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E7" w:rsidRPr="00E05F0E" w:rsidRDefault="005E41E7" w:rsidP="00E33938">
      <w:pPr>
        <w:tabs>
          <w:tab w:val="left" w:pos="4820"/>
          <w:tab w:val="left" w:pos="9498"/>
        </w:tabs>
        <w:ind w:left="-142"/>
        <w:rPr>
          <w:rFonts w:ascii="Times New Roman" w:hAnsi="Times New Roman" w:cs="Times New Roman"/>
          <w:sz w:val="28"/>
          <w:szCs w:val="28"/>
          <w:lang w:val="tt-RU"/>
        </w:rPr>
      </w:pPr>
    </w:p>
    <w:p w:rsidR="005E41E7" w:rsidRPr="00C55F15" w:rsidRDefault="00315728" w:rsidP="00232F02">
      <w:pPr>
        <w:tabs>
          <w:tab w:val="left" w:pos="9773"/>
        </w:tabs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C55F15">
        <w:rPr>
          <w:rFonts w:ascii="Times New Roman" w:hAnsi="Times New Roman" w:cs="Times New Roman"/>
          <w:sz w:val="24"/>
          <w:szCs w:val="24"/>
          <w:lang w:val="tt-RU"/>
        </w:rPr>
        <w:t xml:space="preserve">Индивидуальный план межаттестационной деятельности педагога </w:t>
      </w:r>
      <w:r w:rsidR="005E41E7" w:rsidRPr="00C55F15">
        <w:rPr>
          <w:rFonts w:ascii="Times New Roman" w:hAnsi="Times New Roman" w:cs="Times New Roman"/>
          <w:sz w:val="24"/>
          <w:szCs w:val="24"/>
          <w:lang w:val="tt-RU"/>
        </w:rPr>
        <w:t xml:space="preserve"> по теме самообразования: “</w:t>
      </w:r>
      <w:r w:rsidR="00E65E27" w:rsidRPr="00C55F15">
        <w:rPr>
          <w:rFonts w:ascii="Times New Roman" w:hAnsi="Times New Roman" w:cs="Times New Roman"/>
          <w:sz w:val="24"/>
          <w:szCs w:val="24"/>
          <w:lang w:val="tt-RU"/>
        </w:rPr>
        <w:t xml:space="preserve">Сказка как средство развития речи детей раннего возраста </w:t>
      </w:r>
      <w:r w:rsidR="005E41E7" w:rsidRPr="00C55F15">
        <w:rPr>
          <w:rFonts w:ascii="Times New Roman" w:hAnsi="Times New Roman" w:cs="Times New Roman"/>
          <w:sz w:val="24"/>
          <w:szCs w:val="24"/>
          <w:lang w:val="tt-RU"/>
        </w:rPr>
        <w:t>в условиях внедрения ФГОС в ДОУ”</w:t>
      </w:r>
    </w:p>
    <w:p w:rsidR="00E33938" w:rsidRPr="00C55F15" w:rsidRDefault="00E33938" w:rsidP="00232F02">
      <w:pPr>
        <w:tabs>
          <w:tab w:val="left" w:pos="9773"/>
        </w:tabs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C55F15">
        <w:rPr>
          <w:rFonts w:ascii="Times New Roman" w:hAnsi="Times New Roman" w:cs="Times New Roman"/>
          <w:sz w:val="24"/>
          <w:szCs w:val="24"/>
          <w:lang w:val="tt-RU"/>
        </w:rPr>
        <w:t>Воспитателя МБДОУ “Детский сад №1 “Дюймовочка”ЕМР” РТ</w:t>
      </w:r>
      <w:bookmarkStart w:id="0" w:name="_GoBack"/>
      <w:bookmarkEnd w:id="0"/>
    </w:p>
    <w:tbl>
      <w:tblPr>
        <w:tblStyle w:val="a7"/>
        <w:tblW w:w="0" w:type="auto"/>
        <w:jc w:val="center"/>
        <w:tblLook w:val="04A0"/>
      </w:tblPr>
      <w:tblGrid>
        <w:gridCol w:w="606"/>
        <w:gridCol w:w="1979"/>
        <w:gridCol w:w="2132"/>
        <w:gridCol w:w="2157"/>
        <w:gridCol w:w="3045"/>
        <w:gridCol w:w="2835"/>
        <w:gridCol w:w="2693"/>
      </w:tblGrid>
      <w:tr w:rsidR="00185D36" w:rsidRPr="00C55F15" w:rsidTr="00C55F15">
        <w:trPr>
          <w:jc w:val="center"/>
        </w:trPr>
        <w:tc>
          <w:tcPr>
            <w:tcW w:w="606" w:type="dxa"/>
            <w:vAlign w:val="center"/>
          </w:tcPr>
          <w:p w:rsidR="005E41E7" w:rsidRPr="00C55F15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1979" w:type="dxa"/>
            <w:vAlign w:val="center"/>
          </w:tcPr>
          <w:p w:rsidR="005E41E7" w:rsidRPr="00C55F15" w:rsidRDefault="005E41E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Деятельность</w:t>
            </w:r>
          </w:p>
        </w:tc>
        <w:tc>
          <w:tcPr>
            <w:tcW w:w="2132" w:type="dxa"/>
            <w:vAlign w:val="center"/>
          </w:tcPr>
          <w:p w:rsidR="005E41E7" w:rsidRPr="00C55F15" w:rsidRDefault="005E41E7" w:rsidP="00315728">
            <w:pPr>
              <w:tabs>
                <w:tab w:val="left" w:pos="97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2016г</w:t>
            </w:r>
            <w:r w:rsidR="00C55F15"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157" w:type="dxa"/>
            <w:vAlign w:val="center"/>
          </w:tcPr>
          <w:p w:rsidR="005E41E7" w:rsidRPr="00C55F15" w:rsidRDefault="00C55F15" w:rsidP="00315728">
            <w:pPr>
              <w:tabs>
                <w:tab w:val="left" w:pos="97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2017г</w:t>
            </w:r>
            <w:r w:rsidR="00BD265F"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045" w:type="dxa"/>
            <w:vAlign w:val="center"/>
          </w:tcPr>
          <w:p w:rsidR="005E41E7" w:rsidRPr="00C55F15" w:rsidRDefault="005E41E7" w:rsidP="00315728">
            <w:pPr>
              <w:widowControl w:val="0"/>
              <w:tabs>
                <w:tab w:val="left" w:pos="97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2018г</w:t>
            </w:r>
            <w:r w:rsidR="00C55F15"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5" w:type="dxa"/>
            <w:vAlign w:val="center"/>
          </w:tcPr>
          <w:p w:rsidR="005E41E7" w:rsidRPr="00C55F15" w:rsidRDefault="005E41E7" w:rsidP="00315728">
            <w:pPr>
              <w:tabs>
                <w:tab w:val="left" w:pos="97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2019г.</w:t>
            </w:r>
          </w:p>
        </w:tc>
        <w:tc>
          <w:tcPr>
            <w:tcW w:w="2693" w:type="dxa"/>
            <w:vAlign w:val="center"/>
          </w:tcPr>
          <w:p w:rsidR="005E41E7" w:rsidRPr="00C55F15" w:rsidRDefault="005E41E7" w:rsidP="00315728">
            <w:pPr>
              <w:tabs>
                <w:tab w:val="left" w:pos="977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2020г.</w:t>
            </w:r>
          </w:p>
        </w:tc>
      </w:tr>
      <w:tr w:rsidR="00185D36" w:rsidRPr="00C55F15" w:rsidTr="00C55F15">
        <w:trPr>
          <w:jc w:val="center"/>
        </w:trPr>
        <w:tc>
          <w:tcPr>
            <w:tcW w:w="606" w:type="dxa"/>
          </w:tcPr>
          <w:p w:rsidR="005E41E7" w:rsidRPr="00C55F15" w:rsidRDefault="004C166B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</w:t>
            </w:r>
          </w:p>
        </w:tc>
        <w:tc>
          <w:tcPr>
            <w:tcW w:w="1979" w:type="dxa"/>
          </w:tcPr>
          <w:p w:rsidR="005E41E7" w:rsidRPr="00C55F15" w:rsidRDefault="004C166B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Выступления</w:t>
            </w:r>
            <w:r w:rsidR="008A511C"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8A511C" w:rsidRPr="00C55F15" w:rsidRDefault="008A511C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доклады.</w:t>
            </w:r>
          </w:p>
        </w:tc>
        <w:tc>
          <w:tcPr>
            <w:tcW w:w="2132" w:type="dxa"/>
          </w:tcPr>
          <w:p w:rsidR="005E41E7" w:rsidRPr="00C55F15" w:rsidRDefault="00BA148A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Консультация на педчасе.</w:t>
            </w:r>
          </w:p>
          <w:p w:rsidR="00E65E27" w:rsidRPr="00C55F15" w:rsidRDefault="00E65E2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“Сказка как средство нравственного воспитания детей раннего возраста”</w:t>
            </w:r>
          </w:p>
        </w:tc>
        <w:tc>
          <w:tcPr>
            <w:tcW w:w="2157" w:type="dxa"/>
          </w:tcPr>
          <w:p w:rsidR="005E41E7" w:rsidRPr="00C55F15" w:rsidRDefault="00BE3040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</w:t>
            </w:r>
            <w:r w:rsidR="00C55F15"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резентация программы  на пед. со</w:t>
            </w: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вете, рецензирование программы  “Здравствуй сказка”</w:t>
            </w:r>
          </w:p>
        </w:tc>
        <w:tc>
          <w:tcPr>
            <w:tcW w:w="3045" w:type="dxa"/>
          </w:tcPr>
          <w:p w:rsidR="005E41E7" w:rsidRPr="00C55F15" w:rsidRDefault="002F6A3D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Доклад на тему “ </w:t>
            </w:r>
            <w:r w:rsidR="00827863"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Речевое развитие- основное направление работы воспитателя в группах  раннего возраста”</w:t>
            </w:r>
          </w:p>
        </w:tc>
        <w:tc>
          <w:tcPr>
            <w:tcW w:w="2835" w:type="dxa"/>
          </w:tcPr>
          <w:p w:rsidR="005E41E7" w:rsidRPr="00C55F15" w:rsidRDefault="00EE1F2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Из опыта работы“Роль сказки в речевом развитии дошкольников”</w:t>
            </w:r>
          </w:p>
        </w:tc>
        <w:tc>
          <w:tcPr>
            <w:tcW w:w="2693" w:type="dxa"/>
          </w:tcPr>
          <w:p w:rsidR="005E41E7" w:rsidRPr="00C55F15" w:rsidRDefault="00EE1F2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Обобщение опыта работы на городскм ММО воспитателей  “Пальчиковые игры- основа речевого развития дей”</w:t>
            </w:r>
          </w:p>
        </w:tc>
      </w:tr>
      <w:tr w:rsidR="00185D36" w:rsidRPr="00C55F15" w:rsidTr="00C55F15">
        <w:trPr>
          <w:jc w:val="center"/>
        </w:trPr>
        <w:tc>
          <w:tcPr>
            <w:tcW w:w="606" w:type="dxa"/>
          </w:tcPr>
          <w:p w:rsidR="005E41E7" w:rsidRPr="00C55F15" w:rsidRDefault="004C166B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</w:t>
            </w:r>
          </w:p>
        </w:tc>
        <w:tc>
          <w:tcPr>
            <w:tcW w:w="1979" w:type="dxa"/>
          </w:tcPr>
          <w:p w:rsidR="005E41E7" w:rsidRPr="00C55F15" w:rsidRDefault="004C166B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Участия в конкурсах</w:t>
            </w:r>
          </w:p>
        </w:tc>
        <w:tc>
          <w:tcPr>
            <w:tcW w:w="2132" w:type="dxa"/>
          </w:tcPr>
          <w:p w:rsidR="005E41E7" w:rsidRPr="00C55F15" w:rsidRDefault="00BE3040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Участие в  фото конкурсе</w:t>
            </w:r>
          </w:p>
        </w:tc>
        <w:tc>
          <w:tcPr>
            <w:tcW w:w="2157" w:type="dxa"/>
          </w:tcPr>
          <w:p w:rsidR="005E41E7" w:rsidRPr="00C55F15" w:rsidRDefault="00BE3040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Подготовка и участие в конкурсе (очном) связанным с театральной деятельностью</w:t>
            </w:r>
          </w:p>
        </w:tc>
        <w:tc>
          <w:tcPr>
            <w:tcW w:w="3045" w:type="dxa"/>
          </w:tcPr>
          <w:p w:rsidR="005E41E7" w:rsidRPr="00C55F15" w:rsidRDefault="00C933F5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Участие в дистанционном конкурсе</w:t>
            </w:r>
          </w:p>
        </w:tc>
        <w:tc>
          <w:tcPr>
            <w:tcW w:w="2835" w:type="dxa"/>
          </w:tcPr>
          <w:p w:rsidR="005E41E7" w:rsidRPr="00C55F15" w:rsidRDefault="00C933F5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Совместное участие родителей и детей в республиканском конкурсе</w:t>
            </w:r>
          </w:p>
        </w:tc>
        <w:tc>
          <w:tcPr>
            <w:tcW w:w="2693" w:type="dxa"/>
          </w:tcPr>
          <w:p w:rsidR="005E41E7" w:rsidRPr="00C55F15" w:rsidRDefault="00C933F5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Участие в видео конкурсе  по сказкам</w:t>
            </w:r>
          </w:p>
        </w:tc>
      </w:tr>
      <w:tr w:rsidR="00185D36" w:rsidRPr="00C55F15" w:rsidTr="00C55F15">
        <w:trPr>
          <w:jc w:val="center"/>
        </w:trPr>
        <w:tc>
          <w:tcPr>
            <w:tcW w:w="606" w:type="dxa"/>
          </w:tcPr>
          <w:p w:rsidR="005E41E7" w:rsidRPr="00C55F15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</w:t>
            </w:r>
          </w:p>
        </w:tc>
        <w:tc>
          <w:tcPr>
            <w:tcW w:w="1979" w:type="dxa"/>
          </w:tcPr>
          <w:p w:rsidR="005E41E7" w:rsidRPr="00C55F15" w:rsidRDefault="00572EB8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</w:t>
            </w:r>
            <w:r w:rsidR="00BD265F"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ероприятия</w:t>
            </w:r>
          </w:p>
        </w:tc>
        <w:tc>
          <w:tcPr>
            <w:tcW w:w="2132" w:type="dxa"/>
          </w:tcPr>
          <w:p w:rsidR="005E41E7" w:rsidRPr="00C55F15" w:rsidRDefault="00572EB8" w:rsidP="00185D36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-Досуг: “</w:t>
            </w:r>
            <w:r w:rsidR="00185D36"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Сказка в гости к нам пришла</w:t>
            </w: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 </w:t>
            </w:r>
          </w:p>
          <w:p w:rsidR="00185D36" w:rsidRPr="00C55F15" w:rsidRDefault="00827863" w:rsidP="00185D36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185D36"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Конкурс рисунков “Мой любимый сказочный герой”</w:t>
            </w:r>
          </w:p>
        </w:tc>
        <w:tc>
          <w:tcPr>
            <w:tcW w:w="2157" w:type="dxa"/>
          </w:tcPr>
          <w:p w:rsidR="005E41E7" w:rsidRPr="00C55F15" w:rsidRDefault="00185D36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Кукольный театр “Медвежонок в  гостях у сказок”</w:t>
            </w:r>
          </w:p>
          <w:p w:rsidR="00185D36" w:rsidRPr="00C55F15" w:rsidRDefault="00185D36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045" w:type="dxa"/>
          </w:tcPr>
          <w:p w:rsidR="005E41E7" w:rsidRPr="00C55F15" w:rsidRDefault="00827863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-Спортивное развленчение “По сказочным дорожкам”</w:t>
            </w:r>
          </w:p>
          <w:p w:rsidR="00C933F5" w:rsidRPr="00C55F15" w:rsidRDefault="00C933F5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-организация  выставки конкурса рисунков  “Волшебные сказки” </w:t>
            </w:r>
          </w:p>
        </w:tc>
        <w:tc>
          <w:tcPr>
            <w:tcW w:w="2835" w:type="dxa"/>
          </w:tcPr>
          <w:p w:rsidR="005E41E7" w:rsidRPr="00C55F15" w:rsidRDefault="005168F5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“Неделя сказок”</w:t>
            </w:r>
          </w:p>
          <w:p w:rsidR="005168F5" w:rsidRPr="00C55F15" w:rsidRDefault="005168F5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-Кукольный театр</w:t>
            </w:r>
          </w:p>
          <w:p w:rsidR="005168F5" w:rsidRPr="00C55F15" w:rsidRDefault="005168F5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-Инсценировка  “Старые сказки по новому</w:t>
            </w:r>
          </w:p>
        </w:tc>
        <w:tc>
          <w:tcPr>
            <w:tcW w:w="2693" w:type="dxa"/>
          </w:tcPr>
          <w:p w:rsidR="005E41E7" w:rsidRPr="00C55F15" w:rsidRDefault="00C933F5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Открытый просмотр литературной викторины “Здравствуй сказка”</w:t>
            </w:r>
          </w:p>
        </w:tc>
      </w:tr>
      <w:tr w:rsidR="00185D36" w:rsidRPr="00C55F15" w:rsidTr="00C55F15">
        <w:trPr>
          <w:jc w:val="center"/>
        </w:trPr>
        <w:tc>
          <w:tcPr>
            <w:tcW w:w="606" w:type="dxa"/>
          </w:tcPr>
          <w:p w:rsidR="005E41E7" w:rsidRPr="00C55F15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</w:t>
            </w:r>
          </w:p>
        </w:tc>
        <w:tc>
          <w:tcPr>
            <w:tcW w:w="1979" w:type="dxa"/>
          </w:tcPr>
          <w:p w:rsidR="005E41E7" w:rsidRPr="00C55F15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Работа с родителями.</w:t>
            </w:r>
          </w:p>
        </w:tc>
        <w:tc>
          <w:tcPr>
            <w:tcW w:w="2132" w:type="dxa"/>
          </w:tcPr>
          <w:p w:rsidR="00BE3040" w:rsidRPr="00C55F15" w:rsidRDefault="00BE3040" w:rsidP="00BE3040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Анкетирование.</w:t>
            </w:r>
          </w:p>
          <w:p w:rsidR="00BE3040" w:rsidRPr="00C55F15" w:rsidRDefault="00BE3040" w:rsidP="00BE3040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“Сказка добрый друг” </w:t>
            </w:r>
          </w:p>
          <w:p w:rsidR="00BE3040" w:rsidRPr="00C55F15" w:rsidRDefault="00BE3040" w:rsidP="00BE3040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исследование   актуальности темы в данном социуме</w:t>
            </w:r>
          </w:p>
          <w:p w:rsidR="00572EB8" w:rsidRPr="00C55F15" w:rsidRDefault="00572EB8" w:rsidP="00185D36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57" w:type="dxa"/>
          </w:tcPr>
          <w:p w:rsidR="00BA148A" w:rsidRPr="00C55F15" w:rsidRDefault="00185D36" w:rsidP="002F6A3D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2F6A3D"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Высупление на тему </w:t>
            </w:r>
          </w:p>
          <w:p w:rsidR="002F6A3D" w:rsidRPr="00C55F15" w:rsidRDefault="002F6A3D" w:rsidP="002F6A3D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“Развитие речи детей раннего возраста”</w:t>
            </w:r>
          </w:p>
          <w:p w:rsidR="002F6A3D" w:rsidRPr="00C55F15" w:rsidRDefault="002F6A3D" w:rsidP="002F6A3D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-Привлечение родителей к оформлению участка детского </w:t>
            </w: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сада </w:t>
            </w:r>
          </w:p>
          <w:p w:rsidR="002F6A3D" w:rsidRPr="00C55F15" w:rsidRDefault="002F6A3D" w:rsidP="002F6A3D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“В сад</w:t>
            </w:r>
            <w:r w:rsidR="003A26B7"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как в сказку</w:t>
            </w:r>
            <w:r w:rsidR="003A26B7"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мы пойдём”</w:t>
            </w:r>
          </w:p>
          <w:p w:rsidR="002F6A3D" w:rsidRPr="00C55F15" w:rsidRDefault="002F6A3D" w:rsidP="002F6A3D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045" w:type="dxa"/>
          </w:tcPr>
          <w:p w:rsidR="00BA148A" w:rsidRPr="00C55F15" w:rsidRDefault="00BA148A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Выступление на родительском собрании</w:t>
            </w:r>
            <w:r w:rsidR="002F6A3D"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“О целесообразности использования сказки в речевом развитии детей рннего возраста”</w:t>
            </w:r>
          </w:p>
        </w:tc>
        <w:tc>
          <w:tcPr>
            <w:tcW w:w="2835" w:type="dxa"/>
          </w:tcPr>
          <w:p w:rsidR="00BE3040" w:rsidRPr="00C55F15" w:rsidRDefault="00BE3040" w:rsidP="00BE3040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”-Круглый стол совместно с родителями на тему: “Использование сказки в семейном воспитании детй”.</w:t>
            </w:r>
          </w:p>
          <w:p w:rsidR="002F6A3D" w:rsidRPr="00C55F15" w:rsidRDefault="00BE3040" w:rsidP="00BE3040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-Развлечение с участием родителей: “Кукольный театр”</w:t>
            </w:r>
          </w:p>
        </w:tc>
        <w:tc>
          <w:tcPr>
            <w:tcW w:w="2693" w:type="dxa"/>
          </w:tcPr>
          <w:p w:rsidR="005E41E7" w:rsidRPr="00C55F15" w:rsidRDefault="00C933F5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Подведение итогов </w:t>
            </w:r>
          </w:p>
          <w:p w:rsidR="00C933F5" w:rsidRPr="00C55F15" w:rsidRDefault="00C933F5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Совместный показ театрализации сказки в младших группах ДОО</w:t>
            </w:r>
          </w:p>
        </w:tc>
      </w:tr>
      <w:tr w:rsidR="00185D36" w:rsidRPr="00C55F15" w:rsidTr="00C55F15">
        <w:trPr>
          <w:jc w:val="center"/>
        </w:trPr>
        <w:tc>
          <w:tcPr>
            <w:tcW w:w="606" w:type="dxa"/>
          </w:tcPr>
          <w:p w:rsidR="005E41E7" w:rsidRPr="00C55F15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5.</w:t>
            </w:r>
          </w:p>
        </w:tc>
        <w:tc>
          <w:tcPr>
            <w:tcW w:w="1979" w:type="dxa"/>
          </w:tcPr>
          <w:p w:rsidR="005E41E7" w:rsidRPr="00C55F15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Семинары-конференции</w:t>
            </w:r>
          </w:p>
        </w:tc>
        <w:tc>
          <w:tcPr>
            <w:tcW w:w="2132" w:type="dxa"/>
          </w:tcPr>
          <w:p w:rsidR="005E41E7" w:rsidRPr="00C55F15" w:rsidRDefault="00AF12D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Выступление “Сказка как метод нравственного воспитания дошкольников”</w:t>
            </w:r>
          </w:p>
        </w:tc>
        <w:tc>
          <w:tcPr>
            <w:tcW w:w="2157" w:type="dxa"/>
          </w:tcPr>
          <w:p w:rsidR="005E41E7" w:rsidRPr="00C55F15" w:rsidRDefault="00AF12D7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Предоставление методического материала  на региональный семинар “ В мире сказок”</w:t>
            </w:r>
          </w:p>
        </w:tc>
        <w:tc>
          <w:tcPr>
            <w:tcW w:w="3045" w:type="dxa"/>
          </w:tcPr>
          <w:p w:rsidR="005E41E7" w:rsidRPr="00C55F15" w:rsidRDefault="000D6C83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Видео показ ООД</w:t>
            </w:r>
          </w:p>
          <w:p w:rsidR="000D6C83" w:rsidRPr="00C55F15" w:rsidRDefault="000D6C83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 Сказки Пушкина А.С.”</w:t>
            </w:r>
          </w:p>
        </w:tc>
        <w:tc>
          <w:tcPr>
            <w:tcW w:w="2835" w:type="dxa"/>
          </w:tcPr>
          <w:p w:rsidR="005E41E7" w:rsidRPr="00C55F15" w:rsidRDefault="005168F5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Участие в региональном семинаре </w:t>
            </w:r>
            <w:r w:rsidR="00AF12D7"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“Развитие познавательно- творческих способностей детей дошкольного возраста на основе знакомства с народными  сказками”</w:t>
            </w:r>
          </w:p>
        </w:tc>
        <w:tc>
          <w:tcPr>
            <w:tcW w:w="2693" w:type="dxa"/>
          </w:tcPr>
          <w:p w:rsidR="005E41E7" w:rsidRPr="00C55F15" w:rsidRDefault="00CF12C9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Участие в международной конференции школьных учителей ,Дошкольное воспитание.</w:t>
            </w:r>
          </w:p>
        </w:tc>
      </w:tr>
      <w:tr w:rsidR="00185D36" w:rsidRPr="00C55F15" w:rsidTr="00C55F15">
        <w:trPr>
          <w:jc w:val="center"/>
        </w:trPr>
        <w:tc>
          <w:tcPr>
            <w:tcW w:w="606" w:type="dxa"/>
          </w:tcPr>
          <w:p w:rsidR="005E41E7" w:rsidRPr="00C55F15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6.</w:t>
            </w:r>
          </w:p>
        </w:tc>
        <w:tc>
          <w:tcPr>
            <w:tcW w:w="1979" w:type="dxa"/>
          </w:tcPr>
          <w:p w:rsidR="005E41E7" w:rsidRPr="00C55F15" w:rsidRDefault="00BD265F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Публикации на сайте</w:t>
            </w:r>
          </w:p>
        </w:tc>
        <w:tc>
          <w:tcPr>
            <w:tcW w:w="2132" w:type="dxa"/>
          </w:tcPr>
          <w:p w:rsidR="005E41E7" w:rsidRPr="00C55F15" w:rsidRDefault="006875C8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Обновление перспективного плана</w:t>
            </w:r>
          </w:p>
        </w:tc>
        <w:tc>
          <w:tcPr>
            <w:tcW w:w="2157" w:type="dxa"/>
          </w:tcPr>
          <w:p w:rsidR="005E41E7" w:rsidRPr="00C55F15" w:rsidRDefault="006875C8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Конспект занятия-развлечения</w:t>
            </w:r>
            <w:r w:rsidR="005168F5"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 В гостях у сказки”</w:t>
            </w: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 фотографиями</w:t>
            </w:r>
          </w:p>
          <w:p w:rsidR="00BE3040" w:rsidRPr="00C55F15" w:rsidRDefault="00BE3040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045" w:type="dxa"/>
          </w:tcPr>
          <w:p w:rsidR="005E41E7" w:rsidRPr="00C55F15" w:rsidRDefault="006875C8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Видеозапис</w:t>
            </w:r>
            <w:r w:rsidR="005168F5"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 проведённого родительского собрания“О целесообразности использования сказки в речевом развитии детей рннего возраста”</w:t>
            </w:r>
          </w:p>
        </w:tc>
        <w:tc>
          <w:tcPr>
            <w:tcW w:w="2835" w:type="dxa"/>
          </w:tcPr>
          <w:p w:rsidR="005E41E7" w:rsidRPr="00C55F15" w:rsidRDefault="005168F5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Отчёт о проведённой работе с родителями</w:t>
            </w:r>
          </w:p>
        </w:tc>
        <w:tc>
          <w:tcPr>
            <w:tcW w:w="2693" w:type="dxa"/>
          </w:tcPr>
          <w:p w:rsidR="005E41E7" w:rsidRPr="00C55F15" w:rsidRDefault="005168F5" w:rsidP="005E41E7">
            <w:pPr>
              <w:tabs>
                <w:tab w:val="left" w:pos="977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</w:t>
            </w:r>
            <w:r w:rsidR="00AF12D7"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ото</w:t>
            </w:r>
            <w:r w:rsidRPr="00C55F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презентация проведения открытого показа литературной викторины  “Здравствуй сказка”</w:t>
            </w:r>
          </w:p>
        </w:tc>
      </w:tr>
    </w:tbl>
    <w:p w:rsidR="001374BF" w:rsidRPr="00C55F15" w:rsidRDefault="001374BF" w:rsidP="001374BF">
      <w:pPr>
        <w:tabs>
          <w:tab w:val="left" w:pos="10155"/>
        </w:tabs>
        <w:rPr>
          <w:rFonts w:ascii="Times New Roman" w:hAnsi="Times New Roman" w:cs="Times New Roman"/>
          <w:sz w:val="24"/>
          <w:szCs w:val="24"/>
        </w:rPr>
      </w:pPr>
    </w:p>
    <w:p w:rsidR="00C57F02" w:rsidRPr="00C55F15" w:rsidRDefault="00C57F02" w:rsidP="00D15732">
      <w:pPr>
        <w:ind w:left="8789"/>
        <w:rPr>
          <w:sz w:val="24"/>
          <w:szCs w:val="24"/>
        </w:rPr>
      </w:pPr>
    </w:p>
    <w:sectPr w:rsidR="00C57F02" w:rsidRPr="00C55F15" w:rsidSect="00EA0A25">
      <w:pgSz w:w="16838" w:h="11906" w:orient="landscape"/>
      <w:pgMar w:top="567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D17" w:rsidRDefault="00B87D17" w:rsidP="00704918">
      <w:pPr>
        <w:spacing w:after="0" w:line="240" w:lineRule="auto"/>
      </w:pPr>
      <w:r>
        <w:separator/>
      </w:r>
    </w:p>
  </w:endnote>
  <w:endnote w:type="continuationSeparator" w:id="0">
    <w:p w:rsidR="00B87D17" w:rsidRDefault="00B87D17" w:rsidP="0070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D17" w:rsidRDefault="00B87D17" w:rsidP="00704918">
      <w:pPr>
        <w:spacing w:after="0" w:line="240" w:lineRule="auto"/>
      </w:pPr>
      <w:r>
        <w:separator/>
      </w:r>
    </w:p>
  </w:footnote>
  <w:footnote w:type="continuationSeparator" w:id="0">
    <w:p w:rsidR="00B87D17" w:rsidRDefault="00B87D17" w:rsidP="00704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7F02"/>
    <w:rsid w:val="00002FE3"/>
    <w:rsid w:val="000D6C83"/>
    <w:rsid w:val="000F424D"/>
    <w:rsid w:val="001364F9"/>
    <w:rsid w:val="001374BF"/>
    <w:rsid w:val="00185D36"/>
    <w:rsid w:val="00221EB0"/>
    <w:rsid w:val="00232F02"/>
    <w:rsid w:val="00255842"/>
    <w:rsid w:val="002B7B8F"/>
    <w:rsid w:val="002F6A3D"/>
    <w:rsid w:val="00315728"/>
    <w:rsid w:val="00392D69"/>
    <w:rsid w:val="003A26B7"/>
    <w:rsid w:val="00406AC2"/>
    <w:rsid w:val="00450080"/>
    <w:rsid w:val="00471CEC"/>
    <w:rsid w:val="004C166B"/>
    <w:rsid w:val="004F38E3"/>
    <w:rsid w:val="005168F5"/>
    <w:rsid w:val="00556B21"/>
    <w:rsid w:val="00572EB8"/>
    <w:rsid w:val="005B307E"/>
    <w:rsid w:val="005E41E7"/>
    <w:rsid w:val="00615BF6"/>
    <w:rsid w:val="0061653A"/>
    <w:rsid w:val="006361C0"/>
    <w:rsid w:val="00651385"/>
    <w:rsid w:val="006875C8"/>
    <w:rsid w:val="00704918"/>
    <w:rsid w:val="00727DAE"/>
    <w:rsid w:val="00827863"/>
    <w:rsid w:val="008A511C"/>
    <w:rsid w:val="00994FA8"/>
    <w:rsid w:val="00A55A78"/>
    <w:rsid w:val="00AD2027"/>
    <w:rsid w:val="00AE4637"/>
    <w:rsid w:val="00AE77B2"/>
    <w:rsid w:val="00AF12D7"/>
    <w:rsid w:val="00B02FB7"/>
    <w:rsid w:val="00B300F1"/>
    <w:rsid w:val="00B87D17"/>
    <w:rsid w:val="00BA05EB"/>
    <w:rsid w:val="00BA148A"/>
    <w:rsid w:val="00BD265F"/>
    <w:rsid w:val="00BE3040"/>
    <w:rsid w:val="00BE60BB"/>
    <w:rsid w:val="00C55F15"/>
    <w:rsid w:val="00C57F02"/>
    <w:rsid w:val="00C933F5"/>
    <w:rsid w:val="00CF12C9"/>
    <w:rsid w:val="00D07E8B"/>
    <w:rsid w:val="00D15732"/>
    <w:rsid w:val="00DD59D3"/>
    <w:rsid w:val="00DF5EF7"/>
    <w:rsid w:val="00E05F0E"/>
    <w:rsid w:val="00E23761"/>
    <w:rsid w:val="00E33938"/>
    <w:rsid w:val="00E40FD9"/>
    <w:rsid w:val="00E5085F"/>
    <w:rsid w:val="00E65E27"/>
    <w:rsid w:val="00EA0A25"/>
    <w:rsid w:val="00EE1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4918"/>
  </w:style>
  <w:style w:type="paragraph" w:styleId="a5">
    <w:name w:val="footer"/>
    <w:basedOn w:val="a"/>
    <w:link w:val="a6"/>
    <w:uiPriority w:val="99"/>
    <w:semiHidden/>
    <w:unhideWhenUsed/>
    <w:rsid w:val="0070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4918"/>
  </w:style>
  <w:style w:type="table" w:styleId="a7">
    <w:name w:val="Table Grid"/>
    <w:basedOn w:val="a1"/>
    <w:uiPriority w:val="59"/>
    <w:rsid w:val="005E4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4918"/>
  </w:style>
  <w:style w:type="paragraph" w:styleId="a5">
    <w:name w:val="footer"/>
    <w:basedOn w:val="a"/>
    <w:link w:val="a6"/>
    <w:uiPriority w:val="99"/>
    <w:semiHidden/>
    <w:unhideWhenUsed/>
    <w:rsid w:val="0070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4918"/>
  </w:style>
  <w:style w:type="table" w:styleId="a7">
    <w:name w:val="Table Grid"/>
    <w:basedOn w:val="a1"/>
    <w:uiPriority w:val="59"/>
    <w:rsid w:val="005E4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58FF1-FFA3-4A57-B8C7-918F0BAC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33</cp:revision>
  <cp:lastPrinted>2014-11-15T14:16:00Z</cp:lastPrinted>
  <dcterms:created xsi:type="dcterms:W3CDTF">2015-10-19T12:19:00Z</dcterms:created>
  <dcterms:modified xsi:type="dcterms:W3CDTF">2015-10-20T14:56:00Z</dcterms:modified>
</cp:coreProperties>
</file>