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DC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</w:p>
    <w:p w:rsidR="00225862" w:rsidRDefault="00225862" w:rsidP="00225862">
      <w:pPr>
        <w:pStyle w:val="a5"/>
        <w:tabs>
          <w:tab w:val="left" w:pos="4466"/>
        </w:tabs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</w:r>
    </w:p>
    <w:p w:rsidR="008A4DDC" w:rsidRDefault="008A4DDC" w:rsidP="00225862">
      <w:pPr>
        <w:pStyle w:val="a5"/>
        <w:tabs>
          <w:tab w:val="left" w:pos="4466"/>
        </w:tabs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МУНИЦИПАЛЬНОЕ БЮДЖЕТНОЕ ДОШКОЛЬНОЕ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 xml:space="preserve">ОБРАЗОВАТЕЛЬНОЕ УЧРЕЖДЕНИЕ 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«ДЕТСКИЙ САД ОБЩЕРАЗВИВАЮЩЕГО ВИДА №17»</w:t>
      </w:r>
    </w:p>
    <w:p w:rsidR="008A4DDC" w:rsidRPr="001217C7" w:rsidRDefault="008A4DDC" w:rsidP="008A4DDC">
      <w:pPr>
        <w:pStyle w:val="a5"/>
        <w:jc w:val="center"/>
        <w:rPr>
          <w:rFonts w:asciiTheme="majorHAnsi" w:hAnsiTheme="majorHAnsi"/>
          <w:b/>
          <w:sz w:val="26"/>
          <w:szCs w:val="26"/>
        </w:rPr>
      </w:pPr>
      <w:r w:rsidRPr="001217C7">
        <w:rPr>
          <w:rFonts w:asciiTheme="majorHAnsi" w:hAnsiTheme="majorHAnsi"/>
          <w:b/>
          <w:sz w:val="26"/>
          <w:szCs w:val="26"/>
        </w:rPr>
        <w:t>НИЖНЕКАМСКОГО МУНИЦИПАЛЬНОГО РАЙОНА РЕСПУБЛИКИ ТАТАРСТАН</w:t>
      </w:r>
    </w:p>
    <w:p w:rsidR="00BD47CA" w:rsidRDefault="00BD47CA"/>
    <w:p w:rsidR="00BD47CA" w:rsidRDefault="00BD47CA"/>
    <w:p w:rsidR="00BD47CA" w:rsidRDefault="00BD47CA"/>
    <w:p w:rsidR="003F18E3" w:rsidRDefault="003F18E3"/>
    <w:p w:rsidR="008A4DDC" w:rsidRDefault="00BD47CA" w:rsidP="008A4DDC">
      <w:pPr>
        <w:jc w:val="center"/>
        <w:rPr>
          <w:rFonts w:asciiTheme="majorHAnsi" w:hAnsiTheme="majorHAnsi"/>
          <w:b/>
          <w:sz w:val="72"/>
          <w:szCs w:val="72"/>
        </w:rPr>
      </w:pPr>
      <w:r w:rsidRPr="008A4DDC">
        <w:rPr>
          <w:rFonts w:asciiTheme="majorHAnsi" w:hAnsiTheme="majorHAnsi"/>
          <w:b/>
          <w:sz w:val="72"/>
          <w:szCs w:val="72"/>
        </w:rPr>
        <w:t xml:space="preserve">Конспект  </w:t>
      </w:r>
    </w:p>
    <w:p w:rsidR="003F18E3" w:rsidRPr="003F18E3" w:rsidRDefault="003F18E3" w:rsidP="008A4D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8A4DDC" w:rsidRPr="008A4DDC" w:rsidRDefault="00BD47CA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 w:rsidRPr="008A4DDC">
        <w:rPr>
          <w:rFonts w:asciiTheme="majorHAnsi" w:hAnsiTheme="majorHAnsi"/>
          <w:b/>
          <w:sz w:val="52"/>
          <w:szCs w:val="52"/>
        </w:rPr>
        <w:t>НОД по ФЦКМ и по развитию речи</w:t>
      </w:r>
    </w:p>
    <w:p w:rsidR="008A4DDC" w:rsidRPr="008A4DDC" w:rsidRDefault="00470701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во второй младшей группе №8</w:t>
      </w:r>
    </w:p>
    <w:p w:rsidR="00BD47CA" w:rsidRPr="008A4DDC" w:rsidRDefault="00BD47CA" w:rsidP="008A4DDC">
      <w:pPr>
        <w:pStyle w:val="a5"/>
        <w:jc w:val="center"/>
        <w:rPr>
          <w:rFonts w:asciiTheme="majorHAnsi" w:hAnsiTheme="majorHAnsi"/>
          <w:b/>
          <w:sz w:val="52"/>
          <w:szCs w:val="52"/>
        </w:rPr>
      </w:pPr>
      <w:r w:rsidRPr="008A4DDC">
        <w:rPr>
          <w:rFonts w:asciiTheme="majorHAnsi" w:hAnsiTheme="majorHAnsi"/>
          <w:b/>
          <w:sz w:val="52"/>
          <w:szCs w:val="52"/>
        </w:rPr>
        <w:t>за 1й квартал 2014-2015 уч. год.</w:t>
      </w:r>
    </w:p>
    <w:p w:rsidR="00BD47CA" w:rsidRDefault="00BD47CA"/>
    <w:p w:rsidR="00BD47CA" w:rsidRDefault="00BD47CA"/>
    <w:p w:rsidR="00BD47CA" w:rsidRDefault="00BD47CA"/>
    <w:p w:rsidR="00BD47CA" w:rsidRDefault="00BD47CA"/>
    <w:p w:rsidR="00BD47CA" w:rsidRDefault="00BD47CA"/>
    <w:p w:rsidR="00493B52" w:rsidRDefault="00493B52"/>
    <w:p w:rsidR="00493B52" w:rsidRDefault="00493B52"/>
    <w:p w:rsidR="00493B52" w:rsidRDefault="00493B52"/>
    <w:p w:rsidR="00BD47CA" w:rsidRDefault="00BD47CA"/>
    <w:p w:rsidR="00BD47CA" w:rsidRDefault="00BD47CA"/>
    <w:p w:rsidR="00BD47CA" w:rsidRPr="003F18E3" w:rsidRDefault="00BD47CA" w:rsidP="00225862">
      <w:pPr>
        <w:ind w:left="5954"/>
        <w:rPr>
          <w:rFonts w:asciiTheme="majorHAnsi" w:hAnsiTheme="majorHAnsi"/>
          <w:sz w:val="28"/>
          <w:szCs w:val="28"/>
        </w:rPr>
      </w:pPr>
      <w:r w:rsidRPr="003F18E3">
        <w:rPr>
          <w:rFonts w:asciiTheme="majorHAnsi" w:hAnsiTheme="majorHAnsi"/>
          <w:sz w:val="28"/>
          <w:szCs w:val="28"/>
        </w:rPr>
        <w:t>Составила воспитатель:</w:t>
      </w:r>
    </w:p>
    <w:p w:rsidR="00493B52" w:rsidRDefault="00470701" w:rsidP="00225862">
      <w:pPr>
        <w:ind w:left="595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Шаронова </w:t>
      </w:r>
      <w:proofErr w:type="spellStart"/>
      <w:r>
        <w:rPr>
          <w:rFonts w:asciiTheme="majorHAnsi" w:hAnsiTheme="majorHAnsi"/>
          <w:sz w:val="28"/>
          <w:szCs w:val="28"/>
        </w:rPr>
        <w:t>Асия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Наильевна</w:t>
      </w:r>
      <w:proofErr w:type="spellEnd"/>
    </w:p>
    <w:p w:rsidR="00470701" w:rsidRPr="003F18E3" w:rsidRDefault="00470701" w:rsidP="00225862">
      <w:pPr>
        <w:ind w:left="5954"/>
        <w:rPr>
          <w:rFonts w:asciiTheme="majorHAnsi" w:hAnsiTheme="majorHAnsi"/>
          <w:sz w:val="28"/>
          <w:szCs w:val="28"/>
        </w:rPr>
      </w:pPr>
    </w:p>
    <w:p w:rsidR="00493B52" w:rsidRDefault="00493B52" w:rsidP="00493B52">
      <w:pPr>
        <w:rPr>
          <w:rFonts w:asciiTheme="majorHAnsi" w:hAnsiTheme="majorHAnsi"/>
        </w:rPr>
      </w:pPr>
    </w:p>
    <w:p w:rsidR="00493B52" w:rsidRDefault="00493B52" w:rsidP="00493B52">
      <w:pPr>
        <w:rPr>
          <w:rFonts w:asciiTheme="majorHAnsi" w:hAnsiTheme="majorHAnsi"/>
        </w:rPr>
      </w:pPr>
    </w:p>
    <w:p w:rsidR="00BD47CA" w:rsidRDefault="00493B52" w:rsidP="00493B52">
      <w:pPr>
        <w:jc w:val="center"/>
      </w:pPr>
      <w:r w:rsidRPr="00225862">
        <w:rPr>
          <w:rFonts w:asciiTheme="majorHAnsi" w:hAnsiTheme="majorHAnsi"/>
          <w:sz w:val="28"/>
          <w:szCs w:val="28"/>
        </w:rPr>
        <w:t>г. Нижнекамск, РТ</w:t>
      </w:r>
      <w:r w:rsidR="00BD47CA">
        <w:br w:type="page"/>
      </w:r>
    </w:p>
    <w:tbl>
      <w:tblPr>
        <w:tblStyle w:val="a6"/>
        <w:tblW w:w="10348" w:type="dxa"/>
        <w:tblInd w:w="392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3213"/>
        <w:gridCol w:w="7135"/>
      </w:tblGrid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24.11.2014 г.</w:t>
            </w:r>
          </w:p>
        </w:tc>
      </w:tr>
      <w:tr w:rsidR="00AD4B6F" w:rsidRPr="00225862" w:rsidTr="00225862">
        <w:trPr>
          <w:trHeight w:val="161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Прогулка в осенний лес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Программа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«От рождения до школы»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Возраст</w:t>
            </w:r>
          </w:p>
        </w:tc>
        <w:tc>
          <w:tcPr>
            <w:tcW w:w="7135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Вторая младшая группа</w:t>
            </w:r>
          </w:p>
        </w:tc>
      </w:tr>
      <w:tr w:rsidR="00AD4B6F" w:rsidRPr="00225862" w:rsidTr="00225862">
        <w:trPr>
          <w:trHeight w:val="49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Основная образовательная деятельность</w:t>
            </w:r>
          </w:p>
        </w:tc>
        <w:tc>
          <w:tcPr>
            <w:tcW w:w="7135" w:type="dxa"/>
            <w:vAlign w:val="center"/>
          </w:tcPr>
          <w:p w:rsidR="00AD4B6F" w:rsidRPr="00225862" w:rsidRDefault="00AD4B6F" w:rsidP="00213980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Познавательное развитие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Интеграция с другими областями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Физическое развитие «Социально-коммуникативное развитие». Речевое развитие.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Форма проведения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Совместная деятельность детей и взрослых</w: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Цель:</w:t>
            </w:r>
          </w:p>
        </w:tc>
        <w:tc>
          <w:tcPr>
            <w:tcW w:w="7135" w:type="dxa"/>
          </w:tcPr>
          <w:p w:rsidR="00AD4B6F" w:rsidRPr="00225862" w:rsidRDefault="00AD4B6F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Развитие познавательных интересов детей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Воспитательные задачи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Воспитывать дисциплинированность, умение слушать воспитателя и любовь к животным.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Развивающие задачи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Развивать внимание, сообразительность, логическое мышление, воображение.</w:t>
            </w:r>
            <w:bookmarkStart w:id="0" w:name="_GoBack"/>
            <w:bookmarkEnd w:id="0"/>
          </w:p>
        </w:tc>
      </w:tr>
      <w:tr w:rsidR="00AD4B6F" w:rsidRPr="00225862" w:rsidTr="00225862">
        <w:trPr>
          <w:trHeight w:val="49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Закрепить представление детей  об осеннем лесе. Продолжать знакомить детей с дикими животными и их детенышами.</w:t>
            </w:r>
          </w:p>
        </w:tc>
      </w:tr>
      <w:tr w:rsidR="00AD4B6F" w:rsidRPr="00225862" w:rsidTr="00225862">
        <w:trPr>
          <w:trHeight w:val="344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Планируемый результат</w:t>
            </w:r>
          </w:p>
        </w:tc>
        <w:tc>
          <w:tcPr>
            <w:tcW w:w="7135" w:type="dxa"/>
          </w:tcPr>
          <w:p w:rsidR="00AD4B6F" w:rsidRPr="00225862" w:rsidRDefault="00F4227E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Научить различать времена года.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Методы и приёмы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Словестный: объяснение, разъяснения наглядный: показ.</w:t>
            </w:r>
          </w:p>
          <w:p w:rsidR="00F4227E" w:rsidRPr="00225862" w:rsidRDefault="00F4227E" w:rsidP="00AD4B6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Практический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: упражнения выполнение заданий. </w:t>
            </w:r>
          </w:p>
        </w:tc>
      </w:tr>
      <w:tr w:rsidR="00AD4B6F" w:rsidRPr="00225862" w:rsidTr="00225862">
        <w:trPr>
          <w:trHeight w:val="676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7135" w:type="dxa"/>
          </w:tcPr>
          <w:p w:rsidR="00AD4B6F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Демонстрационный: магнитофон, игрушки (медведь, белка, заяц), деревья.</w:t>
            </w:r>
          </w:p>
          <w:p w:rsidR="00F4227E" w:rsidRPr="00225862" w:rsidRDefault="00F4227E" w:rsidP="003332F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Раздаточный материал: осенние листья (желтые, красные, зеленые, оранжевые).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Организация детей</w:t>
            </w:r>
          </w:p>
        </w:tc>
        <w:tc>
          <w:tcPr>
            <w:tcW w:w="7135" w:type="dxa"/>
          </w:tcPr>
          <w:p w:rsidR="00AD4B6F" w:rsidRPr="00225862" w:rsidRDefault="0061521D" w:rsidP="00AD4B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63.65pt;margin-top:.8pt;width:9.5pt;height:7.15pt;z-index:251662336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margin-left:85.15pt;margin-top:.8pt;width:9.5pt;height:7.15pt;z-index:251666432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margin-left:51.65pt;margin-top:.8pt;width:9.5pt;height:7.15pt;z-index:251661312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31.9pt;margin-top:.8pt;width:9.5pt;height:7.15pt;z-index:251660288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15.9pt;margin-top:.8pt;width:9.5pt;height:7.15pt;z-index:251659264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-4.1pt;margin-top:.8pt;width:9.5pt;height:7.15pt;z-index:251658240;mso-position-horizontal-relative:text;mso-position-vertical-relative:text"/>
              </w:pict>
            </w:r>
          </w:p>
          <w:p w:rsidR="0051582B" w:rsidRPr="00225862" w:rsidRDefault="0061521D" w:rsidP="00AD4B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margin-left:41.4pt;margin-top:1.3pt;width:9.5pt;height:7.15pt;z-index:251665408" strokeweight="3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-4.1pt;margin-top:1.3pt;width:9.5pt;height:7.15pt;z-index:251664384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margin-left:87.65pt;margin-top:1.25pt;width:9.5pt;height:7.15pt;z-index:251663360"/>
              </w:pict>
            </w:r>
          </w:p>
        </w:tc>
      </w:tr>
      <w:tr w:rsidR="00AD4B6F" w:rsidRPr="00225862" w:rsidTr="00225862">
        <w:trPr>
          <w:trHeight w:val="172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Индивидуальная работа</w:t>
            </w:r>
          </w:p>
        </w:tc>
        <w:tc>
          <w:tcPr>
            <w:tcW w:w="7135" w:type="dxa"/>
          </w:tcPr>
          <w:p w:rsidR="00AD4B6F" w:rsidRPr="00225862" w:rsidRDefault="00470701" w:rsidP="00AD4B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Напомнить Николаю</w:t>
            </w:r>
            <w:r w:rsidR="00F4227E" w:rsidRPr="00225862">
              <w:rPr>
                <w:rFonts w:asciiTheme="majorHAnsi" w:hAnsiTheme="majorHAnsi"/>
                <w:sz w:val="28"/>
                <w:szCs w:val="28"/>
              </w:rPr>
              <w:t xml:space="preserve">, как надо вести себя в лесу. </w:t>
            </w:r>
          </w:p>
        </w:tc>
      </w:tr>
      <w:tr w:rsidR="00AD4B6F" w:rsidRPr="00225862" w:rsidTr="00225862">
        <w:trPr>
          <w:trHeight w:val="161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Словарная работа</w:t>
            </w:r>
          </w:p>
        </w:tc>
        <w:tc>
          <w:tcPr>
            <w:tcW w:w="7135" w:type="dxa"/>
          </w:tcPr>
          <w:p w:rsidR="00AD4B6F" w:rsidRPr="00225862" w:rsidRDefault="004A7C64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Берлога</w:t>
            </w:r>
          </w:p>
        </w:tc>
      </w:tr>
      <w:tr w:rsidR="00AD4B6F" w:rsidRPr="00225862" w:rsidTr="00225862">
        <w:trPr>
          <w:trHeight w:val="333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Предварительная работа</w:t>
            </w:r>
          </w:p>
        </w:tc>
        <w:tc>
          <w:tcPr>
            <w:tcW w:w="7135" w:type="dxa"/>
          </w:tcPr>
          <w:p w:rsidR="00AD4B6F" w:rsidRPr="00225862" w:rsidRDefault="004A7C64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Беседа и рассматривание иллюстраций о диких животных, об осеннем лесе.</w:t>
            </w:r>
          </w:p>
        </w:tc>
      </w:tr>
      <w:tr w:rsidR="00AD4B6F" w:rsidRPr="00225862" w:rsidTr="00225862">
        <w:trPr>
          <w:trHeight w:val="999"/>
        </w:trPr>
        <w:tc>
          <w:tcPr>
            <w:tcW w:w="3213" w:type="dxa"/>
          </w:tcPr>
          <w:p w:rsidR="00AD4B6F" w:rsidRPr="00225862" w:rsidRDefault="00AD4B6F" w:rsidP="00AD4B6F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Структура</w:t>
            </w:r>
          </w:p>
        </w:tc>
        <w:tc>
          <w:tcPr>
            <w:tcW w:w="7135" w:type="dxa"/>
          </w:tcPr>
          <w:p w:rsidR="00AD4B6F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Начало НОД: 2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Т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>РИЗ</w:t>
            </w:r>
            <w:r w:rsidR="0051582B" w:rsidRPr="00225862">
              <w:rPr>
                <w:rFonts w:asciiTheme="majorHAnsi" w:hAnsiTheme="majorHAnsi"/>
                <w:sz w:val="28"/>
                <w:szCs w:val="28"/>
              </w:rPr>
              <w:t xml:space="preserve"> 2мин.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Встреча с дикими животными 6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Физическая минутка 1 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Повторение 2мин.</w:t>
            </w:r>
          </w:p>
          <w:p w:rsidR="004A7C64" w:rsidRPr="00225862" w:rsidRDefault="004A7C64" w:rsidP="004A7C64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Итог занятия 2мин.</w:t>
            </w:r>
          </w:p>
        </w:tc>
      </w:tr>
      <w:tr w:rsidR="00AD4B6F" w:rsidRPr="00225862" w:rsidTr="00225862">
        <w:trPr>
          <w:trHeight w:val="1172"/>
        </w:trPr>
        <w:tc>
          <w:tcPr>
            <w:tcW w:w="3213" w:type="dxa"/>
          </w:tcPr>
          <w:p w:rsidR="00AD4B6F" w:rsidRPr="00225862" w:rsidRDefault="004A7C64" w:rsidP="00213980">
            <w:pPr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Ход НОД</w:t>
            </w: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3980" w:rsidRPr="00225862" w:rsidRDefault="00213980" w:rsidP="0021398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A7C64" w:rsidRPr="00225862" w:rsidRDefault="004A7C64" w:rsidP="00213980">
            <w:pPr>
              <w:tabs>
                <w:tab w:val="left" w:pos="42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Начало НОД – 1мин.</w:t>
            </w:r>
          </w:p>
        </w:tc>
        <w:tc>
          <w:tcPr>
            <w:tcW w:w="7135" w:type="dxa"/>
          </w:tcPr>
          <w:p w:rsidR="004A7C64" w:rsidRPr="00225862" w:rsidRDefault="004A7C64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Здравствуйте, ребята! Сегодня я хочу с вами сходить в осенний лес на прогулку. Скажите мне, пожалуйста, на чём можно добраться до леса.</w:t>
            </w:r>
          </w:p>
          <w:p w:rsidR="00AD4B6F" w:rsidRPr="00225862" w:rsidRDefault="004A7C64" w:rsidP="0089566D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До леса можно добраться на машине, на автобусе, пешком. Правильно, ребята. А вот я решила сегодня с </w:t>
            </w: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вами сходить на прогулку в осенний лес пешком. Осенью часто идут дожди, поэтому давайте наденем на ноги резиновые сапоги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>ммитируют</w:t>
            </w:r>
            <w:proofErr w:type="spellEnd"/>
            <w:r w:rsidRPr="00225862">
              <w:rPr>
                <w:rFonts w:asciiTheme="majorHAnsi" w:hAnsiTheme="majorHAnsi"/>
                <w:sz w:val="28"/>
                <w:szCs w:val="28"/>
              </w:rPr>
              <w:t>,  как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 xml:space="preserve"> будто они обувают резиновые сапоги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)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>. Как нужно вести себя в лесу? Нельзя кричать, шуметь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, потому что можно напугать зверей и птиц</w:t>
            </w:r>
            <w:r w:rsidR="00DA371D" w:rsidRPr="00225862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AD4B6F" w:rsidRPr="00225862" w:rsidTr="00225862">
        <w:trPr>
          <w:trHeight w:val="73"/>
        </w:trPr>
        <w:tc>
          <w:tcPr>
            <w:tcW w:w="3213" w:type="dxa"/>
            <w:vAlign w:val="center"/>
          </w:tcPr>
          <w:p w:rsidR="00AD4B6F" w:rsidRPr="00225862" w:rsidRDefault="00DA371D" w:rsidP="00213980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ТРИЗ</w:t>
            </w:r>
          </w:p>
        </w:tc>
        <w:tc>
          <w:tcPr>
            <w:tcW w:w="7135" w:type="dxa"/>
          </w:tcPr>
          <w:p w:rsidR="0089566D" w:rsidRPr="00225862" w:rsidRDefault="0089566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(Звучит музыка.) Дети под музыку идут в лес, а по дороге встречается речка.</w:t>
            </w:r>
          </w:p>
          <w:p w:rsidR="00213980" w:rsidRPr="00225862" w:rsidRDefault="00DA371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посмотрите речка, как же перейдем через ре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чку. Можно перейти по кочкам, по мостику.</w:t>
            </w:r>
          </w:p>
          <w:p w:rsidR="00883DB5" w:rsidRPr="00225862" w:rsidRDefault="00DA371D" w:rsidP="00883DB5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Правильно. Давайте построим мостик. Какой мостик мы построим длинный или короткий и почему? Так как речка узкая, мы построим короткий мостик.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DA371D" w:rsidRPr="00225862" w:rsidRDefault="00DA371D" w:rsidP="00883DB5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Вот пришли мы в лес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>. Почему так тихо в лесу, не слышно птиц. Где же птицы?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Посмотрите сколько листьев на земле, какого они цвета? Почему они оказались на земле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>? Потому что наступила осень, а осенью листья желтеют и падают на землю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и птицы улетают в теплые края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</w:tr>
      <w:tr w:rsidR="00AD4B6F" w:rsidRPr="00225862" w:rsidTr="00470701">
        <w:trPr>
          <w:trHeight w:val="4547"/>
        </w:trPr>
        <w:tc>
          <w:tcPr>
            <w:tcW w:w="3213" w:type="dxa"/>
            <w:vAlign w:val="center"/>
          </w:tcPr>
          <w:p w:rsidR="00AD4B6F" w:rsidRPr="00225862" w:rsidRDefault="00470701" w:rsidP="004707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135" w:type="dxa"/>
          </w:tcPr>
          <w:p w:rsidR="00AD4B6F" w:rsidRPr="00225862" w:rsidRDefault="003332FD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А теперь взяли по два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самых больших листочка и мы с ними потанцуем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 Какие же листочки вы взяли?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Кленовые. (Звучит музыка)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Покачайся надо мной,</w:t>
            </w:r>
          </w:p>
          <w:p w:rsidR="00883DB5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Мой листочек золотой.</w:t>
            </w:r>
          </w:p>
          <w:p w:rsidR="008A1997" w:rsidRPr="00225862" w:rsidRDefault="00883DB5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Листики кленовые, </w:t>
            </w:r>
          </w:p>
          <w:p w:rsidR="00883DB5" w:rsidRPr="00225862" w:rsidRDefault="008A1997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Л</w:t>
            </w:r>
            <w:r w:rsidR="00883DB5" w:rsidRPr="00225862">
              <w:rPr>
                <w:rFonts w:asciiTheme="majorHAnsi" w:hAnsiTheme="majorHAnsi"/>
                <w:sz w:val="28"/>
                <w:szCs w:val="28"/>
              </w:rPr>
              <w:t xml:space="preserve">истики 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дубовые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т.д.</w:t>
            </w:r>
          </w:p>
          <w:p w:rsidR="003332FD" w:rsidRPr="00225862" w:rsidRDefault="003332FD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Молодцы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>!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>Д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авайте уберем листочки в корзину, а в группе сделаем из них букет и поставим в вазу.</w:t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Default="008A4DFB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225862" w:rsidRPr="00225862" w:rsidRDefault="00225862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B6F" w:rsidRPr="00225862" w:rsidTr="00225862">
        <w:trPr>
          <w:trHeight w:val="2171"/>
        </w:trPr>
        <w:tc>
          <w:tcPr>
            <w:tcW w:w="3213" w:type="dxa"/>
            <w:vAlign w:val="center"/>
          </w:tcPr>
          <w:p w:rsidR="00AD4B6F" w:rsidRPr="00225862" w:rsidRDefault="003332FD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Встреча с медвед</w:t>
            </w:r>
            <w:r w:rsidR="002572E2" w:rsidRPr="00225862">
              <w:rPr>
                <w:rFonts w:asciiTheme="majorHAnsi" w:hAnsiTheme="majorHAnsi"/>
                <w:sz w:val="28"/>
                <w:szCs w:val="28"/>
              </w:rPr>
              <w:t>ями</w:t>
            </w:r>
          </w:p>
        </w:tc>
        <w:tc>
          <w:tcPr>
            <w:tcW w:w="7135" w:type="dxa"/>
          </w:tcPr>
          <w:p w:rsidR="00213980" w:rsidRPr="00225862" w:rsidRDefault="003332FD" w:rsidP="00213980">
            <w:pPr>
              <w:ind w:firstLine="175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Продолжаем прогулку дальше. </w:t>
            </w:r>
          </w:p>
          <w:p w:rsidR="003332FD" w:rsidRPr="00225862" w:rsidRDefault="003332FD" w:rsidP="00213980">
            <w:pPr>
              <w:ind w:firstLine="175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Посмотрите, ребята, здесь какой-то домик стоит. Давайте постучим и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узнаем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кто же там живет. (Стук в дверь из домика выходят три медведя).</w:t>
            </w:r>
          </w:p>
          <w:p w:rsidR="00404B9B" w:rsidRPr="00225862" w:rsidRDefault="00213980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и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з какой же сказки эти, медведи. Из сказки «Три медведя»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К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>ак же их зовут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?</w:t>
            </w:r>
            <w:r w:rsidR="003332FD" w:rsidRPr="00225862">
              <w:rPr>
                <w:rFonts w:asciiTheme="majorHAnsi" w:hAnsiTheme="majorHAnsi"/>
                <w:sz w:val="28"/>
                <w:szCs w:val="28"/>
              </w:rPr>
              <w:t xml:space="preserve"> Михаил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Иванович, Анастасия Петровна, а это Мишутка. Что же  ребята, делают зим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ой медведи? Спят. Где они  спят?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В  берлоге. А кто же с ними живет в лесу?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Загадка: Зимой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белый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, летом серый.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Кто же это? Это зайка. 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А кто же еще живет в лесу?</w:t>
            </w:r>
          </w:p>
          <w:p w:rsidR="00AD4B6F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Б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елка, ежик, волк. Зайка, белка, ежик, волк, медведь –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>это какие животные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? Дикие.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 А почему они дикие? Потому что они живут в лесу и за ними никто не ухаживает.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Ребята, назовите, пожалуйста, детенышей диких животных? Бельчонок, зайчонок, волчонок, ежонок, медвежонок. Правильно. Молодцы ребята!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Скоро зима холодная и приближается новый год. Давайте на новый год медведям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подарим бочонок меда и пусть они угостят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всех зверей. Ребята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посмотрите звери нам тоже приготовили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сюрприз.</w:t>
            </w:r>
          </w:p>
          <w:p w:rsidR="00404B9B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Что за сюрприз мы узнаем в детском саду.</w:t>
            </w:r>
          </w:p>
          <w:p w:rsidR="00FB673E" w:rsidRPr="00225862" w:rsidRDefault="00404B9B" w:rsidP="00213980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Спасибо. </w:t>
            </w:r>
            <w:r w:rsidR="00FB673E" w:rsidRPr="00225862">
              <w:rPr>
                <w:rFonts w:asciiTheme="majorHAnsi" w:hAnsiTheme="majorHAnsi"/>
                <w:sz w:val="28"/>
                <w:szCs w:val="28"/>
              </w:rPr>
              <w:t xml:space="preserve">До свидания </w:t>
            </w:r>
            <w:proofErr w:type="gramStart"/>
            <w:r w:rsidR="00FB673E" w:rsidRPr="00225862">
              <w:rPr>
                <w:rFonts w:asciiTheme="majorHAnsi" w:hAnsiTheme="majorHAnsi"/>
                <w:sz w:val="28"/>
                <w:szCs w:val="28"/>
              </w:rPr>
              <w:t>зверята</w:t>
            </w:r>
            <w:proofErr w:type="gramEnd"/>
            <w:r w:rsidR="00FB673E" w:rsidRPr="00225862">
              <w:rPr>
                <w:rFonts w:asciiTheme="majorHAnsi" w:hAnsiTheme="majorHAnsi"/>
                <w:sz w:val="28"/>
                <w:szCs w:val="28"/>
              </w:rPr>
              <w:t>!</w:t>
            </w:r>
          </w:p>
          <w:p w:rsidR="00404B9B" w:rsidRPr="00225862" w:rsidRDefault="00404B9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Звучит музыка и дети возвращаются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в детский сад)</w:t>
            </w: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404B9B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8A4DFB" w:rsidRPr="00225862" w:rsidRDefault="008A4DFB" w:rsidP="008A4D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B6F" w:rsidRPr="00225862" w:rsidTr="00225862">
        <w:trPr>
          <w:trHeight w:val="73"/>
        </w:trPr>
        <w:tc>
          <w:tcPr>
            <w:tcW w:w="3213" w:type="dxa"/>
            <w:vAlign w:val="center"/>
          </w:tcPr>
          <w:p w:rsidR="00AD4B6F" w:rsidRPr="00225862" w:rsidRDefault="00FB673E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7135" w:type="dxa"/>
          </w:tcPr>
          <w:p w:rsidR="00AD4B6F" w:rsidRPr="00225862" w:rsidRDefault="00FB673E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Назовите домашних животных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 xml:space="preserve"> и их детенышей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 Корова, о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вечка, свинья, коза, баран</w:t>
            </w:r>
            <w:r w:rsidRPr="00225862">
              <w:rPr>
                <w:rFonts w:asciiTheme="majorHAnsi" w:hAnsiTheme="majorHAnsi"/>
                <w:sz w:val="28"/>
                <w:szCs w:val="28"/>
              </w:rPr>
              <w:t>.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 xml:space="preserve"> Теленок, ягненок, поросенок, козленок.</w:t>
            </w:r>
          </w:p>
          <w:p w:rsidR="00213980" w:rsidRPr="00225862" w:rsidRDefault="00FB673E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Почему их называют домашни</w:t>
            </w:r>
            <w:r w:rsidR="00213980" w:rsidRPr="00225862">
              <w:rPr>
                <w:rFonts w:asciiTheme="majorHAnsi" w:hAnsiTheme="majorHAnsi"/>
                <w:sz w:val="28"/>
                <w:szCs w:val="28"/>
              </w:rPr>
              <w:t>ми. Потому что они живут дома и за ними ухаживают люди.</w:t>
            </w:r>
          </w:p>
        </w:tc>
      </w:tr>
      <w:tr w:rsidR="00AD4B6F" w:rsidRPr="00225862" w:rsidTr="00225862">
        <w:trPr>
          <w:trHeight w:val="5351"/>
        </w:trPr>
        <w:tc>
          <w:tcPr>
            <w:tcW w:w="3213" w:type="dxa"/>
            <w:vAlign w:val="center"/>
          </w:tcPr>
          <w:p w:rsidR="00AD4B6F" w:rsidRPr="00225862" w:rsidRDefault="00213980" w:rsidP="002139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Итог занятия</w:t>
            </w:r>
          </w:p>
        </w:tc>
        <w:tc>
          <w:tcPr>
            <w:tcW w:w="7135" w:type="dxa"/>
          </w:tcPr>
          <w:p w:rsidR="00AD4B6F" w:rsidRPr="00225862" w:rsidRDefault="00213980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Ребята, сегодня мы свами сходили в осенний лес на прогулку. Что вам понравилось в лесу? Встреча с мишкой, красивые осенние листья…</w:t>
            </w:r>
          </w:p>
          <w:p w:rsidR="00213980" w:rsidRPr="00225862" w:rsidRDefault="00213980" w:rsidP="003F18E3">
            <w:pPr>
              <w:ind w:firstLine="1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 xml:space="preserve">Молодцы, ребята! Я  очень </w:t>
            </w:r>
            <w:proofErr w:type="gramStart"/>
            <w:r w:rsidRPr="00225862">
              <w:rPr>
                <w:rFonts w:asciiTheme="majorHAnsi" w:hAnsiTheme="majorHAnsi"/>
                <w:sz w:val="28"/>
                <w:szCs w:val="28"/>
              </w:rPr>
              <w:t>рада</w:t>
            </w:r>
            <w:proofErr w:type="gramEnd"/>
            <w:r w:rsidRPr="00225862">
              <w:rPr>
                <w:rFonts w:asciiTheme="majorHAnsi" w:hAnsiTheme="majorHAnsi"/>
                <w:sz w:val="28"/>
                <w:szCs w:val="28"/>
              </w:rPr>
              <w:t xml:space="preserve"> что вы внимательно слушали меня, не шумели, не кричали, не балова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лись, не пугали зверей и птиц. А теперь давай</w:t>
            </w:r>
            <w:r w:rsidR="00B75A0A" w:rsidRPr="00225862">
              <w:rPr>
                <w:rFonts w:asciiTheme="majorHAnsi" w:hAnsiTheme="majorHAnsi"/>
                <w:sz w:val="28"/>
                <w:szCs w:val="28"/>
              </w:rPr>
              <w:t xml:space="preserve">те </w:t>
            </w:r>
            <w:proofErr w:type="gramStart"/>
            <w:r w:rsidR="00B75A0A" w:rsidRPr="00225862">
              <w:rPr>
                <w:rFonts w:asciiTheme="majorHAnsi" w:hAnsiTheme="majorHAnsi"/>
                <w:sz w:val="28"/>
                <w:szCs w:val="28"/>
              </w:rPr>
              <w:t>посмотрим</w:t>
            </w:r>
            <w:proofErr w:type="gramEnd"/>
            <w:r w:rsidR="00B75A0A" w:rsidRPr="00225862">
              <w:rPr>
                <w:rFonts w:asciiTheme="majorHAnsi" w:hAnsiTheme="majorHAnsi"/>
                <w:sz w:val="28"/>
                <w:szCs w:val="28"/>
              </w:rPr>
              <w:t xml:space="preserve"> что за сюрприз нам </w:t>
            </w:r>
            <w:r w:rsidR="00FD3B7D" w:rsidRPr="00225862">
              <w:rPr>
                <w:rFonts w:asciiTheme="majorHAnsi" w:hAnsiTheme="majorHAnsi"/>
                <w:sz w:val="28"/>
                <w:szCs w:val="28"/>
              </w:rPr>
              <w:t>приготовили</w:t>
            </w:r>
            <w:r w:rsidR="00404B9B" w:rsidRPr="0022586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75A0A" w:rsidRPr="00225862">
              <w:rPr>
                <w:rFonts w:asciiTheme="majorHAnsi" w:hAnsiTheme="majorHAnsi"/>
                <w:sz w:val="28"/>
                <w:szCs w:val="28"/>
              </w:rPr>
              <w:t>нам звери.</w:t>
            </w:r>
          </w:p>
          <w:p w:rsidR="00213980" w:rsidRPr="00225862" w:rsidRDefault="00213980" w:rsidP="0022586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25862">
              <w:rPr>
                <w:rFonts w:asciiTheme="majorHAnsi" w:hAnsiTheme="majorHAnsi"/>
                <w:sz w:val="28"/>
                <w:szCs w:val="28"/>
              </w:rPr>
              <w:t>Спасибо всем. Отдыхайте.</w:t>
            </w:r>
          </w:p>
          <w:p w:rsidR="004E6770" w:rsidRPr="00225862" w:rsidRDefault="004E6770" w:rsidP="0022586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A4DFB" w:rsidRPr="00AD4B6F" w:rsidRDefault="008A4DFB" w:rsidP="00EC6985">
      <w:pPr>
        <w:rPr>
          <w:rFonts w:asciiTheme="majorHAnsi" w:hAnsiTheme="majorHAnsi"/>
          <w:sz w:val="28"/>
          <w:szCs w:val="28"/>
        </w:rPr>
      </w:pPr>
    </w:p>
    <w:sectPr w:rsidR="008A4DFB" w:rsidRPr="00AD4B6F" w:rsidSect="00225862">
      <w:pgSz w:w="11906" w:h="16838"/>
      <w:pgMar w:top="425" w:right="567" w:bottom="397" w:left="624" w:header="709" w:footer="709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826"/>
    <w:multiLevelType w:val="hybridMultilevel"/>
    <w:tmpl w:val="327AC60E"/>
    <w:lvl w:ilvl="0" w:tplc="1556F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058EB"/>
    <w:multiLevelType w:val="hybridMultilevel"/>
    <w:tmpl w:val="47E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4B6F"/>
    <w:rsid w:val="000A2EEB"/>
    <w:rsid w:val="0017310E"/>
    <w:rsid w:val="001D03AF"/>
    <w:rsid w:val="00213980"/>
    <w:rsid w:val="00225862"/>
    <w:rsid w:val="002572E2"/>
    <w:rsid w:val="003332FD"/>
    <w:rsid w:val="003F18E3"/>
    <w:rsid w:val="00404B9B"/>
    <w:rsid w:val="00440EF2"/>
    <w:rsid w:val="00470701"/>
    <w:rsid w:val="00493B52"/>
    <w:rsid w:val="004A7C64"/>
    <w:rsid w:val="004E6770"/>
    <w:rsid w:val="0051582B"/>
    <w:rsid w:val="0061521D"/>
    <w:rsid w:val="00831ED4"/>
    <w:rsid w:val="00883DB5"/>
    <w:rsid w:val="0089566D"/>
    <w:rsid w:val="008A1997"/>
    <w:rsid w:val="008A4DDC"/>
    <w:rsid w:val="008A4DFB"/>
    <w:rsid w:val="00A0000F"/>
    <w:rsid w:val="00A93517"/>
    <w:rsid w:val="00AD4B6F"/>
    <w:rsid w:val="00B75A0A"/>
    <w:rsid w:val="00B76654"/>
    <w:rsid w:val="00BD47CA"/>
    <w:rsid w:val="00C05326"/>
    <w:rsid w:val="00CC4DE2"/>
    <w:rsid w:val="00D15024"/>
    <w:rsid w:val="00DA371D"/>
    <w:rsid w:val="00EC6985"/>
    <w:rsid w:val="00F315B2"/>
    <w:rsid w:val="00F4227E"/>
    <w:rsid w:val="00FB673E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ED4"/>
    <w:pPr>
      <w:spacing w:after="0" w:line="240" w:lineRule="auto"/>
    </w:pPr>
  </w:style>
  <w:style w:type="table" w:styleId="a6">
    <w:name w:val="Table Grid"/>
    <w:basedOn w:val="a1"/>
    <w:uiPriority w:val="59"/>
    <w:rsid w:val="00AD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ED4"/>
    <w:pPr>
      <w:spacing w:after="0" w:line="240" w:lineRule="auto"/>
    </w:pPr>
  </w:style>
  <w:style w:type="table" w:styleId="a6">
    <w:name w:val="Table Grid"/>
    <w:basedOn w:val="a1"/>
    <w:uiPriority w:val="59"/>
    <w:rsid w:val="00AD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7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CA14-2096-4F4C-A1D2-D87559AD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Лебедушка</cp:lastModifiedBy>
  <cp:revision>17</cp:revision>
  <dcterms:created xsi:type="dcterms:W3CDTF">2014-11-20T14:28:00Z</dcterms:created>
  <dcterms:modified xsi:type="dcterms:W3CDTF">2015-12-07T10:23:00Z</dcterms:modified>
</cp:coreProperties>
</file>