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A9" w:rsidRDefault="000A680E">
      <w:r w:rsidRPr="000A680E">
        <w:t>Какие цвета использованы?&lt;/</w:t>
      </w:r>
      <w:proofErr w:type="spellStart"/>
      <w:r w:rsidRPr="000A680E">
        <w:t>p</w:t>
      </w:r>
      <w:proofErr w:type="spellEnd"/>
      <w:r w:rsidRPr="000A680E">
        <w:t>&gt;&lt;</w:t>
      </w:r>
      <w:proofErr w:type="spellStart"/>
      <w:r w:rsidRPr="000A680E">
        <w:t>p</w:t>
      </w:r>
      <w:proofErr w:type="spellEnd"/>
      <w:r w:rsidRPr="000A680E">
        <w:t>&gt;Цель: Учить детей различать 2 оттенка одного цвета; упражнять в употреблении слов, обозначающих цветовые оттенки: темно-красный, светло-оранжевый, ярко-желтый и др.&lt;/</w:t>
      </w:r>
      <w:proofErr w:type="spellStart"/>
      <w:r w:rsidRPr="000A680E">
        <w:t>p</w:t>
      </w:r>
      <w:proofErr w:type="spellEnd"/>
      <w:r w:rsidRPr="000A680E">
        <w:t>&gt;&lt;</w:t>
      </w:r>
      <w:proofErr w:type="spellStart"/>
      <w:r w:rsidRPr="000A680E">
        <w:t>p</w:t>
      </w:r>
      <w:proofErr w:type="spellEnd"/>
      <w:r w:rsidRPr="000A680E">
        <w:t>&gt;Игровой материал:&lt;/</w:t>
      </w:r>
      <w:proofErr w:type="spellStart"/>
      <w:r w:rsidRPr="000A680E">
        <w:t>p</w:t>
      </w:r>
      <w:proofErr w:type="spellEnd"/>
      <w:r w:rsidRPr="000A680E">
        <w:t>&gt;&lt;</w:t>
      </w:r>
      <w:proofErr w:type="spellStart"/>
      <w:r w:rsidRPr="000A680E">
        <w:t>p</w:t>
      </w:r>
      <w:proofErr w:type="spellEnd"/>
      <w:r w:rsidRPr="000A680E">
        <w:t xml:space="preserve">&gt;1. Панно с аппликационным изображением петуха. Он выполнен из частей пяти цветов: </w:t>
      </w:r>
      <w:proofErr w:type="spellStart"/>
      <w:r w:rsidRPr="000A680E">
        <w:t>красного,оранжевого</w:t>
      </w:r>
      <w:proofErr w:type="spellEnd"/>
      <w:r w:rsidRPr="000A680E">
        <w:t xml:space="preserve">, синего, коричневого и </w:t>
      </w:r>
      <w:proofErr w:type="spellStart"/>
      <w:r w:rsidRPr="000A680E">
        <w:t>желтого</w:t>
      </w:r>
      <w:proofErr w:type="gramStart"/>
      <w:r w:rsidRPr="000A680E">
        <w:t>.К</w:t>
      </w:r>
      <w:proofErr w:type="gramEnd"/>
      <w:r w:rsidRPr="000A680E">
        <w:t>аждый</w:t>
      </w:r>
      <w:proofErr w:type="spellEnd"/>
      <w:r w:rsidRPr="000A680E">
        <w:t xml:space="preserve"> цвет представлен двумя </w:t>
      </w:r>
      <w:proofErr w:type="spellStart"/>
      <w:r w:rsidRPr="000A680E">
        <w:t>оттенками-светлыми</w:t>
      </w:r>
      <w:proofErr w:type="spellEnd"/>
      <w:r w:rsidRPr="000A680E">
        <w:t xml:space="preserve"> и </w:t>
      </w:r>
      <w:proofErr w:type="spellStart"/>
      <w:r w:rsidRPr="000A680E">
        <w:t>и</w:t>
      </w:r>
      <w:proofErr w:type="spellEnd"/>
      <w:r w:rsidRPr="000A680E">
        <w:t xml:space="preserve"> темным или ярким и темным. Внизу под петухом - 10 клеточек с кармашками или длинная полоска из фланели, разделенная на 10.&lt;/</w:t>
      </w:r>
      <w:proofErr w:type="spellStart"/>
      <w:r w:rsidRPr="000A680E">
        <w:t>p</w:t>
      </w:r>
      <w:proofErr w:type="spellEnd"/>
      <w:r w:rsidRPr="000A680E">
        <w:t>&gt;&lt;</w:t>
      </w:r>
      <w:proofErr w:type="spellStart"/>
      <w:r w:rsidRPr="000A680E">
        <w:t>p</w:t>
      </w:r>
      <w:proofErr w:type="spellEnd"/>
      <w:r w:rsidRPr="000A680E">
        <w:t>&gt;2.10 цветных квадратиков, наклеенных на бархатную бумагу (или фланель).&lt;/</w:t>
      </w:r>
      <w:proofErr w:type="spellStart"/>
      <w:r w:rsidRPr="000A680E">
        <w:t>p</w:t>
      </w:r>
      <w:proofErr w:type="spellEnd"/>
      <w:r w:rsidRPr="000A680E">
        <w:t>&gt;&lt;</w:t>
      </w:r>
      <w:proofErr w:type="spellStart"/>
      <w:r w:rsidRPr="000A680E">
        <w:t>p</w:t>
      </w:r>
      <w:proofErr w:type="spellEnd"/>
      <w:r w:rsidRPr="000A680E">
        <w:t>&gt;Ход игрового упражнения на занятии&lt;/</w:t>
      </w:r>
      <w:proofErr w:type="spellStart"/>
      <w:r w:rsidRPr="000A680E">
        <w:t>p</w:t>
      </w:r>
      <w:proofErr w:type="spellEnd"/>
      <w:r w:rsidRPr="000A680E">
        <w:t>&gt;&lt;</w:t>
      </w:r>
      <w:proofErr w:type="spellStart"/>
      <w:r w:rsidRPr="000A680E">
        <w:t>p</w:t>
      </w:r>
      <w:proofErr w:type="spellEnd"/>
      <w:r w:rsidRPr="000A680E">
        <w:t xml:space="preserve">&gt;Воспитатель демонстрирует детям панно. Рассказывает: "Когда вырезали и наклеивали этого петуха, то использовали бумагу пяти цветов, но каждый цвет был двух оттенков: светлого и темного или яркого и темного. Нужно внимательно посмотреть на петуха, отметить (назвать) детали красного цвета и подобрать такого же цвета квадратики". Вызывает ребенка. "У петушка красный гребешок и темно-красные сапожки", - говорит девочка и откладывает два квадратика соответствующего цвета и оттенков. Следующий ребенок рассказывает: "У петушка оранжевые и светло - оранжевые перышки на шее". Аналогичным образом отмечаются все остальные цвета и оттенки: желтые и ярко - желтые перья на грудке и на боках, синие и темно-синие перья на хвосте, коричневые и темно - коричневые перья на </w:t>
      </w:r>
      <w:proofErr w:type="spellStart"/>
      <w:r w:rsidRPr="000A680E">
        <w:t>крыльях.&amp;nbsp</w:t>
      </w:r>
      <w:proofErr w:type="spellEnd"/>
      <w:r w:rsidRPr="000A680E">
        <w:t>;&lt;/</w:t>
      </w:r>
      <w:proofErr w:type="spellStart"/>
      <w:r w:rsidRPr="000A680E">
        <w:t>p</w:t>
      </w:r>
      <w:proofErr w:type="spellEnd"/>
      <w:r w:rsidRPr="000A680E">
        <w:t>&gt;</w:t>
      </w:r>
    </w:p>
    <w:sectPr w:rsidR="00526AA9" w:rsidSect="0052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80E"/>
    <w:rsid w:val="000A680E"/>
    <w:rsid w:val="000C704C"/>
    <w:rsid w:val="002E4C9A"/>
    <w:rsid w:val="00526AA9"/>
    <w:rsid w:val="00BA2967"/>
    <w:rsid w:val="00C87CD1"/>
    <w:rsid w:val="00D50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9A"/>
  </w:style>
  <w:style w:type="paragraph" w:styleId="1">
    <w:name w:val="heading 1"/>
    <w:basedOn w:val="a"/>
    <w:link w:val="10"/>
    <w:uiPriority w:val="9"/>
    <w:qFormat/>
    <w:rsid w:val="002E4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4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C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E4C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2015-10-18T17:18:00Z</dcterms:created>
  <dcterms:modified xsi:type="dcterms:W3CDTF">2015-10-18T17:19:00Z</dcterms:modified>
</cp:coreProperties>
</file>