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 сад комбинированного вида № 4</w:t>
      </w:r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Ляйсан</w:t>
      </w:r>
      <w:proofErr w:type="spellEnd"/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Бугульминского</w:t>
      </w:r>
      <w:proofErr w:type="spellEnd"/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муниципального района </w:t>
      </w: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Республики Татарстан</w:t>
      </w: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План </w:t>
      </w:r>
      <w:proofErr w:type="spellStart"/>
      <w:r w:rsidRPr="00A109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межаттестационного</w:t>
      </w:r>
      <w:proofErr w:type="spellEnd"/>
      <w:r w:rsidRPr="00A109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саморазвития </w:t>
      </w:r>
    </w:p>
    <w:p w:rsidR="00A10958" w:rsidRPr="00A10958" w:rsidRDefault="00A10958" w:rsidP="00A10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воспитателя</w:t>
      </w:r>
    </w:p>
    <w:p w:rsidR="00A10958" w:rsidRDefault="00A10958" w:rsidP="00A10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Ерохиной Евгении Викторовны</w:t>
      </w:r>
    </w:p>
    <w:p w:rsidR="00A10958" w:rsidRPr="00A10958" w:rsidRDefault="00A10958" w:rsidP="00A10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Pr="00A109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17</w:t>
      </w:r>
      <w:r w:rsidRPr="00A109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гг.</w:t>
      </w: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ЛИЧНАЯ КАРТА ПЕДАГОГА</w:t>
      </w:r>
    </w:p>
    <w:p w:rsidR="00A10958" w:rsidRPr="00A10958" w:rsidRDefault="00A10958" w:rsidP="00A1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958" w:rsidRPr="00A10958" w:rsidRDefault="00A10958" w:rsidP="00A10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 педагога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06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Ерохина Евгения Викторовна</w:t>
      </w:r>
    </w:p>
    <w:p w:rsidR="00A10958" w:rsidRPr="00A10958" w:rsidRDefault="00A10958" w:rsidP="00A10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6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10.03.1988год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748C" w:rsidRDefault="00A10958" w:rsidP="00E2748C">
      <w:pPr>
        <w:rPr>
          <w:rFonts w:ascii="Times New Roman" w:hAnsi="Times New Roman"/>
          <w:sz w:val="28"/>
          <w:szCs w:val="28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(когда и какое учебное заведение окончено)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6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48C" w:rsidRPr="00E2748C">
        <w:rPr>
          <w:rFonts w:ascii="Times New Roman" w:eastAsia="Calibri" w:hAnsi="Times New Roman" w:cs="Times New Roman"/>
          <w:sz w:val="28"/>
          <w:szCs w:val="28"/>
        </w:rPr>
        <w:t xml:space="preserve">Среднее – специальное  </w:t>
      </w:r>
      <w:proofErr w:type="spellStart"/>
      <w:r w:rsidR="00E2748C" w:rsidRPr="00E2748C">
        <w:rPr>
          <w:rFonts w:ascii="Times New Roman" w:eastAsia="Calibri" w:hAnsi="Times New Roman" w:cs="Times New Roman"/>
          <w:sz w:val="28"/>
          <w:szCs w:val="28"/>
        </w:rPr>
        <w:t>Бугульминский</w:t>
      </w:r>
      <w:proofErr w:type="spellEnd"/>
      <w:r w:rsidR="00E2748C" w:rsidRPr="00E2748C">
        <w:rPr>
          <w:rFonts w:ascii="Times New Roman" w:eastAsia="Calibri" w:hAnsi="Times New Roman" w:cs="Times New Roman"/>
          <w:sz w:val="28"/>
          <w:szCs w:val="28"/>
        </w:rPr>
        <w:t xml:space="preserve"> педагогический кол</w:t>
      </w:r>
      <w:r w:rsidR="00E2748C">
        <w:rPr>
          <w:rFonts w:ascii="Times New Roman" w:hAnsi="Times New Roman"/>
          <w:sz w:val="28"/>
          <w:szCs w:val="28"/>
        </w:rPr>
        <w:t>ледж</w:t>
      </w:r>
      <w:proofErr w:type="gramStart"/>
      <w:r w:rsidR="00E274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2748C">
        <w:rPr>
          <w:rFonts w:ascii="Times New Roman" w:hAnsi="Times New Roman"/>
          <w:sz w:val="28"/>
          <w:szCs w:val="28"/>
        </w:rPr>
        <w:t xml:space="preserve"> </w:t>
      </w:r>
      <w:r w:rsidR="00E2748C" w:rsidRPr="00E2748C">
        <w:rPr>
          <w:rFonts w:ascii="Times New Roman" w:eastAsia="Calibri" w:hAnsi="Times New Roman" w:cs="Times New Roman"/>
          <w:sz w:val="28"/>
          <w:szCs w:val="28"/>
        </w:rPr>
        <w:t>Квалификация "Воспитатель детей дошкольного возраста с дополнительной подготовкой в области охраны и укрепления здоровья детей"</w:t>
      </w:r>
      <w:r w:rsidR="00E2748C">
        <w:rPr>
          <w:rFonts w:ascii="Times New Roman" w:hAnsi="Times New Roman"/>
          <w:sz w:val="28"/>
          <w:szCs w:val="28"/>
        </w:rPr>
        <w:t xml:space="preserve"> </w:t>
      </w:r>
      <w:r w:rsidR="00E2748C" w:rsidRPr="00E2748C">
        <w:rPr>
          <w:rFonts w:ascii="Times New Roman" w:eastAsia="Calibri" w:hAnsi="Times New Roman" w:cs="Times New Roman"/>
          <w:sz w:val="28"/>
          <w:szCs w:val="28"/>
        </w:rPr>
        <w:t>специальность" Дошкольное образование"</w:t>
      </w:r>
    </w:p>
    <w:p w:rsidR="00E2748C" w:rsidRPr="00E2748C" w:rsidRDefault="00E2748C" w:rsidP="00E2748C">
      <w:pPr>
        <w:rPr>
          <w:rFonts w:ascii="Times New Roman" w:eastAsia="Calibri" w:hAnsi="Times New Roman" w:cs="Times New Roman"/>
          <w:sz w:val="28"/>
          <w:szCs w:val="28"/>
        </w:rPr>
      </w:pPr>
      <w:r w:rsidRPr="00E2748C">
        <w:rPr>
          <w:rFonts w:ascii="Times New Roman" w:eastAsia="Calibri" w:hAnsi="Times New Roman" w:cs="Times New Roman"/>
          <w:sz w:val="28"/>
          <w:szCs w:val="28"/>
        </w:rPr>
        <w:t>Регистрационный номер № 6340</w:t>
      </w:r>
    </w:p>
    <w:p w:rsidR="00A10958" w:rsidRPr="00E2748C" w:rsidRDefault="00E2748C" w:rsidP="00E27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8C">
        <w:rPr>
          <w:rFonts w:ascii="Times New Roman" w:eastAsia="Calibri" w:hAnsi="Times New Roman" w:cs="Times New Roman"/>
          <w:sz w:val="28"/>
          <w:szCs w:val="28"/>
        </w:rPr>
        <w:t>Дата выдачи 27.05.2011год</w:t>
      </w:r>
    </w:p>
    <w:p w:rsidR="00A10958" w:rsidRPr="00063B7F" w:rsidRDefault="00A10958" w:rsidP="00063B7F">
      <w:pPr>
        <w:rPr>
          <w:rFonts w:ascii="Times New Roman" w:hAnsi="Times New Roman"/>
          <w:sz w:val="24"/>
          <w:szCs w:val="24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по диплому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2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«Дошкольное образование»</w:t>
      </w:r>
    </w:p>
    <w:p w:rsidR="00A10958" w:rsidRPr="00A10958" w:rsidRDefault="00A10958" w:rsidP="00A10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педагогический стаж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6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года</w:t>
      </w:r>
    </w:p>
    <w:p w:rsidR="00A10958" w:rsidRPr="00A10958" w:rsidRDefault="00A10958" w:rsidP="00A10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стаж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6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года</w:t>
      </w:r>
    </w:p>
    <w:p w:rsidR="00A10958" w:rsidRPr="00A10958" w:rsidRDefault="00A10958" w:rsidP="00A10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категория, дата присвоения</w:t>
      </w:r>
      <w:r w:rsidRPr="00A1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6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</w:t>
      </w:r>
    </w:p>
    <w:p w:rsidR="00E2748C" w:rsidRPr="00DE0523" w:rsidRDefault="00A10958" w:rsidP="00E2748C">
      <w:pPr>
        <w:pStyle w:val="a7"/>
        <w:ind w:left="0"/>
        <w:jc w:val="left"/>
        <w:rPr>
          <w:rFonts w:ascii="Times New Roman" w:hAnsi="Times New Roman"/>
          <w:sz w:val="28"/>
          <w:szCs w:val="28"/>
        </w:rPr>
      </w:pPr>
      <w:r w:rsidRPr="00A109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Курсы повышения квалификации</w:t>
      </w:r>
      <w:r w:rsidRPr="00A1095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063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2748C" w:rsidRPr="00DE0523">
        <w:rPr>
          <w:rFonts w:ascii="Times New Roman" w:hAnsi="Times New Roman"/>
          <w:sz w:val="28"/>
          <w:szCs w:val="28"/>
        </w:rPr>
        <w:t>ГАОУ ДПО «Институт развития образования Республики Татарстан» по проблеме «Современные образовательные технологии обучения детей дошкольного возраста правилам безопасного поведения на дорогах».</w:t>
      </w:r>
    </w:p>
    <w:p w:rsidR="00E2748C" w:rsidRPr="00DE0523" w:rsidRDefault="00E2748C" w:rsidP="00E2748C">
      <w:pPr>
        <w:pStyle w:val="a7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DE0523">
        <w:rPr>
          <w:rFonts w:ascii="Times New Roman" w:hAnsi="Times New Roman"/>
          <w:sz w:val="28"/>
          <w:szCs w:val="28"/>
        </w:rPr>
        <w:t>г</w:t>
      </w:r>
      <w:proofErr w:type="gramEnd"/>
      <w:r w:rsidRPr="00DE0523">
        <w:rPr>
          <w:rFonts w:ascii="Times New Roman" w:hAnsi="Times New Roman"/>
          <w:sz w:val="28"/>
          <w:szCs w:val="28"/>
        </w:rPr>
        <w:t>. Казань, 2012 год, 72 часов</w:t>
      </w:r>
    </w:p>
    <w:p w:rsidR="00E2748C" w:rsidRPr="00DE0523" w:rsidRDefault="00E2748C" w:rsidP="00E2748C">
      <w:pPr>
        <w:pStyle w:val="a7"/>
        <w:ind w:left="0"/>
        <w:jc w:val="left"/>
        <w:rPr>
          <w:rFonts w:ascii="Times New Roman" w:hAnsi="Times New Roman"/>
          <w:sz w:val="28"/>
          <w:szCs w:val="28"/>
        </w:rPr>
      </w:pPr>
      <w:r w:rsidRPr="00DE0523">
        <w:rPr>
          <w:rFonts w:ascii="Times New Roman" w:hAnsi="Times New Roman"/>
          <w:sz w:val="28"/>
          <w:szCs w:val="28"/>
        </w:rPr>
        <w:t xml:space="preserve">Регистрационный № 5679 </w:t>
      </w:r>
    </w:p>
    <w:p w:rsidR="00A10958" w:rsidRPr="00DE0523" w:rsidRDefault="00E2748C" w:rsidP="00E27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523">
        <w:rPr>
          <w:rFonts w:ascii="Times New Roman" w:hAnsi="Times New Roman"/>
          <w:sz w:val="28"/>
          <w:szCs w:val="28"/>
        </w:rPr>
        <w:t>КФУ Приволжский межрегиональный центр повышения квалификации и профессиональной переподготовки работников образования по проблеме  «Совершенствование коммуникативной компетентност</w:t>
      </w:r>
      <w:proofErr w:type="gramStart"/>
      <w:r w:rsidRPr="00DE0523">
        <w:rPr>
          <w:rFonts w:ascii="Times New Roman" w:hAnsi="Times New Roman"/>
          <w:sz w:val="28"/>
          <w:szCs w:val="28"/>
        </w:rPr>
        <w:t>и(</w:t>
      </w:r>
      <w:proofErr w:type="gramEnd"/>
      <w:r w:rsidRPr="00DE0523">
        <w:rPr>
          <w:rFonts w:ascii="Times New Roman" w:hAnsi="Times New Roman"/>
          <w:sz w:val="28"/>
          <w:szCs w:val="28"/>
        </w:rPr>
        <w:t>в области изучения татарского языка) воспитателя ДОУ», г. Казань, 72 часа,   2013год</w:t>
      </w:r>
    </w:p>
    <w:p w:rsidR="00A10958" w:rsidRPr="00A10958" w:rsidRDefault="00A10958" w:rsidP="00A10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Методическая тема</w:t>
      </w:r>
      <w:proofErr w:type="gramStart"/>
      <w:r w:rsidRPr="00A109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6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B06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речевое развитие детей дошкольного возраста»</w:t>
      </w:r>
    </w:p>
    <w:p w:rsidR="00A10958" w:rsidRDefault="00A10958" w:rsidP="00A10958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 w:rsidRPr="00B06113">
        <w:rPr>
          <w:b/>
          <w:bCs/>
          <w:color w:val="000000"/>
          <w:sz w:val="28"/>
          <w:szCs w:val="28"/>
        </w:rPr>
        <w:t>Актуальность темы:</w:t>
      </w:r>
      <w:r w:rsidRPr="00B06113">
        <w:rPr>
          <w:bCs/>
          <w:color w:val="000000"/>
          <w:sz w:val="28"/>
          <w:szCs w:val="28"/>
        </w:rPr>
        <w:t>Развитие познавательно-речевой деятельности</w:t>
      </w:r>
      <w:r w:rsidRPr="00B06113">
        <w:rPr>
          <w:color w:val="000000"/>
          <w:sz w:val="28"/>
          <w:szCs w:val="28"/>
        </w:rPr>
        <w:t> является одной из актуальных проблем умственного развития ребёнка особенно в настоящее время. Организация познавательно-речевого развития ребёнка–это гарантия успешного обучения в школе. </w:t>
      </w:r>
    </w:p>
    <w:p w:rsidR="00A10958" w:rsidRPr="00B06113" w:rsidRDefault="00A10958" w:rsidP="00A10958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color w:val="000000"/>
          <w:sz w:val="28"/>
          <w:szCs w:val="28"/>
        </w:rPr>
      </w:pPr>
      <w:r w:rsidRPr="00B06113">
        <w:rPr>
          <w:color w:val="000000"/>
          <w:sz w:val="28"/>
          <w:szCs w:val="28"/>
        </w:rPr>
        <w:t>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на плечи воспитателей.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ребенок в старшем дошкольном возрасте обладает уникальными потенциальными возможностями. Но чтобы они превратились в реальные силы, в личностные свойства нужен целенаправленный воспитывающий, обучающий, формирующий, развивающий педагогический процесс.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TOC-."/>
      <w:bookmarkEnd w:id="0"/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 в развитии речи, механическое запоминание речевых штампов могут принести ребенку только вред. Однако и стихийность тоже не допустима. Развитие речи – это целенаправленная и последовательная педагогическая работа, предполагающая использование арсенала специальных методических методов и собственных речевых упражнений ребенка.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</w:t>
      </w:r>
    </w:p>
    <w:p w:rsidR="00A10958" w:rsidRPr="00B06113" w:rsidRDefault="00A10958" w:rsidP="00A1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8" w:rsidRPr="00245D44" w:rsidRDefault="00A10958" w:rsidP="00A1095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B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5D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познавательно-речевой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дошкольников</w:t>
      </w:r>
      <w:r w:rsidRPr="00245D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Обогащать познавательную сферу детей информацией через занятия, наблюдения, экспериментальную деятельность, речь.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Обогащать эмоционально – чувственный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</w:t>
      </w: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непосредственного общения с предметами, явлениями, людьми.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Помочь упорядочить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окружающем мире, формировать представления его целостности.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A10958" w:rsidRPr="00245D44" w:rsidRDefault="00A10958" w:rsidP="00A10958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4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Поддерживать условия для развития познавательно – речевых процессов дошкольников во всех видах деятельности.</w:t>
      </w:r>
    </w:p>
    <w:p w:rsidR="00A10958" w:rsidRDefault="00A10958" w:rsidP="00A1095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958" w:rsidRPr="00A10958" w:rsidRDefault="00A10958" w:rsidP="00A1095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самообразования:</w:t>
      </w:r>
      <w:r w:rsidRPr="00A1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литература, педагогические советы, семинары,  курсы повышения квалификации, мастер-классы, открытые занятия коллег, сеть Интернет, общение с коллегами.</w:t>
      </w:r>
      <w:proofErr w:type="gramEnd"/>
    </w:p>
    <w:p w:rsidR="00635F6E" w:rsidRPr="008846EB" w:rsidRDefault="00635F6E" w:rsidP="00A1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TOC---:"/>
      <w:bookmarkStart w:id="2" w:name="TOC---"/>
      <w:bookmarkEnd w:id="1"/>
      <w:bookmarkEnd w:id="2"/>
      <w:r w:rsidRPr="0088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0"/>
        <w:gridCol w:w="2268"/>
        <w:gridCol w:w="142"/>
        <w:gridCol w:w="4394"/>
        <w:gridCol w:w="5103"/>
      </w:tblGrid>
      <w:tr w:rsidR="00635F6E" w:rsidRPr="008846EB" w:rsidTr="00A10958">
        <w:trPr>
          <w:trHeight w:val="135"/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A109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A1095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A1095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A1095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635F6E" w:rsidRPr="008846EB" w:rsidTr="00A10958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99B" w:rsidRPr="008E299B" w:rsidRDefault="008E299B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Теоретический этап</w:t>
            </w:r>
          </w:p>
          <w:p w:rsidR="00635F6E" w:rsidRPr="008846EB" w:rsidRDefault="00635F6E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декабрь</w:t>
            </w:r>
          </w:p>
          <w:p w:rsidR="00635F6E" w:rsidRDefault="00635F6E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45C57" w:rsidRPr="008846EB" w:rsidRDefault="00545C57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6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изучение литературы по теме; дидактических игр и упражнений; сюжетных картин; составление библиографии</w:t>
            </w:r>
            <w:r w:rsidR="00A10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аннотаций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EF3C49" w:rsidP="00A109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="00A10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алфавитного и электронного </w:t>
            </w:r>
            <w:r w:rsidR="008E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каталога </w:t>
            </w:r>
            <w:r w:rsidRPr="00EF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литературы по теме; </w:t>
            </w:r>
            <w:r w:rsidR="008E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картотеки </w:t>
            </w:r>
            <w:r w:rsidRPr="00EF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и упражнений; </w:t>
            </w:r>
            <w:r w:rsidR="008E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картотеки 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сюжетных картин.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99B" w:rsidRPr="008E299B" w:rsidRDefault="008E299B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  <w:p w:rsidR="00635F6E" w:rsidRPr="008846EB" w:rsidRDefault="00635F6E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  <w:p w:rsidR="00635F6E" w:rsidRDefault="00635F6E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45C57" w:rsidRPr="008846EB" w:rsidRDefault="00545C57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пересказами с использованием опорных схем.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рассказов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«Лесной голосок» </w:t>
            </w: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«Осень под водой» Н.Сладкова;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«Пушок» </w:t>
            </w: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="00E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связному последовательному пересказу с наглядной опорой в виде графических схем, отображающих послед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овательность событий.</w:t>
            </w:r>
          </w:p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приемам план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ирования собственного пересказа.</w:t>
            </w:r>
          </w:p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обогащение словарного запаса детей.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март 2014 год.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 w:rsidR="008E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речи и личности дошкольника при помощи </w:t>
            </w: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«Зайка – зазнайка»,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«Волшебные слова», «Непослушный Ваня».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восприятию пантомимических этюдов; активизировать в речи фразеологизмы.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для педагогов ДОУ «</w:t>
            </w: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занятиях по развитию речи».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май </w:t>
            </w:r>
          </w:p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E967B3" w:rsidP="00E967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родителям на родительском собрании </w:t>
            </w:r>
            <w:r w:rsidR="00635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 мероприятия </w:t>
            </w:r>
            <w:r w:rsidR="00635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детей по работе над составлением рассказов по картинам.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октябрь </w:t>
            </w:r>
          </w:p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загадками.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роль загадки на формирование выразительности речи.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– декабрь </w:t>
            </w:r>
          </w:p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загадок.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отгадывать загадки по схемам. Развивать монологическую речь детей.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E96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«В мире загадок»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635F6E" w:rsidRPr="008846EB" w:rsidRDefault="008875D8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организованной образовательной деятельности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воспитателей ДОУ.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март </w:t>
            </w:r>
          </w:p>
          <w:p w:rsidR="00635F6E" w:rsidRPr="008846EB" w:rsidRDefault="008875D8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развитием речи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через театральную деятельность. </w:t>
            </w: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сказок: «Репка», «Колобок».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творческой самостоятельности, эстетического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сказки «Колобок» детям младшей группы.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– май </w:t>
            </w:r>
          </w:p>
          <w:p w:rsidR="00635F6E" w:rsidRPr="008846EB" w:rsidRDefault="008875D8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пересказами с использованием опорных схем.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связному последовательному пересказу с наглядной опорой в виде графических схем, отобража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последовательность событий.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тематического занятия.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октябрь </w:t>
            </w:r>
          </w:p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для развития речи детей старшего дошкольного возраста.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(О.С.Ушакова).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545C57" w:rsidRDefault="00635F6E" w:rsidP="00545C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Д./игры: </w:t>
            </w:r>
            <w:proofErr w:type="gramStart"/>
            <w:r w:rsidRP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звук», </w:t>
            </w:r>
            <w:r w:rsidRPr="00545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«Картина — корзина», «Едем, летим, плывем», </w:t>
            </w:r>
            <w:r w:rsidR="00545C57" w:rsidRPr="00545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вы видите вокруг?», «Скажи, какое», «Найди точное слово», «Высокий — низкий», «Это правда или нет?», «Найди другое слово», «Назови одним словом»</w:t>
            </w:r>
            <w:proofErr w:type="gramEnd"/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читать выразительно стихотворения перед слушателями. Вызвать интерес к поэзии. Пополнять и активизировать в речи слов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арный запас детей на тему «Осень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на тему: «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35F6E" w:rsidRPr="00DD1F1B" w:rsidRDefault="00635F6E" w:rsidP="00392F9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35F6E" w:rsidRPr="008846EB" w:rsidRDefault="00635F6E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картине с опорой на образец воспитателя.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</w:t>
            </w:r>
            <w:r w:rsid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просмотр для воспитателей ДОУ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7B3" w:rsidRDefault="00E967B3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Обобщающий  этап</w:t>
            </w:r>
          </w:p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635F6E" w:rsidRDefault="008875D8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967B3" w:rsidRPr="008846EB" w:rsidRDefault="00E967B3" w:rsidP="008E2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развитием речи через театральную деятельность. </w:t>
            </w:r>
            <w:proofErr w:type="spell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сказки: «Теремок (на новый лад)»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творческих способностей и самостоятельности детей.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сказки «Теремок (на новый лад)» детям младшей группы.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75D8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5F6E" w:rsidRPr="008846EB" w:rsidRDefault="008875D8" w:rsidP="005242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сочинению сказок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</w:t>
            </w:r>
            <w:proofErr w:type="gram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«В мире сказок»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апрель </w:t>
            </w:r>
          </w:p>
          <w:p w:rsidR="00635F6E" w:rsidRPr="008846EB" w:rsidRDefault="008875D8" w:rsidP="005242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ООД для родителей на тему «Книга сказок».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чинять сказку по модели – схеме.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для родителей.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35F6E" w:rsidRPr="008846EB" w:rsidRDefault="008875D8" w:rsidP="005242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рассматривать картину и выд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елять ее главные характеристики.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</w:t>
            </w:r>
            <w:r w:rsidR="008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еское занятие «Здравствуй, лето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635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декабрь</w:t>
            </w:r>
          </w:p>
          <w:p w:rsidR="00635F6E" w:rsidRPr="008846EB" w:rsidRDefault="00635F6E" w:rsidP="005242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упражнения для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речи детей старшего дошкольного возраста.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(О.С.Ушакова).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речевой слух, закреплять навыки четкой,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545C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родителей с играми ( дидактическими и лексико – </w:t>
            </w: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грамматическими), влияющими на развитие речи детей</w:t>
            </w:r>
            <w:proofErr w:type="gramStart"/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./игры: «У кого какая мама», </w:t>
            </w:r>
            <w:r w:rsidR="00545C57" w:rsidRP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какие»</w:t>
            </w:r>
            <w:r w:rsid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«Зайчик и дождь», </w:t>
            </w:r>
            <w:r w:rsidR="00545C57" w:rsidRP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«Лето»</w:t>
            </w:r>
            <w:r w:rsidR="0054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8875D8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  <w:r w:rsidR="00635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март</w:t>
            </w:r>
          </w:p>
          <w:p w:rsidR="00635F6E" w:rsidRPr="008846EB" w:rsidRDefault="008875D8" w:rsidP="005242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для развития речи детей старшего дошкольного возраста.</w:t>
            </w:r>
          </w:p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(О.С.Ушакова).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«Зимние забавы»</w:t>
            </w:r>
          </w:p>
        </w:tc>
      </w:tr>
      <w:tr w:rsidR="00635F6E" w:rsidRPr="008846EB" w:rsidTr="00E967B3">
        <w:trPr>
          <w:tblCellSpacing w:w="15" w:type="dxa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  <w:p w:rsidR="00635F6E" w:rsidRPr="008846EB" w:rsidRDefault="008875D8" w:rsidP="005242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635F6E"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читать выразительно стихотворения перед слушателями. Вызвать интерес к поэзии.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F6E" w:rsidRPr="008846EB" w:rsidRDefault="00635F6E" w:rsidP="00392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«Скоро в школу»</w:t>
            </w:r>
          </w:p>
        </w:tc>
      </w:tr>
    </w:tbl>
    <w:p w:rsidR="00635F6E" w:rsidRDefault="00635F6E" w:rsidP="00635F6E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6804CB" w:rsidRDefault="006804CB" w:rsidP="00635F6E">
      <w:pPr>
        <w:jc w:val="center"/>
      </w:pPr>
    </w:p>
    <w:sectPr w:rsidR="006804CB" w:rsidSect="00524204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53E"/>
    <w:multiLevelType w:val="multilevel"/>
    <w:tmpl w:val="5F6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13"/>
    <w:rsid w:val="00063B7F"/>
    <w:rsid w:val="00245D44"/>
    <w:rsid w:val="004A41A2"/>
    <w:rsid w:val="00524204"/>
    <w:rsid w:val="00545C57"/>
    <w:rsid w:val="00635F6E"/>
    <w:rsid w:val="006804CB"/>
    <w:rsid w:val="008875D8"/>
    <w:rsid w:val="008E299B"/>
    <w:rsid w:val="00A10958"/>
    <w:rsid w:val="00B06113"/>
    <w:rsid w:val="00DE0523"/>
    <w:rsid w:val="00E2748C"/>
    <w:rsid w:val="00E967B3"/>
    <w:rsid w:val="00EF3C49"/>
    <w:rsid w:val="00FA1913"/>
    <w:rsid w:val="00FB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0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748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0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4</cp:revision>
  <dcterms:created xsi:type="dcterms:W3CDTF">2015-11-26T18:18:00Z</dcterms:created>
  <dcterms:modified xsi:type="dcterms:W3CDTF">2015-11-27T03:47:00Z</dcterms:modified>
</cp:coreProperties>
</file>