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A2" w:rsidRPr="002C1CCC" w:rsidRDefault="00763DA2" w:rsidP="002C1CCC">
      <w:r w:rsidRPr="00763DA2">
        <w:rPr>
          <w:rFonts w:ascii="Times New Roman" w:hAnsi="Times New Roman" w:cs="Times New Roman"/>
          <w:b/>
          <w:sz w:val="28"/>
          <w:szCs w:val="28"/>
        </w:rPr>
        <w:t xml:space="preserve">История становления и развития педагогической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3DA2">
        <w:rPr>
          <w:rFonts w:ascii="Times New Roman" w:hAnsi="Times New Roman" w:cs="Times New Roman"/>
          <w:b/>
          <w:sz w:val="28"/>
          <w:szCs w:val="28"/>
        </w:rPr>
        <w:t>профессии.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3DA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Образованный человек найдёт хорошую работу, будет приятен людям</w:t>
      </w:r>
      <w:proofErr w:type="gramStart"/>
      <w:r w:rsidRPr="0076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3DA2">
        <w:rPr>
          <w:rFonts w:ascii="Times New Roman" w:hAnsi="Times New Roman" w:cs="Times New Roman"/>
          <w:sz w:val="28"/>
          <w:szCs w:val="28"/>
        </w:rPr>
        <w:t>потому что с грамотным человеком приятно работать и общаться. Для того чтобы получить хорошее образование нужны квалифицированные педагоги. Ведь перед педагогом стоит цел</w:t>
      </w:r>
      <w:proofErr w:type="gramStart"/>
      <w:r w:rsidRPr="00763DA2"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DA2">
        <w:rPr>
          <w:rFonts w:ascii="Times New Roman" w:hAnsi="Times New Roman" w:cs="Times New Roman"/>
          <w:sz w:val="28"/>
          <w:szCs w:val="28"/>
        </w:rPr>
        <w:t>понять цели воспитанника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3DA2">
        <w:rPr>
          <w:rFonts w:ascii="Times New Roman" w:hAnsi="Times New Roman" w:cs="Times New Roman"/>
          <w:sz w:val="28"/>
          <w:szCs w:val="28"/>
        </w:rPr>
        <w:t xml:space="preserve"> и направить все усилия на достижение этой цели. В профессии педагога очень важно уметь общаться. Педагог должен хорошо знать и представлять деятельность воспитанника, п</w:t>
      </w:r>
      <w:r w:rsidR="002C1CCC">
        <w:rPr>
          <w:rFonts w:ascii="Times New Roman" w:hAnsi="Times New Roman" w:cs="Times New Roman"/>
          <w:sz w:val="28"/>
          <w:szCs w:val="28"/>
        </w:rPr>
        <w:t xml:space="preserve">роцессом которого он руководит. </w:t>
      </w:r>
      <w:r w:rsidRPr="00763DA2">
        <w:rPr>
          <w:rFonts w:ascii="Times New Roman" w:hAnsi="Times New Roman" w:cs="Times New Roman"/>
          <w:sz w:val="28"/>
          <w:szCs w:val="28"/>
        </w:rPr>
        <w:t>Педагогика неотделима от развития общества.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Возникновение педагогической профессии имеет объективные основания. Общество не могло бы существовать и развиваться, если бы молодое поколение, приходящее на смену старшему поколению, вынуждено было начинать сначала, без творческого освоения и использования того опыта, который оно получило в наследство. С момента возникновения педагогической профессии за учителями закрепилась, прежде всего, воспитательная функция. Учитель - это воспитатель, наставник. В этом его предназначение.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По мере усложнения процессов общественного производства, развития способов познания и стремительного роста научных знаний в обществе появилась потребность в специальной передаче знаний, умений и навыков. Вот почему из области "чистого" воспитания в педагогической профессии выделилась относительно самостоятельная функция - обучающая. Воспитательная функция стала поручаться другим лицам. Так, в семьях привилегированных сословий для воспитания детей приглашали домашних воспитателей. В России это были, как правило, иностранцы - гувернеры и гувернантки. В государственных и частных образовательных учреждениях наряду с учителями были классные наставники, классные дамы и т.п.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3DA2">
        <w:rPr>
          <w:rFonts w:ascii="Times New Roman" w:hAnsi="Times New Roman" w:cs="Times New Roman"/>
          <w:b/>
          <w:sz w:val="28"/>
          <w:szCs w:val="28"/>
        </w:rPr>
        <w:t>ИСТОРИЯ ЗАРОЖДЕНИЯ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Практика воспитания своими корнями уходит в глубинные пласты человеческой цивилизации. Формирование педагогики как науки было вызвано растущими к жизни потребностями. Потребностями в  теоретическом осмыслении и обобщении опыта обучения, воспитания подрастающего поколения</w:t>
      </w:r>
      <w:proofErr w:type="gramStart"/>
      <w:r w:rsidRPr="00763D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DA2">
        <w:rPr>
          <w:rFonts w:ascii="Times New Roman" w:hAnsi="Times New Roman" w:cs="Times New Roman"/>
          <w:sz w:val="28"/>
          <w:szCs w:val="28"/>
        </w:rPr>
        <w:t>Появилось оно вместе с первыми людьми. Детей воспитывали без всякой педагогики, даже не подозревая о её существовании. Таким образом</w:t>
      </w:r>
      <w:proofErr w:type="gramStart"/>
      <w:r w:rsidRPr="00763D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3DA2">
        <w:rPr>
          <w:rFonts w:ascii="Times New Roman" w:hAnsi="Times New Roman" w:cs="Times New Roman"/>
          <w:sz w:val="28"/>
          <w:szCs w:val="28"/>
        </w:rPr>
        <w:t>образование и воспитание превратились в потребность и стали важным фактом для развития.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Известно, что первопричина возникновения всех научных отраслей - потребность жизни. Наступило время, когда образование стало играть весьма заметную роль в жизни людей. Обнаружилось, что общество прогрессирует быстрее или медленнее в зависимости от того, как в нем поставлено воспитание подрастающих поколений. Появилась потребность в обобщении опыта воспитания, в создании специальных учебно-воспитательных учреждений для подготовки молодежи к жизни.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Уже в наиболее развитых государствах древнего мира - Китае, Индии, Египте, Греции - были предприняты серьёзные попытки обобщения опыта воспитания, выделение теоретических начал. Все знания о природе, человеке, обществе накапливались  и были сделаны первые педагогические обобщения.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lastRenderedPageBreak/>
        <w:t>Во все времена существовала народная педагогика, сыгравшая решающую роль в духовном и физическом развитии людей. Народ создал оригинальные и удивительно важные системы нравственного, трудового воспитания. Возникнув</w:t>
      </w:r>
      <w:proofErr w:type="gramStart"/>
      <w:r w:rsidRPr="00763D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3DA2">
        <w:rPr>
          <w:rFonts w:ascii="Times New Roman" w:hAnsi="Times New Roman" w:cs="Times New Roman"/>
          <w:sz w:val="28"/>
          <w:szCs w:val="28"/>
        </w:rPr>
        <w:t>как наука о воспитании детей, педагогика по мере расширения границ воспитания в жизни общества становится наукой об общих закономерностях воспитательного воздействия на людей всех возрастов.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3DA2">
        <w:rPr>
          <w:rFonts w:ascii="Times New Roman" w:hAnsi="Times New Roman" w:cs="Times New Roman"/>
          <w:b/>
          <w:sz w:val="28"/>
          <w:szCs w:val="28"/>
        </w:rPr>
        <w:t>ВЕЛИКИЕ ПЕДАГОГИ ПРОШЛОГО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Выдающиеся учителя были у всех народов и во все времена. Великим учителем китайцы называли Конфуция (VI - V вв. до н. э). В одной из легенд об этом мыслителе приводится его разговор с учеником: "эта страна обширна и густо населена. Что же ей недостает, учитель?" - обращается к нему ученик. "Обогати её", - отвечает учитель. "Но она и так богата. Чем же её обогатить?" - спрашивает ученик. "Обучи её!" - восклицает учитель.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Чешский педагог-гуманист Я.А. Коменский написал десятки учебников для школы, свыше 260 педагогических произведений. Он сравнивал учителя с садовником, любовно выращивающим растение в саду, с архитектором, который заботливо застраивает знаниями все уголки человеческого существа, со скульптором. Предложенные им методы, принципы, формы обучения, как, например классно-урочная система, стали основой педагогической теории. Его главный труд "Великая дидактика"- одна из первых научно-педагогических книг.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Другим известным учителем был швейцарский педагог И.Г. Песталоцци, потративший все свои сбережения на создание детских приютов. Он посвятил жизнь сиротам, пытаясь сделать детство школой радости и творческого труда. На его могиле стоит памятник с надписью, которая заканчивается словами: "Всё - для других, ничего - для себя".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 xml:space="preserve">Стремление служить будущему характеризовало прогрессивных педагогов всех времен. Так, известный педагог и деятель в области образования середины XIX в. А.В. </w:t>
      </w:r>
      <w:proofErr w:type="spellStart"/>
      <w:r w:rsidRPr="00763DA2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763DA2">
        <w:rPr>
          <w:rFonts w:ascii="Times New Roman" w:hAnsi="Times New Roman" w:cs="Times New Roman"/>
          <w:sz w:val="28"/>
          <w:szCs w:val="28"/>
        </w:rPr>
        <w:t>, которого называли учителем немецких учителей, выдвигал общечеловеческую цель воспитания: служение истине, добру, красоте</w:t>
      </w:r>
      <w:proofErr w:type="gramStart"/>
      <w:r w:rsidRPr="00763DA2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763DA2">
        <w:rPr>
          <w:rFonts w:ascii="Times New Roman" w:hAnsi="Times New Roman" w:cs="Times New Roman"/>
          <w:sz w:val="28"/>
          <w:szCs w:val="28"/>
        </w:rPr>
        <w:t>В каждом индивидууме, в каждой нации должен быть воспитан образ мыслей, именуемый гуманностью: это стремление к благородным общечеловеческим целям". В реализации этой цели, считал он, особая роль принадлежит учителю, который является живым примером для ученика. Он занимался исследованием важных проблем, но более всего - изучением противоречий, внутренне присущих всем педагогическим явлениям. Его личность завоевывает ему уважение, духовную силу и духовное влияние.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 xml:space="preserve">Воспитание во имя счастья ребенка - таков гуманистический смысл педагогической деятельности В.А. Сухомлинского. Без веры в ребенка, без доверия к нему вся педагогическая премудрость, все методы и приемы обучения и воспитания, по его мнению, несостоятельны. Основой успеха учителя, считал он, являются духовное </w:t>
      </w:r>
      <w:proofErr w:type="gramStart"/>
      <w:r w:rsidRPr="00763DA2">
        <w:rPr>
          <w:rFonts w:ascii="Times New Roman" w:hAnsi="Times New Roman" w:cs="Times New Roman"/>
          <w:sz w:val="28"/>
          <w:szCs w:val="28"/>
        </w:rPr>
        <w:t>богатство</w:t>
      </w:r>
      <w:proofErr w:type="gramEnd"/>
      <w:r w:rsidRPr="00763DA2">
        <w:rPr>
          <w:rFonts w:ascii="Times New Roman" w:hAnsi="Times New Roman" w:cs="Times New Roman"/>
          <w:sz w:val="28"/>
          <w:szCs w:val="28"/>
        </w:rPr>
        <w:t xml:space="preserve"> и щедрость его души, воспитанность чувств и высокий уровень общей эмоциональной культуры, умение глубоко вникнуть в сущность педагогического явления. Первоочередная задача учителя, отмечал он, состоит в том, чтобы открыть в каждом человеке творца, поставить его на путь самобытно-творческого, интеллектуально-полнокровного труда.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lastRenderedPageBreak/>
        <w:t>Мировую славу русской педагогике принёс К.Д. Ушинский. Им было предложено сделать труд полноценным воспитательным средством. Созданные им учебники выдержали небывалый в истории тираж. Например, "родное слово" издавалось 187 раз. Его наследие составляет 11 томов, а педагогические произведения имеют научную ценность и сегодня. В юношеском дневнике Ушинского сформулирована цель его жизни: "сделать как можно более пользы моему отечеству". Он достиг цели.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3DA2">
        <w:rPr>
          <w:rFonts w:ascii="Times New Roman" w:hAnsi="Times New Roman" w:cs="Times New Roman"/>
          <w:b/>
          <w:sz w:val="28"/>
          <w:szCs w:val="28"/>
        </w:rPr>
        <w:t>ПЕДАГОГИ-СОВРЕМЕННИКИ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63DA2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763DA2">
        <w:rPr>
          <w:rFonts w:ascii="Times New Roman" w:hAnsi="Times New Roman" w:cs="Times New Roman"/>
          <w:sz w:val="28"/>
          <w:szCs w:val="28"/>
        </w:rPr>
        <w:t xml:space="preserve"> Е.В. (Ростов-на-Дону) выдвигает общую цель: воспитание как возрождение человека культуры и нравственности. В концепции для реализации цели определены содержательные базовые компоненты, которые включают: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63DA2">
        <w:rPr>
          <w:rFonts w:ascii="Times New Roman" w:hAnsi="Times New Roman" w:cs="Times New Roman"/>
          <w:sz w:val="28"/>
          <w:szCs w:val="28"/>
        </w:rPr>
        <w:t>Интернализацию</w:t>
      </w:r>
      <w:proofErr w:type="spellEnd"/>
      <w:r w:rsidRPr="00763DA2">
        <w:rPr>
          <w:rFonts w:ascii="Times New Roman" w:hAnsi="Times New Roman" w:cs="Times New Roman"/>
          <w:sz w:val="28"/>
          <w:szCs w:val="28"/>
        </w:rPr>
        <w:t xml:space="preserve"> детьми универсальных общечеловеческих ценностей, сохранение совокупного духовного опыта человечества: диалог между различными культурами и народами; уважение к человеческой жизни, осознание ее неприкосновенности; свобода и ответственность;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Овладение детьми основными сферами жизнедеятельности современного человека, отношениями между людьми; художественное и техническое творчество; забота о здоровье и жилье; охрана природы и среды обитания; общение с родителями и друзьями; совместные экскурсии и путешествия; оказание помощи младшим и старшим и другое;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Освоение материальных и духовных ценностей общечеловеческой и национальной культуры: научных, художественных, технических нравственных и воспроизводство в творческих видах деятельности;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Формирование опыта в различных делах, проявление гражданских чувств, отстаивание прав человека.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Накопление опыта эмоционально-насыщенных ситуаций гуманного поведения: организация детьми актов милосердия, проявление заботы о близких, уважение прав и достоинства других людей и другое;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 xml:space="preserve">Овладение детьми ситуациями реальной ответственности, самостоятельности: принятия решений, свободный выбор поступков и ответственности за них, выбор способов </w:t>
      </w:r>
      <w:proofErr w:type="spellStart"/>
      <w:r w:rsidRPr="00763DA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63DA2">
        <w:rPr>
          <w:rFonts w:ascii="Times New Roman" w:hAnsi="Times New Roman" w:cs="Times New Roman"/>
          <w:sz w:val="28"/>
          <w:szCs w:val="28"/>
        </w:rPr>
        <w:t xml:space="preserve"> поведения во всех сферах жизнедеятельности, овладение способами самовоспитания и совершенствования и другое".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Важнейшими принципами педагогического образования должны быть: обращенность к общечеловеческим ценностям, обращенность к педагогической культуре, обращенность к детям, школе, обращенность к индивидуальности, творческому потенциалу учащегося.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Обращенность к общечеловеческим ценностям означает возвращение педагогического образования в лоно культуры, создание чистой культурно-образовательной среды, отношение к учащемуся, как свободному субъекту подготовки, ответственность школы за качество его подготовки. Основное содержание подготовки должна составлять отечественная и мировая культура. Все образовательные учреждения должны иметь единое образовательное пространство.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 xml:space="preserve">Овладение учащимися базовыми основами культуры - фундаментальная задача общепедагогической подготовки. Культура рассматривается как единая  система общечеловеческих ценностей, творческих способов деятельности и личностных </w:t>
      </w:r>
      <w:r w:rsidRPr="00763DA2">
        <w:rPr>
          <w:rFonts w:ascii="Times New Roman" w:hAnsi="Times New Roman" w:cs="Times New Roman"/>
          <w:sz w:val="28"/>
          <w:szCs w:val="28"/>
        </w:rPr>
        <w:lastRenderedPageBreak/>
        <w:t>достижений людей. Поэтому основные задачи становления и развития личности, как человека культуры состоят в том, чтобы ввести учащегося в мир культурных и общечеловеческих ценностей, оказать помощь в овладении базовыми основами культуры и развитии субъектных свойств личности, как человека культуры.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В качестве основных ценностей определяющих ориентации выделены: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человеческие: социальная защита личности, помощь, поддержка его индивидуальности, творческого потенциала;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духовные: совокупный опыт человечества, отраженный в философских теориях и способах мышления;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практические: способы практической деятельности, проверенные практикой образовательно-воспитательной системы;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 xml:space="preserve">личностные: способности, индивидуальные особенности личности, собственного жизнетворчества. </w:t>
      </w:r>
      <w:proofErr w:type="spellStart"/>
      <w:r w:rsidRPr="00763DA2">
        <w:rPr>
          <w:rFonts w:ascii="Times New Roman" w:hAnsi="Times New Roman" w:cs="Times New Roman"/>
          <w:sz w:val="28"/>
          <w:szCs w:val="28"/>
        </w:rPr>
        <w:t>Интернализация</w:t>
      </w:r>
      <w:proofErr w:type="spellEnd"/>
      <w:r w:rsidRPr="00763DA2">
        <w:rPr>
          <w:rFonts w:ascii="Times New Roman" w:hAnsi="Times New Roman" w:cs="Times New Roman"/>
          <w:sz w:val="28"/>
          <w:szCs w:val="28"/>
        </w:rPr>
        <w:t xml:space="preserve"> этих ценностей составляет мировую культуру.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 xml:space="preserve">Базовые компоненты культуры: гуманистическая позиция и личностные качества; философские теории и творческое мышление; опыт творческой деятельности, обоснование собственной деятельности как системы (дидактической); культура поведения, способы саморазвития и </w:t>
      </w:r>
      <w:proofErr w:type="spellStart"/>
      <w:r w:rsidRPr="00763DA2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63DA2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Система дисциплин и уровни подготовки. С учетом необходимости усвоения учащимися обозначенных компонентов культуры определена адекватная номенклатура дисциплин: основы культуры; деятельность и общение.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 xml:space="preserve">Есть и другой интересный взгляд руководителя авторского коллектива </w:t>
      </w:r>
      <w:proofErr w:type="spellStart"/>
      <w:r w:rsidRPr="00763DA2">
        <w:rPr>
          <w:rFonts w:ascii="Times New Roman" w:hAnsi="Times New Roman" w:cs="Times New Roman"/>
          <w:sz w:val="28"/>
          <w:szCs w:val="28"/>
        </w:rPr>
        <w:t>Газмана</w:t>
      </w:r>
      <w:proofErr w:type="spellEnd"/>
      <w:r w:rsidRPr="00763DA2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 xml:space="preserve">"Выдвинутая цель - обеспечить каждому школьнику базовое образование и культуру как основу для жизненного самоопределения. Основные задачи педагогической работы направлены на формирование способности личности к культурной самореализации, самоорганизации и </w:t>
      </w:r>
      <w:proofErr w:type="spellStart"/>
      <w:r w:rsidRPr="00763DA2">
        <w:rPr>
          <w:rFonts w:ascii="Times New Roman" w:hAnsi="Times New Roman" w:cs="Times New Roman"/>
          <w:sz w:val="28"/>
          <w:szCs w:val="28"/>
        </w:rPr>
        <w:t>самореабилитации</w:t>
      </w:r>
      <w:proofErr w:type="spellEnd"/>
      <w:r w:rsidRPr="00763DA2">
        <w:rPr>
          <w:rFonts w:ascii="Times New Roman" w:hAnsi="Times New Roman" w:cs="Times New Roman"/>
          <w:sz w:val="28"/>
          <w:szCs w:val="28"/>
        </w:rPr>
        <w:t>. Основные направления воспитательной деятельности отражены в целевых программах.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"Здоровье";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"Учение";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"Общение";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"Досуг";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"Семья".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 xml:space="preserve">При этом реализация программ происходит с обеспечением процессов самоопределения, самореализации, самоорганизации, </w:t>
      </w:r>
      <w:proofErr w:type="spellStart"/>
      <w:r w:rsidRPr="00763DA2">
        <w:rPr>
          <w:rFonts w:ascii="Times New Roman" w:hAnsi="Times New Roman" w:cs="Times New Roman"/>
          <w:sz w:val="28"/>
          <w:szCs w:val="28"/>
        </w:rPr>
        <w:t>самореабилитации</w:t>
      </w:r>
      <w:proofErr w:type="spellEnd"/>
      <w:r w:rsidRPr="00763DA2">
        <w:rPr>
          <w:rFonts w:ascii="Times New Roman" w:hAnsi="Times New Roman" w:cs="Times New Roman"/>
          <w:sz w:val="28"/>
          <w:szCs w:val="28"/>
        </w:rPr>
        <w:t>, которые выступают важнейшими компонентами саморазвития личности и становятся основными направлениями педагогической работы".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РАЗВИТИЕ ПЕДАГОГИЧЕСКОЙ ПРОФЕССИИ В СОВРЕМЕННОМ ОБЩЕСТВЕ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Развиваясь</w:t>
      </w:r>
      <w:proofErr w:type="gramStart"/>
      <w:r w:rsidRPr="00763D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3DA2">
        <w:rPr>
          <w:rFonts w:ascii="Times New Roman" w:hAnsi="Times New Roman" w:cs="Times New Roman"/>
          <w:sz w:val="28"/>
          <w:szCs w:val="28"/>
        </w:rPr>
        <w:t>всякая наука обогащает свою теорию, наполняясь новым содержанием. Этот процесс коснулся и педагогики. В настоящее время понятием  «педагогика» обозначается целая система педагогических наук. Педагогика как наука подразделяется на ряд самостоятельных педагогических дисциплин: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1.общая педагогика-исследует основные закономерности воспитания, раскрывает сущность</w:t>
      </w:r>
      <w:proofErr w:type="gramStart"/>
      <w:r w:rsidRPr="00763D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3DA2">
        <w:rPr>
          <w:rFonts w:ascii="Times New Roman" w:hAnsi="Times New Roman" w:cs="Times New Roman"/>
          <w:sz w:val="28"/>
          <w:szCs w:val="28"/>
        </w:rPr>
        <w:t>цели, задачи и закономерности воспитания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2.возрастная педагогика, изучает особенности воспитания людей на различных этапах возрастного развития.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3DA2">
        <w:rPr>
          <w:rFonts w:ascii="Times New Roman" w:hAnsi="Times New Roman" w:cs="Times New Roman"/>
          <w:sz w:val="28"/>
          <w:szCs w:val="28"/>
        </w:rPr>
        <w:lastRenderedPageBreak/>
        <w:t xml:space="preserve">3.специальная педагогика-дефектология, изучающая особенности аномальных детей воспитания и обучения их. Которая распадается на ряд отраслей </w:t>
      </w:r>
      <w:proofErr w:type="gramStart"/>
      <w:r w:rsidRPr="00763DA2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763DA2">
        <w:rPr>
          <w:rFonts w:ascii="Times New Roman" w:hAnsi="Times New Roman" w:cs="Times New Roman"/>
          <w:sz w:val="28"/>
          <w:szCs w:val="28"/>
        </w:rPr>
        <w:t>оспитание и обучение глухих и глухонемых детей-сурдопедагогика, слепых и слабовидящих людей-тифлопедагогика, умственно отсталых-олигофренопедагогика, детей с расстройствами речи при нормальном слухе-логопедия.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4.частная методика-исследующая специфику к преподаванию определённого предмет</w:t>
      </w:r>
      <w:proofErr w:type="gramStart"/>
      <w:r w:rsidRPr="00763DA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63DA2">
        <w:rPr>
          <w:rFonts w:ascii="Times New Roman" w:hAnsi="Times New Roman" w:cs="Times New Roman"/>
          <w:sz w:val="28"/>
          <w:szCs w:val="28"/>
        </w:rPr>
        <w:t>иностранного языка, химии ,физики и т.д.)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5.история педагогики, изучает развитие педагогических идей и практики воспитания в различные исторические эпохи.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 xml:space="preserve">Интенсивно развиваются, как самостоятельные, такие отрасли как педагогика </w:t>
      </w:r>
      <w:proofErr w:type="spellStart"/>
      <w:r w:rsidRPr="00763DA2"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 w:rsidRPr="00763DA2">
        <w:rPr>
          <w:rFonts w:ascii="Times New Roman" w:hAnsi="Times New Roman" w:cs="Times New Roman"/>
          <w:sz w:val="28"/>
          <w:szCs w:val="28"/>
        </w:rPr>
        <w:t>, педагогика высшей школы, военная педагогика, исправительно-трудовая педагогика. Складываются такие части педагогики, как школоведение, педагогика семейного воспитания, педагогика детских и юношеских организаций, педагогика культурно-просветительной работы.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Педагогика-это наука о педагогической деятельности. Основная цель педагогической науки состоит в обнаружении объективных закономерностей педагогической деятельности в сознательном и целенаправленном применении на практике.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Педагогика-это наука о воспитательных отношениях, возникающих в процессе взаимосвязи воспитания.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Педагогика-это наука о том, как воспитывать человека, как помочь стать духовно богатым.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 xml:space="preserve">Педагогика иногда рассматривается как наука и как искусство. Когда речь идёт  о воспитании, необходимо иметь в виду, что он имеет два </w:t>
      </w:r>
      <w:proofErr w:type="gramStart"/>
      <w:r w:rsidRPr="00763DA2">
        <w:rPr>
          <w:rFonts w:ascii="Times New Roman" w:hAnsi="Times New Roman" w:cs="Times New Roman"/>
          <w:sz w:val="28"/>
          <w:szCs w:val="28"/>
        </w:rPr>
        <w:t>аспекта-теоретический</w:t>
      </w:r>
      <w:proofErr w:type="gramEnd"/>
      <w:r w:rsidRPr="00763DA2">
        <w:rPr>
          <w:rFonts w:ascii="Times New Roman" w:hAnsi="Times New Roman" w:cs="Times New Roman"/>
          <w:sz w:val="28"/>
          <w:szCs w:val="28"/>
        </w:rPr>
        <w:t xml:space="preserve"> и практический. Теоретический аспект воспитания является предметом научно педагогического исследования, т.е. в этом смысле педагогика выступает как наука. Практическая воспитательная деятельность требует то педагога овладения соответствующими умениями и навыками воспитания.</w:t>
      </w:r>
    </w:p>
    <w:p w:rsidR="00763DA2" w:rsidRPr="00763DA2" w:rsidRDefault="00763DA2" w:rsidP="00763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DA2">
        <w:rPr>
          <w:rFonts w:ascii="Times New Roman" w:hAnsi="Times New Roman" w:cs="Times New Roman"/>
          <w:sz w:val="28"/>
          <w:szCs w:val="28"/>
        </w:rPr>
        <w:t>Высшие учебные заведения, педагогические колледжи готовят будущих педагогов по различным специальностям. Кроме этого в рамках каждой специальности вуз (</w:t>
      </w:r>
      <w:proofErr w:type="spellStart"/>
      <w:r w:rsidRPr="00763DA2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763DA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63DA2">
        <w:rPr>
          <w:rFonts w:ascii="Times New Roman" w:hAnsi="Times New Roman" w:cs="Times New Roman"/>
          <w:sz w:val="28"/>
          <w:szCs w:val="28"/>
        </w:rPr>
        <w:t>олледж</w:t>
      </w:r>
      <w:proofErr w:type="spellEnd"/>
      <w:r w:rsidRPr="00763DA2">
        <w:rPr>
          <w:rFonts w:ascii="Times New Roman" w:hAnsi="Times New Roman" w:cs="Times New Roman"/>
          <w:sz w:val="28"/>
          <w:szCs w:val="28"/>
        </w:rPr>
        <w:t>) может открывать несколько специализаций. Например, педагогические специальности объединены в профессиональную группу "образование". Основанием разделения педагогических специальностей являются различные предметные области знаний. Второе основание для разделения на специальности - это возрастные периоды развития личности, отличающиеся, в том числе выраженной спецификой взаимодействия педагога с ребенком. Третьим основанием для разделения на специальности педагогического профиля служат нарушения в развитии детей.</w:t>
      </w:r>
    </w:p>
    <w:p w:rsidR="0056006C" w:rsidRPr="00763DA2" w:rsidRDefault="0056006C" w:rsidP="00763DA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6006C" w:rsidRPr="00763DA2" w:rsidSect="00763DA2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A2"/>
    <w:rsid w:val="0000182E"/>
    <w:rsid w:val="000054A4"/>
    <w:rsid w:val="00024826"/>
    <w:rsid w:val="000277B9"/>
    <w:rsid w:val="000372DD"/>
    <w:rsid w:val="00057CF5"/>
    <w:rsid w:val="00076E09"/>
    <w:rsid w:val="000B2FA8"/>
    <w:rsid w:val="000C7810"/>
    <w:rsid w:val="00126CC1"/>
    <w:rsid w:val="00145284"/>
    <w:rsid w:val="001860E4"/>
    <w:rsid w:val="001932AE"/>
    <w:rsid w:val="00196FC4"/>
    <w:rsid w:val="001B559B"/>
    <w:rsid w:val="001B7461"/>
    <w:rsid w:val="0020475E"/>
    <w:rsid w:val="00215D75"/>
    <w:rsid w:val="00230452"/>
    <w:rsid w:val="00236851"/>
    <w:rsid w:val="00245FE2"/>
    <w:rsid w:val="002500C8"/>
    <w:rsid w:val="0025436C"/>
    <w:rsid w:val="002749D8"/>
    <w:rsid w:val="002762AB"/>
    <w:rsid w:val="00291B2A"/>
    <w:rsid w:val="002A20B8"/>
    <w:rsid w:val="002C1CCC"/>
    <w:rsid w:val="002C4105"/>
    <w:rsid w:val="002C4EDC"/>
    <w:rsid w:val="002C6D05"/>
    <w:rsid w:val="002C6E4A"/>
    <w:rsid w:val="002E386F"/>
    <w:rsid w:val="00314061"/>
    <w:rsid w:val="0032206D"/>
    <w:rsid w:val="00322FC8"/>
    <w:rsid w:val="00335119"/>
    <w:rsid w:val="00353C6D"/>
    <w:rsid w:val="0036532B"/>
    <w:rsid w:val="0036534C"/>
    <w:rsid w:val="00375317"/>
    <w:rsid w:val="00385227"/>
    <w:rsid w:val="00394185"/>
    <w:rsid w:val="0039579D"/>
    <w:rsid w:val="003A7C0C"/>
    <w:rsid w:val="003B2BD5"/>
    <w:rsid w:val="003C1053"/>
    <w:rsid w:val="003E32C6"/>
    <w:rsid w:val="00402AA1"/>
    <w:rsid w:val="0043723C"/>
    <w:rsid w:val="0043765F"/>
    <w:rsid w:val="0044129C"/>
    <w:rsid w:val="004527A8"/>
    <w:rsid w:val="0047661A"/>
    <w:rsid w:val="00484144"/>
    <w:rsid w:val="00496BB4"/>
    <w:rsid w:val="004A3E33"/>
    <w:rsid w:val="004B3239"/>
    <w:rsid w:val="00507C41"/>
    <w:rsid w:val="00523384"/>
    <w:rsid w:val="005237FD"/>
    <w:rsid w:val="00531ECF"/>
    <w:rsid w:val="005320DF"/>
    <w:rsid w:val="00534B20"/>
    <w:rsid w:val="00552B3A"/>
    <w:rsid w:val="0055367D"/>
    <w:rsid w:val="0056006C"/>
    <w:rsid w:val="0059492E"/>
    <w:rsid w:val="00597B64"/>
    <w:rsid w:val="005A00AF"/>
    <w:rsid w:val="005A46CF"/>
    <w:rsid w:val="005C101C"/>
    <w:rsid w:val="005C1048"/>
    <w:rsid w:val="006031E2"/>
    <w:rsid w:val="006044EB"/>
    <w:rsid w:val="00614320"/>
    <w:rsid w:val="006218A2"/>
    <w:rsid w:val="006316A4"/>
    <w:rsid w:val="00644ABA"/>
    <w:rsid w:val="00666626"/>
    <w:rsid w:val="00666D21"/>
    <w:rsid w:val="00694014"/>
    <w:rsid w:val="006B5EB3"/>
    <w:rsid w:val="006B5F9F"/>
    <w:rsid w:val="006D07F6"/>
    <w:rsid w:val="006D1F95"/>
    <w:rsid w:val="006E3213"/>
    <w:rsid w:val="006F2F34"/>
    <w:rsid w:val="00715F58"/>
    <w:rsid w:val="00735C60"/>
    <w:rsid w:val="0074515B"/>
    <w:rsid w:val="00750878"/>
    <w:rsid w:val="00752B42"/>
    <w:rsid w:val="00763DA2"/>
    <w:rsid w:val="00765F18"/>
    <w:rsid w:val="00781DE6"/>
    <w:rsid w:val="00782AB5"/>
    <w:rsid w:val="00792C6E"/>
    <w:rsid w:val="00793F96"/>
    <w:rsid w:val="007950CF"/>
    <w:rsid w:val="007A4FB2"/>
    <w:rsid w:val="007A7699"/>
    <w:rsid w:val="007A7FE1"/>
    <w:rsid w:val="007E1B29"/>
    <w:rsid w:val="007E5B7A"/>
    <w:rsid w:val="007F0BFF"/>
    <w:rsid w:val="007F1ADD"/>
    <w:rsid w:val="007F59E0"/>
    <w:rsid w:val="007F711D"/>
    <w:rsid w:val="00802C03"/>
    <w:rsid w:val="00803F89"/>
    <w:rsid w:val="00823A40"/>
    <w:rsid w:val="00826AEF"/>
    <w:rsid w:val="00870146"/>
    <w:rsid w:val="0087332E"/>
    <w:rsid w:val="00877227"/>
    <w:rsid w:val="00892BB5"/>
    <w:rsid w:val="008A32A9"/>
    <w:rsid w:val="008A3720"/>
    <w:rsid w:val="008B163E"/>
    <w:rsid w:val="008B4776"/>
    <w:rsid w:val="008E4C0E"/>
    <w:rsid w:val="008F1980"/>
    <w:rsid w:val="00940311"/>
    <w:rsid w:val="0095456A"/>
    <w:rsid w:val="00954966"/>
    <w:rsid w:val="00960BD7"/>
    <w:rsid w:val="00962E2A"/>
    <w:rsid w:val="0098362C"/>
    <w:rsid w:val="009B7992"/>
    <w:rsid w:val="009C232F"/>
    <w:rsid w:val="009F0AA1"/>
    <w:rsid w:val="009F10DF"/>
    <w:rsid w:val="00A06F1C"/>
    <w:rsid w:val="00A215EB"/>
    <w:rsid w:val="00A230DB"/>
    <w:rsid w:val="00A26CC8"/>
    <w:rsid w:val="00A379C6"/>
    <w:rsid w:val="00A5763F"/>
    <w:rsid w:val="00A63D2E"/>
    <w:rsid w:val="00A87352"/>
    <w:rsid w:val="00AA29E8"/>
    <w:rsid w:val="00AB744F"/>
    <w:rsid w:val="00AD1CBF"/>
    <w:rsid w:val="00B1736C"/>
    <w:rsid w:val="00B233BE"/>
    <w:rsid w:val="00B274B3"/>
    <w:rsid w:val="00B43D53"/>
    <w:rsid w:val="00B95A11"/>
    <w:rsid w:val="00BC09C8"/>
    <w:rsid w:val="00BE2F4E"/>
    <w:rsid w:val="00BE3F21"/>
    <w:rsid w:val="00C029E0"/>
    <w:rsid w:val="00C14F70"/>
    <w:rsid w:val="00C352E2"/>
    <w:rsid w:val="00C67989"/>
    <w:rsid w:val="00C770C6"/>
    <w:rsid w:val="00C81E30"/>
    <w:rsid w:val="00C8458F"/>
    <w:rsid w:val="00CA715E"/>
    <w:rsid w:val="00CE2E28"/>
    <w:rsid w:val="00CF0FB4"/>
    <w:rsid w:val="00CF2933"/>
    <w:rsid w:val="00CF4672"/>
    <w:rsid w:val="00D1321F"/>
    <w:rsid w:val="00D3287C"/>
    <w:rsid w:val="00D365F9"/>
    <w:rsid w:val="00D40A66"/>
    <w:rsid w:val="00D773F2"/>
    <w:rsid w:val="00D8770D"/>
    <w:rsid w:val="00D932AE"/>
    <w:rsid w:val="00DC7C46"/>
    <w:rsid w:val="00E02E61"/>
    <w:rsid w:val="00E1250F"/>
    <w:rsid w:val="00E23056"/>
    <w:rsid w:val="00E25089"/>
    <w:rsid w:val="00E414B5"/>
    <w:rsid w:val="00E4281A"/>
    <w:rsid w:val="00E720E5"/>
    <w:rsid w:val="00EA00F1"/>
    <w:rsid w:val="00EA4022"/>
    <w:rsid w:val="00EE3ECE"/>
    <w:rsid w:val="00EF7E2F"/>
    <w:rsid w:val="00F04616"/>
    <w:rsid w:val="00F34AE6"/>
    <w:rsid w:val="00FB4E79"/>
    <w:rsid w:val="00FB747B"/>
    <w:rsid w:val="00FC45BB"/>
    <w:rsid w:val="00FD3C7D"/>
    <w:rsid w:val="00FE02C5"/>
    <w:rsid w:val="00FE0639"/>
    <w:rsid w:val="00FE407D"/>
    <w:rsid w:val="00FE5FA5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D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2102</Words>
  <Characters>11985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2015-11-08T10:15:00Z</dcterms:created>
  <dcterms:modified xsi:type="dcterms:W3CDTF">2015-11-13T10:16:00Z</dcterms:modified>
</cp:coreProperties>
</file>