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FA" w:rsidRPr="007B1582" w:rsidRDefault="0049119B" w:rsidP="007B1582">
      <w:pPr>
        <w:jc w:val="center"/>
        <w:rPr>
          <w:b/>
          <w:sz w:val="28"/>
        </w:rPr>
      </w:pPr>
      <w:r w:rsidRPr="007B1582">
        <w:rPr>
          <w:b/>
          <w:sz w:val="28"/>
        </w:rPr>
        <w:t>«</w:t>
      </w:r>
      <w:proofErr w:type="spellStart"/>
      <w:r w:rsidRPr="007B1582">
        <w:rPr>
          <w:b/>
          <w:sz w:val="28"/>
        </w:rPr>
        <w:t>Здоровьесберегающие</w:t>
      </w:r>
      <w:proofErr w:type="spellEnd"/>
      <w:r w:rsidRPr="007B1582">
        <w:rPr>
          <w:b/>
          <w:sz w:val="28"/>
        </w:rPr>
        <w:t xml:space="preserve"> технологии в образовательном процессе»</w:t>
      </w:r>
    </w:p>
    <w:p w:rsidR="0049119B" w:rsidRPr="007B1582" w:rsidRDefault="0049119B">
      <w:pPr>
        <w:rPr>
          <w:b/>
          <w:i/>
          <w:sz w:val="28"/>
        </w:rPr>
      </w:pPr>
      <w:r w:rsidRPr="007B1582">
        <w:rPr>
          <w:b/>
          <w:i/>
          <w:sz w:val="28"/>
        </w:rPr>
        <w:t xml:space="preserve">Ритмопластика в системе работы по </w:t>
      </w:r>
      <w:proofErr w:type="spellStart"/>
      <w:r w:rsidRPr="007B1582">
        <w:rPr>
          <w:b/>
          <w:i/>
          <w:sz w:val="28"/>
        </w:rPr>
        <w:t>здоровьесбережению</w:t>
      </w:r>
      <w:proofErr w:type="spellEnd"/>
      <w:r w:rsidRPr="007B1582">
        <w:rPr>
          <w:b/>
          <w:i/>
          <w:sz w:val="28"/>
        </w:rPr>
        <w:t>.</w:t>
      </w:r>
    </w:p>
    <w:p w:rsidR="0049119B" w:rsidRPr="00414AD0" w:rsidRDefault="0049119B" w:rsidP="007B1582">
      <w:pPr>
        <w:spacing w:after="0"/>
        <w:rPr>
          <w:sz w:val="24"/>
        </w:rPr>
      </w:pPr>
      <w:r w:rsidRPr="00414AD0">
        <w:rPr>
          <w:sz w:val="24"/>
        </w:rPr>
        <w:t>Ритмопластика – предмет, обучающий детей свободному владению своим телом. В нём органично соединены два компонента: полная подчинённость внутренним законам музыкальной формы, диктующей ритмическую организацию движений и лёгкость их практического исполнения.</w:t>
      </w:r>
    </w:p>
    <w:p w:rsidR="0049119B" w:rsidRPr="00414AD0" w:rsidRDefault="0049119B" w:rsidP="007B1582">
      <w:pPr>
        <w:spacing w:after="0"/>
        <w:ind w:firstLine="708"/>
        <w:rPr>
          <w:sz w:val="24"/>
        </w:rPr>
      </w:pPr>
      <w:r w:rsidRPr="00414AD0">
        <w:rPr>
          <w:sz w:val="24"/>
        </w:rPr>
        <w:t>В её основе лежит обучение управлять своим телом через работу всех мышц. Постигается это систематическими упражнениями, повторяющимися регулярно в течени</w:t>
      </w:r>
      <w:proofErr w:type="gramStart"/>
      <w:r w:rsidRPr="00414AD0">
        <w:rPr>
          <w:sz w:val="24"/>
        </w:rPr>
        <w:t>и</w:t>
      </w:r>
      <w:proofErr w:type="gramEnd"/>
      <w:r w:rsidRPr="00414AD0">
        <w:rPr>
          <w:sz w:val="24"/>
        </w:rPr>
        <w:t xml:space="preserve"> всего учебного процесса. Постепенно, через умение управлять своими мышцами начинает вырабатываться навык раскрытия эмоционального внутреннего состояния ребенка. Использование на занятиях ритмопластикой танцевальных композиций, в которых радостное, весёлое соседствует с </w:t>
      </w:r>
      <w:proofErr w:type="gramStart"/>
      <w:r w:rsidRPr="00414AD0">
        <w:rPr>
          <w:sz w:val="24"/>
        </w:rPr>
        <w:t>лирическим</w:t>
      </w:r>
      <w:proofErr w:type="gramEnd"/>
      <w:r w:rsidRPr="00414AD0">
        <w:rPr>
          <w:sz w:val="24"/>
        </w:rPr>
        <w:t>, спокойным, вырабатывает у детей навык эмоционального регулирования своег</w:t>
      </w:r>
      <w:r w:rsidR="004E4690" w:rsidRPr="00414AD0">
        <w:rPr>
          <w:sz w:val="24"/>
        </w:rPr>
        <w:t>о состояния, как в момент занятия, так и в не его.</w:t>
      </w:r>
    </w:p>
    <w:p w:rsidR="004E4690" w:rsidRPr="00414AD0" w:rsidRDefault="004E4690" w:rsidP="007B1582">
      <w:pPr>
        <w:spacing w:after="0"/>
        <w:ind w:firstLine="708"/>
        <w:rPr>
          <w:sz w:val="24"/>
        </w:rPr>
      </w:pPr>
      <w:r w:rsidRPr="00414AD0">
        <w:rPr>
          <w:sz w:val="24"/>
        </w:rPr>
        <w:t>На всех занятиях ритмопластикой идёт формирование двигательных навыков и умений, но это не цель, а средство для развития способностей ребёнка. Главное – радость, возможность самовыражения в движении. А эту радость свободы ребёнок ощущает тогда, когда научится свободно, легко двигаться в пространстве. Такой подход к организации учебного процесса помогает раскрыть потенциальные способности ребёнка, способствовать разностороннему творческому развитию.</w:t>
      </w:r>
    </w:p>
    <w:p w:rsidR="004E4690" w:rsidRPr="00414AD0" w:rsidRDefault="004E4690" w:rsidP="007B1582">
      <w:pPr>
        <w:spacing w:after="0"/>
        <w:ind w:firstLine="708"/>
        <w:rPr>
          <w:sz w:val="24"/>
        </w:rPr>
      </w:pPr>
      <w:r w:rsidRPr="00414AD0">
        <w:rPr>
          <w:sz w:val="24"/>
        </w:rPr>
        <w:t xml:space="preserve">Занятия по обучению </w:t>
      </w:r>
      <w:proofErr w:type="gramStart"/>
      <w:r w:rsidRPr="00414AD0">
        <w:rPr>
          <w:sz w:val="24"/>
        </w:rPr>
        <w:t>ритмическим движением</w:t>
      </w:r>
      <w:proofErr w:type="gramEnd"/>
      <w:r w:rsidRPr="00414AD0">
        <w:rPr>
          <w:sz w:val="24"/>
        </w:rPr>
        <w:t xml:space="preserve"> связаны с большой физической нагрузкой на детский организм.</w:t>
      </w:r>
    </w:p>
    <w:p w:rsidR="004E4690" w:rsidRPr="00414AD0" w:rsidRDefault="004E4690" w:rsidP="007B1582">
      <w:pPr>
        <w:spacing w:after="0"/>
        <w:ind w:firstLine="708"/>
        <w:rPr>
          <w:sz w:val="24"/>
        </w:rPr>
      </w:pPr>
      <w:r w:rsidRPr="00414AD0">
        <w:rPr>
          <w:sz w:val="24"/>
        </w:rPr>
        <w:t>При этом сам по себе физический труд, если он не связан с творчеством, не сочетается с трудом умственным, может задержать общее развитие ребёнка. В.А. Сухомлинский говорил о том, что физический труд имеет воспитательное значение лишь в той степени, в какой участвует в нем ум ребёнка. При этом решающее значение имеют и ук</w:t>
      </w:r>
      <w:r w:rsidR="000161EA" w:rsidRPr="00414AD0">
        <w:rPr>
          <w:sz w:val="24"/>
        </w:rPr>
        <w:t>а</w:t>
      </w:r>
      <w:r w:rsidRPr="00414AD0">
        <w:rPr>
          <w:sz w:val="24"/>
        </w:rPr>
        <w:t>зания, раз</w:t>
      </w:r>
      <w:r w:rsidR="000161EA" w:rsidRPr="00414AD0">
        <w:rPr>
          <w:sz w:val="24"/>
        </w:rPr>
        <w:t>ъяснения  педагога, и содержание и построение самого занятия. В руках педагога-мастера это – важнейшее средство развития мышления и творческого отношения воспитанника к самой тяжёлой физической работе в процессе освоения техникой танца</w:t>
      </w:r>
      <w:proofErr w:type="gramStart"/>
      <w:r w:rsidR="000161EA" w:rsidRPr="00414AD0">
        <w:rPr>
          <w:sz w:val="24"/>
        </w:rPr>
        <w:t>.</w:t>
      </w:r>
      <w:proofErr w:type="gramEnd"/>
      <w:r w:rsidR="000161EA" w:rsidRPr="00414AD0">
        <w:rPr>
          <w:sz w:val="24"/>
        </w:rPr>
        <w:t xml:space="preserve"> (</w:t>
      </w:r>
      <w:proofErr w:type="gramStart"/>
      <w:r w:rsidR="000161EA" w:rsidRPr="00414AD0">
        <w:rPr>
          <w:sz w:val="24"/>
        </w:rPr>
        <w:t>р</w:t>
      </w:r>
      <w:proofErr w:type="gramEnd"/>
      <w:r w:rsidR="000161EA" w:rsidRPr="00414AD0">
        <w:rPr>
          <w:sz w:val="24"/>
        </w:rPr>
        <w:t>азъяснения родителям, которые хотят видеть значительный и быстрый результат)</w:t>
      </w:r>
    </w:p>
    <w:p w:rsidR="000161EA" w:rsidRPr="00414AD0" w:rsidRDefault="000161EA" w:rsidP="00414AD0">
      <w:pPr>
        <w:spacing w:after="0"/>
        <w:ind w:firstLine="708"/>
        <w:rPr>
          <w:sz w:val="24"/>
        </w:rPr>
      </w:pPr>
      <w:r w:rsidRPr="00414AD0">
        <w:rPr>
          <w:sz w:val="24"/>
        </w:rPr>
        <w:t>Занятия ритмопластикой не нацелены на то, чтобы дети в дальнейшем стали профессиональными танцорами. Главное – развитие у детей музыкально-пластических способностей, соединение внутреннего состояния с внешним физическим воздействием.</w:t>
      </w:r>
    </w:p>
    <w:p w:rsidR="000161EA" w:rsidRPr="00414AD0" w:rsidRDefault="000161EA" w:rsidP="00414AD0">
      <w:pPr>
        <w:spacing w:after="0"/>
        <w:ind w:firstLine="360"/>
        <w:rPr>
          <w:sz w:val="24"/>
        </w:rPr>
      </w:pPr>
      <w:r w:rsidRPr="00414AD0">
        <w:rPr>
          <w:sz w:val="24"/>
        </w:rPr>
        <w:t>Для достижения этих целей задачи делятся на три группы:</w:t>
      </w:r>
    </w:p>
    <w:p w:rsidR="000161EA" w:rsidRPr="00414AD0" w:rsidRDefault="000161EA" w:rsidP="000161EA">
      <w:pPr>
        <w:pStyle w:val="a3"/>
        <w:numPr>
          <w:ilvl w:val="0"/>
          <w:numId w:val="2"/>
        </w:numPr>
        <w:rPr>
          <w:sz w:val="24"/>
        </w:rPr>
      </w:pPr>
      <w:r w:rsidRPr="00414AD0">
        <w:rPr>
          <w:sz w:val="24"/>
        </w:rPr>
        <w:t>эстетические (развитие вкуса и кругозора, приобщение к совместному движению, выражение собственного восприятия музыки);</w:t>
      </w:r>
    </w:p>
    <w:p w:rsidR="000161EA" w:rsidRPr="00414AD0" w:rsidRDefault="000161EA" w:rsidP="000161EA">
      <w:pPr>
        <w:pStyle w:val="a3"/>
        <w:numPr>
          <w:ilvl w:val="0"/>
          <w:numId w:val="2"/>
        </w:numPr>
        <w:rPr>
          <w:sz w:val="24"/>
        </w:rPr>
      </w:pPr>
      <w:r w:rsidRPr="00414AD0">
        <w:rPr>
          <w:sz w:val="24"/>
        </w:rPr>
        <w:t>физические (развитие координации, гибкости, пластичности, выразительности…);</w:t>
      </w:r>
    </w:p>
    <w:p w:rsidR="000161EA" w:rsidRPr="00414AD0" w:rsidRDefault="000161EA" w:rsidP="000161EA">
      <w:pPr>
        <w:pStyle w:val="a3"/>
        <w:numPr>
          <w:ilvl w:val="0"/>
          <w:numId w:val="2"/>
        </w:numPr>
        <w:rPr>
          <w:sz w:val="24"/>
        </w:rPr>
      </w:pPr>
      <w:r w:rsidRPr="00414AD0">
        <w:rPr>
          <w:sz w:val="24"/>
        </w:rPr>
        <w:t xml:space="preserve">воспитательные (воспитание интереса к занятиям, психологическое раскрепощение, </w:t>
      </w:r>
      <w:r w:rsidR="007B1582" w:rsidRPr="00414AD0">
        <w:rPr>
          <w:sz w:val="24"/>
        </w:rPr>
        <w:t>воспитание умения работать в коллективе</w:t>
      </w:r>
      <w:r w:rsidRPr="00414AD0">
        <w:rPr>
          <w:sz w:val="24"/>
        </w:rPr>
        <w:t>)</w:t>
      </w:r>
      <w:r w:rsidR="007B1582" w:rsidRPr="00414AD0">
        <w:rPr>
          <w:sz w:val="24"/>
        </w:rPr>
        <w:t>.</w:t>
      </w:r>
    </w:p>
    <w:p w:rsidR="007B1582" w:rsidRPr="00414AD0" w:rsidRDefault="007B1582" w:rsidP="00414AD0">
      <w:pPr>
        <w:rPr>
          <w:sz w:val="24"/>
        </w:rPr>
      </w:pPr>
      <w:r w:rsidRPr="00414AD0">
        <w:rPr>
          <w:sz w:val="24"/>
        </w:rPr>
        <w:t>Воспитание интереса – одна из важнейших задач, ибо это стимул к дальнейшей работе. К дальнейшему совершенствованию, к  возникновению привычки работать над собой и для себя.</w:t>
      </w:r>
    </w:p>
    <w:p w:rsidR="007B1582" w:rsidRPr="00414AD0" w:rsidRDefault="007B1582" w:rsidP="00414AD0">
      <w:pPr>
        <w:pStyle w:val="a3"/>
        <w:ind w:left="0"/>
        <w:rPr>
          <w:sz w:val="24"/>
        </w:rPr>
      </w:pPr>
      <w:r w:rsidRPr="00414AD0">
        <w:rPr>
          <w:b/>
          <w:sz w:val="24"/>
        </w:rPr>
        <w:lastRenderedPageBreak/>
        <w:t>«Посеешь поступок – пожнёшь привычку, посеешь привычку – пожнёшь характер, посеешь характер – пожнёшь судьбу »</w:t>
      </w:r>
      <w:r w:rsidRPr="00414AD0">
        <w:rPr>
          <w:sz w:val="24"/>
        </w:rPr>
        <w:t xml:space="preserve"> Эти слова древнего философа Теккерея свидетельствуют о том, что воспитав привычку у ребёнка к здоровому образу жизни, мы можем ожидать становления и характера здорового человека в здоровой его жизни и жизни успешной во всём.</w:t>
      </w:r>
    </w:p>
    <w:sectPr w:rsidR="007B1582" w:rsidRPr="00414AD0" w:rsidSect="007B15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C78"/>
    <w:multiLevelType w:val="hybridMultilevel"/>
    <w:tmpl w:val="4736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A6A20"/>
    <w:multiLevelType w:val="hybridMultilevel"/>
    <w:tmpl w:val="2A183614"/>
    <w:lvl w:ilvl="0" w:tplc="12B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19B"/>
    <w:rsid w:val="000161EA"/>
    <w:rsid w:val="002135FA"/>
    <w:rsid w:val="00414AD0"/>
    <w:rsid w:val="0049119B"/>
    <w:rsid w:val="004E4690"/>
    <w:rsid w:val="007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2015-12-27T21:17:00Z</dcterms:created>
  <dcterms:modified xsi:type="dcterms:W3CDTF">2015-12-27T22:02:00Z</dcterms:modified>
</cp:coreProperties>
</file>