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31" w:rsidRDefault="00730C21" w:rsidP="006824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431">
        <w:rPr>
          <w:rFonts w:ascii="Times New Roman" w:hAnsi="Times New Roman" w:cs="Times New Roman"/>
          <w:b/>
          <w:sz w:val="24"/>
          <w:szCs w:val="24"/>
          <w:u w:val="single"/>
        </w:rPr>
        <w:t>ОСОБЕННОСТИ РАБОТЫ ПЕДАГОГА ДОО С АГРЕССИВНЫМИ ДЕТЬМИ.</w:t>
      </w:r>
    </w:p>
    <w:p w:rsidR="00804A81" w:rsidRDefault="00804A81" w:rsidP="00174317">
      <w:pPr>
        <w:jc w:val="both"/>
        <w:rPr>
          <w:rFonts w:ascii="Times New Roman" w:hAnsi="Times New Roman" w:cs="Times New Roman"/>
          <w:sz w:val="24"/>
          <w:szCs w:val="24"/>
        </w:rPr>
      </w:pPr>
      <w:r w:rsidRPr="00804A8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257395">
        <w:rPr>
          <w:rFonts w:ascii="Times New Roman" w:hAnsi="Times New Roman" w:cs="Times New Roman"/>
          <w:sz w:val="24"/>
          <w:szCs w:val="24"/>
        </w:rPr>
        <w:t>данные</w:t>
      </w:r>
      <w:r w:rsidR="00257395">
        <w:rPr>
          <w:rFonts w:ascii="Times New Roman" w:hAnsi="Times New Roman" w:cs="Times New Roman"/>
          <w:sz w:val="24"/>
          <w:szCs w:val="24"/>
        </w:rPr>
        <w:t xml:space="preserve"> психологических,</w:t>
      </w:r>
      <w:r w:rsidRPr="00257395">
        <w:rPr>
          <w:rFonts w:ascii="Times New Roman" w:hAnsi="Times New Roman" w:cs="Times New Roman"/>
          <w:sz w:val="24"/>
          <w:szCs w:val="24"/>
        </w:rPr>
        <w:t xml:space="preserve"> </w:t>
      </w:r>
      <w:r w:rsidR="00257395" w:rsidRPr="00257395">
        <w:rPr>
          <w:rFonts w:ascii="Times New Roman" w:hAnsi="Times New Roman" w:cs="Times New Roman"/>
          <w:sz w:val="24"/>
          <w:szCs w:val="24"/>
        </w:rPr>
        <w:t>социологических</w:t>
      </w:r>
      <w:r w:rsidR="00257395">
        <w:rPr>
          <w:rFonts w:ascii="Times New Roman" w:hAnsi="Times New Roman" w:cs="Times New Roman"/>
          <w:sz w:val="24"/>
          <w:szCs w:val="24"/>
        </w:rPr>
        <w:t xml:space="preserve">, медицинских исследований показывают, что в России увеличилось число людей, проявляющих в поведении агрессивные тенденции и стремления. Рост эмоционально-психического напряжения приводит к </w:t>
      </w:r>
      <w:r w:rsidR="00A45528">
        <w:rPr>
          <w:rFonts w:ascii="Times New Roman" w:hAnsi="Times New Roman" w:cs="Times New Roman"/>
          <w:sz w:val="24"/>
          <w:szCs w:val="24"/>
        </w:rPr>
        <w:t>распространению невротических явлений среди детей. Кроме того, дети легко перенимают образцы агрессивного поведения взрослых, демонстрируя их в детском саду. Значимость данного вопроса  в рамках дошкольного образования сегодня бесспорна, т. к. в дошкольный период закладываются основные социальные нормы, правила и стратегии взаимоотношений человека в обществе.</w:t>
      </w:r>
    </w:p>
    <w:p w:rsidR="002C4DAD" w:rsidRDefault="002C4DAD" w:rsidP="00174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повышенная агрессивность – одна из частых проблем детского коллектива. Те или иные ее формы характерны для большинства дошкольников. В норме проявления агрессивности не считаются нарушением: она выполняет функцию защиты и адаптации в опасной для человека ситуации. Известно также, что агрессивность усиливается в «кризисные» периоды возрастного развития – 1,3,7 лет. Однако настороженность должна вызвать ситуация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3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317">
        <w:rPr>
          <w:rFonts w:ascii="Times New Roman" w:hAnsi="Times New Roman" w:cs="Times New Roman"/>
          <w:sz w:val="24"/>
          <w:szCs w:val="24"/>
        </w:rPr>
        <w:t xml:space="preserve"> когда агрессия становится </w:t>
      </w:r>
      <w:proofErr w:type="spellStart"/>
      <w:r w:rsidR="00174317">
        <w:rPr>
          <w:rFonts w:ascii="Times New Roman" w:hAnsi="Times New Roman" w:cs="Times New Roman"/>
          <w:sz w:val="24"/>
          <w:szCs w:val="24"/>
        </w:rPr>
        <w:t>надситуативным</w:t>
      </w:r>
      <w:proofErr w:type="spellEnd"/>
      <w:r w:rsidR="00174317">
        <w:rPr>
          <w:rFonts w:ascii="Times New Roman" w:hAnsi="Times New Roman" w:cs="Times New Roman"/>
          <w:sz w:val="24"/>
          <w:szCs w:val="24"/>
        </w:rPr>
        <w:t>, постоянным переживанием ребенка. Агрессивный ребенок приносит массу проблем не только окружающим, но и  самому себе. В этой ситуации возрастает значение ранней воспитательной работы с агрессивными дошкольниками.</w:t>
      </w:r>
    </w:p>
    <w:p w:rsidR="00682431" w:rsidRDefault="00682431" w:rsidP="006824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Глоссарий</w:t>
      </w:r>
    </w:p>
    <w:p w:rsidR="00BA7BCA" w:rsidRDefault="00682431" w:rsidP="0068243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682431">
        <w:rPr>
          <w:rFonts w:ascii="Times New Roman" w:hAnsi="Times New Roman" w:cs="Times New Roman"/>
          <w:b/>
          <w:sz w:val="24"/>
          <w:szCs w:val="24"/>
        </w:rPr>
        <w:t>Агрессия</w:t>
      </w:r>
      <w:r>
        <w:rPr>
          <w:rFonts w:ascii="Times New Roman" w:hAnsi="Times New Roman" w:cs="Times New Roman"/>
          <w:sz w:val="24"/>
          <w:szCs w:val="24"/>
        </w:rPr>
        <w:t xml:space="preserve"> –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</w:t>
      </w:r>
      <w:r w:rsidR="005F0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(отрицательные переживания, состояние напряженности, страха, подавленности)»</w:t>
      </w:r>
      <w:r w:rsidR="00730C21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21">
        <w:rPr>
          <w:rFonts w:ascii="Times New Roman" w:hAnsi="Times New Roman" w:cs="Times New Roman"/>
          <w:sz w:val="24"/>
          <w:szCs w:val="24"/>
        </w:rPr>
        <w:t>«Психологический словарь» под. ред. В.П.Зинченко</w:t>
      </w:r>
    </w:p>
    <w:p w:rsidR="00730C21" w:rsidRDefault="00730C21" w:rsidP="0068243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30C21">
        <w:rPr>
          <w:rFonts w:ascii="Times New Roman" w:hAnsi="Times New Roman" w:cs="Times New Roman"/>
          <w:b/>
          <w:sz w:val="24"/>
          <w:szCs w:val="24"/>
        </w:rPr>
        <w:t>Агрессивное поведение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30C21">
        <w:rPr>
          <w:rFonts w:ascii="Times New Roman" w:hAnsi="Times New Roman" w:cs="Times New Roman"/>
          <w:sz w:val="24"/>
          <w:szCs w:val="24"/>
        </w:rPr>
        <w:t>это действия,</w:t>
      </w:r>
      <w:r>
        <w:rPr>
          <w:rFonts w:ascii="Times New Roman" w:hAnsi="Times New Roman" w:cs="Times New Roman"/>
          <w:sz w:val="24"/>
          <w:szCs w:val="24"/>
        </w:rPr>
        <w:t xml:space="preserve"> имеющие целью причинение морального или физического ущерба другим».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30C21" w:rsidRDefault="00730C21" w:rsidP="00730C2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C21">
        <w:rPr>
          <w:rFonts w:ascii="Times New Roman" w:hAnsi="Times New Roman" w:cs="Times New Roman"/>
          <w:b/>
          <w:sz w:val="24"/>
          <w:szCs w:val="24"/>
          <w:u w:val="single"/>
        </w:rPr>
        <w:t>Причины агрессивности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30C21" w:rsidRDefault="00730C21" w:rsidP="00730C2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нервной системы</w:t>
      </w:r>
      <w:r w:rsidR="008844A5">
        <w:rPr>
          <w:rFonts w:ascii="Times New Roman" w:hAnsi="Times New Roman" w:cs="Times New Roman"/>
          <w:sz w:val="24"/>
          <w:szCs w:val="24"/>
        </w:rPr>
        <w:t>.</w:t>
      </w:r>
    </w:p>
    <w:p w:rsidR="00730C21" w:rsidRDefault="00730C21" w:rsidP="00730C2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средство психологической защиты </w:t>
      </w:r>
      <w:r w:rsidR="008844A5">
        <w:rPr>
          <w:rFonts w:ascii="Times New Roman" w:hAnsi="Times New Roman" w:cs="Times New Roman"/>
          <w:sz w:val="24"/>
          <w:szCs w:val="24"/>
        </w:rPr>
        <w:t xml:space="preserve">(часто от неприятия родителями). </w:t>
      </w:r>
      <w:proofErr w:type="gramStart"/>
      <w:r w:rsidR="008844A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8844A5">
        <w:rPr>
          <w:rFonts w:ascii="Times New Roman" w:hAnsi="Times New Roman" w:cs="Times New Roman"/>
          <w:sz w:val="24"/>
          <w:szCs w:val="24"/>
        </w:rPr>
        <w:t xml:space="preserve"> таким образом пытается обратить на себя внимание.</w:t>
      </w:r>
    </w:p>
    <w:p w:rsidR="008844A5" w:rsidRDefault="008844A5" w:rsidP="00730C2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семейного воспитания. (Родители в воспитании ребенка могут демонстрировать модель агрессивного поведения).</w:t>
      </w:r>
    </w:p>
    <w:p w:rsidR="008844A5" w:rsidRDefault="008844A5" w:rsidP="00730C2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Иногда за агрессивность принимают «кризисные периоды».</w:t>
      </w:r>
    </w:p>
    <w:p w:rsidR="008844A5" w:rsidRDefault="008844A5" w:rsidP="008844A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4A5" w:rsidRDefault="008844A5" w:rsidP="008844A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4A5">
        <w:rPr>
          <w:rFonts w:ascii="Times New Roman" w:hAnsi="Times New Roman" w:cs="Times New Roman"/>
          <w:b/>
          <w:sz w:val="24"/>
          <w:szCs w:val="24"/>
          <w:u w:val="single"/>
        </w:rPr>
        <w:t>Критерии определения агрессивности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44A5" w:rsidRPr="008844A5" w:rsidRDefault="008844A5" w:rsidP="008844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Ребенок:</w:t>
      </w:r>
    </w:p>
    <w:p w:rsidR="008844A5" w:rsidRDefault="008844A5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теряет контроль над собой;</w:t>
      </w:r>
    </w:p>
    <w:p w:rsidR="008844A5" w:rsidRDefault="008844A5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спорит, ругается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8844A5" w:rsidRDefault="008844A5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отказывается выполнять правила</w:t>
      </w:r>
      <w:r w:rsidR="00AD41A7">
        <w:rPr>
          <w:rFonts w:ascii="Times New Roman" w:hAnsi="Times New Roman" w:cs="Times New Roman"/>
          <w:sz w:val="24"/>
          <w:szCs w:val="24"/>
        </w:rPr>
        <w:t xml:space="preserve"> и просьбы;</w:t>
      </w:r>
    </w:p>
    <w:p w:rsidR="00AD41A7" w:rsidRDefault="00AD41A7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специально раздражает людей;</w:t>
      </w:r>
    </w:p>
    <w:p w:rsidR="00AD41A7" w:rsidRDefault="00AD41A7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часто винит других в своих ошибках и поведении;</w:t>
      </w:r>
    </w:p>
    <w:p w:rsidR="00AD41A7" w:rsidRDefault="00AD41A7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чувствителен, очень быстро реагирует на различные действия окружающих (сверстников и взрослых), которые нередко раздражают его;</w:t>
      </w:r>
    </w:p>
    <w:p w:rsidR="00AD41A7" w:rsidRDefault="00AD41A7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сердится и отказывается сделать что-либо;</w:t>
      </w:r>
    </w:p>
    <w:p w:rsidR="00AD41A7" w:rsidRDefault="00AD41A7" w:rsidP="008844A5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завистлив, мстителен.</w:t>
      </w:r>
    </w:p>
    <w:p w:rsidR="00AD41A7" w:rsidRDefault="00AD41A7" w:rsidP="00AD41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1A7">
        <w:rPr>
          <w:rFonts w:ascii="Times New Roman" w:hAnsi="Times New Roman" w:cs="Times New Roman"/>
          <w:b/>
          <w:sz w:val="24"/>
          <w:szCs w:val="24"/>
          <w:u w:val="single"/>
        </w:rPr>
        <w:t>Помощь агрессивному ребенку</w:t>
      </w:r>
    </w:p>
    <w:p w:rsidR="00AD41A7" w:rsidRDefault="00AD41A7" w:rsidP="00AD41A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педагога в работе с агрессивным ребенком  - научить </w:t>
      </w:r>
      <w:r w:rsidR="00EC5D6F">
        <w:rPr>
          <w:rFonts w:ascii="Times New Roman" w:hAnsi="Times New Roman" w:cs="Times New Roman"/>
          <w:sz w:val="24"/>
          <w:szCs w:val="24"/>
        </w:rPr>
        <w:t>его оценивать свою агрессивность, брать ответственность за свои действия на себя, а также показать различные способы выхода из конфликтных ситуаций и умение применять их в жизни.</w:t>
      </w:r>
    </w:p>
    <w:p w:rsidR="00EC5D6F" w:rsidRDefault="00EC5D6F" w:rsidP="00EC5D6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D6F">
        <w:rPr>
          <w:rFonts w:ascii="Times New Roman" w:hAnsi="Times New Roman" w:cs="Times New Roman"/>
          <w:b/>
          <w:sz w:val="24"/>
          <w:szCs w:val="24"/>
          <w:u w:val="single"/>
        </w:rPr>
        <w:t>Методы профилактики и преодоления агрессивного поведения дошкольников</w:t>
      </w:r>
    </w:p>
    <w:p w:rsidR="00F522AD" w:rsidRDefault="00EC5D6F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2AD">
        <w:rPr>
          <w:rFonts w:ascii="Times New Roman" w:hAnsi="Times New Roman" w:cs="Times New Roman"/>
          <w:sz w:val="24"/>
          <w:szCs w:val="24"/>
          <w:u w:val="single"/>
        </w:rPr>
        <w:t>Игровая терапия</w:t>
      </w:r>
      <w:r>
        <w:rPr>
          <w:rFonts w:ascii="Times New Roman" w:hAnsi="Times New Roman" w:cs="Times New Roman"/>
          <w:sz w:val="24"/>
          <w:szCs w:val="24"/>
        </w:rPr>
        <w:t xml:space="preserve"> – метод воздействия на ребенка с использованием игры, т.к. в игре заложен огромный потенциал влияния на личность ребенка. Игровая деятельность, как ведущая в дошкольном детстве, предоставляет особые возможности для </w:t>
      </w:r>
      <w:r w:rsidR="00F522AD">
        <w:rPr>
          <w:rFonts w:ascii="Times New Roman" w:hAnsi="Times New Roman" w:cs="Times New Roman"/>
          <w:sz w:val="24"/>
          <w:szCs w:val="24"/>
        </w:rPr>
        <w:t xml:space="preserve">изучения и </w:t>
      </w:r>
      <w:r>
        <w:rPr>
          <w:rFonts w:ascii="Times New Roman" w:hAnsi="Times New Roman" w:cs="Times New Roman"/>
          <w:sz w:val="24"/>
          <w:szCs w:val="24"/>
        </w:rPr>
        <w:t xml:space="preserve">перестройки </w:t>
      </w:r>
      <w:r w:rsidR="00F522AD">
        <w:rPr>
          <w:rFonts w:ascii="Times New Roman" w:hAnsi="Times New Roman" w:cs="Times New Roman"/>
          <w:sz w:val="24"/>
          <w:szCs w:val="24"/>
        </w:rPr>
        <w:t>эмоциональной сферы детей с агрессивным поведением.</w:t>
      </w:r>
    </w:p>
    <w:p w:rsidR="00F522AD" w:rsidRDefault="00EC5D6F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A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522AD" w:rsidRPr="00F522AD">
        <w:rPr>
          <w:rFonts w:ascii="Times New Roman" w:hAnsi="Times New Roman" w:cs="Times New Roman"/>
          <w:sz w:val="24"/>
          <w:szCs w:val="24"/>
          <w:u w:val="single"/>
        </w:rPr>
        <w:t>детской литературы</w:t>
      </w:r>
      <w:r w:rsidR="00F5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AD" w:rsidRPr="00F522AD">
        <w:rPr>
          <w:rFonts w:ascii="Times New Roman" w:hAnsi="Times New Roman" w:cs="Times New Roman"/>
          <w:sz w:val="24"/>
          <w:szCs w:val="24"/>
        </w:rPr>
        <w:t>(</w:t>
      </w:r>
      <w:r w:rsidR="00F522AD">
        <w:rPr>
          <w:rFonts w:ascii="Times New Roman" w:hAnsi="Times New Roman" w:cs="Times New Roman"/>
          <w:sz w:val="24"/>
          <w:szCs w:val="24"/>
        </w:rPr>
        <w:t xml:space="preserve">произведения детских поэтов, писателей, фольклор) – она является особой формой осмысления действительности, формирования эмоционального отношения к миру. А.Д. </w:t>
      </w:r>
      <w:proofErr w:type="spellStart"/>
      <w:r w:rsidR="00F522AD">
        <w:rPr>
          <w:rFonts w:ascii="Times New Roman" w:hAnsi="Times New Roman" w:cs="Times New Roman"/>
          <w:sz w:val="24"/>
          <w:szCs w:val="24"/>
        </w:rPr>
        <w:t>Арановская</w:t>
      </w:r>
      <w:proofErr w:type="spellEnd"/>
      <w:r w:rsidR="00F522AD">
        <w:rPr>
          <w:rFonts w:ascii="Times New Roman" w:hAnsi="Times New Roman" w:cs="Times New Roman"/>
          <w:sz w:val="24"/>
          <w:szCs w:val="24"/>
        </w:rPr>
        <w:t xml:space="preserve"> и А.В.</w:t>
      </w:r>
      <w:r w:rsidR="00F5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AD" w:rsidRPr="00F522AD">
        <w:rPr>
          <w:rFonts w:ascii="Times New Roman" w:hAnsi="Times New Roman" w:cs="Times New Roman"/>
          <w:sz w:val="24"/>
          <w:szCs w:val="24"/>
        </w:rPr>
        <w:t xml:space="preserve">Запорожец </w:t>
      </w:r>
      <w:r w:rsidR="00F522AD">
        <w:rPr>
          <w:rFonts w:ascii="Times New Roman" w:hAnsi="Times New Roman" w:cs="Times New Roman"/>
          <w:sz w:val="24"/>
          <w:szCs w:val="24"/>
        </w:rPr>
        <w:t>сформулировали положение о том, что восприятие художественных произведений является особой внутренней творческой деятельностью, в результате её происходит сопереживание и сочувствие персонажам, у ребенка появляется новое отношение к окружающему.</w:t>
      </w:r>
    </w:p>
    <w:p w:rsidR="00EC5D6F" w:rsidRDefault="00F522AD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2AD">
        <w:rPr>
          <w:rFonts w:ascii="Times New Roman" w:hAnsi="Times New Roman" w:cs="Times New Roman"/>
          <w:sz w:val="24"/>
          <w:szCs w:val="24"/>
          <w:u w:val="single"/>
        </w:rPr>
        <w:t>Психогимнастика</w:t>
      </w:r>
      <w:proofErr w:type="spellEnd"/>
      <w:r w:rsidRPr="00F52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220A" w:rsidRPr="000A220A">
        <w:rPr>
          <w:rFonts w:ascii="Times New Roman" w:hAnsi="Times New Roman" w:cs="Times New Roman"/>
          <w:sz w:val="24"/>
          <w:szCs w:val="24"/>
        </w:rPr>
        <w:t xml:space="preserve">– курс специальных  занятий </w:t>
      </w:r>
      <w:r w:rsidR="000A220A">
        <w:rPr>
          <w:rFonts w:ascii="Times New Roman" w:hAnsi="Times New Roman" w:cs="Times New Roman"/>
          <w:sz w:val="24"/>
          <w:szCs w:val="24"/>
        </w:rPr>
        <w:t>(этюдов, упражнений и игр), направленных на развитие и коррекцию различных сторон психики ребенка (как познавательной, так и эмоционально-личностной).</w:t>
      </w:r>
    </w:p>
    <w:p w:rsidR="000A220A" w:rsidRDefault="004270A5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0A5">
        <w:rPr>
          <w:rFonts w:ascii="Times New Roman" w:hAnsi="Times New Roman" w:cs="Times New Roman"/>
          <w:sz w:val="24"/>
          <w:szCs w:val="24"/>
          <w:u w:val="single"/>
        </w:rPr>
        <w:t>Релаксация</w:t>
      </w:r>
      <w:r>
        <w:rPr>
          <w:rFonts w:ascii="Times New Roman" w:hAnsi="Times New Roman" w:cs="Times New Roman"/>
          <w:sz w:val="24"/>
          <w:szCs w:val="24"/>
        </w:rPr>
        <w:t xml:space="preserve"> – физиологическое состояние покоя, полное или частичное расслабление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н-р</w:t>
      </w:r>
      <w:proofErr w:type="spellEnd"/>
      <w:r>
        <w:rPr>
          <w:rFonts w:ascii="Times New Roman" w:hAnsi="Times New Roman" w:cs="Times New Roman"/>
          <w:sz w:val="24"/>
          <w:szCs w:val="24"/>
        </w:rPr>
        <w:t>, в уголке «уединения»).</w:t>
      </w:r>
    </w:p>
    <w:p w:rsidR="004270A5" w:rsidRDefault="004270A5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0A5">
        <w:rPr>
          <w:rFonts w:ascii="Times New Roman" w:hAnsi="Times New Roman" w:cs="Times New Roman"/>
          <w:sz w:val="24"/>
          <w:szCs w:val="24"/>
          <w:u w:val="single"/>
        </w:rPr>
        <w:t>Рисование</w:t>
      </w:r>
      <w:r>
        <w:rPr>
          <w:rFonts w:ascii="Times New Roman" w:hAnsi="Times New Roman" w:cs="Times New Roman"/>
          <w:sz w:val="24"/>
          <w:szCs w:val="24"/>
        </w:rPr>
        <w:t xml:space="preserve"> детьми красками, используя в качестве инструмента руки, пальцы, что помогает снять напряжение и активизировать рецепторы. Выражая накопившиеся эмоции, ребенок учится находить оптимальные выходы продуктивными, а не агрессивными действиями.</w:t>
      </w:r>
    </w:p>
    <w:p w:rsidR="004A6870" w:rsidRDefault="004270A5" w:rsidP="00EC5D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0A5">
        <w:rPr>
          <w:rFonts w:ascii="Times New Roman" w:hAnsi="Times New Roman" w:cs="Times New Roman"/>
          <w:sz w:val="24"/>
          <w:szCs w:val="24"/>
          <w:u w:val="single"/>
        </w:rPr>
        <w:t>Куклотерапия</w:t>
      </w:r>
      <w:proofErr w:type="spellEnd"/>
      <w:r w:rsidRPr="004270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исполняя различные роли, дети приобретают позитивный опыт поведения и общения со сверстниками, с другими людьми.</w:t>
      </w:r>
    </w:p>
    <w:p w:rsidR="004270A5" w:rsidRDefault="004A6870" w:rsidP="004A6870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870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семьей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</w:t>
      </w:r>
      <w:r w:rsidRPr="004A6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5D6F">
        <w:rPr>
          <w:rFonts w:ascii="Times New Roman" w:hAnsi="Times New Roman" w:cs="Times New Roman"/>
          <w:b/>
          <w:sz w:val="24"/>
          <w:szCs w:val="24"/>
          <w:u w:val="single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EC5D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преодолени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ю </w:t>
      </w:r>
      <w:r w:rsidRPr="00EC5D6F">
        <w:rPr>
          <w:rFonts w:ascii="Times New Roman" w:hAnsi="Times New Roman" w:cs="Times New Roman"/>
          <w:b/>
          <w:sz w:val="24"/>
          <w:szCs w:val="24"/>
          <w:u w:val="single"/>
        </w:rPr>
        <w:t>агрессивного поведения дошкольников</w:t>
      </w:r>
    </w:p>
    <w:p w:rsidR="004A6870" w:rsidRDefault="004A6870" w:rsidP="004A6870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необходимость использования различных форм и методов работы с родителями (анкетирование, опрос, беседы, консультации, тренинги, родительские собрания, дискуссии и др.) с целью решения следующих задач:</w:t>
      </w:r>
    </w:p>
    <w:p w:rsidR="004A6870" w:rsidRDefault="004A6870" w:rsidP="004A6870">
      <w:pPr>
        <w:pStyle w:val="a3"/>
        <w:numPr>
          <w:ilvl w:val="0"/>
          <w:numId w:val="6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мотивации совместной работы по </w:t>
      </w:r>
      <w:r w:rsidRPr="004A6870">
        <w:rPr>
          <w:rFonts w:ascii="Times New Roman" w:hAnsi="Times New Roman" w:cs="Times New Roman"/>
          <w:sz w:val="24"/>
          <w:szCs w:val="24"/>
        </w:rPr>
        <w:t>профилактике и преодолению агрессивного поведения дошкольников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870" w:rsidRDefault="004A6870" w:rsidP="004A6870">
      <w:pPr>
        <w:pStyle w:val="a3"/>
        <w:numPr>
          <w:ilvl w:val="0"/>
          <w:numId w:val="6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явлением «детская агрессия», ее особенностями, причинами появления;</w:t>
      </w:r>
    </w:p>
    <w:p w:rsidR="004A6870" w:rsidRDefault="004A6870" w:rsidP="004A6870">
      <w:pPr>
        <w:pStyle w:val="a3"/>
        <w:numPr>
          <w:ilvl w:val="0"/>
          <w:numId w:val="6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представлений об основных методах работы с детской агрессивностью;</w:t>
      </w:r>
    </w:p>
    <w:p w:rsidR="00B42237" w:rsidRDefault="00B42237" w:rsidP="004A6870">
      <w:pPr>
        <w:pStyle w:val="a3"/>
        <w:numPr>
          <w:ilvl w:val="0"/>
          <w:numId w:val="6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системой педагогической работы;</w:t>
      </w:r>
    </w:p>
    <w:p w:rsidR="004A6870" w:rsidRDefault="00B42237" w:rsidP="004A6870">
      <w:pPr>
        <w:pStyle w:val="a3"/>
        <w:numPr>
          <w:ilvl w:val="0"/>
          <w:numId w:val="6"/>
        </w:num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родителям в общении с детьми с агрессивным поведением.</w:t>
      </w:r>
      <w:r w:rsidR="004A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870" w:rsidRDefault="004A6870" w:rsidP="00B42237">
      <w:pPr>
        <w:pStyle w:val="a3"/>
        <w:tabs>
          <w:tab w:val="left" w:pos="1710"/>
        </w:tabs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7276F" w:rsidRDefault="0027276F" w:rsidP="00F8339D">
      <w:pPr>
        <w:pStyle w:val="a3"/>
        <w:tabs>
          <w:tab w:val="left" w:pos="1710"/>
        </w:tabs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39D" w:rsidRDefault="00F8339D" w:rsidP="00F8339D">
      <w:pPr>
        <w:pStyle w:val="a3"/>
        <w:tabs>
          <w:tab w:val="left" w:pos="1710"/>
        </w:tabs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9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8339D" w:rsidRDefault="0027276F" w:rsidP="0027276F">
      <w:pPr>
        <w:pStyle w:val="a3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Как снизить агрессивность детей. //Дошкольное воспитание. – 2003 № 8. С. 55-58.</w:t>
      </w:r>
    </w:p>
    <w:p w:rsidR="0027276F" w:rsidRDefault="0027276F" w:rsidP="0027276F">
      <w:pPr>
        <w:pStyle w:val="a3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Запорожец А.В. Эмоциональное развитие дошкольника. – М.: Просвещение, 1985.</w:t>
      </w:r>
    </w:p>
    <w:p w:rsidR="0027276F" w:rsidRDefault="0027276F" w:rsidP="0027276F">
      <w:pPr>
        <w:pStyle w:val="a3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Зеленкова О.Н. Агрессивный ребенок: как ему помочь//Дошкольная педагогика.- 2003 № 6. С. 39.</w:t>
      </w:r>
    </w:p>
    <w:p w:rsidR="0027276F" w:rsidRDefault="0027276F" w:rsidP="0027276F">
      <w:pPr>
        <w:pStyle w:val="a3"/>
        <w:numPr>
          <w:ilvl w:val="0"/>
          <w:numId w:val="7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Н.П., Новикова Н.В. Преодоление агрессивного поведения старших дошкольников в детском саду и семье.-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2010.</w:t>
      </w:r>
    </w:p>
    <w:p w:rsidR="0027276F" w:rsidRPr="00F8339D" w:rsidRDefault="0027276F" w:rsidP="00F8339D">
      <w:pPr>
        <w:pStyle w:val="a3"/>
        <w:tabs>
          <w:tab w:val="left" w:pos="1710"/>
        </w:tabs>
        <w:ind w:left="765"/>
        <w:rPr>
          <w:rFonts w:ascii="Times New Roman" w:hAnsi="Times New Roman" w:cs="Times New Roman"/>
          <w:sz w:val="24"/>
          <w:szCs w:val="24"/>
        </w:rPr>
      </w:pPr>
    </w:p>
    <w:sectPr w:rsidR="0027276F" w:rsidRPr="00F8339D" w:rsidSect="00BA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C9"/>
    <w:multiLevelType w:val="hybridMultilevel"/>
    <w:tmpl w:val="D1E2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626"/>
    <w:multiLevelType w:val="hybridMultilevel"/>
    <w:tmpl w:val="BA62DB08"/>
    <w:lvl w:ilvl="0" w:tplc="32622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25C87"/>
    <w:multiLevelType w:val="hybridMultilevel"/>
    <w:tmpl w:val="D5744DB8"/>
    <w:lvl w:ilvl="0" w:tplc="32622B2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4EB0AF8"/>
    <w:multiLevelType w:val="hybridMultilevel"/>
    <w:tmpl w:val="D6CE55E8"/>
    <w:lvl w:ilvl="0" w:tplc="32622B2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93D20A2"/>
    <w:multiLevelType w:val="hybridMultilevel"/>
    <w:tmpl w:val="26B6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528D7"/>
    <w:multiLevelType w:val="hybridMultilevel"/>
    <w:tmpl w:val="EC08746C"/>
    <w:lvl w:ilvl="0" w:tplc="32622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A4E13"/>
    <w:multiLevelType w:val="hybridMultilevel"/>
    <w:tmpl w:val="6D061D20"/>
    <w:lvl w:ilvl="0" w:tplc="D72088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431"/>
    <w:rsid w:val="000A220A"/>
    <w:rsid w:val="00174317"/>
    <w:rsid w:val="00257395"/>
    <w:rsid w:val="0027276F"/>
    <w:rsid w:val="002C4DAD"/>
    <w:rsid w:val="004270A5"/>
    <w:rsid w:val="004A6870"/>
    <w:rsid w:val="005F0E82"/>
    <w:rsid w:val="00682431"/>
    <w:rsid w:val="00730C21"/>
    <w:rsid w:val="00804A81"/>
    <w:rsid w:val="008844A5"/>
    <w:rsid w:val="00916A85"/>
    <w:rsid w:val="00A45528"/>
    <w:rsid w:val="00A7068B"/>
    <w:rsid w:val="00AD41A7"/>
    <w:rsid w:val="00B42237"/>
    <w:rsid w:val="00BA7BCA"/>
    <w:rsid w:val="00EC5D6F"/>
    <w:rsid w:val="00F522AD"/>
    <w:rsid w:val="00F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2015-10-21T18:13:00Z</dcterms:created>
  <dcterms:modified xsi:type="dcterms:W3CDTF">2015-12-18T13:06:00Z</dcterms:modified>
</cp:coreProperties>
</file>