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Default="00452CE2" w:rsidP="00842C2D">
      <w:pPr>
        <w:pStyle w:val="a3"/>
        <w:rPr>
          <w:b/>
          <w:sz w:val="28"/>
          <w:szCs w:val="28"/>
        </w:rPr>
      </w:pPr>
    </w:p>
    <w:p w:rsidR="00452CE2" w:rsidRPr="00452CE2" w:rsidRDefault="00452CE2" w:rsidP="00452CE2">
      <w:pPr>
        <w:pStyle w:val="a3"/>
        <w:jc w:val="center"/>
        <w:rPr>
          <w:b/>
          <w:sz w:val="48"/>
          <w:szCs w:val="48"/>
        </w:rPr>
      </w:pPr>
      <w:r w:rsidRPr="00452CE2">
        <w:rPr>
          <w:b/>
          <w:sz w:val="48"/>
          <w:szCs w:val="48"/>
        </w:rPr>
        <w:t>Статья</w:t>
      </w: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  <w:r w:rsidRPr="00452CE2">
        <w:rPr>
          <w:b/>
          <w:sz w:val="48"/>
          <w:szCs w:val="48"/>
        </w:rPr>
        <w:t>Тема: «</w:t>
      </w:r>
      <w:r w:rsidRPr="00452CE2">
        <w:rPr>
          <w:b/>
          <w:sz w:val="48"/>
          <w:szCs w:val="48"/>
        </w:rPr>
        <w:t>Театрализованная деятельность в развитии речи дошкольника</w:t>
      </w:r>
      <w:r w:rsidRPr="00452CE2">
        <w:rPr>
          <w:b/>
          <w:sz w:val="48"/>
          <w:szCs w:val="48"/>
        </w:rPr>
        <w:t>»</w:t>
      </w: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Default="00452CE2" w:rsidP="00452CE2">
      <w:pPr>
        <w:pStyle w:val="a3"/>
        <w:jc w:val="center"/>
        <w:rPr>
          <w:b/>
          <w:sz w:val="48"/>
          <w:szCs w:val="48"/>
        </w:rPr>
      </w:pPr>
    </w:p>
    <w:p w:rsidR="00452CE2" w:rsidRPr="00452CE2" w:rsidRDefault="00452CE2" w:rsidP="00452CE2">
      <w:pPr>
        <w:pStyle w:val="a3"/>
        <w:jc w:val="right"/>
        <w:rPr>
          <w:b/>
          <w:sz w:val="28"/>
          <w:szCs w:val="28"/>
        </w:rPr>
      </w:pPr>
      <w:r w:rsidRPr="00452CE2">
        <w:rPr>
          <w:b/>
          <w:sz w:val="28"/>
          <w:szCs w:val="28"/>
        </w:rPr>
        <w:t>Подготовила: воспитатель ГБДОУ детского сада №15</w:t>
      </w:r>
    </w:p>
    <w:p w:rsidR="00452CE2" w:rsidRPr="00452CE2" w:rsidRDefault="00452CE2" w:rsidP="00452CE2">
      <w:pPr>
        <w:pStyle w:val="a3"/>
        <w:jc w:val="right"/>
        <w:rPr>
          <w:b/>
          <w:sz w:val="28"/>
          <w:szCs w:val="28"/>
        </w:rPr>
      </w:pPr>
      <w:r w:rsidRPr="00452CE2">
        <w:rPr>
          <w:b/>
          <w:sz w:val="28"/>
          <w:szCs w:val="28"/>
        </w:rPr>
        <w:t>Карпова А.В.</w:t>
      </w:r>
    </w:p>
    <w:p w:rsidR="00452CE2" w:rsidRDefault="00452CE2" w:rsidP="00452CE2">
      <w:pPr>
        <w:pStyle w:val="a3"/>
        <w:jc w:val="right"/>
        <w:rPr>
          <w:b/>
          <w:sz w:val="28"/>
          <w:szCs w:val="28"/>
        </w:rPr>
      </w:pPr>
    </w:p>
    <w:p w:rsidR="00452CE2" w:rsidRDefault="00452CE2" w:rsidP="00452CE2">
      <w:pPr>
        <w:pStyle w:val="a3"/>
        <w:jc w:val="right"/>
        <w:rPr>
          <w:b/>
          <w:sz w:val="28"/>
          <w:szCs w:val="28"/>
        </w:rPr>
      </w:pPr>
    </w:p>
    <w:p w:rsidR="00452CE2" w:rsidRDefault="00452CE2" w:rsidP="00452CE2">
      <w:pPr>
        <w:pStyle w:val="a3"/>
        <w:jc w:val="right"/>
        <w:rPr>
          <w:b/>
          <w:sz w:val="28"/>
          <w:szCs w:val="28"/>
        </w:rPr>
      </w:pPr>
    </w:p>
    <w:p w:rsidR="00452CE2" w:rsidRDefault="00452CE2" w:rsidP="00452CE2">
      <w:pPr>
        <w:pStyle w:val="a3"/>
        <w:jc w:val="right"/>
        <w:rPr>
          <w:b/>
          <w:sz w:val="28"/>
          <w:szCs w:val="28"/>
        </w:rPr>
      </w:pPr>
    </w:p>
    <w:p w:rsidR="00452CE2" w:rsidRDefault="00452CE2" w:rsidP="00452CE2">
      <w:pPr>
        <w:pStyle w:val="a3"/>
        <w:jc w:val="right"/>
        <w:rPr>
          <w:b/>
          <w:sz w:val="28"/>
          <w:szCs w:val="28"/>
        </w:rPr>
      </w:pPr>
    </w:p>
    <w:p w:rsidR="00452CE2" w:rsidRDefault="00452CE2" w:rsidP="00452C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 – Петербург 2015 год</w:t>
      </w:r>
    </w:p>
    <w:p w:rsidR="00AC5C18" w:rsidRDefault="00842C2D" w:rsidP="00452CE2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Театрализованная деятельность в развитии речи дошкольника </w:t>
      </w:r>
    </w:p>
    <w:p w:rsidR="00842C2D" w:rsidRDefault="00842C2D" w:rsidP="00842C2D">
      <w:pPr>
        <w:pStyle w:val="a3"/>
        <w:rPr>
          <w:b/>
          <w:sz w:val="28"/>
          <w:szCs w:val="28"/>
        </w:rPr>
      </w:pPr>
    </w:p>
    <w:p w:rsidR="00842C2D" w:rsidRDefault="00842C2D" w:rsidP="00842C2D">
      <w:pPr>
        <w:pStyle w:val="a3"/>
        <w:rPr>
          <w:sz w:val="24"/>
          <w:szCs w:val="24"/>
        </w:rPr>
      </w:pPr>
    </w:p>
    <w:p w:rsidR="00842C2D" w:rsidRDefault="00842C2D" w:rsidP="00842C2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Современная педагогика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дидактической пос</w:t>
      </w:r>
      <w:r w:rsidR="00C2753F">
        <w:rPr>
          <w:sz w:val="24"/>
          <w:szCs w:val="24"/>
        </w:rPr>
        <w:t>тепенно становиться развивающей. Резко повысила социальный престиж интеллекта и научного знания. С этим связано стремление дать детям</w:t>
      </w:r>
      <w:r w:rsidR="0081180A">
        <w:rPr>
          <w:sz w:val="24"/>
          <w:szCs w:val="24"/>
        </w:rPr>
        <w:t xml:space="preserve"> знания, научить их читать, считать, а не способность думать, чувствовать, творить. Совместное творчество ребёнка и взрослого – одна из возможностей осуществления гуманистической педагогики в детском саду и семье.  Эмоционально насыщенное общение на основе сотрудничества, а не указаний, побуждает к диалогу, позволяет взрослому наблюдать за действиями ребёнка, ненавязчиво корректировать </w:t>
      </w:r>
      <w:proofErr w:type="gramStart"/>
      <w:r w:rsidR="0081180A">
        <w:rPr>
          <w:sz w:val="24"/>
          <w:szCs w:val="24"/>
        </w:rPr>
        <w:t>работу</w:t>
      </w:r>
      <w:proofErr w:type="gramEnd"/>
      <w:r w:rsidR="0081180A">
        <w:rPr>
          <w:sz w:val="24"/>
          <w:szCs w:val="24"/>
        </w:rPr>
        <w:t xml:space="preserve"> как в сфере умений, так и в поиске творческих находок. В этом плане невозможно переоценить роль одного языка, который помогает детям осознанно воспринимать окружающий мир и является средством общения. Процесс развития речи предполагает ос</w:t>
      </w:r>
      <w:r w:rsidR="00547359">
        <w:rPr>
          <w:sz w:val="24"/>
          <w:szCs w:val="24"/>
        </w:rPr>
        <w:t>воение не только содержательной</w:t>
      </w:r>
      <w:r w:rsidR="0081180A">
        <w:rPr>
          <w:sz w:val="24"/>
          <w:szCs w:val="24"/>
        </w:rPr>
        <w:t xml:space="preserve">, но и образной, эмоциональности </w:t>
      </w:r>
      <w:r w:rsidR="00547359">
        <w:rPr>
          <w:sz w:val="24"/>
          <w:szCs w:val="24"/>
        </w:rPr>
        <w:t>речи – важнейшее условие современного интеллектуального, речевого, литературного и худо</w:t>
      </w:r>
      <w:r w:rsidR="008C2F99">
        <w:rPr>
          <w:sz w:val="24"/>
          <w:szCs w:val="24"/>
        </w:rPr>
        <w:t xml:space="preserve">жественного развития. </w:t>
      </w:r>
      <w:proofErr w:type="gramStart"/>
      <w:r w:rsidR="008C2F99">
        <w:rPr>
          <w:sz w:val="24"/>
          <w:szCs w:val="24"/>
        </w:rPr>
        <w:t>Психологи</w:t>
      </w:r>
      <w:r w:rsidR="00547359">
        <w:rPr>
          <w:sz w:val="24"/>
          <w:szCs w:val="24"/>
        </w:rPr>
        <w:t xml:space="preserve"> и педагоги констатируют, что понятие «выразительность речи» имеет интегрированный характер и включает в себя вербальные (интонация, лексика и синтаксис) и невербальные (мимика, поза, жесты) средства.</w:t>
      </w:r>
      <w:proofErr w:type="gramEnd"/>
      <w:r w:rsidR="00547359">
        <w:rPr>
          <w:sz w:val="24"/>
          <w:szCs w:val="24"/>
        </w:rPr>
        <w:t xml:space="preserve"> У детей недостаточно </w:t>
      </w:r>
      <w:proofErr w:type="gramStart"/>
      <w:r w:rsidR="00547359">
        <w:rPr>
          <w:sz w:val="24"/>
          <w:szCs w:val="24"/>
        </w:rPr>
        <w:t>развиты</w:t>
      </w:r>
      <w:proofErr w:type="gramEnd"/>
      <w:r w:rsidR="00547359">
        <w:rPr>
          <w:sz w:val="24"/>
          <w:szCs w:val="24"/>
        </w:rPr>
        <w:t xml:space="preserve"> память и внимание, и самый короткий путь через игру, фантазирование, сочинительство. Всё это может дать театрализованная деятельность. </w:t>
      </w:r>
      <w:r w:rsidR="00D00F3E">
        <w:rPr>
          <w:sz w:val="24"/>
          <w:szCs w:val="24"/>
        </w:rPr>
        <w:t xml:space="preserve">Сверхзадача развития эстетических и речевых способностей средствами театрального искусства заключается в том, чтобы гармонизировать отношения ребёнка с окружающим миром. Для развития выразительности речи просто необходимо создание условий, в которых ребёнок мог бы передать свои эмоции, чувства, желания и взгляды, как в обычном разговоре, так и публично, не стесняясь слушателей. Воспитательные возможности </w:t>
      </w:r>
      <w:r w:rsidR="008F6EDB">
        <w:rPr>
          <w:sz w:val="24"/>
          <w:szCs w:val="24"/>
        </w:rPr>
        <w:t>театрализованной деятельности огромны. Участвуя в ней, дети знакомятся с окружающим миром через образы, краски, звуки, музыки. Исполняемая роль, особенно  диалог с другим персонажем, ставит перед ребёнком необходимость ясно, чётко, понятно изъясняться.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</w:t>
      </w:r>
    </w:p>
    <w:p w:rsidR="008F6EDB" w:rsidRDefault="008F6EDB" w:rsidP="00842C2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С умственным развитием тесно связанно </w:t>
      </w:r>
      <w:r w:rsidR="008C2F99">
        <w:rPr>
          <w:sz w:val="24"/>
          <w:szCs w:val="24"/>
        </w:rPr>
        <w:t xml:space="preserve">и совершенствование речи.  Активизируется словарь ребёнка, совершенствуется звуковая культура речи, её интонационный строй. Улучшается диалогическая речь, её грамматический </w:t>
      </w:r>
      <w:r w:rsidR="00B13362">
        <w:rPr>
          <w:sz w:val="24"/>
          <w:szCs w:val="24"/>
        </w:rPr>
        <w:t>строй. Театральная деятельнос</w:t>
      </w:r>
      <w:r w:rsidR="008C2F99">
        <w:rPr>
          <w:sz w:val="24"/>
          <w:szCs w:val="24"/>
        </w:rPr>
        <w:t xml:space="preserve">ть позволяет ребёнку </w:t>
      </w:r>
      <w:r w:rsidR="00B13362">
        <w:rPr>
          <w:sz w:val="24"/>
          <w:szCs w:val="24"/>
        </w:rPr>
        <w:t>решать многие проблемные ситуации от лица какого – либо персонажа. Это помогает ему преодолевать робость, неуверенность в себе, застенчивость. А так же формируется опыт социальных навыков поведения нравственного направления – это дружба, доброта, честность, смелость и другое. Предметно – пространственная среда не только должна обеспечивать совместную театрализованную деятельность детей, но и являетс</w:t>
      </w:r>
      <w:r w:rsidR="00B62EE7">
        <w:rPr>
          <w:sz w:val="24"/>
          <w:szCs w:val="24"/>
        </w:rPr>
        <w:t>я основой совместного творчес</w:t>
      </w:r>
      <w:r w:rsidR="00B13362">
        <w:rPr>
          <w:sz w:val="24"/>
          <w:szCs w:val="24"/>
        </w:rPr>
        <w:t xml:space="preserve">тво каждого ребёнка. Театральная зона или уголок сказки, или «тихий уголок» обеспечивают оптимальную совместную и самостоятельную театрализованную деятельность детей. Огромную роль играет воспитатель. Необходимо, чтобы воспитатель не только выразительно читал или рассказывал что – либо, но и был бы готов к любому «превращению», то есть владел бы основами </w:t>
      </w:r>
      <w:r w:rsidR="00B62EE7">
        <w:rPr>
          <w:sz w:val="24"/>
          <w:szCs w:val="24"/>
        </w:rPr>
        <w:t>актёрского мастерства. Театрализованные занятия должны выполнять одновременно познавательную и развивающую функции и ни в коей мере не сводиться только к подготовке выступлений. Их содержание, формы, методы проведения должны способствовать одновременно достижению трёх основных целей: развитию речи и навыков театра</w:t>
      </w:r>
      <w:r w:rsidR="005350F3">
        <w:rPr>
          <w:sz w:val="24"/>
          <w:szCs w:val="24"/>
        </w:rPr>
        <w:t>льного</w:t>
      </w:r>
      <w:r w:rsidR="00B62EE7">
        <w:rPr>
          <w:sz w:val="24"/>
          <w:szCs w:val="24"/>
        </w:rPr>
        <w:t xml:space="preserve"> – исполнительской деятельности; </w:t>
      </w:r>
      <w:r w:rsidR="00B62EE7">
        <w:rPr>
          <w:sz w:val="24"/>
          <w:szCs w:val="24"/>
        </w:rPr>
        <w:lastRenderedPageBreak/>
        <w:t>созданию атмосферы творчества» социально – эмоциональному развитию детей. При обучении средствами речевой выразительности необходимо использовать знакомые и любимые сказки, речевые упражнения, задания типа «Разные настроен</w:t>
      </w:r>
      <w:r w:rsidR="005350F3">
        <w:rPr>
          <w:sz w:val="24"/>
          <w:szCs w:val="24"/>
        </w:rPr>
        <w:t>и</w:t>
      </w:r>
      <w:r w:rsidR="00B62EE7">
        <w:rPr>
          <w:sz w:val="24"/>
          <w:szCs w:val="24"/>
        </w:rPr>
        <w:t>я», упражнения «Говорящие картинки» - рассказы по схематичным картинкам, которые рисуются в ходе самостоятельного обсуждения или чтения. При рас</w:t>
      </w:r>
      <w:r w:rsidR="005350F3">
        <w:rPr>
          <w:sz w:val="24"/>
          <w:szCs w:val="24"/>
        </w:rPr>
        <w:t xml:space="preserve">пределении ролей существуют две проблемы: </w:t>
      </w:r>
    </w:p>
    <w:p w:rsidR="005350F3" w:rsidRDefault="005350F3" w:rsidP="005350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делать, если родителей не хватает на всех детей?</w:t>
      </w:r>
    </w:p>
    <w:p w:rsidR="005350F3" w:rsidRDefault="005350F3" w:rsidP="005350F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будет играть отрицательных персонажей?</w:t>
      </w:r>
    </w:p>
    <w:p w:rsidR="005350F3" w:rsidRDefault="005350F3" w:rsidP="005350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Первую проблему помогает решить придумывание воспитателем дополнительных ролей, особенно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стеснительных, не говорящих. Называется этот приём – маскирование ролью. Это могут быть персонажи, как дерево, грибок, печка или осветители, рабочие сцены.</w:t>
      </w:r>
    </w:p>
    <w:p w:rsidR="005350F3" w:rsidRDefault="005350F3" w:rsidP="005350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Вторая проблема – исполнение отрицательных персонажей. Эти роли несколько сложнее, требуют индивидуального подхода к каждому ребёнку. Дети хотят играть роли добрых</w:t>
      </w:r>
      <w:proofErr w:type="gramStart"/>
      <w:r>
        <w:rPr>
          <w:sz w:val="24"/>
          <w:szCs w:val="24"/>
        </w:rPr>
        <w:t xml:space="preserve"> </w:t>
      </w:r>
      <w:r w:rsidR="00133D1F">
        <w:rPr>
          <w:sz w:val="24"/>
          <w:szCs w:val="24"/>
        </w:rPr>
        <w:t>,</w:t>
      </w:r>
      <w:proofErr w:type="gramEnd"/>
      <w:r w:rsidR="00133D1F">
        <w:rPr>
          <w:sz w:val="24"/>
          <w:szCs w:val="24"/>
        </w:rPr>
        <w:t xml:space="preserve"> сильных персонажей и не хотят играть злых, жёстких, бесчестных. В таких случаях надо подчеркнуть, что зачастую отрицательную роль сыграть намного сложнее.</w:t>
      </w:r>
    </w:p>
    <w:p w:rsidR="00133D1F" w:rsidRDefault="00133D1F" w:rsidP="005350F3">
      <w:pPr>
        <w:pStyle w:val="a3"/>
        <w:rPr>
          <w:sz w:val="24"/>
          <w:szCs w:val="24"/>
        </w:rPr>
      </w:pPr>
    </w:p>
    <w:p w:rsidR="00133D1F" w:rsidRDefault="00133D1F" w:rsidP="00133D1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Существуют два приёма руководства театрализованной игрой:</w:t>
      </w:r>
    </w:p>
    <w:p w:rsidR="00133D1F" w:rsidRDefault="00133D1F" w:rsidP="00133D1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выразительности движения.</w:t>
      </w:r>
    </w:p>
    <w:p w:rsidR="00133D1F" w:rsidRDefault="00133D1F" w:rsidP="00133D1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выразительной речи.</w:t>
      </w:r>
    </w:p>
    <w:p w:rsidR="00133D1F" w:rsidRDefault="00133D1F" w:rsidP="00133D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133D1F" w:rsidRDefault="00133D1F" w:rsidP="00133D1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Звукоподражание героям.</w:t>
      </w:r>
    </w:p>
    <w:p w:rsidR="00133D1F" w:rsidRDefault="00133D1F" w:rsidP="00133D1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по ролям стихов,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>, сказок.</w:t>
      </w:r>
    </w:p>
    <w:p w:rsidR="00133D1F" w:rsidRDefault="00133D1F" w:rsidP="00133D1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Словесная импровизация.</w:t>
      </w:r>
    </w:p>
    <w:p w:rsidR="00133D1F" w:rsidRDefault="00133D1F" w:rsidP="00133D1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Диалоги с игрушками.</w:t>
      </w:r>
    </w:p>
    <w:p w:rsidR="00133D1F" w:rsidRDefault="00133D1F" w:rsidP="00133D1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Игры по типу: «Кто позвал?»</w:t>
      </w:r>
    </w:p>
    <w:p w:rsidR="00133D1F" w:rsidRDefault="00133D1F" w:rsidP="00133D1F">
      <w:pPr>
        <w:pStyle w:val="a3"/>
        <w:rPr>
          <w:sz w:val="24"/>
          <w:szCs w:val="24"/>
        </w:rPr>
      </w:pPr>
    </w:p>
    <w:p w:rsidR="00133D1F" w:rsidRDefault="00133D1F" w:rsidP="00133D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</w:p>
    <w:p w:rsidR="00133D1F" w:rsidRDefault="00133D1F" w:rsidP="00133D1F">
      <w:pPr>
        <w:pStyle w:val="a3"/>
        <w:rPr>
          <w:sz w:val="24"/>
          <w:szCs w:val="24"/>
        </w:rPr>
      </w:pPr>
      <w:r>
        <w:rPr>
          <w:sz w:val="24"/>
          <w:szCs w:val="24"/>
        </w:rPr>
        <w:t>Всё, что в младшей группе, плюс:</w:t>
      </w:r>
    </w:p>
    <w:p w:rsidR="00133D1F" w:rsidRDefault="00133D1F" w:rsidP="00133D1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Обучение модуляции голоса (тихо –</w:t>
      </w:r>
      <w:r w:rsidR="009434D1">
        <w:rPr>
          <w:sz w:val="24"/>
          <w:szCs w:val="24"/>
        </w:rPr>
        <w:t xml:space="preserve"> громко, голос</w:t>
      </w:r>
      <w:r>
        <w:rPr>
          <w:sz w:val="24"/>
          <w:szCs w:val="24"/>
        </w:rPr>
        <w:t xml:space="preserve"> козы, волка и т.д.)</w:t>
      </w:r>
    </w:p>
    <w:p w:rsidR="00133D1F" w:rsidRDefault="00133D1F" w:rsidP="00133D1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Оживление персонажа с помощью волшебной палочки и разыгр</w:t>
      </w:r>
      <w:r w:rsidR="009434D1">
        <w:rPr>
          <w:sz w:val="24"/>
          <w:szCs w:val="24"/>
        </w:rPr>
        <w:t>ы</w:t>
      </w:r>
      <w:r>
        <w:rPr>
          <w:sz w:val="24"/>
          <w:szCs w:val="24"/>
        </w:rPr>
        <w:t>вание диалога.</w:t>
      </w:r>
    </w:p>
    <w:p w:rsidR="00133D1F" w:rsidRDefault="009434D1" w:rsidP="00133D1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Расскажи скороговорку, </w:t>
      </w:r>
      <w:proofErr w:type="spellStart"/>
      <w:r>
        <w:rPr>
          <w:sz w:val="24"/>
          <w:szCs w:val="24"/>
        </w:rPr>
        <w:t>чистоговорку</w:t>
      </w:r>
      <w:proofErr w:type="spellEnd"/>
      <w:r>
        <w:rPr>
          <w:sz w:val="24"/>
          <w:szCs w:val="24"/>
        </w:rPr>
        <w:t xml:space="preserve"> (быстро, медленно, тихо, громко).</w:t>
      </w:r>
    </w:p>
    <w:p w:rsidR="009434D1" w:rsidRDefault="009434D1" w:rsidP="009434D1">
      <w:pPr>
        <w:pStyle w:val="a3"/>
        <w:rPr>
          <w:sz w:val="24"/>
          <w:szCs w:val="24"/>
        </w:rPr>
      </w:pPr>
    </w:p>
    <w:p w:rsidR="009434D1" w:rsidRDefault="009434D1" w:rsidP="009434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подготовительная группа</w:t>
      </w:r>
    </w:p>
    <w:p w:rsidR="009434D1" w:rsidRDefault="009434D1" w:rsidP="009434D1">
      <w:pPr>
        <w:pStyle w:val="a3"/>
        <w:rPr>
          <w:sz w:val="24"/>
          <w:szCs w:val="24"/>
        </w:rPr>
      </w:pPr>
      <w:r>
        <w:rPr>
          <w:sz w:val="24"/>
          <w:szCs w:val="24"/>
        </w:rPr>
        <w:t>Всё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 младшей и средней группах, плюю:</w:t>
      </w:r>
    </w:p>
    <w:p w:rsidR="009434D1" w:rsidRDefault="009434D1" w:rsidP="009434D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Упражнения в интонационной выразительности (сказать одну и ту же фразу по – </w:t>
      </w:r>
      <w:proofErr w:type="spellStart"/>
      <w:r>
        <w:rPr>
          <w:sz w:val="24"/>
          <w:szCs w:val="24"/>
        </w:rPr>
        <w:t>разнму</w:t>
      </w:r>
      <w:proofErr w:type="gramStart"/>
      <w:r>
        <w:rPr>
          <w:sz w:val="24"/>
          <w:szCs w:val="24"/>
        </w:rPr>
        <w:t>:с</w:t>
      </w:r>
      <w:proofErr w:type="spellEnd"/>
      <w:proofErr w:type="gramEnd"/>
      <w:r>
        <w:rPr>
          <w:sz w:val="24"/>
          <w:szCs w:val="24"/>
        </w:rPr>
        <w:t xml:space="preserve"> грустью, с радостью).</w:t>
      </w:r>
    </w:p>
    <w:p w:rsidR="009434D1" w:rsidRDefault="009434D1" w:rsidP="009434D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Регуляция силы голоса, интонация тембра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«Здравствуй» - приветливо; «возьми» - небрежно; «принести» - требовательно).</w:t>
      </w:r>
    </w:p>
    <w:p w:rsidR="009434D1" w:rsidRDefault="009434D1" w:rsidP="009434D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Упражнение в правильном дыхании.</w:t>
      </w:r>
    </w:p>
    <w:p w:rsidR="009434D1" w:rsidRDefault="009434D1" w:rsidP="009434D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Ролевые диалоги с фрагментами из сказок («Теремок» - диалог лягушки и мышки и т.д.)</w:t>
      </w:r>
    </w:p>
    <w:p w:rsidR="009434D1" w:rsidRDefault="009434D1" w:rsidP="009434D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Логическое ударение (Заяц сидел под кустом)</w:t>
      </w:r>
    </w:p>
    <w:p w:rsidR="009434D1" w:rsidRDefault="009434D1" w:rsidP="009434D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Весёлый ритм (ритм дождя, барабан, цокота и т.д.)</w:t>
      </w:r>
    </w:p>
    <w:p w:rsidR="009434D1" w:rsidRDefault="009434D1" w:rsidP="009434D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Этюды (</w:t>
      </w:r>
      <w:r w:rsidR="00C86BD3">
        <w:rPr>
          <w:sz w:val="24"/>
          <w:szCs w:val="24"/>
        </w:rPr>
        <w:t>неодушевлённых и одушевлённых предметов).</w:t>
      </w:r>
    </w:p>
    <w:p w:rsidR="00C86BD3" w:rsidRDefault="00C86BD3" w:rsidP="00C86BD3">
      <w:pPr>
        <w:pStyle w:val="a3"/>
        <w:rPr>
          <w:sz w:val="24"/>
          <w:szCs w:val="24"/>
        </w:rPr>
      </w:pPr>
    </w:p>
    <w:p w:rsidR="00C86BD3" w:rsidRDefault="00C86BD3" w:rsidP="00C86B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После беседы о </w:t>
      </w:r>
      <w:proofErr w:type="gramStart"/>
      <w:r>
        <w:rPr>
          <w:sz w:val="24"/>
          <w:szCs w:val="24"/>
        </w:rPr>
        <w:t>прочитанном</w:t>
      </w:r>
      <w:proofErr w:type="gramEnd"/>
      <w:r>
        <w:rPr>
          <w:sz w:val="24"/>
          <w:szCs w:val="24"/>
        </w:rPr>
        <w:t xml:space="preserve"> и подобных упражнений необходимо вновь вернуться к тексту, привлекая детей к проговариванию его отдельных фрагментов. Причём никогда нельзя требовать буквального воспроизведения содержания. Можно непринуждённо </w:t>
      </w:r>
      <w:r>
        <w:rPr>
          <w:sz w:val="24"/>
          <w:szCs w:val="24"/>
        </w:rPr>
        <w:lastRenderedPageBreak/>
        <w:t xml:space="preserve">поправить ребёнка и, не задерживаясь, двигаться дальше. Если одну и ту же сценку, диалог проигрывают несколько детей (или несколько пар), то не </w:t>
      </w:r>
      <w:proofErr w:type="gramStart"/>
      <w:r>
        <w:rPr>
          <w:sz w:val="24"/>
          <w:szCs w:val="24"/>
        </w:rPr>
        <w:t>следует обращаться к остальным детям у кого лучше получилось</w:t>
      </w:r>
      <w:proofErr w:type="gramEnd"/>
      <w:r>
        <w:rPr>
          <w:sz w:val="24"/>
          <w:szCs w:val="24"/>
        </w:rPr>
        <w:t xml:space="preserve">. Следует спросить, у </w:t>
      </w:r>
      <w:proofErr w:type="gramStart"/>
      <w:r>
        <w:rPr>
          <w:sz w:val="24"/>
          <w:szCs w:val="24"/>
        </w:rPr>
        <w:t>кого</w:t>
      </w:r>
      <w:proofErr w:type="gramEnd"/>
      <w:r>
        <w:rPr>
          <w:sz w:val="24"/>
          <w:szCs w:val="24"/>
        </w:rPr>
        <w:t xml:space="preserve"> похоже получилось и почему.</w:t>
      </w:r>
    </w:p>
    <w:p w:rsidR="00C86BD3" w:rsidRPr="009434D1" w:rsidRDefault="00C86BD3" w:rsidP="00C86B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Развитие театрализованной деятельности в дошкольных уч</w:t>
      </w:r>
      <w:r w:rsidR="00F44F30">
        <w:rPr>
          <w:sz w:val="24"/>
          <w:szCs w:val="24"/>
        </w:rPr>
        <w:t>реждениях – это длительная работа не только педагогов и детей, но и требующая участия родителей. Родителей можно привлечь к изготовлению декораций, костюмов, атрибутов. Они могут быть соучастниками в вечерах досугов, в качестве исполнителей ролей, авторов текста. Союз педагогов и родителей будут способствовать интеллектуальному, эмоциональному и эстетическому развитию детей.</w:t>
      </w:r>
    </w:p>
    <w:sectPr w:rsidR="00C86BD3" w:rsidRPr="0094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5D9"/>
    <w:multiLevelType w:val="hybridMultilevel"/>
    <w:tmpl w:val="8D6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63EDF"/>
    <w:multiLevelType w:val="hybridMultilevel"/>
    <w:tmpl w:val="7AF8F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4E74DD"/>
    <w:multiLevelType w:val="hybridMultilevel"/>
    <w:tmpl w:val="03F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5533"/>
    <w:multiLevelType w:val="hybridMultilevel"/>
    <w:tmpl w:val="7E0E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B8F"/>
    <w:multiLevelType w:val="hybridMultilevel"/>
    <w:tmpl w:val="9836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5D69"/>
    <w:multiLevelType w:val="hybridMultilevel"/>
    <w:tmpl w:val="A3266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6D2"/>
    <w:multiLevelType w:val="hybridMultilevel"/>
    <w:tmpl w:val="4558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C7F75"/>
    <w:multiLevelType w:val="hybridMultilevel"/>
    <w:tmpl w:val="0F3CC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73945"/>
    <w:multiLevelType w:val="hybridMultilevel"/>
    <w:tmpl w:val="A4FE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C2D"/>
    <w:rsid w:val="00133D1F"/>
    <w:rsid w:val="00452CE2"/>
    <w:rsid w:val="005350F3"/>
    <w:rsid w:val="00547359"/>
    <w:rsid w:val="0081180A"/>
    <w:rsid w:val="00842C2D"/>
    <w:rsid w:val="008C2F99"/>
    <w:rsid w:val="008F6EDB"/>
    <w:rsid w:val="009434D1"/>
    <w:rsid w:val="00AC5C18"/>
    <w:rsid w:val="00B13362"/>
    <w:rsid w:val="00B62EE7"/>
    <w:rsid w:val="00C2753F"/>
    <w:rsid w:val="00C86BD3"/>
    <w:rsid w:val="00D00F3E"/>
    <w:rsid w:val="00F4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Ольга Горовая</cp:lastModifiedBy>
  <cp:revision>4</cp:revision>
  <dcterms:created xsi:type="dcterms:W3CDTF">2015-12-21T18:55:00Z</dcterms:created>
  <dcterms:modified xsi:type="dcterms:W3CDTF">2015-12-27T15:03:00Z</dcterms:modified>
</cp:coreProperties>
</file>