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№18»</w:t>
      </w: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рисованию в средней группе.</w:t>
      </w:r>
    </w:p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развитие».</w:t>
      </w:r>
    </w:p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«Снежинка».</w:t>
      </w: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39362F" w:rsidRDefault="0039362F" w:rsidP="003936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39362F" w:rsidRDefault="0039362F" w:rsidP="003936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Корсакова Ольга Александровна</w:t>
      </w: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2F" w:rsidRDefault="0039362F" w:rsidP="0039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2274F0" w:rsidRDefault="002274F0" w:rsidP="00227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«Снежинка».</w:t>
      </w:r>
    </w:p>
    <w:p w:rsidR="002274F0" w:rsidRDefault="002274F0" w:rsidP="00227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6" w:rsidRDefault="002274F0" w:rsidP="00227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4F0">
        <w:rPr>
          <w:rFonts w:ascii="Times New Roman" w:hAnsi="Times New Roman" w:cs="Times New Roman"/>
          <w:b/>
          <w:sz w:val="28"/>
          <w:szCs w:val="28"/>
        </w:rPr>
        <w:t>Цель</w:t>
      </w:r>
      <w:r w:rsidR="00DC6D46" w:rsidRPr="002274F0">
        <w:rPr>
          <w:rFonts w:ascii="Times New Roman" w:hAnsi="Times New Roman" w:cs="Times New Roman"/>
          <w:b/>
          <w:sz w:val="28"/>
          <w:szCs w:val="28"/>
        </w:rPr>
        <w:t>:</w:t>
      </w:r>
      <w:r w:rsidR="00413D91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</w:t>
      </w:r>
    </w:p>
    <w:p w:rsidR="00DC6D46" w:rsidRPr="00413D91" w:rsidRDefault="002274F0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413D91">
        <w:rPr>
          <w:rFonts w:ascii="Times New Roman" w:hAnsi="Times New Roman" w:cs="Times New Roman"/>
          <w:sz w:val="28"/>
          <w:szCs w:val="28"/>
        </w:rPr>
        <w:t>: Р</w:t>
      </w:r>
      <w:r w:rsidR="00DC6D46" w:rsidRPr="00413D91">
        <w:rPr>
          <w:rFonts w:ascii="Times New Roman" w:hAnsi="Times New Roman" w:cs="Times New Roman"/>
          <w:sz w:val="28"/>
          <w:szCs w:val="28"/>
        </w:rPr>
        <w:t>асширять знания детей о явлениях природы</w:t>
      </w:r>
    </w:p>
    <w:p w:rsidR="00DC6D46" w:rsidRPr="00413D91" w:rsidRDefault="00413D91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проблемной ситуации</w:t>
      </w:r>
      <w:proofErr w:type="gramEnd"/>
      <w:r w:rsidR="00DC6D46" w:rsidRPr="0041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46" w:rsidRPr="00413D91" w:rsidRDefault="00413D91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условия для изображения  </w:t>
      </w:r>
      <w:r w:rsidR="00DC6D46" w:rsidRPr="00413D91">
        <w:rPr>
          <w:rFonts w:ascii="Times New Roman" w:hAnsi="Times New Roman" w:cs="Times New Roman"/>
          <w:sz w:val="28"/>
          <w:szCs w:val="28"/>
        </w:rPr>
        <w:t xml:space="preserve"> явления природы, используя нестандартные, творческие решения;</w:t>
      </w:r>
    </w:p>
    <w:p w:rsidR="00DC6D46" w:rsidRDefault="00413D91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6D46" w:rsidRPr="00413D91">
        <w:rPr>
          <w:rFonts w:ascii="Times New Roman" w:hAnsi="Times New Roman" w:cs="Times New Roman"/>
          <w:sz w:val="28"/>
          <w:szCs w:val="28"/>
        </w:rPr>
        <w:t>акреплять умен</w:t>
      </w:r>
      <w:r>
        <w:rPr>
          <w:rFonts w:ascii="Times New Roman" w:hAnsi="Times New Roman" w:cs="Times New Roman"/>
          <w:sz w:val="28"/>
          <w:szCs w:val="28"/>
        </w:rPr>
        <w:t>ие детей использовать нетрадиционную технику рисования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>» ватной палочкой</w:t>
      </w:r>
      <w:r w:rsidR="00DC6D46" w:rsidRPr="00413D91">
        <w:rPr>
          <w:rFonts w:ascii="Times New Roman" w:hAnsi="Times New Roman" w:cs="Times New Roman"/>
          <w:sz w:val="28"/>
          <w:szCs w:val="28"/>
        </w:rPr>
        <w:t xml:space="preserve"> при изображении предметов.</w:t>
      </w:r>
    </w:p>
    <w:p w:rsidR="00413D91" w:rsidRDefault="00413D91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</w:t>
      </w:r>
    </w:p>
    <w:p w:rsidR="002274F0" w:rsidRDefault="002274F0" w:rsidP="00227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274F0" w:rsidRDefault="002274F0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</w:t>
      </w:r>
      <w:r w:rsidR="00013C13">
        <w:rPr>
          <w:rFonts w:ascii="Times New Roman" w:hAnsi="Times New Roman" w:cs="Times New Roman"/>
          <w:sz w:val="28"/>
          <w:szCs w:val="28"/>
        </w:rPr>
        <w:t xml:space="preserve"> тонированных</w:t>
      </w:r>
      <w:r>
        <w:rPr>
          <w:rFonts w:ascii="Times New Roman" w:hAnsi="Times New Roman" w:cs="Times New Roman"/>
          <w:sz w:val="28"/>
          <w:szCs w:val="28"/>
        </w:rPr>
        <w:t xml:space="preserve"> снежинок на каждого ребенка</w:t>
      </w:r>
    </w:p>
    <w:p w:rsidR="002274F0" w:rsidRDefault="002274F0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Ватные палочки </w:t>
      </w:r>
      <w:r w:rsidR="00110F7A">
        <w:rPr>
          <w:rFonts w:ascii="Times New Roman" w:hAnsi="Times New Roman" w:cs="Times New Roman"/>
          <w:sz w:val="28"/>
          <w:szCs w:val="28"/>
        </w:rPr>
        <w:t>по количеству детей</w:t>
      </w:r>
    </w:p>
    <w:p w:rsidR="00110F7A" w:rsidRDefault="00110F7A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с белой гуашью</w:t>
      </w:r>
    </w:p>
    <w:p w:rsidR="00110F7A" w:rsidRDefault="00110F7A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 для рук</w:t>
      </w:r>
    </w:p>
    <w:p w:rsidR="00110F7A" w:rsidRDefault="00110F7A" w:rsidP="00110F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10F7A" w:rsidRDefault="00110F7A" w:rsidP="00110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снеге, свойствах снега;</w:t>
      </w:r>
    </w:p>
    <w:p w:rsidR="00110F7A" w:rsidRDefault="00110F7A" w:rsidP="00110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ознакомлению с окружающим миром «Где живет вода?»;</w:t>
      </w:r>
    </w:p>
    <w:p w:rsidR="00110F7A" w:rsidRDefault="00110F7A" w:rsidP="00110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деятельность в группе и на прогулке; снег холодный, бывает снежинками, хлопьями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крупой, градом, тает , превращается в воду.</w:t>
      </w:r>
    </w:p>
    <w:p w:rsidR="00110F7A" w:rsidRDefault="00110F7A" w:rsidP="00110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на прогулках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снегопадом;</w:t>
      </w:r>
    </w:p>
    <w:p w:rsidR="00110F7A" w:rsidRDefault="00110F7A" w:rsidP="00110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лучиков у снежинки на картинках и на прогулке</w:t>
      </w:r>
    </w:p>
    <w:p w:rsidR="00BA19F7" w:rsidRDefault="00BA19F7" w:rsidP="00BA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BA19F7" w:rsidRDefault="00BA19F7" w:rsidP="00BA19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Словестный: беседа, вопросы к детям, художественное слово.</w:t>
      </w:r>
    </w:p>
    <w:p w:rsidR="00BA19F7" w:rsidRDefault="00BA19F7" w:rsidP="00BA19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 материала.</w:t>
      </w:r>
    </w:p>
    <w:p w:rsidR="00BA19F7" w:rsidRDefault="00BA19F7" w:rsidP="00BA19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: выполнение игровых действий.</w:t>
      </w:r>
    </w:p>
    <w:p w:rsidR="00BA19F7" w:rsidRDefault="00BA19F7" w:rsidP="00BA19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самостоятельная деятельность детей.</w:t>
      </w:r>
    </w:p>
    <w:p w:rsidR="00BA19F7" w:rsidRDefault="00BA19F7" w:rsidP="00BA19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 </w:t>
      </w:r>
      <w:r>
        <w:rPr>
          <w:rFonts w:ascii="Times New Roman" w:hAnsi="Times New Roman" w:cs="Times New Roman"/>
          <w:sz w:val="28"/>
          <w:szCs w:val="28"/>
        </w:rPr>
        <w:t>белая, воздушная, холодная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9F7" w:rsidRDefault="00BA19F7" w:rsidP="0011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9F7" w:rsidRDefault="00BA19F7" w:rsidP="00BA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A19F7" w:rsidRPr="00413D91" w:rsidRDefault="00BA19F7" w:rsidP="00BA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момент; в</w:t>
      </w:r>
      <w:r w:rsidRPr="00413D91">
        <w:rPr>
          <w:rFonts w:ascii="Times New Roman" w:hAnsi="Times New Roman" w:cs="Times New Roman"/>
          <w:sz w:val="28"/>
          <w:szCs w:val="28"/>
        </w:rPr>
        <w:t>оспитатель обращает внимание детей на то, что к ним на окно прилетела снежинка. Предлагает её впустить к ним в группу.</w:t>
      </w:r>
    </w:p>
    <w:p w:rsidR="00BA19F7" w:rsidRDefault="00BA19F7" w:rsidP="00BA1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Педагог берёт снежинку в руки, рассматривают её с детьми. В ходе рассматривания ненавязчиво предлагает описать снежинку: «Какая она?» (блестящая,</w:t>
      </w:r>
      <w:r w:rsidR="00C64B08">
        <w:rPr>
          <w:rFonts w:ascii="Times New Roman" w:hAnsi="Times New Roman" w:cs="Times New Roman"/>
          <w:sz w:val="28"/>
          <w:szCs w:val="28"/>
        </w:rPr>
        <w:t xml:space="preserve"> красивая, белая, холодная</w:t>
      </w:r>
      <w:proofErr w:type="gramStart"/>
      <w:r w:rsidR="00C64B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4B08">
        <w:rPr>
          <w:rFonts w:ascii="Times New Roman" w:hAnsi="Times New Roman" w:cs="Times New Roman"/>
          <w:sz w:val="28"/>
          <w:szCs w:val="28"/>
        </w:rPr>
        <w:t xml:space="preserve"> ажурная. Воздушная. </w:t>
      </w:r>
      <w:proofErr w:type="gramStart"/>
      <w:r w:rsidR="00C64B08">
        <w:rPr>
          <w:rFonts w:ascii="Times New Roman" w:hAnsi="Times New Roman" w:cs="Times New Roman"/>
          <w:sz w:val="28"/>
          <w:szCs w:val="28"/>
        </w:rPr>
        <w:t>У нее есть «лучики».</w:t>
      </w:r>
      <w:r w:rsidRPr="00413D9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Затем воспитатель предлагает подумать над проблемной ситуацией – хорошо ли будет снежи</w:t>
      </w:r>
      <w:r w:rsidR="00C64B08">
        <w:rPr>
          <w:rFonts w:ascii="Times New Roman" w:hAnsi="Times New Roman" w:cs="Times New Roman"/>
          <w:sz w:val="28"/>
          <w:szCs w:val="28"/>
        </w:rPr>
        <w:t>нке в нашей группе (она может растаять, превратиться в воду, ей будет скучно одной</w:t>
      </w:r>
      <w:r w:rsidRPr="00413D91">
        <w:rPr>
          <w:rFonts w:ascii="Times New Roman" w:hAnsi="Times New Roman" w:cs="Times New Roman"/>
          <w:sz w:val="28"/>
          <w:szCs w:val="28"/>
        </w:rPr>
        <w:t>).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Приветствуются не только положительные ответы</w:t>
      </w:r>
      <w:r w:rsidR="00C64B08">
        <w:rPr>
          <w:rFonts w:ascii="Times New Roman" w:hAnsi="Times New Roman" w:cs="Times New Roman"/>
          <w:sz w:val="28"/>
          <w:szCs w:val="28"/>
        </w:rPr>
        <w:t xml:space="preserve"> ( мы можем с ней поиграть, можно украсить ей окошко в группе)</w:t>
      </w:r>
      <w:proofErr w:type="gramStart"/>
      <w:r w:rsidR="00C64B08">
        <w:rPr>
          <w:rFonts w:ascii="Times New Roman" w:hAnsi="Times New Roman" w:cs="Times New Roman"/>
          <w:sz w:val="28"/>
          <w:szCs w:val="28"/>
        </w:rPr>
        <w:t xml:space="preserve"> </w:t>
      </w:r>
      <w:r w:rsidRPr="00413D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3D91">
        <w:rPr>
          <w:rFonts w:ascii="Times New Roman" w:hAnsi="Times New Roman" w:cs="Times New Roman"/>
          <w:sz w:val="28"/>
          <w:szCs w:val="28"/>
        </w:rPr>
        <w:t xml:space="preserve"> детям предлагается обосновать свой ответ (почему ты так думаешь?).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- Но наша снежинка у нас не растает, она ведь волшебная! А куда же мы посадим нашу гостью, давайте её посадим на кофточку одному из вас. Но как же нам выбрать – кому? (Предложения детей – по стрелке, по считалке и т.д.)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Воспитатель спрашивает детей, а чем бы они могли порадовать их гостью.</w:t>
      </w:r>
    </w:p>
    <w:p w:rsidR="00DC6D46" w:rsidRDefault="00742E33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предлагают: рассказать стихотворение</w:t>
      </w:r>
      <w:r w:rsidR="00DC6D46" w:rsidRPr="00413D91">
        <w:rPr>
          <w:rFonts w:ascii="Times New Roman" w:hAnsi="Times New Roman" w:cs="Times New Roman"/>
          <w:sz w:val="28"/>
          <w:szCs w:val="28"/>
        </w:rPr>
        <w:t xml:space="preserve"> для снежинки, поиграть с ней.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Посмотри, какое чудо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На моей ладошке,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Опустилась ниоткуда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>Маленькая крошка!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 С белой вьюгой прилетела Лёгкая пушинка.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И на варежку мне села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Звёздочка снежинка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Снежинка чаровница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Танцует, веселится,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Как бабочка порхает,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Всё кружится, летает.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lastRenderedPageBreak/>
        <w:t xml:space="preserve">Возьму её в ладошку,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Приклею на окошко. </w:t>
      </w:r>
    </w:p>
    <w:p w:rsidR="00E2566F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 xml:space="preserve">Нарядная картинка – </w:t>
      </w:r>
    </w:p>
    <w:p w:rsidR="00DC6D46" w:rsidRPr="00413D91" w:rsidRDefault="00E2566F" w:rsidP="002274F0">
      <w:pPr>
        <w:rPr>
          <w:rFonts w:ascii="Times New Roman" w:hAnsi="Times New Roman" w:cs="Times New Roman"/>
          <w:sz w:val="28"/>
          <w:szCs w:val="28"/>
        </w:rPr>
      </w:pPr>
      <w:r w:rsidRPr="00E2566F">
        <w:rPr>
          <w:rFonts w:ascii="Times New Roman" w:hAnsi="Times New Roman" w:cs="Times New Roman"/>
          <w:sz w:val="28"/>
          <w:szCs w:val="28"/>
        </w:rPr>
        <w:t>В окошке – чудо-льдинка! </w:t>
      </w:r>
      <w:r w:rsidRPr="00E2566F">
        <w:rPr>
          <w:rFonts w:ascii="Times New Roman" w:hAnsi="Times New Roman" w:cs="Times New Roman"/>
          <w:sz w:val="28"/>
          <w:szCs w:val="28"/>
        </w:rPr>
        <w:br/>
      </w:r>
      <w:r w:rsidRPr="00E2566F">
        <w:rPr>
          <w:rFonts w:ascii="Times New Roman" w:hAnsi="Times New Roman" w:cs="Times New Roman"/>
          <w:sz w:val="28"/>
          <w:szCs w:val="28"/>
        </w:rPr>
        <w:br/>
      </w:r>
      <w:r w:rsidR="00DC6D46" w:rsidRPr="00413D91">
        <w:rPr>
          <w:rFonts w:ascii="Times New Roman" w:hAnsi="Times New Roman" w:cs="Times New Roman"/>
          <w:sz w:val="28"/>
          <w:szCs w:val="28"/>
        </w:rPr>
        <w:t>Воспитатель предлагает детям подвигаться по ковру и показать, как кружатся снежинки.</w:t>
      </w:r>
    </w:p>
    <w:p w:rsidR="00DC6D46" w:rsidRPr="00C64B08" w:rsidRDefault="00C64B08" w:rsidP="0022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на столы. Похожи ли снежинки друг на друга, что общего, чем отличаются. Такие же ли они пушистые и воздушные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гостья</w:t>
      </w:r>
      <w:r w:rsidRPr="00C64B08">
        <w:rPr>
          <w:rFonts w:ascii="Times New Roman" w:hAnsi="Times New Roman" w:cs="Times New Roman"/>
          <w:sz w:val="28"/>
          <w:szCs w:val="28"/>
        </w:rPr>
        <w:t>?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подарить их гостье портреты её подружек, но нарисовать их не обычным способом, </w:t>
      </w:r>
      <w:r w:rsidR="00C64B08">
        <w:rPr>
          <w:rFonts w:ascii="Times New Roman" w:hAnsi="Times New Roman" w:cs="Times New Roman"/>
          <w:sz w:val="28"/>
          <w:szCs w:val="28"/>
        </w:rPr>
        <w:t>а «</w:t>
      </w:r>
      <w:proofErr w:type="gramStart"/>
      <w:r w:rsidR="00C64B08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C64B08">
        <w:rPr>
          <w:rFonts w:ascii="Times New Roman" w:hAnsi="Times New Roman" w:cs="Times New Roman"/>
          <w:sz w:val="28"/>
          <w:szCs w:val="28"/>
        </w:rPr>
        <w:t>» ватной палочкой.</w:t>
      </w:r>
    </w:p>
    <w:p w:rsidR="00C64B08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 xml:space="preserve">Дети рисуют снежинок, способом </w:t>
      </w:r>
      <w:r w:rsidR="00C64B0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64B0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C64B08">
        <w:rPr>
          <w:rFonts w:ascii="Times New Roman" w:hAnsi="Times New Roman" w:cs="Times New Roman"/>
          <w:sz w:val="28"/>
          <w:szCs w:val="28"/>
        </w:rPr>
        <w:t>».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Детям пре</w:t>
      </w:r>
      <w:r w:rsidR="00C64B08">
        <w:rPr>
          <w:rFonts w:ascii="Times New Roman" w:hAnsi="Times New Roman" w:cs="Times New Roman"/>
          <w:sz w:val="28"/>
          <w:szCs w:val="28"/>
        </w:rPr>
        <w:t xml:space="preserve">длагаются </w:t>
      </w:r>
      <w:r w:rsidRPr="00413D91">
        <w:rPr>
          <w:rFonts w:ascii="Times New Roman" w:hAnsi="Times New Roman" w:cs="Times New Roman"/>
          <w:sz w:val="28"/>
          <w:szCs w:val="28"/>
        </w:rPr>
        <w:t xml:space="preserve"> трафареты разнообразных снежинок.</w:t>
      </w:r>
    </w:p>
    <w:p w:rsidR="00DC6D46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В конце занятия организуется выставка работ детей.</w:t>
      </w:r>
    </w:p>
    <w:p w:rsidR="00E16D08" w:rsidRPr="00413D91" w:rsidRDefault="00DC6D46" w:rsidP="002274F0">
      <w:pPr>
        <w:rPr>
          <w:rFonts w:ascii="Times New Roman" w:hAnsi="Times New Roman" w:cs="Times New Roman"/>
          <w:sz w:val="28"/>
          <w:szCs w:val="28"/>
        </w:rPr>
      </w:pPr>
      <w:r w:rsidRPr="00413D91">
        <w:rPr>
          <w:rFonts w:ascii="Times New Roman" w:hAnsi="Times New Roman" w:cs="Times New Roman"/>
          <w:sz w:val="28"/>
          <w:szCs w:val="28"/>
        </w:rPr>
        <w:t>Снежинка любуется работами детей, улетает к подружкам.</w:t>
      </w:r>
    </w:p>
    <w:sectPr w:rsidR="00E16D08" w:rsidRPr="0041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46"/>
    <w:rsid w:val="00013C13"/>
    <w:rsid w:val="00110F7A"/>
    <w:rsid w:val="002274F0"/>
    <w:rsid w:val="0039362F"/>
    <w:rsid w:val="00413D91"/>
    <w:rsid w:val="00742E33"/>
    <w:rsid w:val="00807BB0"/>
    <w:rsid w:val="00BA19F7"/>
    <w:rsid w:val="00C64B08"/>
    <w:rsid w:val="00DC6D46"/>
    <w:rsid w:val="00E16D08"/>
    <w:rsid w:val="00E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2015-10-12T19:20:00Z</dcterms:created>
  <dcterms:modified xsi:type="dcterms:W3CDTF">2015-10-12T19:20:00Z</dcterms:modified>
</cp:coreProperties>
</file>