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4C" w:rsidRDefault="004B7B5F" w:rsidP="004B7B5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игровой деятельности</w:t>
      </w:r>
    </w:p>
    <w:p w:rsidR="004B7B5F" w:rsidRDefault="004B7B5F" w:rsidP="004B7B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2470"/>
        <w:gridCol w:w="2363"/>
        <w:gridCol w:w="2365"/>
        <w:gridCol w:w="2373"/>
      </w:tblGrid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игр</w:t>
            </w:r>
          </w:p>
        </w:tc>
        <w:tc>
          <w:tcPr>
            <w:tcW w:w="2393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</w:t>
            </w:r>
          </w:p>
        </w:tc>
        <w:tc>
          <w:tcPr>
            <w:tcW w:w="2393" w:type="dxa"/>
          </w:tcPr>
          <w:p w:rsidR="004B7B5F" w:rsidRPr="00397D79" w:rsidRDefault="00397D79" w:rsidP="004B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«Составь </w:t>
            </w:r>
            <w:r w:rsidR="004B7B5F" w:rsidRPr="00397D79">
              <w:rPr>
                <w:sz w:val="24"/>
                <w:szCs w:val="24"/>
              </w:rPr>
              <w:t>цепочку</w:t>
            </w:r>
            <w:r>
              <w:rPr>
                <w:sz w:val="24"/>
                <w:szCs w:val="24"/>
              </w:rPr>
              <w:t>»</w:t>
            </w:r>
            <w:r w:rsidR="004B7B5F" w:rsidRPr="00397D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</w:t>
            </w:r>
            <w:r w:rsidR="004B7B5F" w:rsidRPr="00397D79">
              <w:rPr>
                <w:sz w:val="24"/>
                <w:szCs w:val="24"/>
              </w:rPr>
              <w:t>Зимующие и перелетные птицы»,</w:t>
            </w:r>
            <w:r>
              <w:rPr>
                <w:sz w:val="24"/>
                <w:szCs w:val="24"/>
              </w:rPr>
              <w:t xml:space="preserve"> «Укрась шляпу», «Одень куклу»</w:t>
            </w:r>
          </w:p>
        </w:tc>
        <w:tc>
          <w:tcPr>
            <w:tcW w:w="2393" w:type="dxa"/>
          </w:tcPr>
          <w:p w:rsidR="004B7B5F" w:rsidRPr="00397D79" w:rsidRDefault="00397D79" w:rsidP="00397D79">
            <w:r w:rsidRPr="00397D79">
              <w:t>«Кругосветное путешествие»</w:t>
            </w:r>
            <w:r>
              <w:t>, «Магазин сувениров», «</w:t>
            </w:r>
            <w:proofErr w:type="gramStart"/>
            <w:r>
              <w:t>Кому</w:t>
            </w:r>
            <w:proofErr w:type="gramEnd"/>
            <w:r>
              <w:t xml:space="preserve"> что нужно для работы»</w:t>
            </w:r>
          </w:p>
        </w:tc>
        <w:tc>
          <w:tcPr>
            <w:tcW w:w="2393" w:type="dxa"/>
          </w:tcPr>
          <w:p w:rsidR="004B7B5F" w:rsidRPr="00397D79" w:rsidRDefault="00397D79" w:rsidP="00397D79">
            <w:r>
              <w:t>«Волшебный мешочек», «Узнай сказку по иллюстрации», «Отгадай героя», «Из какой сказки отрывок?», «Военная техника»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</w:t>
            </w:r>
          </w:p>
        </w:tc>
        <w:tc>
          <w:tcPr>
            <w:tcW w:w="2393" w:type="dxa"/>
          </w:tcPr>
          <w:p w:rsidR="004B7B5F" w:rsidRPr="00397D79" w:rsidRDefault="00397D79" w:rsidP="00397D79">
            <w:r>
              <w:t>«Салон шляп», «Фотосалон», «Ателье»</w:t>
            </w:r>
          </w:p>
        </w:tc>
        <w:tc>
          <w:tcPr>
            <w:tcW w:w="2393" w:type="dxa"/>
          </w:tcPr>
          <w:p w:rsidR="004B7B5F" w:rsidRPr="00DB5A61" w:rsidRDefault="00DB5A61" w:rsidP="00DB5A61">
            <w:r>
              <w:t>«Путешествие на Север», «Зоопарк», «Магазин посуды»</w:t>
            </w:r>
          </w:p>
        </w:tc>
        <w:tc>
          <w:tcPr>
            <w:tcW w:w="2393" w:type="dxa"/>
          </w:tcPr>
          <w:p w:rsidR="004B7B5F" w:rsidRPr="00DB5A61" w:rsidRDefault="00DB5A61" w:rsidP="00DB5A61">
            <w:r>
              <w:t>«Магазин игрушек», «Служба спасения», «Моряки», «Семья: идем в гости»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</w:t>
            </w:r>
          </w:p>
        </w:tc>
        <w:tc>
          <w:tcPr>
            <w:tcW w:w="2393" w:type="dxa"/>
          </w:tcPr>
          <w:p w:rsidR="004B7B5F" w:rsidRPr="00DB5A61" w:rsidRDefault="00DB5A61" w:rsidP="00DB5A61">
            <w:r>
              <w:t>«Что перепутал художник?», «Разрезные картинки», «Кормушка для птиц»</w:t>
            </w:r>
          </w:p>
        </w:tc>
        <w:tc>
          <w:tcPr>
            <w:tcW w:w="2393" w:type="dxa"/>
          </w:tcPr>
          <w:p w:rsidR="004B7B5F" w:rsidRPr="00DB5A61" w:rsidRDefault="00DB5A61" w:rsidP="00DB5A61">
            <w:r>
              <w:t>«</w:t>
            </w:r>
            <w:proofErr w:type="spellStart"/>
            <w:r>
              <w:t>Зоолото</w:t>
            </w:r>
            <w:proofErr w:type="spellEnd"/>
            <w:r>
              <w:t>», «Народные узоры»</w:t>
            </w:r>
          </w:p>
        </w:tc>
        <w:tc>
          <w:tcPr>
            <w:tcW w:w="2393" w:type="dxa"/>
          </w:tcPr>
          <w:p w:rsidR="004B7B5F" w:rsidRPr="00DB5A61" w:rsidRDefault="00DB5A61" w:rsidP="00DB5A61">
            <w:r>
              <w:t>«Морской бой», «Барышня прислала 100 рублей», «Ручеек» «Неоконченный рассказ»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Конструктивные</w:t>
            </w:r>
          </w:p>
        </w:tc>
        <w:tc>
          <w:tcPr>
            <w:tcW w:w="2393" w:type="dxa"/>
          </w:tcPr>
          <w:p w:rsidR="004B7B5F" w:rsidRPr="00DB5A61" w:rsidRDefault="00DB5A61" w:rsidP="00DB5A61">
            <w:r>
              <w:t>Оригами «Различные шляпы», «Новогодние игрушки»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«Мы построим зоопарк», оригами «Белый медведь», «Тюлень», «Олень»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«Корабли», «Самолеты», оригами «Пилотки»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</w:t>
            </w:r>
          </w:p>
        </w:tc>
        <w:tc>
          <w:tcPr>
            <w:tcW w:w="2393" w:type="dxa"/>
          </w:tcPr>
          <w:p w:rsidR="004B7B5F" w:rsidRPr="00DB5A61" w:rsidRDefault="00FE130E" w:rsidP="00DB5A61">
            <w:r>
              <w:t>«Показ коллекции шляп», «Где обедал воробей?» (С.Маршак), «Буратино и Пьеро», «Как сорока клеста судила»</w:t>
            </w:r>
          </w:p>
        </w:tc>
        <w:tc>
          <w:tcPr>
            <w:tcW w:w="2393" w:type="dxa"/>
          </w:tcPr>
          <w:p w:rsidR="004B7B5F" w:rsidRPr="00FE130E" w:rsidRDefault="00876A7A" w:rsidP="00FE130E">
            <w:r>
              <w:t>«Кругосветное путешествие по сказкам»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«Кошки-мышки», «Заколдованный лес»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Режиссерские</w:t>
            </w:r>
          </w:p>
        </w:tc>
        <w:tc>
          <w:tcPr>
            <w:tcW w:w="2393" w:type="dxa"/>
          </w:tcPr>
          <w:p w:rsidR="004B7B5F" w:rsidRPr="00FE130E" w:rsidRDefault="00FE130E" w:rsidP="00FE130E">
            <w:r>
              <w:t>«Если бы у меня была шапка-невидимка», «Дом мод»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избушка», «Дед Мороз и Снегурочка»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«Идем в гости к кукле Кате», «</w:t>
            </w:r>
            <w:proofErr w:type="spellStart"/>
            <w:proofErr w:type="gramStart"/>
            <w:r>
              <w:t>Мы-военные</w:t>
            </w:r>
            <w:proofErr w:type="spellEnd"/>
            <w:proofErr w:type="gramEnd"/>
            <w:r>
              <w:t>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</w:t>
            </w:r>
          </w:p>
        </w:tc>
        <w:tc>
          <w:tcPr>
            <w:tcW w:w="2393" w:type="dxa"/>
          </w:tcPr>
          <w:p w:rsidR="004B7B5F" w:rsidRPr="00FE130E" w:rsidRDefault="00FE130E" w:rsidP="00FE130E">
            <w:r>
              <w:t>«Краски», «Два Мороза», «Бездомный заяц»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«Сивка-Бурка» (Н.С.Голицына 104), «Охотники и звери», «Дружные пары»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«Летчики», «Пограничники»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Хороводные</w:t>
            </w:r>
          </w:p>
        </w:tc>
        <w:tc>
          <w:tcPr>
            <w:tcW w:w="2393" w:type="dxa"/>
          </w:tcPr>
          <w:p w:rsidR="004B7B5F" w:rsidRPr="00FE130E" w:rsidRDefault="00FE130E" w:rsidP="00FE130E">
            <w:r>
              <w:t>«Колпачок», «К нам приходит Новый Год»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«Что нам нравится зимой?», «</w:t>
            </w:r>
            <w:r w:rsidR="008B26D9">
              <w:t>На дворе метет пурга»</w:t>
            </w:r>
          </w:p>
        </w:tc>
        <w:tc>
          <w:tcPr>
            <w:tcW w:w="2393" w:type="dxa"/>
          </w:tcPr>
          <w:p w:rsidR="004B7B5F" w:rsidRPr="008B26D9" w:rsidRDefault="008B26D9" w:rsidP="008B26D9">
            <w:r>
              <w:t>«А мы масленку встречаем», «Каравай»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</w:t>
            </w:r>
          </w:p>
        </w:tc>
        <w:tc>
          <w:tcPr>
            <w:tcW w:w="2393" w:type="dxa"/>
          </w:tcPr>
          <w:p w:rsidR="004B7B5F" w:rsidRPr="00FE130E" w:rsidRDefault="00FE130E" w:rsidP="00FE130E">
            <w:r>
              <w:t>«Зайцы в лесу», «Ловля птиц на лету»</w:t>
            </w:r>
          </w:p>
        </w:tc>
        <w:tc>
          <w:tcPr>
            <w:tcW w:w="2393" w:type="dxa"/>
          </w:tcPr>
          <w:p w:rsidR="004B7B5F" w:rsidRPr="008B26D9" w:rsidRDefault="008B26D9" w:rsidP="008B26D9">
            <w:r>
              <w:t>«Горелки», «Пирожок»</w:t>
            </w:r>
          </w:p>
        </w:tc>
        <w:tc>
          <w:tcPr>
            <w:tcW w:w="2393" w:type="dxa"/>
          </w:tcPr>
          <w:p w:rsidR="004B7B5F" w:rsidRPr="008B26D9" w:rsidRDefault="008B26D9" w:rsidP="008B26D9">
            <w:r>
              <w:t>«Гори, гори ясно», «Солнце и месяц»</w:t>
            </w:r>
          </w:p>
        </w:tc>
      </w:tr>
      <w:tr w:rsidR="00397D79" w:rsidTr="004B7B5F">
        <w:tc>
          <w:tcPr>
            <w:tcW w:w="2392" w:type="dxa"/>
          </w:tcPr>
          <w:p w:rsidR="004B7B5F" w:rsidRDefault="004B7B5F" w:rsidP="004B7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</w:t>
            </w:r>
          </w:p>
        </w:tc>
        <w:tc>
          <w:tcPr>
            <w:tcW w:w="2393" w:type="dxa"/>
          </w:tcPr>
          <w:p w:rsidR="004B7B5F" w:rsidRPr="00FE130E" w:rsidRDefault="00FE130E" w:rsidP="00FE130E">
            <w:r>
              <w:t>«Быстро возьми, быстро положи», «</w:t>
            </w:r>
            <w:proofErr w:type="spellStart"/>
            <w:r>
              <w:t>Ловишка</w:t>
            </w:r>
            <w:proofErr w:type="spellEnd"/>
            <w:r>
              <w:t>, бери ленту», «Хоккей»</w:t>
            </w:r>
          </w:p>
        </w:tc>
        <w:tc>
          <w:tcPr>
            <w:tcW w:w="2393" w:type="dxa"/>
          </w:tcPr>
          <w:p w:rsidR="004B7B5F" w:rsidRPr="00876A7A" w:rsidRDefault="00876A7A" w:rsidP="00876A7A">
            <w:r>
              <w:t>«Веселые старты»</w:t>
            </w:r>
            <w:r w:rsidR="008B26D9">
              <w:t>, «Кто быстрее», «Не попадись», «Чье звено быстрее соберется»</w:t>
            </w:r>
          </w:p>
        </w:tc>
        <w:tc>
          <w:tcPr>
            <w:tcW w:w="2393" w:type="dxa"/>
          </w:tcPr>
          <w:p w:rsidR="004B7B5F" w:rsidRPr="008B26D9" w:rsidRDefault="008B26D9" w:rsidP="008B26D9">
            <w:r>
              <w:t>«Перетяни канат», «Передай клюшку», «Попади в цель»</w:t>
            </w:r>
          </w:p>
        </w:tc>
      </w:tr>
    </w:tbl>
    <w:p w:rsidR="004B7B5F" w:rsidRPr="004B7B5F" w:rsidRDefault="004B7B5F" w:rsidP="004B7B5F">
      <w:pPr>
        <w:jc w:val="center"/>
        <w:rPr>
          <w:sz w:val="28"/>
          <w:szCs w:val="28"/>
        </w:rPr>
      </w:pPr>
    </w:p>
    <w:sectPr w:rsidR="004B7B5F" w:rsidRPr="004B7B5F" w:rsidSect="00E5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5F"/>
    <w:rsid w:val="00397D79"/>
    <w:rsid w:val="004B7B5F"/>
    <w:rsid w:val="0079278E"/>
    <w:rsid w:val="00876A7A"/>
    <w:rsid w:val="008B26D9"/>
    <w:rsid w:val="00DB5A61"/>
    <w:rsid w:val="00E44F0A"/>
    <w:rsid w:val="00E55DB5"/>
    <w:rsid w:val="00FE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C441-555A-43C6-A613-3E63FD86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2015-12-06T14:02:00Z</dcterms:created>
  <dcterms:modified xsi:type="dcterms:W3CDTF">2015-12-06T14:59:00Z</dcterms:modified>
</cp:coreProperties>
</file>