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6" w:rsidRDefault="004C1256" w:rsidP="00D264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ГИДОУ «Детский сад № 31 «Сказка»</w:t>
      </w: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D2649B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Поэтические минутки</w:t>
      </w:r>
    </w:p>
    <w:p w:rsidR="004C1256" w:rsidRDefault="004C1256" w:rsidP="00D2649B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тему: «Мама милая моя»</w:t>
      </w:r>
    </w:p>
    <w:p w:rsidR="004C1256" w:rsidRDefault="004C1256" w:rsidP="004C1256">
      <w:pPr>
        <w:rPr>
          <w:rFonts w:ascii="Times New Roman" w:hAnsi="Times New Roman" w:cs="Times New Roman"/>
          <w:sz w:val="44"/>
          <w:szCs w:val="44"/>
        </w:rPr>
      </w:pPr>
    </w:p>
    <w:p w:rsidR="004C1256" w:rsidRDefault="004C1256" w:rsidP="004C1256">
      <w:pPr>
        <w:rPr>
          <w:rFonts w:ascii="Times New Roman" w:hAnsi="Times New Roman" w:cs="Times New Roman"/>
          <w:sz w:val="44"/>
          <w:szCs w:val="44"/>
        </w:rPr>
      </w:pPr>
    </w:p>
    <w:p w:rsidR="004C1256" w:rsidRDefault="004C1256" w:rsidP="004C125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C1256" w:rsidRDefault="004C1256" w:rsidP="00D2649B">
      <w:pPr>
        <w:tabs>
          <w:tab w:val="left" w:pos="6810"/>
        </w:tabs>
        <w:spacing w:after="0"/>
        <w:ind w:left="66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Разработал</w:t>
      </w:r>
      <w:r w:rsidR="00493965">
        <w:rPr>
          <w:rFonts w:ascii="Times New Roman" w:hAnsi="Times New Roman" w:cs="Times New Roman"/>
          <w:sz w:val="36"/>
          <w:szCs w:val="36"/>
        </w:rPr>
        <w:t>а</w:t>
      </w:r>
    </w:p>
    <w:p w:rsidR="004C1256" w:rsidRDefault="004C1256" w:rsidP="00D2649B">
      <w:pPr>
        <w:tabs>
          <w:tab w:val="left" w:pos="6810"/>
        </w:tabs>
        <w:spacing w:after="0"/>
        <w:ind w:left="666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Глушко Н.Е</w:t>
      </w: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4C1256">
      <w:pPr>
        <w:rPr>
          <w:rFonts w:ascii="Times New Roman" w:hAnsi="Times New Roman" w:cs="Times New Roman"/>
          <w:sz w:val="36"/>
          <w:szCs w:val="36"/>
        </w:rPr>
      </w:pPr>
    </w:p>
    <w:p w:rsidR="00D2649B" w:rsidRDefault="00D2649B" w:rsidP="00D2649B">
      <w:pPr>
        <w:tabs>
          <w:tab w:val="left" w:pos="12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2649B" w:rsidRDefault="00D2649B" w:rsidP="00D2649B">
      <w:pPr>
        <w:tabs>
          <w:tab w:val="left" w:pos="12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C1256" w:rsidRDefault="004C1256" w:rsidP="00D2649B">
      <w:pPr>
        <w:tabs>
          <w:tab w:val="left" w:pos="12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Невинномысск, 2015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Формирование   речевой активности и обогащение словарного запаса через развитие творческого интереса и приобщение детей к поэзии.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1.Помочь детям понять содержание стихотворного материала.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 Учить детей читать стихи выразительно. 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3.Содействовать развитию способности к длительному удерживанию стихотворения в памяти.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Воспитывать любовь и уважение к самому близкому человеку – маме. </w:t>
      </w:r>
    </w:p>
    <w:p w:rsidR="00493965" w:rsidRDefault="00493965" w:rsidP="00493965">
      <w:pPr>
        <w:shd w:val="clear" w:color="auto" w:fill="FFFFFF"/>
        <w:spacing w:before="132" w:after="132" w:line="258" w:lineRule="atLeast"/>
        <w:rPr>
          <w:rFonts w:ascii="Verdana" w:eastAsia="Times New Roman" w:hAnsi="Verdana" w:cs="Times New Roman"/>
          <w:sz w:val="17"/>
          <w:szCs w:val="17"/>
        </w:rPr>
      </w:pPr>
      <w:r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</w:t>
      </w:r>
      <w:r>
        <w:rPr>
          <w:rStyle w:val="c0"/>
          <w:sz w:val="28"/>
          <w:szCs w:val="28"/>
        </w:rPr>
        <w:t>:</w:t>
      </w:r>
      <w:r>
        <w:rPr>
          <w:rFonts w:ascii="Verdana" w:eastAsia="Times New Roman" w:hAnsi="Verdana" w:cs="Times New Roman"/>
          <w:sz w:val="17"/>
          <w:szCs w:val="17"/>
          <w:u w:val="single"/>
        </w:rPr>
        <w:t xml:space="preserve"> </w:t>
      </w:r>
    </w:p>
    <w:p w:rsidR="00493965" w:rsidRDefault="00493965" w:rsidP="00493965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беседа с детьми о празднике «День Матери»;</w:t>
      </w:r>
    </w:p>
    <w:p w:rsidR="00493965" w:rsidRDefault="00493965" w:rsidP="00493965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подбор литературного материала;</w:t>
      </w:r>
    </w:p>
    <w:p w:rsidR="00493965" w:rsidRDefault="00493965" w:rsidP="00493965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разучивание стихотворений.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493965" w:rsidRDefault="00493965" w:rsidP="00493965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Организация занятия: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Кто пришёл ко мне с утра?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Кто сказал: «Вставать пора?»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Кашу кто успел сварить?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Чаю – в кружечку налить?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Кто косички мне заплёл?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Целый дом один подмёл?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Кто цветов в саду нарвал?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Кто меня поцеловал?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Кто ребячий любит смех?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Вед: </w:t>
      </w:r>
      <w:r>
        <w:rPr>
          <w:rFonts w:ascii="Times New Roman" w:eastAsia="Times New Roman" w:hAnsi="Times New Roman" w:cs="Times New Roman"/>
          <w:sz w:val="28"/>
          <w:szCs w:val="28"/>
        </w:rPr>
        <w:t>Кто на свете лучше всех?</w:t>
      </w:r>
    </w:p>
    <w:p w:rsidR="00493965" w:rsidRDefault="00493965" w:rsidP="00493965">
      <w:pPr>
        <w:shd w:val="clear" w:color="auto" w:fill="FFFFFF"/>
        <w:spacing w:after="0" w:line="258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</w:rPr>
        <w:t>Мамочка.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 Дети, послушайте народную мудрость: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«Мама как солнышко: и пожалеет и обогреет, и путь укажет».</w:t>
      </w:r>
    </w:p>
    <w:p w:rsidR="00493965" w:rsidRDefault="00493965" w:rsidP="00493965">
      <w:pPr>
        <w:pStyle w:val="c2"/>
        <w:spacing w:before="0" w:beforeAutospacing="0" w:after="0" w:afterAutospacing="0"/>
        <w:jc w:val="both"/>
      </w:pPr>
      <w:r>
        <w:rPr>
          <w:i/>
          <w:iCs/>
          <w:color w:val="303F50"/>
          <w:sz w:val="28"/>
          <w:szCs w:val="28"/>
        </w:rPr>
        <w:t xml:space="preserve">     </w:t>
      </w:r>
      <w:r>
        <w:rPr>
          <w:sz w:val="28"/>
          <w:szCs w:val="28"/>
        </w:rPr>
        <w:t>Слово «мама» - одно из самых древних на Земле. Все люди уважают и любят матерей. Этот осенний день посвящается мамам! Пусть этот праздник будет светлым! Пусть уходят печали и сбываются мечты! Пусть люди всего мира дарят мамам добро и улыбки.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сейчас я прочитаю вам </w:t>
      </w:r>
      <w:proofErr w:type="gramStart"/>
      <w:r>
        <w:rPr>
          <w:rStyle w:val="c0"/>
          <w:color w:val="000000"/>
          <w:sz w:val="28"/>
          <w:szCs w:val="28"/>
        </w:rPr>
        <w:t>стихотворение про маму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</w:t>
      </w:r>
      <w:proofErr w:type="spellStart"/>
      <w:r>
        <w:rPr>
          <w:rStyle w:val="c0"/>
          <w:color w:val="000000"/>
          <w:sz w:val="28"/>
          <w:szCs w:val="28"/>
        </w:rPr>
        <w:t>Н.Саконская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r>
        <w:rPr>
          <w:rStyle w:val="c0"/>
          <w:b/>
          <w:color w:val="000000"/>
          <w:sz w:val="28"/>
          <w:szCs w:val="28"/>
        </w:rPr>
        <w:t>Разговор о маме</w:t>
      </w:r>
      <w:r>
        <w:rPr>
          <w:rStyle w:val="c0"/>
          <w:color w:val="000000"/>
          <w:sz w:val="28"/>
          <w:szCs w:val="28"/>
        </w:rPr>
        <w:t>»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чистого сердца, простыми словами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друзья, потолкуем о маме.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любим её, как хорошего друга,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у нас с нею всё сообща,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когда нам приходится туго,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можем всплакнуть у родного плеча.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любим её и за то, что порою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Становятся строже в морщинках глаза.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стоит с повинной прийти головою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Исчезнут морщинки, умчится гроза.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всегда без утайки и прямо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можем доверить ей сердце своё.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просто за то, что она – наша мама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крепко и нежно любим её!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Интервью по теме</w:t>
      </w:r>
      <w:r>
        <w:rPr>
          <w:rStyle w:val="c0"/>
          <w:color w:val="000000"/>
          <w:sz w:val="28"/>
          <w:szCs w:val="28"/>
        </w:rPr>
        <w:t>: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зовут твою маму?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Кем она работает?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ты похож на свою маму?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ты помогаешь ей дома?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Часто ли ты расстраиваешь </w:t>
      </w:r>
      <w:proofErr w:type="gramStart"/>
      <w:r>
        <w:rPr>
          <w:rStyle w:val="c0"/>
          <w:color w:val="000000"/>
          <w:sz w:val="28"/>
          <w:szCs w:val="28"/>
        </w:rPr>
        <w:t>маму</w:t>
      </w:r>
      <w:proofErr w:type="gramEnd"/>
      <w:r>
        <w:rPr>
          <w:rStyle w:val="c0"/>
          <w:color w:val="000000"/>
          <w:sz w:val="28"/>
          <w:szCs w:val="28"/>
        </w:rPr>
        <w:t xml:space="preserve"> и </w:t>
      </w:r>
      <w:proofErr w:type="gramStart"/>
      <w:r>
        <w:rPr>
          <w:rStyle w:val="c0"/>
          <w:color w:val="000000"/>
          <w:sz w:val="28"/>
          <w:szCs w:val="28"/>
        </w:rPr>
        <w:t>какими</w:t>
      </w:r>
      <w:proofErr w:type="gramEnd"/>
      <w:r>
        <w:rPr>
          <w:rStyle w:val="c0"/>
          <w:color w:val="000000"/>
          <w:sz w:val="28"/>
          <w:szCs w:val="28"/>
        </w:rPr>
        <w:t xml:space="preserve"> поступками?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Чему радуется твоя мама? </w:t>
      </w:r>
      <w:r>
        <w:rPr>
          <w:rStyle w:val="c0"/>
          <w:b/>
          <w:color w:val="000000"/>
          <w:sz w:val="28"/>
          <w:szCs w:val="28"/>
        </w:rPr>
        <w:t>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Мама возвратилась с работы очень уставшая – твои действия.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Ты напроказничал в детском саду и был виновником ситуации – как       мама отреагирует на это.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К вам придут гости с детьми, мама готовит угощения – твои действия.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Физ. минутка. Игра «Пересядьте все, кто…»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- Мы все очень разные и в то же время чем-то </w:t>
      </w:r>
      <w:proofErr w:type="gramStart"/>
      <w:r>
        <w:rPr>
          <w:rStyle w:val="c0"/>
          <w:bCs/>
          <w:color w:val="000000"/>
          <w:sz w:val="28"/>
          <w:szCs w:val="28"/>
        </w:rPr>
        <w:t>на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bCs/>
          <w:color w:val="000000"/>
          <w:sz w:val="28"/>
          <w:szCs w:val="28"/>
        </w:rPr>
        <w:t>друг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друга похожи. Давайте убедимся в этом. Пересядьте все кто </w:t>
      </w:r>
      <w:proofErr w:type="gramStart"/>
      <w:r>
        <w:rPr>
          <w:rStyle w:val="c0"/>
          <w:bCs/>
          <w:color w:val="000000"/>
          <w:sz w:val="28"/>
          <w:szCs w:val="28"/>
        </w:rPr>
        <w:t>любит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когда мама обнимает,… когда мама целует,…мама гладит,…мама наказывает,…мама говорит ласковые слова и т.п. Дети делают вывод, что у них действительно много общего – они </w:t>
      </w:r>
      <w:r>
        <w:rPr>
          <w:rStyle w:val="c0"/>
          <w:b/>
          <w:bCs/>
          <w:color w:val="000000"/>
          <w:sz w:val="28"/>
          <w:szCs w:val="28"/>
        </w:rPr>
        <w:t>любят маму!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Игра «Цветочная клумба»: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Вопрос к детям: Какие цветы вы бы хотели подарить маме? (ответы детей)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Затем дети садятся на присядки и изображают ростки цветов, которые медленно поднимаются к верху. Получилась красивая клумба с цветами для мамы.</w:t>
      </w:r>
    </w:p>
    <w:p w:rsidR="00493965" w:rsidRDefault="00493965" w:rsidP="00493965">
      <w:pPr>
        <w:pStyle w:val="c2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> </w:t>
      </w: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93965" w:rsidRDefault="00493965" w:rsidP="00493965">
      <w:pPr>
        <w:pStyle w:val="c2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  <w:sz w:val="28"/>
          <w:szCs w:val="28"/>
        </w:rPr>
        <w:t xml:space="preserve"> Стихи детей о маме</w:t>
      </w:r>
    </w:p>
    <w:tbl>
      <w:tblPr>
        <w:tblW w:w="9068" w:type="dxa"/>
        <w:tblInd w:w="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5"/>
        <w:gridCol w:w="5103"/>
      </w:tblGrid>
      <w:tr w:rsidR="00493965" w:rsidTr="00493965">
        <w:trPr>
          <w:trHeight w:val="659"/>
        </w:trPr>
        <w:tc>
          <w:tcPr>
            <w:tcW w:w="2186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Мама – первое слово ребёнка,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первые в жизни шаги.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самое в мире святое,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Маму, маму свою береги.</w:t>
            </w:r>
          </w:p>
        </w:tc>
        <w:tc>
          <w:tcPr>
            <w:tcW w:w="2814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Кто открыл мне этот мир,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жалея своих сил.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всегда оберегала,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Лучшая на свете мама.</w:t>
            </w:r>
          </w:p>
        </w:tc>
      </w:tr>
      <w:tr w:rsidR="00493965" w:rsidTr="00493965">
        <w:trPr>
          <w:trHeight w:val="579"/>
        </w:trPr>
        <w:tc>
          <w:tcPr>
            <w:tcW w:w="2186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Мама Лена и сыночек,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увидели цветочек.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маму так любил,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цветочек подарил.</w:t>
            </w:r>
          </w:p>
        </w:tc>
        <w:tc>
          <w:tcPr>
            <w:tcW w:w="2814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Чтобы правильно расти,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маму завести.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человек полезный,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 мамы не найти.</w:t>
            </w:r>
          </w:p>
        </w:tc>
      </w:tr>
      <w:tr w:rsidR="00493965" w:rsidTr="00493965">
        <w:trPr>
          <w:trHeight w:val="386"/>
        </w:trPr>
        <w:tc>
          <w:tcPr>
            <w:tcW w:w="2186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Нет нигде такого сына,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Настоящего мужчины.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 маму обнимать,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нежно целовать.</w:t>
            </w:r>
          </w:p>
        </w:tc>
        <w:tc>
          <w:tcPr>
            <w:tcW w:w="2814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Книжки вечером читает,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всегда всё понимает.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если я упряма,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Знаю, любит меня мама.</w:t>
            </w:r>
          </w:p>
        </w:tc>
      </w:tr>
      <w:tr w:rsidR="00493965" w:rsidTr="00493965">
        <w:trPr>
          <w:trHeight w:val="303"/>
        </w:trPr>
        <w:tc>
          <w:tcPr>
            <w:tcW w:w="2186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Я шагаю по дорожке,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устали мои ножки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Перепрыгнуть через яму,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поможет? Знаю мама.</w:t>
            </w:r>
          </w:p>
        </w:tc>
        <w:tc>
          <w:tcPr>
            <w:tcW w:w="2814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Мамочка, как бабочка,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Весёлая, красивая.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Ласковая, добрая,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Самая любимая.</w:t>
            </w:r>
          </w:p>
        </w:tc>
      </w:tr>
      <w:tr w:rsidR="00493965" w:rsidTr="00493965">
        <w:trPr>
          <w:trHeight w:val="1460"/>
        </w:trPr>
        <w:tc>
          <w:tcPr>
            <w:tcW w:w="2186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Мы желаем нашим мамам,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 не унывать.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каждым годом быть всё краше,</w:t>
            </w:r>
          </w:p>
          <w:p w:rsidR="00493965" w:rsidRDefault="00493965">
            <w:pPr>
              <w:spacing w:before="132" w:after="132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поменьше нас ругать.</w:t>
            </w:r>
          </w:p>
        </w:tc>
        <w:tc>
          <w:tcPr>
            <w:tcW w:w="2814" w:type="pct"/>
            <w:shd w:val="clear" w:color="auto" w:fill="FFFFFF"/>
            <w:vAlign w:val="center"/>
            <w:hideMark/>
          </w:tcPr>
          <w:p w:rsidR="00493965" w:rsidRDefault="00493965">
            <w:pPr>
              <w:spacing w:after="0"/>
              <w:rPr>
                <w:rFonts w:cs="Times New Roman"/>
              </w:rPr>
            </w:pPr>
          </w:p>
        </w:tc>
      </w:tr>
    </w:tbl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3965" w:rsidRDefault="00493965" w:rsidP="004939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Итог:</w:t>
      </w:r>
      <w:r>
        <w:rPr>
          <w:rStyle w:val="c0"/>
          <w:color w:val="000000"/>
          <w:sz w:val="28"/>
          <w:szCs w:val="28"/>
        </w:rPr>
        <w:t>  О ком мы сегодня с вами говорили? Как вы должны относиться к своим мамам?</w:t>
      </w:r>
    </w:p>
    <w:p w:rsidR="00493965" w:rsidRDefault="00493965"/>
    <w:sectPr w:rsidR="00493965" w:rsidSect="00AF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256"/>
    <w:rsid w:val="00493965"/>
    <w:rsid w:val="004C1256"/>
    <w:rsid w:val="008A789A"/>
    <w:rsid w:val="00AF19BE"/>
    <w:rsid w:val="00D2649B"/>
    <w:rsid w:val="00F8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9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9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2015-12-27T13:50:00Z</dcterms:created>
  <dcterms:modified xsi:type="dcterms:W3CDTF">2015-12-27T14:20:00Z</dcterms:modified>
</cp:coreProperties>
</file>