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79C" w:rsidRDefault="00D0379C" w:rsidP="00D0379C">
      <w:pPr>
        <w:spacing w:line="360" w:lineRule="auto"/>
        <w:jc w:val="center"/>
        <w:rPr>
          <w:b/>
        </w:rPr>
      </w:pPr>
      <w:r>
        <w:rPr>
          <w:b/>
        </w:rPr>
        <w:t>Муниципальное автономное учреждение дополнительного образования</w:t>
      </w:r>
    </w:p>
    <w:p w:rsidR="00D0379C" w:rsidRDefault="00D0379C" w:rsidP="00D0379C">
      <w:pPr>
        <w:spacing w:line="360" w:lineRule="auto"/>
        <w:jc w:val="center"/>
        <w:rPr>
          <w:b/>
        </w:rPr>
      </w:pPr>
      <w:r>
        <w:rPr>
          <w:b/>
        </w:rPr>
        <w:t xml:space="preserve">«Центр дополнительного образования» </w:t>
      </w:r>
      <w:proofErr w:type="gramStart"/>
      <w:r>
        <w:rPr>
          <w:b/>
        </w:rPr>
        <w:t>г</w:t>
      </w:r>
      <w:proofErr w:type="gramEnd"/>
      <w:r>
        <w:rPr>
          <w:b/>
        </w:rPr>
        <w:t>. Гурьевска</w:t>
      </w:r>
    </w:p>
    <w:p w:rsidR="00D0379C" w:rsidRDefault="00D0379C" w:rsidP="00D0379C">
      <w:pPr>
        <w:spacing w:line="360" w:lineRule="auto"/>
        <w:jc w:val="center"/>
        <w:rPr>
          <w:b/>
        </w:rPr>
      </w:pPr>
    </w:p>
    <w:p w:rsidR="00D0379C" w:rsidRDefault="00D0379C" w:rsidP="00D0379C">
      <w:pPr>
        <w:spacing w:line="360" w:lineRule="auto"/>
        <w:jc w:val="center"/>
        <w:rPr>
          <w:b/>
        </w:rPr>
      </w:pPr>
    </w:p>
    <w:p w:rsidR="00D0379C" w:rsidRDefault="00D0379C" w:rsidP="00D0379C">
      <w:pPr>
        <w:spacing w:line="360" w:lineRule="auto"/>
        <w:jc w:val="center"/>
        <w:rPr>
          <w:b/>
        </w:rPr>
      </w:pPr>
    </w:p>
    <w:p w:rsidR="00D0379C" w:rsidRDefault="00D0379C" w:rsidP="00D0379C">
      <w:pPr>
        <w:spacing w:line="360" w:lineRule="auto"/>
        <w:jc w:val="center"/>
        <w:rPr>
          <w:b/>
        </w:rPr>
      </w:pPr>
    </w:p>
    <w:p w:rsidR="00D0379C" w:rsidRDefault="00D0379C" w:rsidP="00D0379C">
      <w:pPr>
        <w:spacing w:line="360" w:lineRule="auto"/>
        <w:jc w:val="center"/>
        <w:rPr>
          <w:b/>
        </w:rPr>
      </w:pPr>
    </w:p>
    <w:p w:rsidR="00D0379C" w:rsidRDefault="00D0379C" w:rsidP="00D0379C">
      <w:pPr>
        <w:spacing w:line="360" w:lineRule="auto"/>
        <w:jc w:val="center"/>
        <w:rPr>
          <w:b/>
        </w:rPr>
      </w:pPr>
    </w:p>
    <w:p w:rsidR="00D0379C" w:rsidRDefault="00D0379C" w:rsidP="00D0379C">
      <w:pPr>
        <w:spacing w:line="360" w:lineRule="auto"/>
        <w:jc w:val="center"/>
        <w:rPr>
          <w:b/>
        </w:rPr>
      </w:pPr>
    </w:p>
    <w:p w:rsidR="00D0379C" w:rsidRDefault="00D0379C" w:rsidP="00D0379C">
      <w:pPr>
        <w:spacing w:line="360" w:lineRule="auto"/>
        <w:jc w:val="center"/>
        <w:rPr>
          <w:b/>
        </w:rPr>
      </w:pPr>
    </w:p>
    <w:p w:rsidR="00D0379C" w:rsidRDefault="00D0379C" w:rsidP="00D0379C">
      <w:pPr>
        <w:spacing w:line="360" w:lineRule="auto"/>
        <w:jc w:val="center"/>
        <w:rPr>
          <w:b/>
        </w:rPr>
      </w:pPr>
    </w:p>
    <w:p w:rsidR="00D0379C" w:rsidRDefault="00D0379C" w:rsidP="00D0379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Методическое пособие</w:t>
      </w:r>
    </w:p>
    <w:p w:rsidR="00D0379C" w:rsidRDefault="00D0379C" w:rsidP="00D0379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«Такие разные игрушки»</w:t>
      </w:r>
    </w:p>
    <w:p w:rsidR="00D0379C" w:rsidRDefault="00094A46" w:rsidP="00D0379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Часть 2</w:t>
      </w:r>
    </w:p>
    <w:p w:rsidR="00D0379C" w:rsidRDefault="00D0379C" w:rsidP="00D0379C">
      <w:pPr>
        <w:spacing w:line="360" w:lineRule="auto"/>
        <w:jc w:val="center"/>
        <w:rPr>
          <w:b/>
          <w:sz w:val="32"/>
          <w:szCs w:val="32"/>
        </w:rPr>
      </w:pPr>
    </w:p>
    <w:p w:rsidR="00D0379C" w:rsidRDefault="00D0379C" w:rsidP="00D0379C">
      <w:pPr>
        <w:spacing w:line="360" w:lineRule="auto"/>
        <w:jc w:val="center"/>
        <w:rPr>
          <w:b/>
          <w:sz w:val="32"/>
          <w:szCs w:val="32"/>
        </w:rPr>
      </w:pPr>
    </w:p>
    <w:p w:rsidR="00D0379C" w:rsidRDefault="00D0379C" w:rsidP="00D0379C">
      <w:pPr>
        <w:spacing w:line="36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Автор – составитель</w:t>
      </w:r>
    </w:p>
    <w:p w:rsidR="00D0379C" w:rsidRDefault="00D0379C" w:rsidP="00D0379C">
      <w:pPr>
        <w:spacing w:line="36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Епифанова Наталья Сергеевна,</w:t>
      </w:r>
    </w:p>
    <w:p w:rsidR="00D0379C" w:rsidRDefault="00D0379C" w:rsidP="00D0379C">
      <w:pPr>
        <w:spacing w:line="36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педагог дополнительного образования</w:t>
      </w:r>
    </w:p>
    <w:p w:rsidR="00D0379C" w:rsidRDefault="00D0379C" w:rsidP="00D0379C">
      <w:pPr>
        <w:spacing w:line="360" w:lineRule="auto"/>
        <w:jc w:val="right"/>
        <w:rPr>
          <w:b/>
          <w:sz w:val="32"/>
          <w:szCs w:val="32"/>
        </w:rPr>
      </w:pPr>
    </w:p>
    <w:p w:rsidR="00D0379C" w:rsidRDefault="00D0379C" w:rsidP="00D0379C">
      <w:pPr>
        <w:spacing w:line="360" w:lineRule="auto"/>
        <w:jc w:val="right"/>
        <w:rPr>
          <w:b/>
          <w:sz w:val="32"/>
          <w:szCs w:val="32"/>
        </w:rPr>
      </w:pPr>
    </w:p>
    <w:p w:rsidR="00D0379C" w:rsidRDefault="00D0379C" w:rsidP="00D0379C">
      <w:pPr>
        <w:spacing w:line="360" w:lineRule="auto"/>
        <w:jc w:val="right"/>
        <w:rPr>
          <w:b/>
          <w:sz w:val="32"/>
          <w:szCs w:val="32"/>
        </w:rPr>
      </w:pPr>
    </w:p>
    <w:p w:rsidR="00D0379C" w:rsidRDefault="00D0379C" w:rsidP="00D0379C">
      <w:pPr>
        <w:spacing w:line="360" w:lineRule="auto"/>
        <w:jc w:val="right"/>
        <w:rPr>
          <w:b/>
          <w:sz w:val="32"/>
          <w:szCs w:val="32"/>
        </w:rPr>
      </w:pPr>
    </w:p>
    <w:p w:rsidR="00D0379C" w:rsidRDefault="00D0379C" w:rsidP="00D0379C">
      <w:pPr>
        <w:spacing w:line="360" w:lineRule="auto"/>
        <w:jc w:val="right"/>
        <w:rPr>
          <w:b/>
          <w:sz w:val="32"/>
          <w:szCs w:val="32"/>
        </w:rPr>
      </w:pPr>
    </w:p>
    <w:p w:rsidR="00D0379C" w:rsidRDefault="00D0379C" w:rsidP="00D0379C">
      <w:pPr>
        <w:spacing w:line="360" w:lineRule="auto"/>
        <w:jc w:val="right"/>
        <w:rPr>
          <w:b/>
          <w:sz w:val="32"/>
          <w:szCs w:val="32"/>
        </w:rPr>
      </w:pPr>
    </w:p>
    <w:p w:rsidR="00D0379C" w:rsidRDefault="00D0379C" w:rsidP="00D0379C">
      <w:pPr>
        <w:spacing w:line="360" w:lineRule="auto"/>
        <w:jc w:val="right"/>
        <w:rPr>
          <w:b/>
          <w:sz w:val="32"/>
          <w:szCs w:val="32"/>
        </w:rPr>
      </w:pPr>
    </w:p>
    <w:p w:rsidR="00D0379C" w:rsidRPr="00B720B2" w:rsidRDefault="00D0379C" w:rsidP="00D0379C">
      <w:pPr>
        <w:spacing w:line="360" w:lineRule="auto"/>
        <w:jc w:val="center"/>
        <w:rPr>
          <w:b/>
        </w:rPr>
      </w:pPr>
      <w:proofErr w:type="spellStart"/>
      <w:r w:rsidRPr="00B720B2">
        <w:rPr>
          <w:b/>
        </w:rPr>
        <w:t>Гурьевский</w:t>
      </w:r>
      <w:proofErr w:type="spellEnd"/>
      <w:r w:rsidRPr="00B720B2">
        <w:rPr>
          <w:b/>
        </w:rPr>
        <w:t xml:space="preserve"> муниципальный район</w:t>
      </w:r>
    </w:p>
    <w:p w:rsidR="00D0379C" w:rsidRPr="00B720B2" w:rsidRDefault="00D0379C" w:rsidP="00D0379C">
      <w:pPr>
        <w:spacing w:line="360" w:lineRule="auto"/>
        <w:jc w:val="center"/>
        <w:rPr>
          <w:b/>
        </w:rPr>
      </w:pPr>
      <w:r w:rsidRPr="00B720B2">
        <w:rPr>
          <w:b/>
        </w:rPr>
        <w:t>2008 год</w:t>
      </w:r>
    </w:p>
    <w:p w:rsidR="00D0379C" w:rsidRDefault="00D0379C" w:rsidP="00D0379C">
      <w:pPr>
        <w:spacing w:line="360" w:lineRule="auto"/>
        <w:rPr>
          <w:b/>
          <w:sz w:val="28"/>
          <w:szCs w:val="28"/>
        </w:rPr>
      </w:pPr>
    </w:p>
    <w:p w:rsidR="00D0379C" w:rsidRDefault="00D0379C" w:rsidP="00D0379C">
      <w:pPr>
        <w:spacing w:line="276" w:lineRule="auto"/>
        <w:jc w:val="center"/>
        <w:rPr>
          <w:b/>
        </w:rPr>
      </w:pPr>
    </w:p>
    <w:p w:rsidR="00D0379C" w:rsidRPr="001B349C" w:rsidRDefault="00D0379C" w:rsidP="00D0379C">
      <w:pPr>
        <w:spacing w:line="276" w:lineRule="auto"/>
        <w:jc w:val="center"/>
        <w:rPr>
          <w:b/>
        </w:rPr>
      </w:pPr>
      <w:r w:rsidRPr="001B349C">
        <w:rPr>
          <w:b/>
        </w:rPr>
        <w:lastRenderedPageBreak/>
        <w:t xml:space="preserve">Набивка </w:t>
      </w:r>
    </w:p>
    <w:p w:rsidR="00D0379C" w:rsidRPr="001B349C" w:rsidRDefault="00D0379C" w:rsidP="00D0379C">
      <w:pPr>
        <w:spacing w:line="276" w:lineRule="auto"/>
        <w:jc w:val="both"/>
      </w:pPr>
      <w:r w:rsidRPr="001B349C">
        <w:t xml:space="preserve">Следующий этап работы – набивка. Для этого можно взять любой объемный материал: вату, поролон, </w:t>
      </w:r>
      <w:proofErr w:type="spellStart"/>
      <w:r w:rsidRPr="001B349C">
        <w:t>синтепон</w:t>
      </w:r>
      <w:proofErr w:type="spellEnd"/>
      <w:r w:rsidRPr="001B349C">
        <w:t xml:space="preserve">, </w:t>
      </w:r>
      <w:proofErr w:type="spellStart"/>
      <w:r w:rsidRPr="001B349C">
        <w:t>синтепух</w:t>
      </w:r>
      <w:proofErr w:type="spellEnd"/>
      <w:r w:rsidRPr="001B349C">
        <w:t>. Однако  у некоторых из этих материалов есть существенные недостатки. Так, поролон через некоторое время начинает разлагаться и выделять ядовитые вещества. Вата же, несмотря на свою экологическую чистоту, плоха тем, что со временем слеживается и портит внешний вид игрушки.</w:t>
      </w:r>
    </w:p>
    <w:p w:rsidR="00D0379C" w:rsidRPr="001B349C" w:rsidRDefault="00D0379C" w:rsidP="00D0379C">
      <w:pPr>
        <w:spacing w:line="276" w:lineRule="auto"/>
        <w:jc w:val="both"/>
      </w:pPr>
      <w:r w:rsidRPr="001B349C">
        <w:t xml:space="preserve">Идеален для набивки </w:t>
      </w:r>
      <w:proofErr w:type="spellStart"/>
      <w:r w:rsidRPr="001B349C">
        <w:t>синтепух</w:t>
      </w:r>
      <w:proofErr w:type="spellEnd"/>
      <w:r w:rsidRPr="001B349C">
        <w:t xml:space="preserve">, но не каждому повезет найти его в наших магазинах. Поэтому можно использовать для набивки игрушки обрезки </w:t>
      </w:r>
      <w:proofErr w:type="spellStart"/>
      <w:r w:rsidRPr="001B349C">
        <w:t>синепона</w:t>
      </w:r>
      <w:proofErr w:type="spellEnd"/>
      <w:r w:rsidRPr="001B349C">
        <w:t>, причем лучше, если они будут длинными и узкими.</w:t>
      </w:r>
    </w:p>
    <w:p w:rsidR="00D0379C" w:rsidRPr="001B349C" w:rsidRDefault="00D0379C" w:rsidP="00D0379C">
      <w:pPr>
        <w:spacing w:line="276" w:lineRule="auto"/>
        <w:jc w:val="both"/>
      </w:pPr>
      <w:r w:rsidRPr="001B349C">
        <w:t>Есть несколько способов «оживить» игрушку. Попробуйте набить ее не ватой, а любым  сыпучим материалом – крупой, пшеницей, пластмассовой крошкой и вы увидите, какой смешной и веселой она станет.</w:t>
      </w:r>
    </w:p>
    <w:p w:rsidR="00D0379C" w:rsidRPr="001B349C" w:rsidRDefault="00D0379C" w:rsidP="00D0379C">
      <w:pPr>
        <w:spacing w:line="276" w:lineRule="auto"/>
        <w:jc w:val="both"/>
      </w:pPr>
      <w:r w:rsidRPr="001B349C">
        <w:t xml:space="preserve">Итак, чтобы набить наполнителем готовую деталь, </w:t>
      </w:r>
      <w:proofErr w:type="gramStart"/>
      <w:r w:rsidRPr="001B349C">
        <w:t>например</w:t>
      </w:r>
      <w:proofErr w:type="gramEnd"/>
      <w:r w:rsidRPr="001B349C">
        <w:t xml:space="preserve"> голову, вывернем ее,  после сшивания, на лицевую сторону, заполним набивочным материалом не слишком туго,  так, чтобы наполнитель распределился внутри равномерно, без комков.</w:t>
      </w:r>
    </w:p>
    <w:p w:rsidR="00D0379C" w:rsidRPr="001B349C" w:rsidRDefault="00D0379C" w:rsidP="00D0379C">
      <w:pPr>
        <w:spacing w:line="276" w:lineRule="auto"/>
        <w:jc w:val="both"/>
      </w:pPr>
      <w:r w:rsidRPr="001B349C">
        <w:t xml:space="preserve">Если внутри детали, к </w:t>
      </w:r>
      <w:proofErr w:type="gramStart"/>
      <w:r w:rsidRPr="001B349C">
        <w:t>примеру</w:t>
      </w:r>
      <w:proofErr w:type="gramEnd"/>
      <w:r w:rsidRPr="001B349C">
        <w:t xml:space="preserve"> лапы или хвоста, должен быть каркас, наполнитель надо набивать таким образом, чтобы он полностью укрывал каркас, не позволяя ему выделяться на поверхности детали.</w:t>
      </w:r>
    </w:p>
    <w:p w:rsidR="00D0379C" w:rsidRPr="001B349C" w:rsidRDefault="00D0379C" w:rsidP="00D0379C">
      <w:pPr>
        <w:spacing w:line="276" w:lineRule="auto"/>
        <w:jc w:val="center"/>
        <w:rPr>
          <w:b/>
        </w:rPr>
      </w:pPr>
      <w:r w:rsidRPr="001B349C">
        <w:rPr>
          <w:b/>
        </w:rPr>
        <w:t>Оформление игрушки</w:t>
      </w:r>
    </w:p>
    <w:p w:rsidR="00D0379C" w:rsidRPr="001B349C" w:rsidRDefault="00D0379C" w:rsidP="00D0379C">
      <w:pPr>
        <w:spacing w:line="276" w:lineRule="auto"/>
        <w:jc w:val="both"/>
      </w:pPr>
      <w:r w:rsidRPr="001B349C">
        <w:t xml:space="preserve">Оформление игрушки самое интересное и ответственное дело. Ведь от него </w:t>
      </w:r>
      <w:proofErr w:type="gramStart"/>
      <w:r w:rsidRPr="001B349C">
        <w:t>зависит</w:t>
      </w:r>
      <w:proofErr w:type="gramEnd"/>
      <w:r w:rsidRPr="001B349C">
        <w:t xml:space="preserve"> будет игрушка веселой или грустной, аккуратной или неряшливой, привлекательной либо страшненькой.</w:t>
      </w:r>
    </w:p>
    <w:p w:rsidR="00D0379C" w:rsidRPr="00D0379C" w:rsidRDefault="00D0379C" w:rsidP="00D0379C">
      <w:pPr>
        <w:spacing w:line="276" w:lineRule="auto"/>
        <w:jc w:val="both"/>
      </w:pPr>
      <w:r w:rsidRPr="001B349C">
        <w:t>К оформлению игрушки относится присоединение лапок, ушей, мордочки, носика, глазок   разной формы, величины, также соединение с каркасом, делающее игрушку пластичной и красивой.</w:t>
      </w:r>
    </w:p>
    <w:p w:rsidR="00D0379C" w:rsidRPr="001B349C" w:rsidRDefault="00D0379C" w:rsidP="00D0379C">
      <w:pPr>
        <w:spacing w:line="276" w:lineRule="auto"/>
        <w:jc w:val="center"/>
        <w:rPr>
          <w:b/>
        </w:rPr>
      </w:pPr>
      <w:r w:rsidRPr="001B349C">
        <w:rPr>
          <w:b/>
        </w:rPr>
        <w:t>Подвижные лапы</w:t>
      </w:r>
    </w:p>
    <w:p w:rsidR="00D0379C" w:rsidRPr="001B349C" w:rsidRDefault="00D0379C" w:rsidP="00D0379C">
      <w:pPr>
        <w:spacing w:line="276" w:lineRule="auto"/>
        <w:jc w:val="both"/>
      </w:pPr>
      <w:r w:rsidRPr="001B349C">
        <w:t>В зависимости от выкройки подвижными могут быть как передние, так и задние лапы (руки или ноги) наших игрушек. После того как набиты наполнителем и туловище и лапы, в длинную иглу надо вставить прочную нитку (№ 10, 12 или армированную), сложить вдвое. Закрепить нитку на внутренней стороне одной лапки, проколоть туловище насквозь от одного плеча к другому и поддеть вторую лапу в той же точке с внутренней стороны.</w:t>
      </w:r>
    </w:p>
    <w:p w:rsidR="00D0379C" w:rsidRPr="001B349C" w:rsidRDefault="00D0379C" w:rsidP="00D0379C">
      <w:pPr>
        <w:spacing w:line="276" w:lineRule="auto"/>
        <w:jc w:val="both"/>
      </w:pPr>
      <w:r w:rsidRPr="001B349C">
        <w:t xml:space="preserve">Продеть иглу сквозь туловище в обратном направлении и вновь проколоть первую лапу в той же точке. Проделав эту операцию 8-10 раз, обернуть несколько раз </w:t>
      </w:r>
      <w:proofErr w:type="gramStart"/>
      <w:r w:rsidRPr="001B349C">
        <w:t>ниткой</w:t>
      </w:r>
      <w:proofErr w:type="gramEnd"/>
      <w:r w:rsidRPr="001B349C">
        <w:t xml:space="preserve"> получившееся шарнирное соединение сначала у одной лапы, а затем, продев иглу сквозь туловище, и у другой лапы. Нитку закрепить.</w:t>
      </w:r>
    </w:p>
    <w:p w:rsidR="00D0379C" w:rsidRPr="001B349C" w:rsidRDefault="00D0379C" w:rsidP="00D0379C">
      <w:pPr>
        <w:spacing w:line="276" w:lineRule="auto"/>
        <w:jc w:val="both"/>
      </w:pPr>
      <w:r w:rsidRPr="001B349C">
        <w:t xml:space="preserve">Таким образом, получаем подобие шарнирного соединения, дающее лапам возможность вращаться. Есть </w:t>
      </w:r>
      <w:r>
        <w:t>несколько способов «</w:t>
      </w:r>
      <w:proofErr w:type="spellStart"/>
      <w:r>
        <w:t>шарнирование</w:t>
      </w:r>
      <w:proofErr w:type="spellEnd"/>
      <w:r w:rsidRPr="001B349C">
        <w:t xml:space="preserve">». </w:t>
      </w:r>
    </w:p>
    <w:p w:rsidR="00D0379C" w:rsidRPr="001B349C" w:rsidRDefault="00D0379C" w:rsidP="00D0379C">
      <w:pPr>
        <w:spacing w:line="276" w:lineRule="auto"/>
        <w:jc w:val="center"/>
        <w:rPr>
          <w:b/>
        </w:rPr>
      </w:pPr>
      <w:r w:rsidRPr="001B349C">
        <w:rPr>
          <w:b/>
        </w:rPr>
        <w:t xml:space="preserve">Мягкое </w:t>
      </w:r>
      <w:proofErr w:type="spellStart"/>
      <w:r w:rsidRPr="001B349C">
        <w:rPr>
          <w:b/>
        </w:rPr>
        <w:t>шарнирование</w:t>
      </w:r>
      <w:proofErr w:type="spellEnd"/>
    </w:p>
    <w:p w:rsidR="00D0379C" w:rsidRPr="001B349C" w:rsidRDefault="00D0379C" w:rsidP="00D0379C">
      <w:pPr>
        <w:spacing w:line="276" w:lineRule="auto"/>
        <w:jc w:val="both"/>
      </w:pPr>
      <w:r w:rsidRPr="001B349C">
        <w:t>Если шьем цельнокроеную игрушку, а те места, где конечности  переходят в туловище, не набиваем ватой, то прострачиваем их насквозь ниткой. При таком соединении игрушка сможет двигать лапами (применяется в изготовлении плоских мягких игрушек).</w:t>
      </w:r>
    </w:p>
    <w:p w:rsidR="00D0379C" w:rsidRPr="001B349C" w:rsidRDefault="00D0379C" w:rsidP="00D0379C">
      <w:pPr>
        <w:spacing w:line="276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2362200" cy="1708785"/>
            <wp:effectExtent l="19050" t="0" r="0" b="0"/>
            <wp:docPr id="5" name="Рисунок 1" descr="ScannedImage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nedImage-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0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79C" w:rsidRPr="001B349C" w:rsidRDefault="00D0379C" w:rsidP="00D0379C">
      <w:pPr>
        <w:spacing w:line="276" w:lineRule="auto"/>
        <w:jc w:val="center"/>
        <w:rPr>
          <w:b/>
        </w:rPr>
      </w:pPr>
      <w:r w:rsidRPr="001B349C">
        <w:rPr>
          <w:b/>
        </w:rPr>
        <w:t xml:space="preserve">Веревочное </w:t>
      </w:r>
      <w:proofErr w:type="spellStart"/>
      <w:r w:rsidRPr="001B349C">
        <w:rPr>
          <w:b/>
        </w:rPr>
        <w:t>шарнирование</w:t>
      </w:r>
      <w:proofErr w:type="spellEnd"/>
    </w:p>
    <w:p w:rsidR="00D0379C" w:rsidRPr="001B349C" w:rsidRDefault="00D0379C" w:rsidP="00D0379C">
      <w:pPr>
        <w:spacing w:line="276" w:lineRule="auto"/>
        <w:jc w:val="both"/>
      </w:pPr>
      <w:r w:rsidRPr="001B349C">
        <w:t>Если голова и лапы выкроены отдельно, их можно присоединить к туловищу с помощью веревочного шарнира. Крепкую (желательно суровую) нитку закрепите на внутренней стороне лапы, протяните через туловище, захватите другую лапу с внутренней стороны и вернитесь назад. Для крепости можно пропустить нитку через пуговицу. После этого лапы набить ватой и отверстие аккуратно зашить.</w:t>
      </w:r>
    </w:p>
    <w:p w:rsidR="00D0379C" w:rsidRPr="001B349C" w:rsidRDefault="00D0379C" w:rsidP="00D0379C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2503805" cy="1731010"/>
            <wp:effectExtent l="19050" t="0" r="0" b="0"/>
            <wp:docPr id="1" name="Рисунок 2" descr="ScannedImag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nedImage-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805" cy="173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79C" w:rsidRPr="001B349C" w:rsidRDefault="00D0379C" w:rsidP="00D0379C">
      <w:pPr>
        <w:spacing w:line="276" w:lineRule="auto"/>
        <w:jc w:val="center"/>
        <w:rPr>
          <w:b/>
        </w:rPr>
      </w:pPr>
      <w:r w:rsidRPr="001B349C">
        <w:rPr>
          <w:b/>
        </w:rPr>
        <w:t xml:space="preserve">Дисковое </w:t>
      </w:r>
      <w:proofErr w:type="spellStart"/>
      <w:r w:rsidRPr="001B349C">
        <w:rPr>
          <w:b/>
        </w:rPr>
        <w:t>шарнирование</w:t>
      </w:r>
      <w:proofErr w:type="spellEnd"/>
    </w:p>
    <w:p w:rsidR="00D0379C" w:rsidRPr="001B349C" w:rsidRDefault="00D0379C" w:rsidP="00D0379C">
      <w:pPr>
        <w:spacing w:line="276" w:lineRule="auto"/>
        <w:jc w:val="both"/>
      </w:pPr>
      <w:r w:rsidRPr="001B349C">
        <w:t xml:space="preserve">Точки креплений при таком </w:t>
      </w:r>
      <w:proofErr w:type="spellStart"/>
      <w:r w:rsidRPr="001B349C">
        <w:t>шарнировании</w:t>
      </w:r>
      <w:proofErr w:type="spellEnd"/>
      <w:r w:rsidRPr="001B349C">
        <w:t xml:space="preserve"> определяются при построении </w:t>
      </w:r>
      <w:proofErr w:type="gramStart"/>
      <w:r w:rsidRPr="001B349C">
        <w:t>лекала</w:t>
      </w:r>
      <w:proofErr w:type="gramEnd"/>
      <w:r w:rsidRPr="001B349C">
        <w:t xml:space="preserve"> и переносится на ткань. С помощью </w:t>
      </w:r>
      <w:proofErr w:type="gramStart"/>
      <w:r w:rsidRPr="001B349C">
        <w:t>дискового</w:t>
      </w:r>
      <w:proofErr w:type="gramEnd"/>
      <w:r w:rsidRPr="001B349C">
        <w:t xml:space="preserve"> </w:t>
      </w:r>
      <w:proofErr w:type="spellStart"/>
      <w:r w:rsidRPr="001B349C">
        <w:t>шарнирования</w:t>
      </w:r>
      <w:proofErr w:type="spellEnd"/>
      <w:r w:rsidRPr="001B349C">
        <w:t xml:space="preserve"> можно крепить любые детали, делая их подвижными (лапы,  голова, хвост, уши). Размер шарнирного диска зависит от размера скрепляемых деталей (диск в диаметре меньше скрепляемых деталей на 5-</w:t>
      </w:r>
      <w:smartTag w:uri="urn:schemas-microsoft-com:office:smarttags" w:element="metricconverter">
        <w:smartTagPr>
          <w:attr w:name="ProductID" w:val="8 мм"/>
        </w:smartTagPr>
        <w:r w:rsidRPr="001B349C">
          <w:t>8 мм</w:t>
        </w:r>
      </w:smartTag>
      <w:r w:rsidRPr="001B349C">
        <w:t xml:space="preserve">). На сшитых деталях, </w:t>
      </w:r>
      <w:proofErr w:type="gramStart"/>
      <w:r w:rsidRPr="001B349C">
        <w:t>места</w:t>
      </w:r>
      <w:proofErr w:type="gramEnd"/>
      <w:r w:rsidRPr="001B349C">
        <w:t xml:space="preserve"> отмеченные для крепежа, проколоть или сделать небольшие надрезы. Вывернуть детали на лицевую сторону. Через незашитые участки лап вставляем  крепеж (диск, шайбу, болт), продеваем болт  в надрезы скрепляемых деталей, на другой стороне крепежа устанавливаем второй диск и шайбу, фиксируя гайкой.</w:t>
      </w:r>
    </w:p>
    <w:p w:rsidR="00D0379C" w:rsidRPr="001B349C" w:rsidRDefault="00D0379C" w:rsidP="00D0379C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3298190" cy="1926590"/>
            <wp:effectExtent l="19050" t="0" r="0" b="0"/>
            <wp:docPr id="3" name="Рисунок 3" descr="ScannedImage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annedImage-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90" cy="192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79C" w:rsidRDefault="00D0379C" w:rsidP="00D0379C">
      <w:pPr>
        <w:spacing w:line="276" w:lineRule="auto"/>
        <w:jc w:val="center"/>
        <w:rPr>
          <w:b/>
        </w:rPr>
      </w:pPr>
    </w:p>
    <w:p w:rsidR="00D0379C" w:rsidRDefault="00D0379C" w:rsidP="00D0379C">
      <w:pPr>
        <w:spacing w:line="276" w:lineRule="auto"/>
        <w:jc w:val="center"/>
        <w:rPr>
          <w:b/>
        </w:rPr>
      </w:pPr>
    </w:p>
    <w:p w:rsidR="00D0379C" w:rsidRDefault="00D0379C" w:rsidP="00D0379C">
      <w:pPr>
        <w:spacing w:line="276" w:lineRule="auto"/>
        <w:jc w:val="center"/>
        <w:rPr>
          <w:b/>
        </w:rPr>
      </w:pPr>
    </w:p>
    <w:p w:rsidR="00D0379C" w:rsidRDefault="00D0379C" w:rsidP="00D0379C">
      <w:pPr>
        <w:spacing w:line="276" w:lineRule="auto"/>
        <w:jc w:val="center"/>
        <w:rPr>
          <w:b/>
        </w:rPr>
      </w:pPr>
    </w:p>
    <w:p w:rsidR="00D0379C" w:rsidRPr="001B349C" w:rsidRDefault="00D0379C" w:rsidP="00D0379C">
      <w:pPr>
        <w:spacing w:line="276" w:lineRule="auto"/>
        <w:jc w:val="center"/>
        <w:rPr>
          <w:b/>
        </w:rPr>
      </w:pPr>
      <w:r w:rsidRPr="001B349C">
        <w:rPr>
          <w:b/>
        </w:rPr>
        <w:t>Каркасы</w:t>
      </w:r>
    </w:p>
    <w:p w:rsidR="00D0379C" w:rsidRPr="001B349C" w:rsidRDefault="00D0379C" w:rsidP="00D0379C">
      <w:pPr>
        <w:spacing w:line="276" w:lineRule="auto"/>
        <w:jc w:val="both"/>
      </w:pPr>
      <w:r w:rsidRPr="001B349C">
        <w:t>Все действия по изготовлению каркаса занимают не более 15 минут, но результат получается превосходный! Разница между игрушками с каркасом и бескаркасными очень велика. Дети любят игрушки, у которых можно сгибать и ручки, и ножки, а каркас как раз им это позволяет делать.</w:t>
      </w:r>
    </w:p>
    <w:p w:rsidR="00D0379C" w:rsidRPr="001B349C" w:rsidRDefault="00D0379C" w:rsidP="00D0379C">
      <w:pPr>
        <w:spacing w:line="276" w:lineRule="auto"/>
        <w:jc w:val="both"/>
      </w:pPr>
      <w:r w:rsidRPr="001B349C">
        <w:t xml:space="preserve">Каркасы делают из проволоки толщиной 1.5 – </w:t>
      </w:r>
      <w:smartTag w:uri="urn:schemas-microsoft-com:office:smarttags" w:element="metricconverter">
        <w:smartTagPr>
          <w:attr w:name="ProductID" w:val="2 мм"/>
        </w:smartTagPr>
        <w:r w:rsidRPr="001B349C">
          <w:t>2 мм</w:t>
        </w:r>
      </w:smartTag>
      <w:r w:rsidRPr="001B349C">
        <w:t>, алюминиевой или медной. Главное, чтобы она была достаточно пластична и в то же время могла хорошо держать форму. Конфигурации каркасов могут быть различными.</w:t>
      </w:r>
    </w:p>
    <w:p w:rsidR="00D0379C" w:rsidRPr="001B349C" w:rsidRDefault="00D0379C" w:rsidP="00D0379C">
      <w:pPr>
        <w:spacing w:line="276" w:lineRule="auto"/>
        <w:jc w:val="both"/>
      </w:pPr>
      <w:r w:rsidRPr="001B349C">
        <w:t xml:space="preserve">Самый простой вид каркаса используется для хвостов, вращающихся лап, а также для изготовления змей, ящериц и других пресмыкающихся. К примеру, если нужно сделать такой каркас, то отрезаем кусачками или просто отламываем кусок проволоки нужной длины, сгибаем плоскогубцами концы проволоки (каждый длиной </w:t>
      </w:r>
      <w:smartTag w:uri="urn:schemas-microsoft-com:office:smarttags" w:element="metricconverter">
        <w:smartTagPr>
          <w:attr w:name="ProductID" w:val="1 см"/>
        </w:smartTagPr>
        <w:r w:rsidRPr="001B349C">
          <w:t>1 см</w:t>
        </w:r>
      </w:smartTag>
      <w:r w:rsidRPr="001B349C">
        <w:t xml:space="preserve">) на 180 </w:t>
      </w:r>
      <w:r w:rsidRPr="001B349C">
        <w:rPr>
          <w:vertAlign w:val="superscript"/>
        </w:rPr>
        <w:t>0</w:t>
      </w:r>
      <w:r w:rsidRPr="001B349C">
        <w:t xml:space="preserve"> так, чтобы образовались узкие петельки. Можно эти петельки посильнее сжать плоскогубцами, если этот конец каркаса является, к примеру,  кончиком  мышиного хвоста. Так каркас будет в нем менее заметен.</w:t>
      </w:r>
    </w:p>
    <w:p w:rsidR="00D0379C" w:rsidRPr="001B349C" w:rsidRDefault="00D0379C" w:rsidP="00D0379C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1362341" cy="1023257"/>
            <wp:effectExtent l="19050" t="0" r="9259" b="0"/>
            <wp:docPr id="4" name="Рисунок 4" descr="IMG_3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384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274" cy="102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79C" w:rsidRDefault="00D0379C" w:rsidP="00D0379C">
      <w:pPr>
        <w:spacing w:line="276" w:lineRule="auto"/>
        <w:jc w:val="both"/>
      </w:pPr>
      <w:r w:rsidRPr="001B349C">
        <w:t>Другой тип каркаса – спаренный. В этом случае делаем из одного отрезка проволоки каркас сразу для двух лап.</w:t>
      </w:r>
    </w:p>
    <w:p w:rsidR="00D0379C" w:rsidRPr="001B349C" w:rsidRDefault="00D0379C" w:rsidP="00D0379C">
      <w:pPr>
        <w:pStyle w:val="a5"/>
        <w:numPr>
          <w:ilvl w:val="0"/>
          <w:numId w:val="1"/>
        </w:numPr>
        <w:spacing w:line="276" w:lineRule="auto"/>
        <w:jc w:val="both"/>
      </w:pPr>
      <w:r>
        <w:t>Отрежьте</w:t>
      </w:r>
      <w:r w:rsidRPr="001B349C">
        <w:t xml:space="preserve"> кусок проволоки нужной длины, </w:t>
      </w:r>
      <w:r>
        <w:t xml:space="preserve"> закруглите</w:t>
      </w:r>
      <w:r w:rsidRPr="001B349C">
        <w:t xml:space="preserve"> ее края</w:t>
      </w:r>
      <w:r>
        <w:t>;</w:t>
      </w:r>
    </w:p>
    <w:p w:rsidR="00D0379C" w:rsidRPr="001B349C" w:rsidRDefault="00D0379C" w:rsidP="00D0379C">
      <w:pPr>
        <w:pStyle w:val="a5"/>
        <w:numPr>
          <w:ilvl w:val="0"/>
          <w:numId w:val="1"/>
        </w:numPr>
        <w:spacing w:line="276" w:lineRule="auto"/>
        <w:jc w:val="both"/>
      </w:pPr>
      <w:r>
        <w:t>Согните</w:t>
      </w:r>
      <w:r w:rsidRPr="001B349C">
        <w:t xml:space="preserve"> проволоку пополам. Для этого можно воспользоваться плоскогубцами</w:t>
      </w:r>
      <w:r>
        <w:t>;</w:t>
      </w:r>
    </w:p>
    <w:p w:rsidR="00D0379C" w:rsidRPr="001B349C" w:rsidRDefault="00D0379C" w:rsidP="00D0379C">
      <w:pPr>
        <w:pStyle w:val="a5"/>
        <w:numPr>
          <w:ilvl w:val="0"/>
          <w:numId w:val="1"/>
        </w:numPr>
        <w:spacing w:line="276" w:lineRule="auto"/>
        <w:jc w:val="both"/>
      </w:pPr>
      <w:r>
        <w:rPr>
          <w:noProof/>
        </w:rPr>
        <w:drawing>
          <wp:anchor distT="36576" distB="36576" distL="36576" distR="36576" simplePos="0" relativeHeight="251665408" behindDoc="0" locked="0" layoutInCell="1" allowOverlap="1">
            <wp:simplePos x="0" y="0"/>
            <wp:positionH relativeFrom="column">
              <wp:posOffset>5296172</wp:posOffset>
            </wp:positionH>
            <wp:positionV relativeFrom="paragraph">
              <wp:posOffset>344987</wp:posOffset>
            </wp:positionV>
            <wp:extent cx="664210" cy="1023257"/>
            <wp:effectExtent l="19050" t="0" r="2540" b="0"/>
            <wp:wrapNone/>
            <wp:docPr id="8" name="Рисунок 8" descr="IMG_3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385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1023257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3943350</wp:posOffset>
            </wp:positionH>
            <wp:positionV relativeFrom="paragraph">
              <wp:posOffset>399415</wp:posOffset>
            </wp:positionV>
            <wp:extent cx="1273810" cy="968375"/>
            <wp:effectExtent l="19050" t="0" r="2540" b="0"/>
            <wp:wrapNone/>
            <wp:docPr id="7" name="Рисунок 7" descr="IMG_3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385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9683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399415</wp:posOffset>
            </wp:positionV>
            <wp:extent cx="1197610" cy="968375"/>
            <wp:effectExtent l="19050" t="0" r="2540" b="0"/>
            <wp:wrapNone/>
            <wp:docPr id="6" name="Рисунок 6" descr="IMG_3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385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9683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1344295</wp:posOffset>
            </wp:positionH>
            <wp:positionV relativeFrom="paragraph">
              <wp:posOffset>399415</wp:posOffset>
            </wp:positionV>
            <wp:extent cx="1246505" cy="968375"/>
            <wp:effectExtent l="19050" t="0" r="0" b="0"/>
            <wp:wrapNone/>
            <wp:docPr id="10" name="Рисунок 5" descr="IMG_3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384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9683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399415</wp:posOffset>
            </wp:positionV>
            <wp:extent cx="1395730" cy="968375"/>
            <wp:effectExtent l="19050" t="0" r="0" b="0"/>
            <wp:wrapNone/>
            <wp:docPr id="12" name="Рисунок 4" descr="IMG_3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384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7769" t="31978" r="21719" b="26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9683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t>Загните</w:t>
      </w:r>
      <w:r w:rsidRPr="001B349C">
        <w:t xml:space="preserve"> участки, равные длине ступней на 180 </w:t>
      </w:r>
      <w:r w:rsidRPr="00D0379C">
        <w:rPr>
          <w:vertAlign w:val="superscript"/>
        </w:rPr>
        <w:t xml:space="preserve">0 </w:t>
      </w:r>
      <w:r w:rsidRPr="001B349C">
        <w:t>, и</w:t>
      </w:r>
      <w:r>
        <w:t>, отмерив ту же длину, согните</w:t>
      </w:r>
      <w:r w:rsidRPr="001B349C">
        <w:t xml:space="preserve"> обе петельки на 90 </w:t>
      </w:r>
      <w:r w:rsidRPr="00D0379C">
        <w:rPr>
          <w:vertAlign w:val="superscript"/>
        </w:rPr>
        <w:t>0</w:t>
      </w:r>
      <w:r>
        <w:rPr>
          <w:vertAlign w:val="superscript"/>
        </w:rPr>
        <w:t>.</w:t>
      </w:r>
    </w:p>
    <w:p w:rsidR="00D0379C" w:rsidRPr="001B349C" w:rsidRDefault="00D0379C" w:rsidP="00D0379C">
      <w:pPr>
        <w:spacing w:line="276" w:lineRule="auto"/>
        <w:jc w:val="both"/>
      </w:pPr>
    </w:p>
    <w:p w:rsidR="00D0379C" w:rsidRPr="001B349C" w:rsidRDefault="00D0379C" w:rsidP="00D0379C">
      <w:pPr>
        <w:spacing w:line="276" w:lineRule="auto"/>
        <w:jc w:val="both"/>
      </w:pPr>
    </w:p>
    <w:p w:rsidR="00D0379C" w:rsidRPr="001B349C" w:rsidRDefault="00D0379C" w:rsidP="00D0379C">
      <w:pPr>
        <w:spacing w:line="276" w:lineRule="auto"/>
        <w:jc w:val="both"/>
      </w:pPr>
    </w:p>
    <w:p w:rsidR="00D0379C" w:rsidRPr="001B349C" w:rsidRDefault="00D0379C" w:rsidP="00D0379C">
      <w:pPr>
        <w:spacing w:line="276" w:lineRule="auto"/>
        <w:jc w:val="both"/>
      </w:pPr>
    </w:p>
    <w:p w:rsidR="00D0379C" w:rsidRPr="001B349C" w:rsidRDefault="00D0379C" w:rsidP="00D0379C">
      <w:pPr>
        <w:spacing w:line="276" w:lineRule="auto"/>
        <w:jc w:val="both"/>
      </w:pPr>
    </w:p>
    <w:p w:rsidR="00D0379C" w:rsidRPr="001B349C" w:rsidRDefault="00D0379C" w:rsidP="00D0379C">
      <w:pPr>
        <w:spacing w:line="276" w:lineRule="auto"/>
        <w:jc w:val="both"/>
      </w:pPr>
      <w:r w:rsidRPr="001B349C">
        <w:t>Получившиеся петельки, если каркас поставить «на ноги», должны ровно прилегать к поверхности. Этот каркас вставляется в ступни и ноги игрушки, что п</w:t>
      </w:r>
      <w:r>
        <w:t>ридаст им необходимую жесткость.</w:t>
      </w:r>
    </w:p>
    <w:p w:rsidR="00D0379C" w:rsidRPr="001B349C" w:rsidRDefault="00D0379C" w:rsidP="00D0379C">
      <w:pPr>
        <w:spacing w:line="276" w:lineRule="auto"/>
        <w:jc w:val="both"/>
      </w:pPr>
      <w:r>
        <w:rPr>
          <w:noProof/>
        </w:rPr>
        <w:drawing>
          <wp:anchor distT="36576" distB="36576" distL="36576" distR="36576" simplePos="0" relativeHeight="251666432" behindDoc="0" locked="0" layoutInCell="1" allowOverlap="1">
            <wp:simplePos x="0" y="0"/>
            <wp:positionH relativeFrom="column">
              <wp:posOffset>2106295</wp:posOffset>
            </wp:positionH>
            <wp:positionV relativeFrom="paragraph">
              <wp:posOffset>593725</wp:posOffset>
            </wp:positionV>
            <wp:extent cx="1645920" cy="1306195"/>
            <wp:effectExtent l="19050" t="0" r="0" b="0"/>
            <wp:wrapNone/>
            <wp:docPr id="9" name="Рисунок 9" descr="IMG_3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385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3061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1B349C">
        <w:t>Итак, основные принципы изготовления каркасов ясны. Эти принципы можно использовать в дальнейшем для изготовления любых, даже самых сложных и нестандартных каркасов.</w:t>
      </w:r>
    </w:p>
    <w:p w:rsidR="00D0379C" w:rsidRPr="001B349C" w:rsidRDefault="00D0379C" w:rsidP="00D0379C">
      <w:pPr>
        <w:spacing w:line="276" w:lineRule="auto"/>
        <w:jc w:val="center"/>
        <w:rPr>
          <w:b/>
        </w:rPr>
      </w:pPr>
    </w:p>
    <w:p w:rsidR="00D0379C" w:rsidRPr="001B349C" w:rsidRDefault="00D0379C" w:rsidP="00D0379C">
      <w:pPr>
        <w:spacing w:line="276" w:lineRule="auto"/>
        <w:jc w:val="center"/>
        <w:rPr>
          <w:b/>
        </w:rPr>
      </w:pPr>
    </w:p>
    <w:p w:rsidR="00D0379C" w:rsidRPr="001B349C" w:rsidRDefault="00D0379C" w:rsidP="00D0379C">
      <w:pPr>
        <w:spacing w:line="276" w:lineRule="auto"/>
        <w:jc w:val="center"/>
        <w:rPr>
          <w:b/>
        </w:rPr>
      </w:pPr>
    </w:p>
    <w:p w:rsidR="00D0379C" w:rsidRPr="001B349C" w:rsidRDefault="00D0379C" w:rsidP="00D0379C">
      <w:pPr>
        <w:spacing w:line="276" w:lineRule="auto"/>
        <w:jc w:val="center"/>
        <w:rPr>
          <w:b/>
        </w:rPr>
      </w:pPr>
    </w:p>
    <w:p w:rsidR="00D0379C" w:rsidRPr="001B349C" w:rsidRDefault="00D0379C" w:rsidP="00D0379C">
      <w:pPr>
        <w:spacing w:line="276" w:lineRule="auto"/>
        <w:jc w:val="center"/>
        <w:rPr>
          <w:b/>
        </w:rPr>
      </w:pPr>
    </w:p>
    <w:p w:rsidR="00D0379C" w:rsidRPr="001B349C" w:rsidRDefault="00D0379C" w:rsidP="00D0379C">
      <w:pPr>
        <w:spacing w:line="276" w:lineRule="auto"/>
        <w:jc w:val="center"/>
        <w:rPr>
          <w:b/>
        </w:rPr>
      </w:pPr>
    </w:p>
    <w:p w:rsidR="00D0379C" w:rsidRPr="001B349C" w:rsidRDefault="00D0379C" w:rsidP="00D0379C">
      <w:pPr>
        <w:spacing w:line="276" w:lineRule="auto"/>
        <w:jc w:val="center"/>
        <w:rPr>
          <w:b/>
        </w:rPr>
      </w:pPr>
    </w:p>
    <w:p w:rsidR="00865541" w:rsidRDefault="00865541"/>
    <w:p w:rsidR="003253F5" w:rsidRPr="001B349C" w:rsidRDefault="003253F5" w:rsidP="003253F5">
      <w:pPr>
        <w:spacing w:line="276" w:lineRule="auto"/>
        <w:jc w:val="center"/>
        <w:rPr>
          <w:b/>
        </w:rPr>
      </w:pPr>
      <w:r w:rsidRPr="001B349C">
        <w:rPr>
          <w:b/>
        </w:rPr>
        <w:t>Изготовление носика и мордочки</w:t>
      </w:r>
    </w:p>
    <w:p w:rsidR="003253F5" w:rsidRPr="001B349C" w:rsidRDefault="003253F5" w:rsidP="003253F5">
      <w:pPr>
        <w:pStyle w:val="a5"/>
        <w:numPr>
          <w:ilvl w:val="0"/>
          <w:numId w:val="3"/>
        </w:numPr>
        <w:spacing w:line="276" w:lineRule="auto"/>
        <w:jc w:val="both"/>
      </w:pPr>
      <w:r w:rsidRPr="001B349C">
        <w:t xml:space="preserve">Мордочку соберите по краю  очень редким швом «через край», постоянно стягивая. </w:t>
      </w:r>
    </w:p>
    <w:p w:rsidR="003253F5" w:rsidRPr="001B349C" w:rsidRDefault="003253F5" w:rsidP="003253F5">
      <w:pPr>
        <w:pStyle w:val="a5"/>
        <w:numPr>
          <w:ilvl w:val="0"/>
          <w:numId w:val="3"/>
        </w:numPr>
        <w:spacing w:line="276" w:lineRule="auto"/>
        <w:jc w:val="both"/>
      </w:pPr>
      <w:r w:rsidRPr="001B349C">
        <w:t xml:space="preserve">Набейте, стяните окончательно, закрепите. </w:t>
      </w:r>
    </w:p>
    <w:p w:rsidR="003253F5" w:rsidRPr="001B349C" w:rsidRDefault="003253F5" w:rsidP="003253F5">
      <w:pPr>
        <w:pStyle w:val="a5"/>
        <w:numPr>
          <w:ilvl w:val="0"/>
          <w:numId w:val="3"/>
        </w:numPr>
        <w:spacing w:line="276" w:lineRule="auto"/>
        <w:jc w:val="both"/>
      </w:pPr>
      <w:r w:rsidRPr="001B349C">
        <w:t xml:space="preserve">При необходимости перетяните ниткой деталь посредине, чтобы получилась «восьмерка». </w:t>
      </w:r>
    </w:p>
    <w:p w:rsidR="003253F5" w:rsidRPr="001B349C" w:rsidRDefault="003253F5" w:rsidP="003253F5">
      <w:pPr>
        <w:spacing w:line="276" w:lineRule="auto"/>
        <w:jc w:val="both"/>
      </w:pPr>
      <w:r>
        <w:rPr>
          <w:noProof/>
        </w:rPr>
        <w:drawing>
          <wp:anchor distT="36576" distB="36576" distL="36576" distR="36576" simplePos="0" relativeHeight="251669504" behindDoc="0" locked="0" layoutInCell="1" allowOverlap="1">
            <wp:simplePos x="0" y="0"/>
            <wp:positionH relativeFrom="column">
              <wp:posOffset>2150200</wp:posOffset>
            </wp:positionH>
            <wp:positionV relativeFrom="paragraph">
              <wp:posOffset>9045</wp:posOffset>
            </wp:positionV>
            <wp:extent cx="1450521" cy="936171"/>
            <wp:effectExtent l="19050" t="0" r="0" b="0"/>
            <wp:wrapNone/>
            <wp:docPr id="21" name="Рисунок 3" descr="IMG_3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379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521" cy="936171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70528" behindDoc="0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8890</wp:posOffset>
            </wp:positionV>
            <wp:extent cx="1428115" cy="935990"/>
            <wp:effectExtent l="19050" t="0" r="635" b="0"/>
            <wp:wrapNone/>
            <wp:docPr id="20" name="Рисунок 4" descr="IMG_3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379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9359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68480" behindDoc="0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8890</wp:posOffset>
            </wp:positionV>
            <wp:extent cx="1645920" cy="925195"/>
            <wp:effectExtent l="19050" t="0" r="0" b="0"/>
            <wp:wrapNone/>
            <wp:docPr id="22" name="Рисунок 2" descr="IMG_3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378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9251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253F5" w:rsidRDefault="003253F5" w:rsidP="003253F5">
      <w:pPr>
        <w:spacing w:line="276" w:lineRule="auto"/>
        <w:jc w:val="both"/>
      </w:pPr>
    </w:p>
    <w:p w:rsidR="003253F5" w:rsidRDefault="003253F5" w:rsidP="003253F5">
      <w:pPr>
        <w:spacing w:line="276" w:lineRule="auto"/>
        <w:jc w:val="both"/>
      </w:pPr>
    </w:p>
    <w:p w:rsidR="003253F5" w:rsidRPr="001B349C" w:rsidRDefault="003253F5" w:rsidP="003253F5">
      <w:pPr>
        <w:spacing w:line="276" w:lineRule="auto"/>
        <w:jc w:val="both"/>
      </w:pPr>
    </w:p>
    <w:p w:rsidR="003253F5" w:rsidRPr="001B349C" w:rsidRDefault="003253F5" w:rsidP="003253F5">
      <w:pPr>
        <w:spacing w:line="276" w:lineRule="auto"/>
        <w:jc w:val="both"/>
      </w:pPr>
    </w:p>
    <w:p w:rsidR="003253F5" w:rsidRPr="001B349C" w:rsidRDefault="003253F5" w:rsidP="003253F5">
      <w:pPr>
        <w:pStyle w:val="a5"/>
        <w:numPr>
          <w:ilvl w:val="0"/>
          <w:numId w:val="4"/>
        </w:numPr>
        <w:spacing w:line="276" w:lineRule="auto"/>
        <w:jc w:val="both"/>
      </w:pPr>
      <w:r w:rsidRPr="001B349C">
        <w:t>Пришейте мордочку к голове «стыковочным» швом по овальному контуру.</w:t>
      </w:r>
    </w:p>
    <w:p w:rsidR="003253F5" w:rsidRPr="001B349C" w:rsidRDefault="003253F5" w:rsidP="003253F5">
      <w:pPr>
        <w:pStyle w:val="a5"/>
        <w:numPr>
          <w:ilvl w:val="0"/>
          <w:numId w:val="4"/>
        </w:numPr>
        <w:spacing w:line="276" w:lineRule="auto"/>
        <w:jc w:val="both"/>
      </w:pPr>
      <w:r w:rsidRPr="001B349C">
        <w:t>Носик собирается редким швом «через край», отступая от края на 2-</w:t>
      </w:r>
      <w:smartTag w:uri="urn:schemas-microsoft-com:office:smarttags" w:element="metricconverter">
        <w:smartTagPr>
          <w:attr w:name="ProductID" w:val="3 мм"/>
        </w:smartTagPr>
        <w:r w:rsidRPr="001B349C">
          <w:t>3 мм</w:t>
        </w:r>
      </w:smartTag>
      <w:r w:rsidRPr="001B349C">
        <w:t>. Набивается и затягивается маленький шарик.</w:t>
      </w:r>
    </w:p>
    <w:p w:rsidR="003253F5" w:rsidRPr="001B349C" w:rsidRDefault="003253F5" w:rsidP="003253F5">
      <w:pPr>
        <w:pStyle w:val="a5"/>
        <w:numPr>
          <w:ilvl w:val="0"/>
          <w:numId w:val="4"/>
        </w:numPr>
        <w:spacing w:line="276" w:lineRule="auto"/>
        <w:jc w:val="both"/>
      </w:pPr>
      <w:r w:rsidRPr="001B349C">
        <w:t xml:space="preserve">Носик пришивается к верхней части мордочки по круглому конуру «стыковочным» швом, стежки кладутся чуть выше линии сборки. Тогда он получится кругленький, как шарик. </w:t>
      </w:r>
    </w:p>
    <w:p w:rsidR="003253F5" w:rsidRPr="001B349C" w:rsidRDefault="003253F5" w:rsidP="003253F5">
      <w:pPr>
        <w:spacing w:line="276" w:lineRule="auto"/>
        <w:jc w:val="both"/>
      </w:pPr>
      <w:r>
        <w:rPr>
          <w:noProof/>
        </w:rPr>
        <w:drawing>
          <wp:anchor distT="36576" distB="36576" distL="36576" distR="36576" simplePos="0" relativeHeight="251671552" behindDoc="0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60960</wp:posOffset>
            </wp:positionV>
            <wp:extent cx="1502410" cy="1044575"/>
            <wp:effectExtent l="19050" t="0" r="2540" b="0"/>
            <wp:wrapNone/>
            <wp:docPr id="19" name="Рисунок 5" descr="IMG_3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380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10445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72576" behindDoc="0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60960</wp:posOffset>
            </wp:positionV>
            <wp:extent cx="1518285" cy="1055370"/>
            <wp:effectExtent l="19050" t="0" r="5715" b="0"/>
            <wp:wrapNone/>
            <wp:docPr id="18" name="Рисунок 6" descr="IMG_3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379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0553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76672" behindDoc="0" locked="0" layoutInCell="1" allowOverlap="1">
            <wp:simplePos x="0" y="0"/>
            <wp:positionH relativeFrom="column">
              <wp:posOffset>4165963</wp:posOffset>
            </wp:positionH>
            <wp:positionV relativeFrom="paragraph">
              <wp:posOffset>61232</wp:posOffset>
            </wp:positionV>
            <wp:extent cx="1306467" cy="1045029"/>
            <wp:effectExtent l="19050" t="0" r="7983" b="0"/>
            <wp:wrapNone/>
            <wp:docPr id="16" name="Рисунок 10" descr="IMG_3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_381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467" cy="1045029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253F5" w:rsidRPr="001B349C" w:rsidRDefault="003253F5" w:rsidP="003253F5">
      <w:pPr>
        <w:spacing w:line="276" w:lineRule="auto"/>
        <w:jc w:val="both"/>
      </w:pPr>
    </w:p>
    <w:p w:rsidR="003253F5" w:rsidRDefault="003253F5" w:rsidP="003253F5">
      <w:pPr>
        <w:spacing w:line="276" w:lineRule="auto"/>
        <w:jc w:val="both"/>
      </w:pPr>
    </w:p>
    <w:p w:rsidR="003253F5" w:rsidRDefault="003253F5" w:rsidP="003253F5">
      <w:pPr>
        <w:spacing w:line="276" w:lineRule="auto"/>
        <w:jc w:val="both"/>
      </w:pPr>
    </w:p>
    <w:p w:rsidR="003253F5" w:rsidRDefault="003253F5" w:rsidP="003253F5">
      <w:pPr>
        <w:spacing w:line="276" w:lineRule="auto"/>
        <w:jc w:val="both"/>
      </w:pPr>
    </w:p>
    <w:p w:rsidR="003253F5" w:rsidRDefault="003253F5" w:rsidP="003253F5">
      <w:pPr>
        <w:spacing w:line="276" w:lineRule="auto"/>
        <w:jc w:val="both"/>
      </w:pPr>
    </w:p>
    <w:p w:rsidR="003253F5" w:rsidRPr="001B349C" w:rsidRDefault="003253F5" w:rsidP="003253F5">
      <w:pPr>
        <w:spacing w:line="276" w:lineRule="auto"/>
        <w:jc w:val="both"/>
      </w:pPr>
    </w:p>
    <w:p w:rsidR="003253F5" w:rsidRPr="001B349C" w:rsidRDefault="003253F5" w:rsidP="003253F5">
      <w:pPr>
        <w:spacing w:line="276" w:lineRule="auto"/>
        <w:jc w:val="center"/>
        <w:rPr>
          <w:b/>
        </w:rPr>
      </w:pPr>
    </w:p>
    <w:p w:rsidR="003253F5" w:rsidRPr="001B349C" w:rsidRDefault="003253F5" w:rsidP="003253F5">
      <w:pPr>
        <w:spacing w:line="276" w:lineRule="auto"/>
        <w:jc w:val="center"/>
        <w:rPr>
          <w:b/>
        </w:rPr>
      </w:pPr>
      <w:r w:rsidRPr="001B349C">
        <w:rPr>
          <w:b/>
        </w:rPr>
        <w:t>Как сделать глазки</w:t>
      </w:r>
    </w:p>
    <w:p w:rsidR="003253F5" w:rsidRPr="001B349C" w:rsidRDefault="003253F5" w:rsidP="003253F5">
      <w:pPr>
        <w:spacing w:line="276" w:lineRule="auto"/>
        <w:jc w:val="both"/>
      </w:pPr>
      <w:r w:rsidRPr="001B349C">
        <w:t>Глазки – это то, что отличает одну игрушку от любой другой, даже сделанной по той же самой выкройке. Глазки придают игрушке индивидуальность. По ним можно определить, какая она – веселая или грустная, озорная или задумчивая.</w:t>
      </w:r>
    </w:p>
    <w:p w:rsidR="003253F5" w:rsidRPr="001B349C" w:rsidRDefault="00D662C8" w:rsidP="003253F5">
      <w:pPr>
        <w:spacing w:line="276" w:lineRule="auto"/>
        <w:jc w:val="both"/>
      </w:pPr>
      <w:r>
        <w:t xml:space="preserve">                   </w:t>
      </w:r>
      <w:r w:rsidR="003253F5">
        <w:rPr>
          <w:noProof/>
        </w:rPr>
        <w:drawing>
          <wp:inline distT="0" distB="0" distL="0" distR="0">
            <wp:extent cx="1574608" cy="1175657"/>
            <wp:effectExtent l="19050" t="0" r="6542" b="0"/>
            <wp:docPr id="13" name="Рисунок 1" descr="IMG_3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385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46" cy="117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53F5" w:rsidRPr="001B349C">
        <w:t xml:space="preserve">   </w:t>
      </w:r>
      <w:r w:rsidR="003253F5">
        <w:rPr>
          <w:noProof/>
        </w:rPr>
        <w:drawing>
          <wp:inline distT="0" distB="0" distL="0" distR="0">
            <wp:extent cx="2667000" cy="1180233"/>
            <wp:effectExtent l="19050" t="0" r="0" b="0"/>
            <wp:docPr id="11" name="Рисунок 2" descr="ScannedImage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nedImage-1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760" cy="117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2C8" w:rsidRDefault="00D662C8" w:rsidP="003253F5">
      <w:pPr>
        <w:spacing w:line="276" w:lineRule="auto"/>
        <w:jc w:val="both"/>
      </w:pPr>
    </w:p>
    <w:p w:rsidR="003253F5" w:rsidRPr="001B349C" w:rsidRDefault="003253F5" w:rsidP="003253F5">
      <w:pPr>
        <w:spacing w:line="276" w:lineRule="auto"/>
        <w:jc w:val="both"/>
      </w:pPr>
      <w:r w:rsidRPr="001B349C">
        <w:t>Для глазок можно использовать пуговки или уже готовую фурнитуру – глазки, которые продаются в магазине. Но предпочтительнее все делать своими руками. Глазки делаются из кожи, цветной клеенки, дерматина</w:t>
      </w:r>
      <w:r w:rsidR="00D662C8">
        <w:t>, фетра и других материалов</w:t>
      </w:r>
      <w:r w:rsidRPr="001B349C">
        <w:t>. Хотя этот материал и выдает самоделку, зато игрушки получаются неповторимыми, оригинальными и всем нравятся.</w:t>
      </w:r>
    </w:p>
    <w:p w:rsidR="003253F5" w:rsidRPr="001B349C" w:rsidRDefault="003253F5" w:rsidP="003253F5">
      <w:pPr>
        <w:spacing w:line="276" w:lineRule="auto"/>
        <w:jc w:val="both"/>
      </w:pPr>
      <w:r w:rsidRPr="001B349C">
        <w:t>Для глазок сделайте на бумаге выкройку, вырежьте, приложите лекало к игрушке. Если понравилось – кроите глазки из цветной клеенки, начиная с самой большой детали.</w:t>
      </w:r>
    </w:p>
    <w:p w:rsidR="003253F5" w:rsidRPr="001B349C" w:rsidRDefault="003253F5" w:rsidP="003253F5">
      <w:pPr>
        <w:spacing w:line="276" w:lineRule="auto"/>
        <w:jc w:val="both"/>
      </w:pPr>
      <w:r w:rsidRPr="001B349C">
        <w:t xml:space="preserve">Приклейте разноцветные детали глазок друг на друга. Перед тем, как клеить глазки на игрушку, вырежьте на месте склейки мех до тканевой основы – глазки крепче будут </w:t>
      </w:r>
      <w:r w:rsidRPr="001B349C">
        <w:lastRenderedPageBreak/>
        <w:t>держаться, да и  смотреться на игрушке естественней. Для приклеивания глазок используйте клей «Момент» или подобный ему. Тогда глазки будут держаться крепче и не отлетят, как только возьмешь игрушку в руки.</w:t>
      </w:r>
    </w:p>
    <w:p w:rsidR="00D662C8" w:rsidRDefault="00D662C8" w:rsidP="003253F5">
      <w:pPr>
        <w:spacing w:line="276" w:lineRule="auto"/>
        <w:jc w:val="both"/>
      </w:pPr>
    </w:p>
    <w:p w:rsidR="00D662C8" w:rsidRPr="00D662C8" w:rsidRDefault="00D662C8" w:rsidP="00D662C8">
      <w:pPr>
        <w:spacing w:line="276" w:lineRule="auto"/>
        <w:jc w:val="center"/>
        <w:rPr>
          <w:b/>
        </w:rPr>
      </w:pPr>
      <w:r>
        <w:rPr>
          <w:b/>
        </w:rPr>
        <w:t xml:space="preserve">Утяжка. </w:t>
      </w:r>
    </w:p>
    <w:p w:rsidR="003253F5" w:rsidRPr="001B349C" w:rsidRDefault="003253F5" w:rsidP="003253F5">
      <w:pPr>
        <w:spacing w:line="276" w:lineRule="auto"/>
        <w:jc w:val="both"/>
      </w:pPr>
      <w:r w:rsidRPr="001B349C">
        <w:t>Для того</w:t>
      </w:r>
      <w:proofErr w:type="gramStart"/>
      <w:r w:rsidRPr="001B349C">
        <w:t>,</w:t>
      </w:r>
      <w:proofErr w:type="gramEnd"/>
      <w:r w:rsidRPr="001B349C">
        <w:t xml:space="preserve"> чтобы игрушка смотрелась более выразительнее, делают «утяжки». </w:t>
      </w:r>
    </w:p>
    <w:p w:rsidR="003253F5" w:rsidRPr="001B349C" w:rsidRDefault="003253F5" w:rsidP="003253F5">
      <w:pPr>
        <w:spacing w:line="276" w:lineRule="auto"/>
        <w:jc w:val="both"/>
      </w:pPr>
      <w:r w:rsidRPr="001B349C">
        <w:t xml:space="preserve">Технология утяжки используется при оформлении мордочек. Она помогает придать необходимое выражение мордочки вашей игрушки. </w:t>
      </w:r>
    </w:p>
    <w:p w:rsidR="003253F5" w:rsidRPr="001B349C" w:rsidRDefault="003253F5" w:rsidP="003253F5">
      <w:pPr>
        <w:spacing w:line="276" w:lineRule="auto"/>
        <w:jc w:val="both"/>
      </w:pPr>
      <w:r w:rsidRPr="001B349C">
        <w:t>Центр мордочки – нос. Утяжку  производят по точкам от глаз к ротику или шее. Для утяжки используют длинную иглу и крепкие нитки.</w:t>
      </w:r>
    </w:p>
    <w:p w:rsidR="003253F5" w:rsidRPr="001B349C" w:rsidRDefault="003253F5" w:rsidP="003253F5">
      <w:pPr>
        <w:spacing w:line="276" w:lineRule="auto"/>
        <w:jc w:val="both"/>
      </w:pPr>
      <w:proofErr w:type="gramStart"/>
      <w:r w:rsidRPr="001B349C">
        <w:t>Утягиваем по точкам: от правого глаза к правому уголку ротика и обратно (иголку втыкаем как можно глубже, нить натягиваем посильнее, чтобы образовалась выпуклость.</w:t>
      </w:r>
      <w:proofErr w:type="gramEnd"/>
      <w:r w:rsidRPr="001B349C">
        <w:t xml:space="preserve"> Эту операцию повторяем несколько раз. </w:t>
      </w:r>
      <w:proofErr w:type="gramStart"/>
      <w:r w:rsidRPr="001B349C">
        <w:t>Закрепляем  нить в глазной впадине).</w:t>
      </w:r>
      <w:proofErr w:type="gramEnd"/>
    </w:p>
    <w:p w:rsidR="003253F5" w:rsidRPr="001B349C" w:rsidRDefault="003253F5" w:rsidP="003253F5">
      <w:pPr>
        <w:spacing w:line="276" w:lineRule="auto"/>
        <w:jc w:val="both"/>
      </w:pPr>
      <w:r w:rsidRPr="001B349C">
        <w:t xml:space="preserve"> Аналогично выполняется утяжка слева.</w:t>
      </w:r>
    </w:p>
    <w:p w:rsidR="003253F5" w:rsidRPr="001B349C" w:rsidRDefault="00D662C8" w:rsidP="003253F5">
      <w:pPr>
        <w:spacing w:line="276" w:lineRule="auto"/>
        <w:jc w:val="both"/>
      </w:pPr>
      <w:r>
        <w:rPr>
          <w:noProof/>
        </w:rPr>
        <w:drawing>
          <wp:anchor distT="36576" distB="36576" distL="36576" distR="36576" simplePos="0" relativeHeight="251674624" behindDoc="0" locked="0" layoutInCell="1" allowOverlap="1">
            <wp:simplePos x="0" y="0"/>
            <wp:positionH relativeFrom="column">
              <wp:posOffset>896461</wp:posOffset>
            </wp:positionH>
            <wp:positionV relativeFrom="paragraph">
              <wp:posOffset>34471</wp:posOffset>
            </wp:positionV>
            <wp:extent cx="1430385" cy="1121229"/>
            <wp:effectExtent l="19050" t="0" r="0" b="0"/>
            <wp:wrapNone/>
            <wp:docPr id="15" name="Рисунок 8" descr="IMG_3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380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272" cy="1121141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7564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34290</wp:posOffset>
            </wp:positionV>
            <wp:extent cx="1452880" cy="1120775"/>
            <wp:effectExtent l="19050" t="0" r="0" b="0"/>
            <wp:wrapNone/>
            <wp:docPr id="14" name="Рисунок 9" descr="IMG_3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380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11207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253F5" w:rsidRPr="001B349C" w:rsidRDefault="003253F5" w:rsidP="003253F5">
      <w:pPr>
        <w:spacing w:line="276" w:lineRule="auto"/>
        <w:jc w:val="both"/>
      </w:pPr>
    </w:p>
    <w:p w:rsidR="003253F5" w:rsidRPr="001B349C" w:rsidRDefault="003253F5" w:rsidP="003253F5">
      <w:pPr>
        <w:spacing w:line="276" w:lineRule="auto"/>
        <w:jc w:val="both"/>
      </w:pPr>
    </w:p>
    <w:p w:rsidR="003253F5" w:rsidRPr="001B349C" w:rsidRDefault="003253F5" w:rsidP="003253F5">
      <w:pPr>
        <w:spacing w:line="276" w:lineRule="auto"/>
        <w:jc w:val="both"/>
      </w:pPr>
    </w:p>
    <w:p w:rsidR="003253F5" w:rsidRPr="001B349C" w:rsidRDefault="003253F5" w:rsidP="003253F5">
      <w:pPr>
        <w:spacing w:line="276" w:lineRule="auto"/>
        <w:jc w:val="center"/>
        <w:rPr>
          <w:b/>
        </w:rPr>
      </w:pPr>
    </w:p>
    <w:p w:rsidR="003253F5" w:rsidRPr="001B349C" w:rsidRDefault="003253F5" w:rsidP="003253F5">
      <w:pPr>
        <w:spacing w:line="276" w:lineRule="auto"/>
        <w:jc w:val="center"/>
        <w:rPr>
          <w:b/>
        </w:rPr>
      </w:pPr>
    </w:p>
    <w:p w:rsidR="003253F5" w:rsidRPr="001B349C" w:rsidRDefault="003253F5" w:rsidP="003253F5">
      <w:pPr>
        <w:spacing w:line="276" w:lineRule="auto"/>
        <w:jc w:val="center"/>
        <w:rPr>
          <w:b/>
        </w:rPr>
      </w:pPr>
      <w:r w:rsidRPr="001B349C">
        <w:rPr>
          <w:b/>
        </w:rPr>
        <w:t>Как украсить игрушку</w:t>
      </w:r>
    </w:p>
    <w:p w:rsidR="003253F5" w:rsidRPr="001B349C" w:rsidRDefault="003253F5" w:rsidP="003253F5">
      <w:pPr>
        <w:spacing w:line="276" w:lineRule="auto"/>
        <w:jc w:val="both"/>
      </w:pPr>
      <w:r w:rsidRPr="001B349C">
        <w:t xml:space="preserve">В каждой игрушке должно быть что-то индивидуальное, как говорят – «изюминка». Что для этого нужно? </w:t>
      </w:r>
      <w:proofErr w:type="gramStart"/>
      <w:r w:rsidRPr="001B349C">
        <w:t>Да все что угодно: кружево, нитки для вязания, атласные ленточки, разноцветные шнуры, тесьма, бисер, бусы, пуговицы, и много-много других мелочей, которые сделают игрушку оригинальной и неповторимой.</w:t>
      </w:r>
      <w:proofErr w:type="gramEnd"/>
    </w:p>
    <w:p w:rsidR="003253F5" w:rsidRPr="001B349C" w:rsidRDefault="003253F5" w:rsidP="003253F5">
      <w:pPr>
        <w:spacing w:line="276" w:lineRule="auto"/>
        <w:jc w:val="both"/>
      </w:pPr>
      <w:r w:rsidRPr="001B349C">
        <w:t xml:space="preserve"> Вы можете украсить игрушку следующими способами:</w:t>
      </w:r>
    </w:p>
    <w:p w:rsidR="003253F5" w:rsidRPr="001B349C" w:rsidRDefault="003253F5" w:rsidP="003253F5">
      <w:pPr>
        <w:numPr>
          <w:ilvl w:val="0"/>
          <w:numId w:val="2"/>
        </w:numPr>
        <w:spacing w:line="276" w:lineRule="auto"/>
        <w:jc w:val="both"/>
      </w:pPr>
      <w:r w:rsidRPr="001B349C">
        <w:t>завязать на шею красивый бантик или галстук, собрать кружевное жабо;</w:t>
      </w:r>
    </w:p>
    <w:p w:rsidR="003253F5" w:rsidRPr="001B349C" w:rsidRDefault="003253F5" w:rsidP="003253F5">
      <w:pPr>
        <w:numPr>
          <w:ilvl w:val="0"/>
          <w:numId w:val="2"/>
        </w:numPr>
        <w:spacing w:line="276" w:lineRule="auto"/>
        <w:jc w:val="both"/>
      </w:pPr>
      <w:r w:rsidRPr="001B349C">
        <w:t xml:space="preserve">стянуть атласную ленточку по краю – получится цветок, который можно прикрепить с помощью </w:t>
      </w:r>
      <w:proofErr w:type="spellStart"/>
      <w:r w:rsidRPr="001B349C">
        <w:t>сердцевинки</w:t>
      </w:r>
      <w:proofErr w:type="spellEnd"/>
      <w:r w:rsidRPr="001B349C">
        <w:t xml:space="preserve"> - бисера;</w:t>
      </w:r>
    </w:p>
    <w:p w:rsidR="003253F5" w:rsidRPr="001B349C" w:rsidRDefault="003253F5" w:rsidP="003253F5">
      <w:pPr>
        <w:numPr>
          <w:ilvl w:val="0"/>
          <w:numId w:val="2"/>
        </w:numPr>
        <w:spacing w:line="276" w:lineRule="auto"/>
        <w:jc w:val="both"/>
      </w:pPr>
      <w:r w:rsidRPr="001B349C">
        <w:t>пришить на голову бант с петелькой – тогда игрушку можно будет повесить в машине;</w:t>
      </w:r>
    </w:p>
    <w:p w:rsidR="003253F5" w:rsidRPr="001B349C" w:rsidRDefault="003253F5" w:rsidP="003253F5">
      <w:pPr>
        <w:numPr>
          <w:ilvl w:val="0"/>
          <w:numId w:val="2"/>
        </w:numPr>
        <w:spacing w:line="276" w:lineRule="auto"/>
        <w:jc w:val="both"/>
      </w:pPr>
      <w:r w:rsidRPr="001B349C">
        <w:t>из остатков меха или ткани сделать колпачок или беретик;</w:t>
      </w:r>
    </w:p>
    <w:p w:rsidR="003253F5" w:rsidRPr="001B349C" w:rsidRDefault="003253F5" w:rsidP="003253F5">
      <w:pPr>
        <w:numPr>
          <w:ilvl w:val="0"/>
          <w:numId w:val="2"/>
        </w:numPr>
        <w:spacing w:line="276" w:lineRule="auto"/>
        <w:jc w:val="both"/>
      </w:pPr>
      <w:r w:rsidRPr="001B349C">
        <w:t>вместо волос хорошо смотрятся нитки для вязания, особенно синтетические; их можно распушить и получится почти настоящий паричок.</w:t>
      </w:r>
    </w:p>
    <w:p w:rsidR="003253F5" w:rsidRPr="001B349C" w:rsidRDefault="003253F5" w:rsidP="003253F5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2634615" cy="1970405"/>
            <wp:effectExtent l="19050" t="0" r="0" b="0"/>
            <wp:docPr id="2" name="Рисунок 3" descr="IMG_3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392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615" cy="197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3F5" w:rsidRDefault="003253F5"/>
    <w:p w:rsidR="00094A46" w:rsidRDefault="00094A46"/>
    <w:p w:rsidR="00094A46" w:rsidRDefault="00094A46"/>
    <w:p w:rsidR="00094A46" w:rsidRPr="001B349C" w:rsidRDefault="00094A46" w:rsidP="00094A46">
      <w:pPr>
        <w:spacing w:line="276" w:lineRule="auto"/>
        <w:jc w:val="center"/>
        <w:rPr>
          <w:b/>
        </w:rPr>
      </w:pPr>
      <w:r w:rsidRPr="001B349C">
        <w:rPr>
          <w:b/>
        </w:rPr>
        <w:t>Виды мягких игрушек</w:t>
      </w:r>
    </w:p>
    <w:p w:rsidR="00094A46" w:rsidRPr="001B349C" w:rsidRDefault="00094A46" w:rsidP="00094A46">
      <w:pPr>
        <w:numPr>
          <w:ilvl w:val="0"/>
          <w:numId w:val="5"/>
        </w:numPr>
        <w:spacing w:line="276" w:lineRule="auto"/>
        <w:jc w:val="both"/>
        <w:rPr>
          <w:b/>
          <w:i/>
        </w:rPr>
      </w:pPr>
      <w:r w:rsidRPr="001B349C">
        <w:rPr>
          <w:b/>
          <w:i/>
        </w:rPr>
        <w:t>Плоские мягкие игрушки</w:t>
      </w:r>
    </w:p>
    <w:p w:rsidR="00094A46" w:rsidRPr="001B349C" w:rsidRDefault="00094A46" w:rsidP="00094A46">
      <w:pPr>
        <w:spacing w:line="276" w:lineRule="auto"/>
        <w:ind w:left="360"/>
        <w:jc w:val="both"/>
      </w:pPr>
      <w:r w:rsidRPr="001B349C">
        <w:t>Начинать шить мягкие игрушки лучше всего с односложных игрушек, состоящих из одной или двух одинаковых деталей (а).</w:t>
      </w:r>
    </w:p>
    <w:p w:rsidR="00094A46" w:rsidRPr="001B349C" w:rsidRDefault="00094A46" w:rsidP="00094A46">
      <w:pPr>
        <w:spacing w:line="276" w:lineRule="auto"/>
        <w:ind w:left="360"/>
        <w:jc w:val="both"/>
      </w:pPr>
      <w:r w:rsidRPr="001B349C">
        <w:t xml:space="preserve"> Прямые контуры деталей и примитивная техника изготовления игрушки позволяет «набить руку» для выполнения более сложных изделий. Плоские мягкие игрушки просты, незамысловаты, обаятельны и любимы детьми (б). </w:t>
      </w:r>
    </w:p>
    <w:p w:rsidR="00094A46" w:rsidRPr="001B349C" w:rsidRDefault="00094A46" w:rsidP="00094A46">
      <w:pPr>
        <w:spacing w:line="276" w:lineRule="auto"/>
        <w:ind w:left="360"/>
        <w:jc w:val="both"/>
      </w:pPr>
      <w:r w:rsidRPr="001B349C">
        <w:t>А)</w:t>
      </w:r>
      <w:r>
        <w:rPr>
          <w:noProof/>
        </w:rPr>
        <w:drawing>
          <wp:inline distT="0" distB="0" distL="0" distR="0">
            <wp:extent cx="2304445" cy="1513114"/>
            <wp:effectExtent l="19050" t="0" r="605" b="0"/>
            <wp:docPr id="17" name="Рисунок 1" descr="ScannedImage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nedImage-1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826" cy="1513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349C">
        <w:t xml:space="preserve">   </w:t>
      </w:r>
      <w:r>
        <w:rPr>
          <w:noProof/>
        </w:rPr>
        <w:drawing>
          <wp:inline distT="0" distB="0" distL="0" distR="0">
            <wp:extent cx="2002804" cy="1502229"/>
            <wp:effectExtent l="19050" t="0" r="0" b="0"/>
            <wp:docPr id="23" name="Рисунок 2" descr="IMG_3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391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900" cy="1502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349C">
        <w:t xml:space="preserve"> Б)</w:t>
      </w:r>
    </w:p>
    <w:p w:rsidR="00094A46" w:rsidRPr="001B349C" w:rsidRDefault="00094A46" w:rsidP="00094A46">
      <w:pPr>
        <w:spacing w:line="276" w:lineRule="auto"/>
        <w:ind w:left="360"/>
        <w:jc w:val="both"/>
      </w:pPr>
    </w:p>
    <w:p w:rsidR="00094A46" w:rsidRPr="001B349C" w:rsidRDefault="00094A46" w:rsidP="00094A46">
      <w:pPr>
        <w:spacing w:line="276" w:lineRule="auto"/>
        <w:ind w:left="360"/>
        <w:jc w:val="both"/>
      </w:pPr>
    </w:p>
    <w:p w:rsidR="00094A46" w:rsidRPr="001B349C" w:rsidRDefault="00094A46" w:rsidP="00094A46">
      <w:pPr>
        <w:numPr>
          <w:ilvl w:val="0"/>
          <w:numId w:val="5"/>
        </w:numPr>
        <w:spacing w:line="276" w:lineRule="auto"/>
        <w:jc w:val="both"/>
        <w:rPr>
          <w:b/>
          <w:i/>
        </w:rPr>
      </w:pPr>
      <w:r w:rsidRPr="001B349C">
        <w:rPr>
          <w:b/>
          <w:i/>
        </w:rPr>
        <w:t>Игрушки из меховых шариков.</w:t>
      </w:r>
    </w:p>
    <w:p w:rsidR="00094A46" w:rsidRPr="001B349C" w:rsidRDefault="00094A46" w:rsidP="00094A46">
      <w:pPr>
        <w:spacing w:line="276" w:lineRule="auto"/>
        <w:ind w:left="360"/>
        <w:jc w:val="both"/>
      </w:pPr>
      <w:proofErr w:type="gramStart"/>
      <w:r w:rsidRPr="001B349C">
        <w:t>Само название</w:t>
      </w:r>
      <w:proofErr w:type="gramEnd"/>
      <w:r w:rsidRPr="001B349C">
        <w:t xml:space="preserve"> определяет форму игрушки, т.е. игрушки из меховых шариков – это игрушки, изготовленные путем соединения двух или нескольких шариков – помпонов, составляющих основу игрушки, украшенную дополнительными деталями (а). В основе выкройки таких игрушек – круг. Его диаметр должен быть в два раза больше, чем должен получиться помпон (б). Соединяя такие шарики между собой, получаем необычную игрушку, забавную игрушку (в).</w:t>
      </w:r>
    </w:p>
    <w:p w:rsidR="00094A46" w:rsidRPr="001B349C" w:rsidRDefault="00094A46" w:rsidP="00094A46">
      <w:pPr>
        <w:spacing w:line="276" w:lineRule="auto"/>
        <w:ind w:left="360"/>
        <w:jc w:val="both"/>
      </w:pPr>
    </w:p>
    <w:p w:rsidR="00094A46" w:rsidRPr="001B349C" w:rsidRDefault="00094A46" w:rsidP="00094A46">
      <w:pPr>
        <w:spacing w:line="276" w:lineRule="auto"/>
        <w:ind w:left="360"/>
        <w:jc w:val="both"/>
      </w:pPr>
      <w:r>
        <w:rPr>
          <w:noProof/>
        </w:rPr>
        <w:drawing>
          <wp:inline distT="0" distB="0" distL="0" distR="0">
            <wp:extent cx="1447800" cy="1850390"/>
            <wp:effectExtent l="19050" t="0" r="0" b="0"/>
            <wp:docPr id="24" name="Рисунок 3" descr="ScannedImage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annedImage-2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85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349C">
        <w:t>А)</w:t>
      </w:r>
      <w:r>
        <w:rPr>
          <w:noProof/>
        </w:rPr>
        <w:drawing>
          <wp:inline distT="0" distB="0" distL="0" distR="0">
            <wp:extent cx="1708785" cy="1339215"/>
            <wp:effectExtent l="19050" t="0" r="5715" b="0"/>
            <wp:docPr id="25" name="Рисунок 4" descr="ScannedImage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annedImage-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133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349C">
        <w:t xml:space="preserve">Б) </w:t>
      </w:r>
      <w:r>
        <w:rPr>
          <w:noProof/>
        </w:rPr>
        <w:drawing>
          <wp:inline distT="0" distB="0" distL="0" distR="0">
            <wp:extent cx="1905000" cy="1447800"/>
            <wp:effectExtent l="19050" t="0" r="0" b="0"/>
            <wp:docPr id="26" name="Рисунок 5" descr="IMG_3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3912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349C">
        <w:t xml:space="preserve"> В)</w:t>
      </w:r>
    </w:p>
    <w:p w:rsidR="00094A46" w:rsidRDefault="00094A46" w:rsidP="00094A46">
      <w:pPr>
        <w:spacing w:line="276" w:lineRule="auto"/>
        <w:jc w:val="both"/>
        <w:rPr>
          <w:b/>
          <w:i/>
        </w:rPr>
      </w:pPr>
    </w:p>
    <w:p w:rsidR="00094A46" w:rsidRPr="001B349C" w:rsidRDefault="00094A46" w:rsidP="00094A46">
      <w:pPr>
        <w:numPr>
          <w:ilvl w:val="0"/>
          <w:numId w:val="5"/>
        </w:numPr>
        <w:spacing w:line="276" w:lineRule="auto"/>
        <w:jc w:val="both"/>
        <w:rPr>
          <w:b/>
          <w:i/>
        </w:rPr>
      </w:pPr>
      <w:r w:rsidRPr="001B349C">
        <w:rPr>
          <w:b/>
          <w:i/>
        </w:rPr>
        <w:t>Игрушки - столбики.</w:t>
      </w:r>
    </w:p>
    <w:p w:rsidR="00094A46" w:rsidRPr="001B349C" w:rsidRDefault="00094A46" w:rsidP="00094A46">
      <w:pPr>
        <w:spacing w:line="276" w:lineRule="auto"/>
        <w:ind w:left="360"/>
        <w:jc w:val="both"/>
      </w:pPr>
      <w:r w:rsidRPr="001B349C">
        <w:t>Игрушки - столбики имеют форму цилиндра или конуса, который является и головой и туловищем (а). В основе выкройки: прямоугольник (если игрушка-столбик имеет форму цилиндра), сшитый с боку и стянутый сверху и снизу; треугольник (если игрушка имеет форму конуса), сшитый по бокам с вшитым донышком (б)</w:t>
      </w:r>
      <w:proofErr w:type="gramStart"/>
      <w:r w:rsidRPr="001B349C">
        <w:t>.</w:t>
      </w:r>
      <w:proofErr w:type="gramEnd"/>
      <w:r w:rsidRPr="001B349C">
        <w:t xml:space="preserve"> </w:t>
      </w:r>
      <w:proofErr w:type="gramStart"/>
      <w:r w:rsidRPr="001B349C">
        <w:t>м</w:t>
      </w:r>
      <w:proofErr w:type="gramEnd"/>
      <w:r w:rsidRPr="001B349C">
        <w:t xml:space="preserve">елкие детали (ушки, хвостик, лапы и другие) крепятся к туловищу, дополняя игрушку, придавая ей забавный образ (в). </w:t>
      </w:r>
    </w:p>
    <w:p w:rsidR="00094A46" w:rsidRPr="001B349C" w:rsidRDefault="00094A46" w:rsidP="00094A46">
      <w:pPr>
        <w:spacing w:line="276" w:lineRule="auto"/>
      </w:pPr>
      <w:r>
        <w:rPr>
          <w:noProof/>
        </w:rPr>
        <w:lastRenderedPageBreak/>
        <w:drawing>
          <wp:inline distT="0" distB="0" distL="0" distR="0">
            <wp:extent cx="1208405" cy="1534795"/>
            <wp:effectExtent l="19050" t="0" r="0" b="0"/>
            <wp:docPr id="27" name="Рисунок 6" descr="ScannedImage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annedImage-1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53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349C">
        <w:t xml:space="preserve">А) </w:t>
      </w:r>
      <w:r>
        <w:rPr>
          <w:noProof/>
        </w:rPr>
        <w:drawing>
          <wp:inline distT="0" distB="0" distL="0" distR="0">
            <wp:extent cx="2046605" cy="1480185"/>
            <wp:effectExtent l="19050" t="0" r="0" b="0"/>
            <wp:docPr id="28" name="Рисунок 7" descr="ScannedImage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annedImage-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148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349C">
        <w:t xml:space="preserve">Б) </w:t>
      </w:r>
      <w:r w:rsidRPr="001B349C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</w:rPr>
        <w:drawing>
          <wp:inline distT="0" distB="0" distL="0" distR="0">
            <wp:extent cx="1937385" cy="1458595"/>
            <wp:effectExtent l="19050" t="0" r="5715" b="0"/>
            <wp:docPr id="29" name="Рисунок 8" descr="IMG_3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390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5" cy="145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349C">
        <w:t xml:space="preserve"> В)</w:t>
      </w:r>
    </w:p>
    <w:p w:rsidR="00094A46" w:rsidRPr="001B349C" w:rsidRDefault="00094A46" w:rsidP="00094A46">
      <w:pPr>
        <w:spacing w:line="276" w:lineRule="auto"/>
        <w:ind w:left="360"/>
        <w:jc w:val="both"/>
      </w:pPr>
    </w:p>
    <w:p w:rsidR="00094A46" w:rsidRPr="001B349C" w:rsidRDefault="00094A46" w:rsidP="00094A46">
      <w:pPr>
        <w:numPr>
          <w:ilvl w:val="0"/>
          <w:numId w:val="5"/>
        </w:numPr>
        <w:spacing w:line="276" w:lineRule="auto"/>
        <w:jc w:val="both"/>
        <w:rPr>
          <w:b/>
          <w:i/>
        </w:rPr>
      </w:pPr>
      <w:r w:rsidRPr="001B349C">
        <w:rPr>
          <w:b/>
          <w:i/>
        </w:rPr>
        <w:t>Игрушки-шарики.</w:t>
      </w:r>
    </w:p>
    <w:p w:rsidR="00094A46" w:rsidRPr="001B349C" w:rsidRDefault="00094A46" w:rsidP="00094A46">
      <w:pPr>
        <w:spacing w:line="276" w:lineRule="auto"/>
        <w:ind w:left="360"/>
        <w:jc w:val="both"/>
      </w:pPr>
      <w:r w:rsidRPr="001B349C">
        <w:t xml:space="preserve">Игрушки-шарики представляют собой шар (основа игрушки), который одновременно является и головой, и туловищем. </w:t>
      </w:r>
      <w:proofErr w:type="gramStart"/>
      <w:r w:rsidRPr="001B349C">
        <w:t>На основу крепятся мелкие детали ((ушки,  хвост, лапы и другие) (а).</w:t>
      </w:r>
      <w:proofErr w:type="gramEnd"/>
      <w:r w:rsidRPr="001B349C">
        <w:t xml:space="preserve"> В основе выкройки игрушки-шарика две круглые детали с выточками, придающий дополнительный объем шарику (б). Игрушки-шарики причудливые и смешные, вызывают добрую улыбку у каждого, кто возьмет их в руки (в). </w:t>
      </w:r>
    </w:p>
    <w:p w:rsidR="00094A46" w:rsidRDefault="00094A46" w:rsidP="00094A46">
      <w:pPr>
        <w:spacing w:line="276" w:lineRule="auto"/>
        <w:jc w:val="both"/>
      </w:pPr>
      <w:r>
        <w:rPr>
          <w:noProof/>
        </w:rPr>
        <w:drawing>
          <wp:inline distT="0" distB="0" distL="0" distR="0">
            <wp:extent cx="1850390" cy="1469390"/>
            <wp:effectExtent l="19050" t="0" r="0" b="0"/>
            <wp:docPr id="30" name="Рисунок 9" descr="ScannedImage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cannedImage-2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146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349C">
        <w:t>А)</w:t>
      </w:r>
      <w:r>
        <w:rPr>
          <w:noProof/>
        </w:rPr>
        <w:drawing>
          <wp:inline distT="0" distB="0" distL="0" distR="0">
            <wp:extent cx="1415415" cy="1458595"/>
            <wp:effectExtent l="19050" t="0" r="0" b="0"/>
            <wp:docPr id="31" name="Рисунок 10" descr="ScannedImage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cannedImage-7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45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349C">
        <w:t xml:space="preserve">Б)  </w:t>
      </w:r>
      <w:r>
        <w:rPr>
          <w:noProof/>
        </w:rPr>
        <w:drawing>
          <wp:inline distT="0" distB="0" distL="0" distR="0">
            <wp:extent cx="1937385" cy="1458595"/>
            <wp:effectExtent l="19050" t="0" r="5715" b="0"/>
            <wp:docPr id="32" name="Рисунок 11" descr="IMG_3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_390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5" cy="145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349C">
        <w:t xml:space="preserve"> В)</w:t>
      </w:r>
    </w:p>
    <w:p w:rsidR="00094A46" w:rsidRPr="001B349C" w:rsidRDefault="00094A46" w:rsidP="00094A46">
      <w:pPr>
        <w:spacing w:line="276" w:lineRule="auto"/>
        <w:jc w:val="both"/>
      </w:pPr>
    </w:p>
    <w:p w:rsidR="00094A46" w:rsidRPr="001B349C" w:rsidRDefault="00094A46" w:rsidP="00094A46">
      <w:pPr>
        <w:numPr>
          <w:ilvl w:val="0"/>
          <w:numId w:val="5"/>
        </w:numPr>
        <w:spacing w:line="276" w:lineRule="auto"/>
        <w:jc w:val="both"/>
        <w:rPr>
          <w:b/>
          <w:i/>
        </w:rPr>
      </w:pPr>
      <w:r w:rsidRPr="001B349C">
        <w:rPr>
          <w:b/>
          <w:i/>
        </w:rPr>
        <w:t>Игрушки с висячими лапками.</w:t>
      </w:r>
    </w:p>
    <w:p w:rsidR="00094A46" w:rsidRPr="001B349C" w:rsidRDefault="00094A46" w:rsidP="00094A46">
      <w:pPr>
        <w:spacing w:line="276" w:lineRule="auto"/>
        <w:ind w:left="360"/>
        <w:jc w:val="both"/>
      </w:pPr>
      <w:r w:rsidRPr="001B349C">
        <w:t xml:space="preserve">Игрушки с длинными, ассиметричными  лапами, которые не </w:t>
      </w:r>
      <w:proofErr w:type="gramStart"/>
      <w:r w:rsidRPr="001B349C">
        <w:t>набивают при изготовлении называются</w:t>
      </w:r>
      <w:proofErr w:type="gramEnd"/>
      <w:r w:rsidRPr="001B349C">
        <w:t xml:space="preserve"> игрушками с висячими лапками (а). Детали кроя лапок у таких игрушек просты и несложны в изготовлении, единственной особенностью является их </w:t>
      </w:r>
      <w:proofErr w:type="gramStart"/>
      <w:r w:rsidRPr="001B349C">
        <w:t>длинна</w:t>
      </w:r>
      <w:proofErr w:type="gramEnd"/>
      <w:r w:rsidRPr="001B349C">
        <w:t xml:space="preserve">, почти в полтора раза длиннее туловища (б). Игрушки с висячими лапами симпатичны и улучшаю настроение каждого, кто попадет в их объятия (в). </w:t>
      </w:r>
    </w:p>
    <w:p w:rsidR="00094A46" w:rsidRPr="001B349C" w:rsidRDefault="00094A46" w:rsidP="00094A46">
      <w:pPr>
        <w:spacing w:line="276" w:lineRule="auto"/>
        <w:jc w:val="both"/>
      </w:pPr>
      <w:r>
        <w:rPr>
          <w:noProof/>
        </w:rPr>
        <w:drawing>
          <wp:inline distT="0" distB="0" distL="0" distR="0">
            <wp:extent cx="1469390" cy="1894205"/>
            <wp:effectExtent l="19050" t="0" r="0" b="0"/>
            <wp:docPr id="33" name="Рисунок 12" descr="ScannedImage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cannedImage-1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89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349C">
        <w:t>А)</w:t>
      </w:r>
      <w:r>
        <w:rPr>
          <w:noProof/>
        </w:rPr>
        <w:drawing>
          <wp:inline distT="0" distB="0" distL="0" distR="0">
            <wp:extent cx="1556385" cy="1437005"/>
            <wp:effectExtent l="19050" t="0" r="5715" b="0"/>
            <wp:docPr id="34" name="Рисунок 13" descr="ScannedImage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cannedImage-6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349C">
        <w:t>Б)</w:t>
      </w:r>
      <w:r w:rsidRPr="001B349C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1B349C">
        <w:t xml:space="preserve"> </w:t>
      </w:r>
      <w:r>
        <w:rPr>
          <w:noProof/>
        </w:rPr>
        <w:drawing>
          <wp:inline distT="0" distB="0" distL="0" distR="0">
            <wp:extent cx="2296795" cy="1731010"/>
            <wp:effectExtent l="19050" t="0" r="8255" b="0"/>
            <wp:docPr id="35" name="Рисунок 14" descr="IMG_3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G_3926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173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349C">
        <w:t xml:space="preserve"> В)</w:t>
      </w:r>
    </w:p>
    <w:p w:rsidR="00094A46" w:rsidRDefault="00094A46" w:rsidP="00094A46">
      <w:pPr>
        <w:spacing w:line="276" w:lineRule="auto"/>
        <w:ind w:left="360"/>
        <w:jc w:val="both"/>
        <w:rPr>
          <w:b/>
          <w:i/>
        </w:rPr>
      </w:pPr>
      <w:r w:rsidRPr="001B349C">
        <w:rPr>
          <w:b/>
          <w:i/>
        </w:rPr>
        <w:t>6. Объемные мягкие игрушки.</w:t>
      </w:r>
    </w:p>
    <w:p w:rsidR="00094A46" w:rsidRPr="001B349C" w:rsidRDefault="00094A46" w:rsidP="00094A46">
      <w:pPr>
        <w:spacing w:line="276" w:lineRule="auto"/>
        <w:ind w:left="360"/>
        <w:jc w:val="both"/>
        <w:rPr>
          <w:b/>
          <w:i/>
        </w:rPr>
      </w:pPr>
    </w:p>
    <w:p w:rsidR="00094A46" w:rsidRPr="001B349C" w:rsidRDefault="00094A46" w:rsidP="00094A46">
      <w:pPr>
        <w:spacing w:line="276" w:lineRule="auto"/>
        <w:ind w:left="360"/>
        <w:jc w:val="both"/>
      </w:pPr>
      <w:r w:rsidRPr="001B349C">
        <w:t xml:space="preserve">Этот вид игрушек сложен в изготовлении, требует определенного мастерства. Объемные мягкие игрушки имеют большое количество элементов, включающих в себя </w:t>
      </w:r>
      <w:r w:rsidRPr="001B349C">
        <w:lastRenderedPageBreak/>
        <w:t xml:space="preserve">детали для изготовления: головы, туловища, лап передних и задних, хвоста, ушей, мордочки и других (а). В изготовлении объемных мягких игрушек может быть использован металлический каркас, позволяющей сделать игрушку гибкой и пластичной. Объемные мягкие игрушки имеют разную форму и размер от </w:t>
      </w:r>
      <w:proofErr w:type="gramStart"/>
      <w:r w:rsidRPr="001B349C">
        <w:t>огромных</w:t>
      </w:r>
      <w:proofErr w:type="gramEnd"/>
      <w:r w:rsidRPr="001B349C">
        <w:t xml:space="preserve"> до совсем небольших, но все они по своей форме и внешнему виду максимально приближены к оригиналу, созданным природой (б).</w:t>
      </w:r>
    </w:p>
    <w:p w:rsidR="00094A46" w:rsidRPr="001B349C" w:rsidRDefault="00094A46" w:rsidP="00094A46">
      <w:pPr>
        <w:spacing w:line="276" w:lineRule="auto"/>
        <w:ind w:left="360"/>
        <w:jc w:val="both"/>
      </w:pPr>
    </w:p>
    <w:p w:rsidR="00094A46" w:rsidRPr="001B349C" w:rsidRDefault="00094A46" w:rsidP="00094A46">
      <w:pPr>
        <w:spacing w:line="276" w:lineRule="auto"/>
        <w:jc w:val="both"/>
      </w:pPr>
      <w:r>
        <w:rPr>
          <w:noProof/>
        </w:rPr>
        <w:drawing>
          <wp:inline distT="0" distB="0" distL="0" distR="0">
            <wp:extent cx="1915795" cy="1654810"/>
            <wp:effectExtent l="19050" t="0" r="8255" b="0"/>
            <wp:docPr id="36" name="Рисунок 15" descr="ScannedImage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cannedImage-1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165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349C">
        <w:t xml:space="preserve">А)                        </w:t>
      </w:r>
      <w:r>
        <w:rPr>
          <w:noProof/>
        </w:rPr>
        <w:drawing>
          <wp:inline distT="0" distB="0" distL="0" distR="0">
            <wp:extent cx="2286000" cy="1720215"/>
            <wp:effectExtent l="19050" t="0" r="0" b="0"/>
            <wp:docPr id="37" name="Рисунок 16" descr="IMG_3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G_3918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2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349C">
        <w:t xml:space="preserve"> Б)</w:t>
      </w:r>
    </w:p>
    <w:p w:rsidR="00094A46" w:rsidRDefault="00094A46" w:rsidP="00094A46">
      <w:pPr>
        <w:spacing w:line="276" w:lineRule="auto"/>
        <w:jc w:val="center"/>
        <w:rPr>
          <w:b/>
        </w:rPr>
      </w:pPr>
    </w:p>
    <w:p w:rsidR="00094A46" w:rsidRPr="001B349C" w:rsidRDefault="00094A46" w:rsidP="00094A46">
      <w:pPr>
        <w:spacing w:line="276" w:lineRule="auto"/>
        <w:jc w:val="center"/>
        <w:rPr>
          <w:b/>
        </w:rPr>
      </w:pPr>
    </w:p>
    <w:p w:rsidR="00094A46" w:rsidRPr="001B349C" w:rsidRDefault="00094A46" w:rsidP="00094A46">
      <w:pPr>
        <w:spacing w:line="276" w:lineRule="auto"/>
        <w:jc w:val="center"/>
        <w:rPr>
          <w:b/>
        </w:rPr>
      </w:pPr>
      <w:r w:rsidRPr="001B349C">
        <w:rPr>
          <w:b/>
        </w:rPr>
        <w:t>Техника безопасности при работе</w:t>
      </w:r>
    </w:p>
    <w:p w:rsidR="00094A46" w:rsidRPr="001B349C" w:rsidRDefault="00094A46" w:rsidP="00094A46">
      <w:pPr>
        <w:spacing w:line="276" w:lineRule="auto"/>
        <w:jc w:val="both"/>
      </w:pPr>
      <w:r w:rsidRPr="001B349C">
        <w:t>Знаете ли вы, как работать, чтобы избежать неприятных моментов; не  порезаться ножницами, не уколоться иголкой, не запутаться в длинной нитке?</w:t>
      </w:r>
    </w:p>
    <w:p w:rsidR="00094A46" w:rsidRPr="001B349C" w:rsidRDefault="00094A46" w:rsidP="00094A46">
      <w:pPr>
        <w:numPr>
          <w:ilvl w:val="0"/>
          <w:numId w:val="2"/>
        </w:numPr>
        <w:spacing w:line="276" w:lineRule="auto"/>
        <w:jc w:val="both"/>
      </w:pPr>
      <w:r w:rsidRPr="001B349C">
        <w:t>До начала работы приготовьте  все необходимое и аккуратно разложите на рабочем месте, чтобы потом не отвлекаться на поиски забытых инструментов.</w:t>
      </w:r>
    </w:p>
    <w:p w:rsidR="00094A46" w:rsidRPr="001B349C" w:rsidRDefault="00094A46" w:rsidP="00094A46">
      <w:pPr>
        <w:numPr>
          <w:ilvl w:val="0"/>
          <w:numId w:val="2"/>
        </w:numPr>
        <w:spacing w:line="276" w:lineRule="auto"/>
        <w:jc w:val="both"/>
      </w:pPr>
      <w:r w:rsidRPr="001B349C">
        <w:t>Иголки и булавки должны находиться в игольнице.</w:t>
      </w:r>
    </w:p>
    <w:p w:rsidR="00094A46" w:rsidRPr="001B349C" w:rsidRDefault="00094A46" w:rsidP="00094A46">
      <w:pPr>
        <w:numPr>
          <w:ilvl w:val="0"/>
          <w:numId w:val="2"/>
        </w:numPr>
        <w:spacing w:line="276" w:lineRule="auto"/>
        <w:jc w:val="both"/>
      </w:pPr>
      <w:r w:rsidRPr="001B349C">
        <w:t xml:space="preserve">Ножницы должны лежать справа от </w:t>
      </w:r>
      <w:proofErr w:type="gramStart"/>
      <w:r w:rsidRPr="001B349C">
        <w:t>работающего</w:t>
      </w:r>
      <w:proofErr w:type="gramEnd"/>
      <w:r w:rsidRPr="001B349C">
        <w:t xml:space="preserve"> с сомкнутыми лезвиями колечками к себе. Передавать  ножницы нужно колечками вперед с сомкнутыми лезвиями.</w:t>
      </w:r>
    </w:p>
    <w:p w:rsidR="00094A46" w:rsidRPr="001B349C" w:rsidRDefault="00094A46" w:rsidP="00094A46">
      <w:pPr>
        <w:numPr>
          <w:ilvl w:val="0"/>
          <w:numId w:val="2"/>
        </w:numPr>
        <w:spacing w:line="276" w:lineRule="auto"/>
        <w:jc w:val="both"/>
      </w:pPr>
      <w:r w:rsidRPr="001B349C">
        <w:t>Нитку отмеряют «по локотку», обмотав один раз руку от ладошки до локтя: она не должна быть слишком длинной или слишком короткой. От катушки нитку отрезают ножницами наискосок – так ее легче вдеть в иголку.</w:t>
      </w:r>
    </w:p>
    <w:p w:rsidR="00094A46" w:rsidRPr="001B349C" w:rsidRDefault="00094A46" w:rsidP="00094A46">
      <w:pPr>
        <w:numPr>
          <w:ilvl w:val="0"/>
          <w:numId w:val="2"/>
        </w:numPr>
        <w:spacing w:line="276" w:lineRule="auto"/>
        <w:jc w:val="both"/>
      </w:pPr>
      <w:r w:rsidRPr="001B349C">
        <w:t>Если материал жесткий или многослойный, используйте для проталкивания иглы наперсток.</w:t>
      </w:r>
    </w:p>
    <w:p w:rsidR="00094A46" w:rsidRPr="001B349C" w:rsidRDefault="00094A46" w:rsidP="00094A46">
      <w:pPr>
        <w:numPr>
          <w:ilvl w:val="0"/>
          <w:numId w:val="2"/>
        </w:numPr>
        <w:spacing w:line="276" w:lineRule="auto"/>
        <w:jc w:val="both"/>
      </w:pPr>
      <w:r w:rsidRPr="001B349C">
        <w:t>Работая, держите спину прямо, изделие и рабочий инструмент не подносите близко к глазам.</w:t>
      </w:r>
    </w:p>
    <w:p w:rsidR="00094A46" w:rsidRPr="001B349C" w:rsidRDefault="00094A46" w:rsidP="00094A46">
      <w:pPr>
        <w:numPr>
          <w:ilvl w:val="0"/>
          <w:numId w:val="2"/>
        </w:numPr>
        <w:spacing w:line="276" w:lineRule="auto"/>
        <w:jc w:val="both"/>
      </w:pPr>
      <w:r w:rsidRPr="001B349C">
        <w:t>Не забывайте отдыхать во время работы, не утомляйтесь. Не старайтесь сделать всю работу за один раз – это не получается даже у мастериц. Учитесь правильно планировать свое рабочее время.</w:t>
      </w:r>
    </w:p>
    <w:p w:rsidR="00094A46" w:rsidRPr="001B349C" w:rsidRDefault="00094A46" w:rsidP="00094A46">
      <w:pPr>
        <w:spacing w:line="276" w:lineRule="auto"/>
        <w:jc w:val="both"/>
      </w:pPr>
    </w:p>
    <w:p w:rsidR="00094A46" w:rsidRPr="001B349C" w:rsidRDefault="00094A46" w:rsidP="00094A46">
      <w:pPr>
        <w:spacing w:line="276" w:lineRule="auto"/>
        <w:jc w:val="both"/>
      </w:pPr>
    </w:p>
    <w:p w:rsidR="00094A46" w:rsidRPr="001B349C" w:rsidRDefault="00094A46" w:rsidP="00094A46">
      <w:pPr>
        <w:spacing w:line="276" w:lineRule="auto"/>
        <w:jc w:val="both"/>
      </w:pPr>
    </w:p>
    <w:p w:rsidR="00094A46" w:rsidRPr="001B349C" w:rsidRDefault="00094A46" w:rsidP="00094A46">
      <w:pPr>
        <w:spacing w:line="276" w:lineRule="auto"/>
        <w:jc w:val="both"/>
      </w:pPr>
    </w:p>
    <w:p w:rsidR="00094A46" w:rsidRPr="001B349C" w:rsidRDefault="00094A46" w:rsidP="00094A46">
      <w:pPr>
        <w:spacing w:line="276" w:lineRule="auto"/>
        <w:jc w:val="both"/>
      </w:pPr>
    </w:p>
    <w:p w:rsidR="00094A46" w:rsidRDefault="00094A46" w:rsidP="00094A46">
      <w:pPr>
        <w:spacing w:line="276" w:lineRule="auto"/>
        <w:jc w:val="both"/>
      </w:pPr>
    </w:p>
    <w:p w:rsidR="00094A46" w:rsidRDefault="00094A46" w:rsidP="00094A46">
      <w:pPr>
        <w:spacing w:line="276" w:lineRule="auto"/>
        <w:jc w:val="both"/>
      </w:pPr>
    </w:p>
    <w:p w:rsidR="00094A46" w:rsidRPr="001B349C" w:rsidRDefault="00094A46" w:rsidP="00094A46">
      <w:pPr>
        <w:spacing w:line="276" w:lineRule="auto"/>
        <w:jc w:val="both"/>
      </w:pPr>
    </w:p>
    <w:p w:rsidR="00094A46" w:rsidRPr="001B349C" w:rsidRDefault="00094A46" w:rsidP="00094A46">
      <w:pPr>
        <w:spacing w:line="276" w:lineRule="auto"/>
        <w:jc w:val="both"/>
      </w:pPr>
    </w:p>
    <w:p w:rsidR="00094A46" w:rsidRPr="001B349C" w:rsidRDefault="00094A46" w:rsidP="00094A46">
      <w:pPr>
        <w:spacing w:line="276" w:lineRule="auto"/>
        <w:jc w:val="center"/>
        <w:rPr>
          <w:b/>
        </w:rPr>
      </w:pPr>
      <w:r w:rsidRPr="001B349C">
        <w:rPr>
          <w:b/>
        </w:rPr>
        <w:t>Список использованной литературы</w:t>
      </w:r>
    </w:p>
    <w:p w:rsidR="00094A46" w:rsidRPr="001B349C" w:rsidRDefault="00094A46" w:rsidP="00094A46">
      <w:pPr>
        <w:numPr>
          <w:ilvl w:val="0"/>
          <w:numId w:val="6"/>
        </w:numPr>
        <w:spacing w:line="276" w:lineRule="auto"/>
        <w:jc w:val="both"/>
      </w:pPr>
      <w:r w:rsidRPr="001B349C">
        <w:t xml:space="preserve">Белова, Н.Р. Мягкая игрушка [Текст] / Н.Р. Белова, Т. Кононович.- М.: </w:t>
      </w:r>
      <w:proofErr w:type="spellStart"/>
      <w:r w:rsidRPr="001B349C">
        <w:t>Рипол</w:t>
      </w:r>
      <w:proofErr w:type="spellEnd"/>
      <w:r w:rsidRPr="001B349C">
        <w:t xml:space="preserve"> Классик, СПБ</w:t>
      </w:r>
      <w:proofErr w:type="gramStart"/>
      <w:r w:rsidRPr="001B349C">
        <w:t xml:space="preserve">.: </w:t>
      </w:r>
      <w:proofErr w:type="gramEnd"/>
      <w:r w:rsidRPr="001B349C">
        <w:t>Валерии СПД, 2001.-336с.</w:t>
      </w:r>
    </w:p>
    <w:p w:rsidR="00094A46" w:rsidRPr="001B349C" w:rsidRDefault="00094A46" w:rsidP="00094A46">
      <w:pPr>
        <w:numPr>
          <w:ilvl w:val="0"/>
          <w:numId w:val="6"/>
        </w:numPr>
        <w:spacing w:line="276" w:lineRule="auto"/>
        <w:jc w:val="both"/>
      </w:pPr>
      <w:proofErr w:type="spellStart"/>
      <w:r w:rsidRPr="001B349C">
        <w:t>Блондель</w:t>
      </w:r>
      <w:proofErr w:type="spellEnd"/>
      <w:r w:rsidRPr="001B349C">
        <w:t xml:space="preserve">, А. Игрушки – помпоны своими руками [Текст] / А. </w:t>
      </w:r>
      <w:proofErr w:type="spellStart"/>
      <w:r w:rsidRPr="001B349C">
        <w:t>Блондель</w:t>
      </w:r>
      <w:proofErr w:type="spellEnd"/>
      <w:r w:rsidRPr="001B349C">
        <w:t xml:space="preserve">, С. </w:t>
      </w:r>
      <w:proofErr w:type="spellStart"/>
      <w:r w:rsidRPr="001B349C">
        <w:t>Деон</w:t>
      </w:r>
      <w:proofErr w:type="spellEnd"/>
      <w:r w:rsidRPr="001B349C">
        <w:t>. – М.: ООО «ТД «Издательство мир книги», 2006.-64с.</w:t>
      </w:r>
    </w:p>
    <w:p w:rsidR="00094A46" w:rsidRPr="001B349C" w:rsidRDefault="00094A46" w:rsidP="00094A46">
      <w:pPr>
        <w:numPr>
          <w:ilvl w:val="0"/>
          <w:numId w:val="6"/>
        </w:numPr>
        <w:spacing w:line="276" w:lineRule="auto"/>
        <w:jc w:val="both"/>
      </w:pPr>
      <w:proofErr w:type="spellStart"/>
      <w:r w:rsidRPr="001B349C">
        <w:t>Войдинова</w:t>
      </w:r>
      <w:proofErr w:type="spellEnd"/>
      <w:r w:rsidRPr="001B349C">
        <w:t xml:space="preserve">, Н. Мягкая игрушка [Текст] / Н. </w:t>
      </w:r>
      <w:proofErr w:type="spellStart"/>
      <w:r w:rsidRPr="001B349C">
        <w:t>Войдинова</w:t>
      </w:r>
      <w:proofErr w:type="spellEnd"/>
      <w:r w:rsidRPr="001B349C">
        <w:t xml:space="preserve">.- М.: </w:t>
      </w:r>
      <w:proofErr w:type="spellStart"/>
      <w:r w:rsidRPr="001B349C">
        <w:t>Эксмо</w:t>
      </w:r>
      <w:proofErr w:type="spellEnd"/>
      <w:r w:rsidRPr="001B349C">
        <w:t>, 2007.-160с.</w:t>
      </w:r>
    </w:p>
    <w:p w:rsidR="00094A46" w:rsidRPr="001B349C" w:rsidRDefault="00094A46" w:rsidP="00094A46">
      <w:pPr>
        <w:numPr>
          <w:ilvl w:val="0"/>
          <w:numId w:val="6"/>
        </w:numPr>
        <w:spacing w:line="276" w:lineRule="auto"/>
        <w:jc w:val="both"/>
      </w:pPr>
      <w:r w:rsidRPr="001B349C">
        <w:t>Грин, М.  Шитье из лоскутков [Текст] / М. Грин. – М.: Просвещение, 1981.- 64с.</w:t>
      </w:r>
    </w:p>
    <w:p w:rsidR="00094A46" w:rsidRPr="001B349C" w:rsidRDefault="00094A46" w:rsidP="00094A46">
      <w:pPr>
        <w:numPr>
          <w:ilvl w:val="0"/>
          <w:numId w:val="6"/>
        </w:numPr>
        <w:spacing w:line="276" w:lineRule="auto"/>
        <w:jc w:val="both"/>
      </w:pPr>
      <w:r w:rsidRPr="001B349C">
        <w:t xml:space="preserve">Докучаева, В. Капитошка дает уроки [Текст] / В. Докучаева, Е. </w:t>
      </w:r>
      <w:proofErr w:type="spellStart"/>
      <w:r w:rsidRPr="001B349C">
        <w:t>Вальнова</w:t>
      </w:r>
      <w:proofErr w:type="spellEnd"/>
      <w:r w:rsidRPr="001B349C">
        <w:t>.- М.: Финансы и статистика, 1996.- 80с.</w:t>
      </w:r>
    </w:p>
    <w:p w:rsidR="00094A46" w:rsidRPr="001B349C" w:rsidRDefault="00094A46" w:rsidP="00094A46">
      <w:pPr>
        <w:numPr>
          <w:ilvl w:val="0"/>
          <w:numId w:val="6"/>
        </w:numPr>
        <w:spacing w:line="276" w:lineRule="auto"/>
        <w:jc w:val="both"/>
      </w:pPr>
      <w:r w:rsidRPr="001B349C">
        <w:t xml:space="preserve">Денисенко, Н. </w:t>
      </w:r>
      <w:proofErr w:type="spellStart"/>
      <w:r w:rsidRPr="001B349C">
        <w:t>Пушистики</w:t>
      </w:r>
      <w:proofErr w:type="spellEnd"/>
      <w:r w:rsidRPr="001B349C">
        <w:t xml:space="preserve"> и </w:t>
      </w:r>
      <w:proofErr w:type="spellStart"/>
      <w:r w:rsidRPr="001B349C">
        <w:t>мохнатики</w:t>
      </w:r>
      <w:proofErr w:type="spellEnd"/>
      <w:r w:rsidRPr="001B349C">
        <w:t xml:space="preserve"> [Текст]: шьем сами / Н. Денисенко.- М.: Айрис-пресс, 2006.-160с.</w:t>
      </w:r>
    </w:p>
    <w:p w:rsidR="00094A46" w:rsidRPr="001B349C" w:rsidRDefault="00094A46" w:rsidP="00094A46">
      <w:pPr>
        <w:numPr>
          <w:ilvl w:val="0"/>
          <w:numId w:val="6"/>
        </w:numPr>
        <w:spacing w:line="276" w:lineRule="auto"/>
        <w:jc w:val="both"/>
      </w:pPr>
      <w:proofErr w:type="spellStart"/>
      <w:r w:rsidRPr="001B349C">
        <w:t>Деревянко</w:t>
      </w:r>
      <w:proofErr w:type="spellEnd"/>
      <w:r w:rsidRPr="001B349C">
        <w:t xml:space="preserve">, Мягкая игрушка. Игрушки в подарок [Текст] / Н. </w:t>
      </w:r>
      <w:proofErr w:type="spellStart"/>
      <w:r w:rsidRPr="001B349C">
        <w:t>Деревянко</w:t>
      </w:r>
      <w:proofErr w:type="spellEnd"/>
      <w:r w:rsidRPr="001B349C">
        <w:t xml:space="preserve">, А. </w:t>
      </w:r>
      <w:proofErr w:type="spellStart"/>
      <w:r w:rsidRPr="001B349C">
        <w:t>Трошкова</w:t>
      </w:r>
      <w:proofErr w:type="spellEnd"/>
      <w:r w:rsidRPr="001B349C">
        <w:t xml:space="preserve">. – М.: Изд-во </w:t>
      </w:r>
      <w:proofErr w:type="spellStart"/>
      <w:r w:rsidRPr="001B349C">
        <w:t>Эксмо</w:t>
      </w:r>
      <w:proofErr w:type="spellEnd"/>
      <w:r w:rsidRPr="001B349C">
        <w:t>; СПб</w:t>
      </w:r>
      <w:proofErr w:type="gramStart"/>
      <w:r w:rsidRPr="001B349C">
        <w:t xml:space="preserve">.: </w:t>
      </w:r>
      <w:proofErr w:type="gramEnd"/>
      <w:r w:rsidRPr="001B349C">
        <w:t>Валерии СПД, 2005.-160с.</w:t>
      </w:r>
    </w:p>
    <w:p w:rsidR="00094A46" w:rsidRPr="001B349C" w:rsidRDefault="00094A46" w:rsidP="00094A46">
      <w:pPr>
        <w:numPr>
          <w:ilvl w:val="0"/>
          <w:numId w:val="6"/>
        </w:numPr>
        <w:spacing w:line="276" w:lineRule="auto"/>
        <w:jc w:val="both"/>
      </w:pPr>
      <w:proofErr w:type="spellStart"/>
      <w:r w:rsidRPr="001B349C">
        <w:t>Калинич</w:t>
      </w:r>
      <w:proofErr w:type="spellEnd"/>
      <w:r w:rsidRPr="001B349C">
        <w:t xml:space="preserve">, М. Рукоделие [Текст] / М. </w:t>
      </w:r>
      <w:proofErr w:type="spellStart"/>
      <w:r w:rsidRPr="001B349C">
        <w:t>Калинич</w:t>
      </w:r>
      <w:proofErr w:type="spellEnd"/>
      <w:r w:rsidRPr="001B349C">
        <w:t>, В. Савиных.- М.: Полымя, 2000.- 136с.</w:t>
      </w:r>
    </w:p>
    <w:p w:rsidR="00094A46" w:rsidRPr="001B349C" w:rsidRDefault="00094A46" w:rsidP="00094A46">
      <w:pPr>
        <w:numPr>
          <w:ilvl w:val="0"/>
          <w:numId w:val="6"/>
        </w:numPr>
        <w:spacing w:line="276" w:lineRule="auto"/>
        <w:jc w:val="both"/>
      </w:pPr>
      <w:proofErr w:type="spellStart"/>
      <w:r w:rsidRPr="001B349C">
        <w:t>Кадж</w:t>
      </w:r>
      <w:proofErr w:type="spellEnd"/>
      <w:r w:rsidRPr="001B349C">
        <w:t xml:space="preserve">, Д. Мишки [Текст]: построение авторской выкройки: техника набивки: готовые выкройки мишек / Д. </w:t>
      </w:r>
      <w:proofErr w:type="spellStart"/>
      <w:r w:rsidRPr="001B349C">
        <w:t>Кадж</w:t>
      </w:r>
      <w:proofErr w:type="spellEnd"/>
      <w:r w:rsidRPr="001B349C">
        <w:t>.- М.: ОЛМА-ПРЕСС Гранд, 2006.- 96с.</w:t>
      </w:r>
    </w:p>
    <w:p w:rsidR="00094A46" w:rsidRPr="001B349C" w:rsidRDefault="00094A46" w:rsidP="00094A46">
      <w:pPr>
        <w:numPr>
          <w:ilvl w:val="0"/>
          <w:numId w:val="6"/>
        </w:numPr>
        <w:spacing w:line="276" w:lineRule="auto"/>
        <w:jc w:val="both"/>
      </w:pPr>
      <w:proofErr w:type="spellStart"/>
      <w:r w:rsidRPr="001B349C">
        <w:t>Лапеева</w:t>
      </w:r>
      <w:proofErr w:type="spellEnd"/>
      <w:r w:rsidRPr="001B349C">
        <w:t xml:space="preserve">, Н. Шьем веселый зоопарк [Текст] / Н. </w:t>
      </w:r>
      <w:proofErr w:type="spellStart"/>
      <w:r w:rsidRPr="001B349C">
        <w:t>Лапеева</w:t>
      </w:r>
      <w:proofErr w:type="spellEnd"/>
      <w:r w:rsidRPr="001B349C">
        <w:t>.- М.: Айрис-пресс, 2005.-192с.</w:t>
      </w:r>
    </w:p>
    <w:p w:rsidR="00094A46" w:rsidRPr="001B349C" w:rsidRDefault="00094A46" w:rsidP="00094A46">
      <w:pPr>
        <w:numPr>
          <w:ilvl w:val="0"/>
          <w:numId w:val="6"/>
        </w:numPr>
        <w:spacing w:line="276" w:lineRule="auto"/>
        <w:jc w:val="both"/>
      </w:pPr>
      <w:r w:rsidRPr="001B349C">
        <w:t xml:space="preserve"> </w:t>
      </w:r>
      <w:proofErr w:type="spellStart"/>
      <w:r w:rsidRPr="001B349C">
        <w:t>Молотобарова</w:t>
      </w:r>
      <w:proofErr w:type="spellEnd"/>
      <w:r w:rsidRPr="001B349C">
        <w:t xml:space="preserve">, О. Кружок изготовления игрушек, сувениров [Текст] / О. </w:t>
      </w:r>
      <w:proofErr w:type="spellStart"/>
      <w:r w:rsidRPr="001B349C">
        <w:t>Молотобарова</w:t>
      </w:r>
      <w:proofErr w:type="spellEnd"/>
      <w:r w:rsidRPr="001B349C">
        <w:t>.- М.: Просвещение, 1983.-176с.</w:t>
      </w:r>
    </w:p>
    <w:p w:rsidR="00094A46" w:rsidRPr="001B349C" w:rsidRDefault="00094A46" w:rsidP="00094A46">
      <w:pPr>
        <w:numPr>
          <w:ilvl w:val="0"/>
          <w:numId w:val="6"/>
        </w:numPr>
        <w:spacing w:line="276" w:lineRule="auto"/>
        <w:jc w:val="both"/>
      </w:pPr>
      <w:r w:rsidRPr="001B349C">
        <w:t xml:space="preserve"> </w:t>
      </w:r>
      <w:proofErr w:type="spellStart"/>
      <w:r w:rsidRPr="001B349C">
        <w:t>Майорова</w:t>
      </w:r>
      <w:proofErr w:type="spellEnd"/>
      <w:r w:rsidRPr="001B349C">
        <w:t xml:space="preserve">, Л. Игрушки - подушки [Текст]: альбом самоделок / Л. </w:t>
      </w:r>
      <w:proofErr w:type="spellStart"/>
      <w:r w:rsidRPr="001B349C">
        <w:t>Майорова</w:t>
      </w:r>
      <w:proofErr w:type="spellEnd"/>
      <w:r w:rsidRPr="001B349C">
        <w:t>.- М.: Малыш, 1984.-18с.</w:t>
      </w:r>
    </w:p>
    <w:p w:rsidR="00094A46" w:rsidRPr="001B349C" w:rsidRDefault="00094A46" w:rsidP="00094A46">
      <w:pPr>
        <w:numPr>
          <w:ilvl w:val="0"/>
          <w:numId w:val="6"/>
        </w:numPr>
        <w:spacing w:line="276" w:lineRule="auto"/>
        <w:jc w:val="both"/>
      </w:pPr>
      <w:r w:rsidRPr="001B349C">
        <w:t>Онищенко, В. Мягкие игрушки своими руками [Текст] / В.  Онищенко.- М.:  Мир книги, 2007.- 224с.</w:t>
      </w:r>
    </w:p>
    <w:p w:rsidR="00094A46" w:rsidRPr="001B349C" w:rsidRDefault="00094A46" w:rsidP="00094A46">
      <w:pPr>
        <w:numPr>
          <w:ilvl w:val="0"/>
          <w:numId w:val="6"/>
        </w:numPr>
        <w:spacing w:line="276" w:lineRule="auto"/>
        <w:jc w:val="both"/>
      </w:pPr>
      <w:r w:rsidRPr="001B349C">
        <w:t xml:space="preserve"> Перевертень, Г. Самоделки из текстильных материалов [Текст] / Г.  Перевертень.- М.: Просвещение, 1990.-160с.</w:t>
      </w:r>
    </w:p>
    <w:p w:rsidR="00094A46" w:rsidRPr="001B349C" w:rsidRDefault="00094A46" w:rsidP="00094A46">
      <w:pPr>
        <w:numPr>
          <w:ilvl w:val="0"/>
          <w:numId w:val="6"/>
        </w:numPr>
        <w:spacing w:line="276" w:lineRule="auto"/>
        <w:jc w:val="both"/>
      </w:pPr>
      <w:r w:rsidRPr="001B349C">
        <w:t>Путятина, Е. Учимся шить мягкие игрушки [Текст]: практическое пособие по изготовлению мягкой игрушки / Е. Путятина.- Ростов-на-Дону: Феникс, 2003.- 304с.</w:t>
      </w:r>
    </w:p>
    <w:p w:rsidR="00094A46" w:rsidRPr="001B349C" w:rsidRDefault="00094A46" w:rsidP="00094A46">
      <w:pPr>
        <w:numPr>
          <w:ilvl w:val="0"/>
          <w:numId w:val="6"/>
        </w:numPr>
        <w:spacing w:line="276" w:lineRule="auto"/>
        <w:jc w:val="both"/>
      </w:pPr>
      <w:r w:rsidRPr="001B349C">
        <w:t xml:space="preserve"> Павлова, Н. Мягкая игрушка. От простого к </w:t>
      </w:r>
      <w:proofErr w:type="gramStart"/>
      <w:r w:rsidRPr="001B349C">
        <w:t>сложному</w:t>
      </w:r>
      <w:proofErr w:type="gramEnd"/>
      <w:r w:rsidRPr="001B349C">
        <w:t xml:space="preserve">. 100 новых моделей [Текст] / Н. Павлова. – Ростов-на-Дону: </w:t>
      </w:r>
      <w:proofErr w:type="spellStart"/>
      <w:r w:rsidRPr="001B349C">
        <w:t>Владис</w:t>
      </w:r>
      <w:proofErr w:type="spellEnd"/>
      <w:r w:rsidRPr="001B349C">
        <w:t xml:space="preserve">, М.: </w:t>
      </w:r>
      <w:proofErr w:type="spellStart"/>
      <w:r w:rsidRPr="001B349C">
        <w:t>Рипол</w:t>
      </w:r>
      <w:proofErr w:type="spellEnd"/>
      <w:r w:rsidRPr="001B349C">
        <w:t xml:space="preserve"> Классик, 2004.- 192с.</w:t>
      </w:r>
    </w:p>
    <w:p w:rsidR="00094A46" w:rsidRPr="001B349C" w:rsidRDefault="00094A46" w:rsidP="00094A46">
      <w:pPr>
        <w:numPr>
          <w:ilvl w:val="0"/>
          <w:numId w:val="6"/>
        </w:numPr>
        <w:spacing w:line="276" w:lineRule="auto"/>
        <w:jc w:val="both"/>
      </w:pPr>
      <w:proofErr w:type="spellStart"/>
      <w:r w:rsidRPr="001B349C">
        <w:t>Столярова</w:t>
      </w:r>
      <w:proofErr w:type="spellEnd"/>
      <w:r w:rsidRPr="001B349C">
        <w:t xml:space="preserve">, А. Игрушки-подушки [Текст] / А. </w:t>
      </w:r>
      <w:proofErr w:type="spellStart"/>
      <w:r w:rsidRPr="001B349C">
        <w:t>Столярова</w:t>
      </w:r>
      <w:proofErr w:type="spellEnd"/>
      <w:r w:rsidRPr="001B349C">
        <w:t>.- М.: Культура и традиции, 2002.- 110с.</w:t>
      </w:r>
    </w:p>
    <w:p w:rsidR="00094A46" w:rsidRPr="001B349C" w:rsidRDefault="00094A46" w:rsidP="00094A46">
      <w:pPr>
        <w:numPr>
          <w:ilvl w:val="0"/>
          <w:numId w:val="6"/>
        </w:numPr>
        <w:spacing w:line="276" w:lineRule="auto"/>
        <w:jc w:val="both"/>
      </w:pPr>
      <w:r w:rsidRPr="001B349C">
        <w:t xml:space="preserve"> </w:t>
      </w:r>
      <w:proofErr w:type="spellStart"/>
      <w:r w:rsidRPr="001B349C">
        <w:t>Силецкая</w:t>
      </w:r>
      <w:proofErr w:type="spellEnd"/>
      <w:r w:rsidRPr="001B349C">
        <w:t xml:space="preserve">, И. Мягкая игрушка [Текст] / И. </w:t>
      </w:r>
      <w:proofErr w:type="spellStart"/>
      <w:r w:rsidRPr="001B349C">
        <w:t>Селецкая</w:t>
      </w:r>
      <w:proofErr w:type="spellEnd"/>
      <w:r w:rsidRPr="001B349C">
        <w:t>. – М.: СПб</w:t>
      </w:r>
      <w:proofErr w:type="gramStart"/>
      <w:r w:rsidRPr="001B349C">
        <w:t xml:space="preserve">.: </w:t>
      </w:r>
      <w:proofErr w:type="gramEnd"/>
      <w:r w:rsidRPr="001B349C">
        <w:t>Терция, Валерии СПД, 2004.-176с.</w:t>
      </w:r>
    </w:p>
    <w:p w:rsidR="00094A46" w:rsidRPr="001B349C" w:rsidRDefault="00094A46" w:rsidP="00094A46">
      <w:pPr>
        <w:numPr>
          <w:ilvl w:val="0"/>
          <w:numId w:val="6"/>
        </w:numPr>
        <w:spacing w:line="276" w:lineRule="auto"/>
        <w:jc w:val="both"/>
      </w:pPr>
      <w:r w:rsidRPr="001B349C">
        <w:t xml:space="preserve"> Терешкович, Т. Рукодельница [Текст] / Т. Терешкович.- Минск</w:t>
      </w:r>
      <w:proofErr w:type="gramStart"/>
      <w:r w:rsidRPr="001B349C">
        <w:t xml:space="preserve">.: </w:t>
      </w:r>
      <w:proofErr w:type="gramEnd"/>
      <w:r w:rsidRPr="001B349C">
        <w:t>Полымя, 1992. - 222с.</w:t>
      </w:r>
    </w:p>
    <w:p w:rsidR="00094A46" w:rsidRPr="001B349C" w:rsidRDefault="00094A46" w:rsidP="00094A46">
      <w:pPr>
        <w:numPr>
          <w:ilvl w:val="0"/>
          <w:numId w:val="6"/>
        </w:numPr>
        <w:spacing w:line="276" w:lineRule="auto"/>
        <w:jc w:val="both"/>
      </w:pPr>
      <w:r w:rsidRPr="001B349C">
        <w:t xml:space="preserve"> Технология [Текст]: учебник для учащихся 5 класса общеобразовательных учреждений (вариант для девочек), / Ю. Крупская, Н. Лебедева, Л. </w:t>
      </w:r>
      <w:proofErr w:type="spellStart"/>
      <w:r w:rsidRPr="001B349C">
        <w:t>Литикова</w:t>
      </w:r>
      <w:proofErr w:type="spellEnd"/>
      <w:r w:rsidRPr="001B349C">
        <w:t xml:space="preserve">, В. </w:t>
      </w:r>
      <w:proofErr w:type="spellStart"/>
      <w:r w:rsidRPr="001B349C">
        <w:t>Смоненко</w:t>
      </w:r>
      <w:proofErr w:type="spellEnd"/>
      <w:r w:rsidRPr="001B349C">
        <w:t xml:space="preserve">.- М.: </w:t>
      </w:r>
      <w:proofErr w:type="spellStart"/>
      <w:r w:rsidRPr="001B349C">
        <w:t>Вентана-Граф</w:t>
      </w:r>
      <w:proofErr w:type="spellEnd"/>
      <w:r w:rsidRPr="001B349C">
        <w:t>, 2007.- 192с.</w:t>
      </w:r>
    </w:p>
    <w:p w:rsidR="00094A46" w:rsidRPr="001B349C" w:rsidRDefault="00094A46" w:rsidP="00094A46">
      <w:pPr>
        <w:numPr>
          <w:ilvl w:val="0"/>
          <w:numId w:val="6"/>
        </w:numPr>
        <w:spacing w:line="276" w:lineRule="auto"/>
        <w:jc w:val="both"/>
      </w:pPr>
      <w:r w:rsidRPr="001B349C">
        <w:t xml:space="preserve"> Феррари, В. Мягкая игрушка своими руками [Текст] / В. Феррари.- М.: Мир книги, 2002. - 79с.</w:t>
      </w:r>
    </w:p>
    <w:p w:rsidR="00094A46" w:rsidRPr="001B349C" w:rsidRDefault="00094A46" w:rsidP="00094A46">
      <w:pPr>
        <w:spacing w:line="276" w:lineRule="auto"/>
        <w:jc w:val="center"/>
        <w:rPr>
          <w:b/>
        </w:rPr>
      </w:pPr>
    </w:p>
    <w:p w:rsidR="00094A46" w:rsidRPr="001B349C" w:rsidRDefault="00094A46" w:rsidP="00094A46">
      <w:pPr>
        <w:spacing w:line="276" w:lineRule="auto"/>
        <w:jc w:val="both"/>
      </w:pPr>
    </w:p>
    <w:p w:rsidR="00094A46" w:rsidRPr="001B349C" w:rsidRDefault="00094A46" w:rsidP="00094A46">
      <w:pPr>
        <w:spacing w:line="276" w:lineRule="auto"/>
        <w:jc w:val="both"/>
      </w:pPr>
    </w:p>
    <w:p w:rsidR="00094A46" w:rsidRDefault="00094A46" w:rsidP="00094A46"/>
    <w:p w:rsidR="00094A46" w:rsidRDefault="00094A46"/>
    <w:sectPr w:rsidR="00094A46" w:rsidSect="00094A46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2CC" w:rsidRDefault="000A12CC" w:rsidP="00094A46">
      <w:r>
        <w:separator/>
      </w:r>
    </w:p>
  </w:endnote>
  <w:endnote w:type="continuationSeparator" w:id="0">
    <w:p w:rsidR="000A12CC" w:rsidRDefault="000A12CC" w:rsidP="00094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A46" w:rsidRDefault="00094A4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27668"/>
      <w:docPartObj>
        <w:docPartGallery w:val="Page Numbers (Bottom of Page)"/>
        <w:docPartUnique/>
      </w:docPartObj>
    </w:sdtPr>
    <w:sdtContent>
      <w:p w:rsidR="00094A46" w:rsidRDefault="00094A46">
        <w:pPr>
          <w:pStyle w:val="a8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94A46" w:rsidRDefault="00094A4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A46" w:rsidRDefault="00094A4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2CC" w:rsidRDefault="000A12CC" w:rsidP="00094A46">
      <w:r>
        <w:separator/>
      </w:r>
    </w:p>
  </w:footnote>
  <w:footnote w:type="continuationSeparator" w:id="0">
    <w:p w:rsidR="000A12CC" w:rsidRDefault="000A12CC" w:rsidP="00094A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A46" w:rsidRDefault="00094A4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A46" w:rsidRDefault="00094A4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A46" w:rsidRDefault="00094A4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04038"/>
    <w:multiLevelType w:val="hybridMultilevel"/>
    <w:tmpl w:val="C7780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B52E7"/>
    <w:multiLevelType w:val="hybridMultilevel"/>
    <w:tmpl w:val="51AEF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F2008"/>
    <w:multiLevelType w:val="hybridMultilevel"/>
    <w:tmpl w:val="2F3C92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BA6319"/>
    <w:multiLevelType w:val="hybridMultilevel"/>
    <w:tmpl w:val="F70AF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D37B65"/>
    <w:multiLevelType w:val="hybridMultilevel"/>
    <w:tmpl w:val="C7407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C326E0"/>
    <w:multiLevelType w:val="hybridMultilevel"/>
    <w:tmpl w:val="08121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79C"/>
    <w:rsid w:val="00094A46"/>
    <w:rsid w:val="000A12CC"/>
    <w:rsid w:val="003253F5"/>
    <w:rsid w:val="005B58E3"/>
    <w:rsid w:val="00865541"/>
    <w:rsid w:val="00D0379C"/>
    <w:rsid w:val="00D662C8"/>
    <w:rsid w:val="00EC0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7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7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379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94A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94A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94A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94A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footer" Target="footer3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header" Target="header3.xml"/><Relationship Id="rId8" Type="http://schemas.openxmlformats.org/officeDocument/2006/relationships/image" Target="media/image2.jpe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2275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dcterms:created xsi:type="dcterms:W3CDTF">2015-12-29T14:49:00Z</dcterms:created>
  <dcterms:modified xsi:type="dcterms:W3CDTF">2015-12-29T15:42:00Z</dcterms:modified>
</cp:coreProperties>
</file>