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4A" w:rsidRPr="00CA7F25" w:rsidRDefault="00997502" w:rsidP="00B53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25">
        <w:rPr>
          <w:rFonts w:ascii="Times New Roman" w:hAnsi="Times New Roman" w:cs="Times New Roman"/>
          <w:b/>
          <w:sz w:val="24"/>
          <w:szCs w:val="24"/>
        </w:rPr>
        <w:t>Технологическая карта урока истории</w:t>
      </w:r>
      <w:r w:rsidR="00CA7F25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Pr="00CA7F25">
        <w:rPr>
          <w:rFonts w:ascii="Times New Roman" w:hAnsi="Times New Roman" w:cs="Times New Roman"/>
          <w:b/>
          <w:sz w:val="24"/>
          <w:szCs w:val="24"/>
        </w:rPr>
        <w:t xml:space="preserve"> (8 класс)</w:t>
      </w:r>
    </w:p>
    <w:p w:rsidR="00B53C06" w:rsidRPr="00CA7F25" w:rsidRDefault="00997502">
      <w:pPr>
        <w:rPr>
          <w:rFonts w:ascii="Times New Roman" w:hAnsi="Times New Roman" w:cs="Times New Roman"/>
          <w:sz w:val="24"/>
          <w:szCs w:val="24"/>
        </w:rPr>
      </w:pPr>
      <w:r w:rsidRPr="00B53C06">
        <w:rPr>
          <w:rFonts w:ascii="Times New Roman" w:hAnsi="Times New Roman" w:cs="Times New Roman"/>
          <w:b/>
          <w:sz w:val="24"/>
          <w:szCs w:val="24"/>
        </w:rPr>
        <w:t>Тема:</w:t>
      </w:r>
      <w:r w:rsidRPr="00B53C06">
        <w:rPr>
          <w:rFonts w:ascii="Times New Roman" w:hAnsi="Times New Roman" w:cs="Times New Roman"/>
          <w:sz w:val="24"/>
          <w:szCs w:val="24"/>
        </w:rPr>
        <w:t xml:space="preserve"> Внешняя </w:t>
      </w:r>
      <w:r w:rsidR="00430F4F">
        <w:rPr>
          <w:rFonts w:ascii="Times New Roman" w:hAnsi="Times New Roman" w:cs="Times New Roman"/>
          <w:sz w:val="24"/>
          <w:szCs w:val="24"/>
        </w:rPr>
        <w:t>п</w:t>
      </w:r>
      <w:r w:rsidRPr="00B53C06">
        <w:rPr>
          <w:rFonts w:ascii="Times New Roman" w:hAnsi="Times New Roman" w:cs="Times New Roman"/>
          <w:sz w:val="24"/>
          <w:szCs w:val="24"/>
        </w:rPr>
        <w:t xml:space="preserve">олитика Александра </w:t>
      </w:r>
      <w:r w:rsidR="00B53C06" w:rsidRPr="00B53C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53C06" w:rsidRPr="00B53C06">
        <w:rPr>
          <w:rFonts w:ascii="Times New Roman" w:hAnsi="Times New Roman" w:cs="Times New Roman"/>
          <w:sz w:val="24"/>
          <w:szCs w:val="24"/>
        </w:rPr>
        <w:t>.</w:t>
      </w:r>
    </w:p>
    <w:p w:rsidR="00B53C06" w:rsidRPr="00CA7F25" w:rsidRDefault="00997502">
      <w:pPr>
        <w:rPr>
          <w:rFonts w:ascii="Times New Roman" w:hAnsi="Times New Roman" w:cs="Times New Roman"/>
          <w:sz w:val="24"/>
          <w:szCs w:val="24"/>
        </w:rPr>
      </w:pPr>
      <w:r w:rsidRPr="00B53C06">
        <w:rPr>
          <w:rFonts w:ascii="Times New Roman" w:hAnsi="Times New Roman" w:cs="Times New Roman"/>
          <w:sz w:val="24"/>
          <w:szCs w:val="24"/>
        </w:rPr>
        <w:t xml:space="preserve"> </w:t>
      </w:r>
      <w:r w:rsidRPr="00B53C06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53C06">
        <w:rPr>
          <w:rFonts w:ascii="Times New Roman" w:hAnsi="Times New Roman" w:cs="Times New Roman"/>
          <w:sz w:val="24"/>
          <w:szCs w:val="24"/>
        </w:rPr>
        <w:t>: изучение нового материала</w:t>
      </w:r>
    </w:p>
    <w:p w:rsidR="00B53C06" w:rsidRPr="00CA7F25" w:rsidRDefault="00997502">
      <w:pPr>
        <w:rPr>
          <w:rFonts w:ascii="Times New Roman" w:hAnsi="Times New Roman" w:cs="Times New Roman"/>
          <w:sz w:val="24"/>
          <w:szCs w:val="24"/>
        </w:rPr>
      </w:pPr>
      <w:r w:rsidRPr="00B53C06">
        <w:rPr>
          <w:rFonts w:ascii="Times New Roman" w:hAnsi="Times New Roman" w:cs="Times New Roman"/>
          <w:sz w:val="24"/>
          <w:szCs w:val="24"/>
        </w:rPr>
        <w:t xml:space="preserve"> </w:t>
      </w:r>
      <w:r w:rsidRPr="00B53C06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B53C06">
        <w:rPr>
          <w:rFonts w:ascii="Times New Roman" w:hAnsi="Times New Roman" w:cs="Times New Roman"/>
          <w:sz w:val="24"/>
          <w:szCs w:val="24"/>
        </w:rPr>
        <w:t>: создать условия для формирования представления о направлениях, характере и результатах внешней политики России в конце</w:t>
      </w:r>
      <w:r w:rsidR="00B53C06" w:rsidRPr="00B53C06">
        <w:rPr>
          <w:rFonts w:ascii="Times New Roman" w:hAnsi="Times New Roman" w:cs="Times New Roman"/>
          <w:sz w:val="24"/>
          <w:szCs w:val="24"/>
        </w:rPr>
        <w:t xml:space="preserve"> XIX века</w:t>
      </w:r>
      <w:r w:rsidRPr="00B53C06">
        <w:rPr>
          <w:rFonts w:ascii="Times New Roman" w:hAnsi="Times New Roman" w:cs="Times New Roman"/>
          <w:sz w:val="24"/>
          <w:szCs w:val="24"/>
        </w:rPr>
        <w:t>.</w:t>
      </w:r>
    </w:p>
    <w:p w:rsidR="00B53C06" w:rsidRPr="00CA7F25" w:rsidRDefault="0099750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3C06">
        <w:rPr>
          <w:rFonts w:ascii="Times New Roman" w:hAnsi="Times New Roman" w:cs="Times New Roman"/>
          <w:sz w:val="24"/>
          <w:szCs w:val="24"/>
        </w:rPr>
        <w:t xml:space="preserve"> </w:t>
      </w:r>
      <w:r w:rsidRPr="00B53C06">
        <w:rPr>
          <w:rFonts w:ascii="Times New Roman" w:hAnsi="Times New Roman" w:cs="Times New Roman"/>
          <w:b/>
          <w:sz w:val="24"/>
          <w:szCs w:val="24"/>
        </w:rPr>
        <w:t>Образовательные ресурсы</w:t>
      </w:r>
      <w:r w:rsidRPr="00B53C06">
        <w:rPr>
          <w:rFonts w:ascii="Times New Roman" w:hAnsi="Times New Roman" w:cs="Times New Roman"/>
          <w:sz w:val="24"/>
          <w:szCs w:val="24"/>
        </w:rPr>
        <w:t xml:space="preserve">: </w:t>
      </w:r>
      <w:r w:rsidR="00F34B9A">
        <w:rPr>
          <w:rFonts w:ascii="Times New Roman" w:hAnsi="Times New Roman" w:cs="Times New Roman"/>
          <w:sz w:val="24"/>
          <w:szCs w:val="24"/>
        </w:rPr>
        <w:t xml:space="preserve"> учебник А. А. Данилов, Л. Г. Косулина История Россия </w:t>
      </w:r>
      <w:r w:rsidR="00F34B9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34B9A">
        <w:rPr>
          <w:rFonts w:ascii="Times New Roman" w:hAnsi="Times New Roman" w:cs="Times New Roman"/>
          <w:sz w:val="24"/>
          <w:szCs w:val="24"/>
        </w:rPr>
        <w:t>;</w:t>
      </w:r>
      <w:r w:rsidR="00F34B9A" w:rsidRPr="00F34B9A">
        <w:rPr>
          <w:rFonts w:ascii="Times New Roman" w:hAnsi="Times New Roman" w:cs="Times New Roman"/>
          <w:sz w:val="24"/>
          <w:szCs w:val="24"/>
        </w:rPr>
        <w:t xml:space="preserve">  </w:t>
      </w:r>
      <w:r w:rsidR="00B53C06" w:rsidRPr="00B53C06">
        <w:rPr>
          <w:rFonts w:ascii="Times New Roman" w:hAnsi="Times New Roman" w:cs="Times New Roman"/>
          <w:sz w:val="24"/>
          <w:szCs w:val="24"/>
        </w:rPr>
        <w:t>карт</w:t>
      </w:r>
      <w:r w:rsidR="00F34B9A">
        <w:rPr>
          <w:rFonts w:ascii="Times New Roman" w:hAnsi="Times New Roman" w:cs="Times New Roman"/>
          <w:sz w:val="24"/>
          <w:szCs w:val="24"/>
        </w:rPr>
        <w:t>ы</w:t>
      </w:r>
      <w:r w:rsidR="00B53C06" w:rsidRPr="00B53C06">
        <w:rPr>
          <w:rFonts w:ascii="Times New Roman" w:hAnsi="Times New Roman" w:cs="Times New Roman"/>
          <w:sz w:val="24"/>
          <w:szCs w:val="24"/>
        </w:rPr>
        <w:t xml:space="preserve"> «Европа</w:t>
      </w:r>
      <w:r w:rsidR="00B53C06" w:rsidRPr="00B53C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3C06" w:rsidRPr="00B53C06">
        <w:rPr>
          <w:rFonts w:ascii="Times New Roman" w:hAnsi="Times New Roman" w:cs="Times New Roman"/>
          <w:sz w:val="24"/>
          <w:szCs w:val="24"/>
        </w:rPr>
        <w:t>во второй половине XIX века»</w:t>
      </w:r>
      <w:r w:rsidR="00F34B9A">
        <w:rPr>
          <w:rFonts w:ascii="Times New Roman" w:hAnsi="Times New Roman" w:cs="Times New Roman"/>
          <w:sz w:val="24"/>
          <w:szCs w:val="24"/>
        </w:rPr>
        <w:t xml:space="preserve">, «Российская империя во второй половине </w:t>
      </w:r>
      <w:r w:rsidR="00B53C06" w:rsidRPr="00B53C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4B9A" w:rsidRPr="00B53C06">
        <w:rPr>
          <w:rFonts w:ascii="Times New Roman" w:hAnsi="Times New Roman" w:cs="Times New Roman"/>
          <w:sz w:val="24"/>
          <w:szCs w:val="24"/>
        </w:rPr>
        <w:t>XIX века»</w:t>
      </w:r>
      <w:r w:rsidR="00F34B9A">
        <w:rPr>
          <w:rFonts w:ascii="Times New Roman" w:hAnsi="Times New Roman" w:cs="Times New Roman"/>
          <w:sz w:val="24"/>
          <w:szCs w:val="24"/>
        </w:rPr>
        <w:t>.</w:t>
      </w:r>
    </w:p>
    <w:p w:rsidR="00B53C06" w:rsidRPr="00CA7F25" w:rsidRDefault="00C81883">
      <w:pPr>
        <w:rPr>
          <w:rFonts w:ascii="Times New Roman" w:hAnsi="Times New Roman" w:cs="Times New Roman"/>
          <w:sz w:val="24"/>
          <w:szCs w:val="24"/>
        </w:rPr>
      </w:pPr>
      <w:r w:rsidRPr="00B53C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3C06">
        <w:rPr>
          <w:rFonts w:ascii="Times New Roman" w:hAnsi="Times New Roman" w:cs="Times New Roman"/>
          <w:b/>
          <w:sz w:val="24"/>
          <w:szCs w:val="24"/>
        </w:rPr>
        <w:t>Формы</w:t>
      </w:r>
      <w:r w:rsidR="00CA7F25">
        <w:rPr>
          <w:rFonts w:ascii="Times New Roman" w:hAnsi="Times New Roman" w:cs="Times New Roman"/>
          <w:b/>
          <w:sz w:val="24"/>
          <w:szCs w:val="24"/>
        </w:rPr>
        <w:t>, приёмы</w:t>
      </w:r>
      <w:r w:rsidRPr="00B53C06">
        <w:rPr>
          <w:rFonts w:ascii="Times New Roman" w:hAnsi="Times New Roman" w:cs="Times New Roman"/>
          <w:b/>
          <w:sz w:val="24"/>
          <w:szCs w:val="24"/>
        </w:rPr>
        <w:t xml:space="preserve"> и методы обучения</w:t>
      </w:r>
      <w:r w:rsidRPr="00B53C06">
        <w:rPr>
          <w:rFonts w:ascii="Times New Roman" w:hAnsi="Times New Roman" w:cs="Times New Roman"/>
          <w:sz w:val="24"/>
          <w:szCs w:val="24"/>
        </w:rPr>
        <w:t>: индивидуальная, фронтальная</w:t>
      </w:r>
      <w:r w:rsidR="00CA7F25">
        <w:rPr>
          <w:rFonts w:ascii="Times New Roman" w:hAnsi="Times New Roman" w:cs="Times New Roman"/>
          <w:sz w:val="24"/>
          <w:szCs w:val="24"/>
        </w:rPr>
        <w:t>; работа в паре, составление таблицы</w:t>
      </w:r>
      <w:r w:rsidRPr="00B53C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502" w:rsidRPr="00F34B9A" w:rsidRDefault="00C81883">
      <w:pPr>
        <w:rPr>
          <w:rFonts w:ascii="Times New Roman" w:hAnsi="Times New Roman" w:cs="Times New Roman"/>
          <w:sz w:val="24"/>
          <w:szCs w:val="24"/>
        </w:rPr>
      </w:pPr>
      <w:r w:rsidRPr="00F34B9A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F34B9A">
        <w:rPr>
          <w:rFonts w:ascii="Times New Roman" w:hAnsi="Times New Roman" w:cs="Times New Roman"/>
          <w:sz w:val="24"/>
          <w:szCs w:val="24"/>
        </w:rPr>
        <w:t xml:space="preserve">: </w:t>
      </w:r>
      <w:r w:rsidR="00F34B9A">
        <w:rPr>
          <w:rFonts w:ascii="Times New Roman" w:hAnsi="Times New Roman" w:cs="Times New Roman"/>
          <w:sz w:val="24"/>
          <w:szCs w:val="24"/>
        </w:rPr>
        <w:t xml:space="preserve"> военная конвенция,</w:t>
      </w:r>
      <w:r w:rsidR="00430F4F">
        <w:rPr>
          <w:rFonts w:ascii="Times New Roman" w:hAnsi="Times New Roman" w:cs="Times New Roman"/>
          <w:sz w:val="24"/>
          <w:szCs w:val="24"/>
        </w:rPr>
        <w:t xml:space="preserve"> </w:t>
      </w:r>
      <w:r w:rsidR="00F34B9A" w:rsidRPr="00F34B9A">
        <w:rPr>
          <w:rFonts w:ascii="Times New Roman" w:hAnsi="Times New Roman" w:cs="Times New Roman"/>
          <w:sz w:val="24"/>
          <w:szCs w:val="24"/>
        </w:rPr>
        <w:t>мобилизация, сепаратный мир</w:t>
      </w:r>
    </w:p>
    <w:p w:rsidR="00B53C06" w:rsidRPr="00B53C06" w:rsidRDefault="00997502">
      <w:pPr>
        <w:rPr>
          <w:rFonts w:ascii="Times New Roman" w:hAnsi="Times New Roman" w:cs="Times New Roman"/>
          <w:b/>
          <w:sz w:val="24"/>
          <w:szCs w:val="24"/>
        </w:rPr>
      </w:pPr>
      <w:r w:rsidRPr="00B53C06">
        <w:rPr>
          <w:rFonts w:ascii="Times New Roman" w:hAnsi="Times New Roman" w:cs="Times New Roman"/>
          <w:b/>
          <w:sz w:val="24"/>
          <w:szCs w:val="24"/>
        </w:rPr>
        <w:t>План:</w:t>
      </w:r>
      <w:r w:rsidR="00B53C06" w:rsidRPr="00B53C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502" w:rsidRPr="00B53C06" w:rsidRDefault="00997502">
      <w:pPr>
        <w:rPr>
          <w:rFonts w:ascii="Times New Roman" w:hAnsi="Times New Roman" w:cs="Times New Roman"/>
          <w:sz w:val="24"/>
          <w:szCs w:val="24"/>
        </w:rPr>
      </w:pPr>
      <w:r w:rsidRPr="00B53C06">
        <w:rPr>
          <w:rFonts w:ascii="Times New Roman" w:hAnsi="Times New Roman" w:cs="Times New Roman"/>
          <w:sz w:val="24"/>
          <w:szCs w:val="24"/>
        </w:rPr>
        <w:t xml:space="preserve">1. Ослабление влияния на Балканах. </w:t>
      </w:r>
      <w:r w:rsidR="00B53C06" w:rsidRPr="00B53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53C06">
        <w:rPr>
          <w:rFonts w:ascii="Times New Roman" w:hAnsi="Times New Roman" w:cs="Times New Roman"/>
          <w:sz w:val="24"/>
          <w:szCs w:val="24"/>
        </w:rPr>
        <w:t>2. Поиск союзников.</w:t>
      </w:r>
      <w:r w:rsidR="00B53C06" w:rsidRPr="00B53C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53C06">
        <w:rPr>
          <w:rFonts w:ascii="Times New Roman" w:hAnsi="Times New Roman" w:cs="Times New Roman"/>
          <w:sz w:val="24"/>
          <w:szCs w:val="24"/>
        </w:rPr>
        <w:t xml:space="preserve"> 3. Азиатская политика Александра </w:t>
      </w:r>
      <w:r w:rsidR="00B53C06" w:rsidRPr="00B53C0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C81883" w:rsidRDefault="00C81883" w:rsidP="00B53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01D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D8701D" w:rsidRPr="00D8701D" w:rsidRDefault="00D8701D" w:rsidP="00B53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C81883" w:rsidRPr="00B53C06" w:rsidTr="00C81883">
        <w:tc>
          <w:tcPr>
            <w:tcW w:w="7393" w:type="dxa"/>
          </w:tcPr>
          <w:p w:rsidR="00C81883" w:rsidRPr="00B53C06" w:rsidRDefault="00C8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Объём освоения и уровень владения компетенциями</w:t>
            </w:r>
          </w:p>
        </w:tc>
        <w:tc>
          <w:tcPr>
            <w:tcW w:w="7393" w:type="dxa"/>
          </w:tcPr>
          <w:p w:rsidR="00C81883" w:rsidRPr="00B53C06" w:rsidRDefault="00C8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</w:t>
            </w:r>
            <w:proofErr w:type="spellStart"/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культурно-компетентностного</w:t>
            </w:r>
            <w:proofErr w:type="spellEnd"/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</w:p>
        </w:tc>
      </w:tr>
      <w:tr w:rsidR="00C81883" w:rsidRPr="00B53C06" w:rsidTr="00C81883">
        <w:tc>
          <w:tcPr>
            <w:tcW w:w="7393" w:type="dxa"/>
          </w:tcPr>
          <w:p w:rsidR="00C81883" w:rsidRPr="00B53C06" w:rsidRDefault="00C8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характер </w:t>
            </w:r>
            <w:r w:rsidR="00CA7F25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внешней политики</w:t>
            </w:r>
            <w:r w:rsidR="00CA7F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</w:t>
            </w:r>
            <w:r w:rsidR="00CA7F2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ослабления влияния России на Балканах; 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политики России по отношении к Азиатским странам.</w:t>
            </w:r>
          </w:p>
          <w:p w:rsidR="00CC2B83" w:rsidRPr="00B53C06" w:rsidRDefault="00CC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83" w:rsidRPr="00B53C06" w:rsidRDefault="00CC2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r w:rsidRPr="00CA7F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7F25" w:rsidRPr="00CA7F2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другое мнение</w:t>
            </w:r>
            <w:r w:rsidR="00CA7F25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анализировать его, приходить к единому решению, осуществлять поиск необходимой информации.</w:t>
            </w:r>
          </w:p>
        </w:tc>
        <w:tc>
          <w:tcPr>
            <w:tcW w:w="7393" w:type="dxa"/>
          </w:tcPr>
          <w:p w:rsidR="00C81883" w:rsidRPr="00B53C06" w:rsidRDefault="00C81883" w:rsidP="00C8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Вести речевое общение (монолог, диалог, письмо), работать с книгой, проводить сравнительный анализ, рассуждать, давать оценку своей деятельности, определять познавательные задачи и выдвигать гипотезы, делать вывод.</w:t>
            </w:r>
          </w:p>
        </w:tc>
      </w:tr>
    </w:tbl>
    <w:p w:rsidR="00C81883" w:rsidRPr="00B53C06" w:rsidRDefault="00C81883">
      <w:pPr>
        <w:rPr>
          <w:rFonts w:ascii="Times New Roman" w:hAnsi="Times New Roman" w:cs="Times New Roman"/>
          <w:sz w:val="24"/>
          <w:szCs w:val="24"/>
        </w:rPr>
      </w:pPr>
    </w:p>
    <w:p w:rsidR="00B53C06" w:rsidRPr="00CA7F25" w:rsidRDefault="00B53C06" w:rsidP="00B53C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B83" w:rsidRPr="00D8701D" w:rsidRDefault="00CC2B83" w:rsidP="00B53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01D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p w:rsidR="00CC2B83" w:rsidRPr="00B53C06" w:rsidRDefault="00CC2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59"/>
        <w:gridCol w:w="866"/>
        <w:gridCol w:w="1745"/>
        <w:gridCol w:w="2357"/>
        <w:gridCol w:w="2070"/>
        <w:gridCol w:w="1963"/>
        <w:gridCol w:w="2396"/>
        <w:gridCol w:w="1630"/>
      </w:tblGrid>
      <w:tr w:rsidR="00F34B9A" w:rsidRPr="00B53C06" w:rsidTr="00BC3F0D">
        <w:tc>
          <w:tcPr>
            <w:tcW w:w="0" w:type="auto"/>
          </w:tcPr>
          <w:p w:rsidR="00BC3F0D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7D2F92" w:rsidRPr="00B53C06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BC3F0D" w:rsidRPr="00B53C06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3F0D" w:rsidRPr="00B53C06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</w:t>
            </w:r>
          </w:p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F34B9A" w:rsidRPr="00B53C06" w:rsidTr="00BC3F0D">
        <w:tc>
          <w:tcPr>
            <w:tcW w:w="0" w:type="auto"/>
          </w:tcPr>
          <w:p w:rsidR="00BC3F0D" w:rsidRPr="00B53C06" w:rsidRDefault="00BC3F0D" w:rsidP="00B5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3C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отивация к учебной деятельности</w:t>
            </w:r>
          </w:p>
        </w:tc>
        <w:tc>
          <w:tcPr>
            <w:tcW w:w="0" w:type="auto"/>
          </w:tcPr>
          <w:p w:rsidR="00BC3F0D" w:rsidRPr="00B53C06" w:rsidRDefault="00B5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C06" w:rsidRPr="00CA7F25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«Союзники России – это российская армия и российский флот» </w:t>
            </w:r>
          </w:p>
          <w:p w:rsidR="00BC3F0D" w:rsidRPr="00B53C06" w:rsidRDefault="00BC3F0D" w:rsidP="00B53C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gramStart"/>
            <w:r w:rsidR="00B53C06" w:rsidRPr="00B53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B9A" w:rsidRDefault="00F34B9A" w:rsidP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BC3F0D" w:rsidRPr="00430F4F" w:rsidRDefault="00BC3F0D" w:rsidP="00BC3F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- сформулируйте тему урока</w:t>
            </w:r>
            <w:r w:rsidR="00B53C06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C3F0D" w:rsidRPr="00430F4F" w:rsidRDefault="00BC3F0D" w:rsidP="00BC3F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определите цель урока</w:t>
            </w:r>
            <w:r w:rsidR="00B53C06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C3F0D" w:rsidRPr="00B53C06" w:rsidRDefault="00BC3F0D" w:rsidP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- перечисли задачи</w:t>
            </w:r>
            <w:r w:rsidR="00B53C06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урока, самостоятельно формулируют цель,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задачи, 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мнение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3F0D" w:rsidRPr="00B53C06" w:rsidRDefault="00B5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3F0D" w:rsidRPr="00B53C06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принимают  значение знаний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F0D" w:rsidRPr="00B53C06" w:rsidRDefault="00BC3F0D" w:rsidP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 принимают учебную задачу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</w:tc>
      </w:tr>
      <w:tr w:rsidR="00F34B9A" w:rsidRPr="00B53C06" w:rsidTr="00BC3F0D">
        <w:tc>
          <w:tcPr>
            <w:tcW w:w="0" w:type="auto"/>
          </w:tcPr>
          <w:p w:rsidR="00BC3F0D" w:rsidRPr="00B53C06" w:rsidRDefault="00BC3F0D" w:rsidP="00B5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3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ктуализация знаний</w:t>
            </w:r>
          </w:p>
        </w:tc>
        <w:tc>
          <w:tcPr>
            <w:tcW w:w="0" w:type="auto"/>
          </w:tcPr>
          <w:p w:rsidR="00BC3F0D" w:rsidRPr="00B53C06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Беседа по пройденному материалу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>, работа с исторической картой.</w:t>
            </w:r>
          </w:p>
        </w:tc>
        <w:tc>
          <w:tcPr>
            <w:tcW w:w="0" w:type="auto"/>
          </w:tcPr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BC3F0D" w:rsidRPr="00430F4F" w:rsidRDefault="00F34B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BC3F0D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Каковы были направления внешней политики при Николае </w:t>
            </w:r>
            <w:r w:rsidR="00B53C06" w:rsidRPr="00430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BC3F0D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Александре </w:t>
            </w:r>
            <w:r w:rsidR="00B53C06" w:rsidRPr="00430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BC3F0D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BC3F0D" w:rsidRPr="00B53C06" w:rsidRDefault="00F34B9A" w:rsidP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BC3F0D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</w:t>
            </w:r>
            <w:r w:rsidR="00430F4F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C3F0D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0F4F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по-твоему</w:t>
            </w:r>
            <w:r w:rsidR="00BC3F0D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осталось актуальным в конце </w:t>
            </w:r>
            <w:r w:rsidR="00B53C06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XIX </w:t>
            </w:r>
            <w:r w:rsidR="00BC3F0D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века?</w:t>
            </w:r>
            <w:r w:rsidR="00227BC1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Почему?</w:t>
            </w:r>
          </w:p>
        </w:tc>
        <w:tc>
          <w:tcPr>
            <w:tcW w:w="0" w:type="auto"/>
          </w:tcPr>
          <w:p w:rsidR="00BC3F0D" w:rsidRPr="00B53C06" w:rsidRDefault="00BC3F0D" w:rsidP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мнение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>, показывают направления по карте или оформляют схемой.</w:t>
            </w:r>
          </w:p>
        </w:tc>
        <w:tc>
          <w:tcPr>
            <w:tcW w:w="0" w:type="auto"/>
          </w:tcPr>
          <w:p w:rsidR="00BC3F0D" w:rsidRPr="00B53C06" w:rsidRDefault="00B5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3F0D" w:rsidRPr="00B53C06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: сотрудничество, сравнивают разные точки зрения</w:t>
            </w:r>
          </w:p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информацию, необходимую для решения учебной задачи.</w:t>
            </w:r>
            <w:proofErr w:type="gramEnd"/>
          </w:p>
        </w:tc>
        <w:tc>
          <w:tcPr>
            <w:tcW w:w="0" w:type="auto"/>
          </w:tcPr>
          <w:p w:rsidR="00BC3F0D" w:rsidRPr="00B53C06" w:rsidRDefault="00227BC1" w:rsidP="00B5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B53C06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 xml:space="preserve">, работа у доски по оформлению схемы </w:t>
            </w:r>
          </w:p>
        </w:tc>
      </w:tr>
      <w:tr w:rsidR="00F34B9A" w:rsidRPr="00B53C06" w:rsidTr="00F34B9A">
        <w:trPr>
          <w:trHeight w:val="2826"/>
        </w:trPr>
        <w:tc>
          <w:tcPr>
            <w:tcW w:w="0" w:type="auto"/>
          </w:tcPr>
          <w:p w:rsidR="00BC3F0D" w:rsidRPr="00B53C06" w:rsidRDefault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Изучение нового материала</w:t>
            </w:r>
          </w:p>
        </w:tc>
        <w:tc>
          <w:tcPr>
            <w:tcW w:w="0" w:type="auto"/>
          </w:tcPr>
          <w:p w:rsidR="00BC3F0D" w:rsidRPr="00B53C06" w:rsidRDefault="007D2F92" w:rsidP="00D8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C3F0D" w:rsidRPr="00F34B9A" w:rsidRDefault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текстом </w:t>
            </w:r>
            <w:r w:rsidRPr="00F34B9A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с. </w:t>
            </w:r>
            <w:r w:rsidR="00F34B9A" w:rsidRPr="00F34B9A">
              <w:rPr>
                <w:rFonts w:ascii="Times New Roman" w:hAnsi="Times New Roman" w:cs="Times New Roman"/>
                <w:sz w:val="24"/>
                <w:szCs w:val="24"/>
              </w:rPr>
              <w:t>247-248</w:t>
            </w:r>
          </w:p>
          <w:p w:rsidR="00227BC1" w:rsidRPr="00F34B9A" w:rsidRDefault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C1" w:rsidRPr="00B53C06" w:rsidRDefault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7BC1" w:rsidRPr="00B53C06" w:rsidRDefault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7BC1" w:rsidRPr="00B53C06" w:rsidRDefault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7BC1" w:rsidRPr="00B53C06" w:rsidRDefault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7BC1" w:rsidRPr="00B53C06" w:rsidRDefault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7BC1" w:rsidRPr="00B53C06" w:rsidRDefault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7BC1" w:rsidRPr="00B53C06" w:rsidRDefault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7BC1" w:rsidRPr="00B53C06" w:rsidRDefault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7BC1" w:rsidRPr="00B53C06" w:rsidRDefault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2F92" w:rsidRDefault="007D2F92" w:rsidP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2F92" w:rsidRDefault="007D2F92" w:rsidP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2F92" w:rsidRDefault="007D2F92" w:rsidP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2F92" w:rsidRDefault="007D2F92" w:rsidP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2F92" w:rsidRDefault="007D2F92" w:rsidP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7BC1" w:rsidRPr="00B53C06" w:rsidRDefault="00227BC1" w:rsidP="00227B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4B9A" w:rsidRDefault="00F34B9A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7D2F92" w:rsidRDefault="001C01F3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92">
              <w:rPr>
                <w:rFonts w:ascii="Times New Roman" w:hAnsi="Times New Roman" w:cs="Times New Roman"/>
                <w:sz w:val="24"/>
                <w:szCs w:val="24"/>
              </w:rPr>
              <w:t>3. Работа с документом с. 252</w:t>
            </w:r>
          </w:p>
          <w:p w:rsidR="001C01F3" w:rsidRDefault="001C01F3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Pr="007D2F92" w:rsidRDefault="007D2F92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92">
              <w:rPr>
                <w:rFonts w:ascii="Times New Roman" w:hAnsi="Times New Roman" w:cs="Times New Roman"/>
                <w:sz w:val="24"/>
                <w:szCs w:val="24"/>
              </w:rPr>
              <w:t>4. Работа с текстом учебника с. 250-251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>; работа по карте</w:t>
            </w:r>
            <w:bookmarkStart w:id="0" w:name="_GoBack"/>
            <w:bookmarkEnd w:id="0"/>
          </w:p>
        </w:tc>
        <w:tc>
          <w:tcPr>
            <w:tcW w:w="0" w:type="auto"/>
          </w:tcPr>
          <w:p w:rsidR="00BC3F0D" w:rsidRPr="00B53C06" w:rsidRDefault="00227BC1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Нацеливает на необходимость самостоятельной работы, конкретизирует задания:</w:t>
            </w:r>
          </w:p>
          <w:p w:rsidR="00227BC1" w:rsidRPr="00B53C06" w:rsidRDefault="00227BC1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- прочитать текст;</w:t>
            </w:r>
          </w:p>
          <w:p w:rsidR="00227BC1" w:rsidRPr="00B53C06" w:rsidRDefault="00227BC1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- ответить на вопросы:</w:t>
            </w:r>
          </w:p>
          <w:p w:rsidR="00227BC1" w:rsidRPr="00430F4F" w:rsidRDefault="00F34B9A" w:rsidP="00227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27BC1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 события ослабили влияние России на Балканах?</w:t>
            </w:r>
          </w:p>
          <w:p w:rsidR="00227BC1" w:rsidRPr="00430F4F" w:rsidRDefault="00F34B9A" w:rsidP="00227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227BC1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Какую позицию по данному вопросу занимал Александр</w:t>
            </w: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3C06" w:rsidRPr="00430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227BC1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? Почему?</w:t>
            </w:r>
          </w:p>
          <w:p w:rsidR="00227BC1" w:rsidRPr="00B53C06" w:rsidRDefault="00227BC1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C1" w:rsidRPr="00B53C06" w:rsidRDefault="00227BC1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E9" w:rsidRDefault="00DA10E9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C1" w:rsidRDefault="001C01F3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3. Формулирует задание, проводит беседу по вопросам к документу</w:t>
            </w:r>
          </w:p>
          <w:p w:rsidR="007D2F92" w:rsidRPr="00B53C06" w:rsidRDefault="007D2F92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C1" w:rsidRPr="00B53C06" w:rsidRDefault="00227BC1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C1" w:rsidRPr="00430F4F" w:rsidRDefault="001C01F3" w:rsidP="001C0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4. Формулирует задание, конкретизирует требования к заполнению таблицы: </w:t>
            </w: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положительные явления и отрицательные последствия </w:t>
            </w: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Азиатской политики (по вариантам)</w:t>
            </w:r>
          </w:p>
          <w:p w:rsidR="00F34B9A" w:rsidRPr="00430F4F" w:rsidRDefault="00F34B9A" w:rsidP="001C0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- Покажите на карте территории, вошедшие в состав России в 1881-1894 гг</w:t>
            </w:r>
            <w:r w:rsidR="00DA10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4B9A" w:rsidRPr="00B53C06" w:rsidRDefault="00F34B9A" w:rsidP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3F0D" w:rsidRPr="00B53C06" w:rsidRDefault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читают текст, устно отвечают на вопросы</w:t>
            </w: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Читают документ, отвечают на вопросы</w:t>
            </w: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Default="001C01F3" w:rsidP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Анализируют информацию и заполняют таблицу «Азиатская политика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>: явления и последствия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4B9A" w:rsidRDefault="00F34B9A" w:rsidP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 w:rsidP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 w:rsidP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 w:rsidP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 w:rsidP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Pr="00B53C06" w:rsidRDefault="00F34B9A" w:rsidP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на карте</w:t>
            </w:r>
          </w:p>
        </w:tc>
        <w:tc>
          <w:tcPr>
            <w:tcW w:w="0" w:type="auto"/>
          </w:tcPr>
          <w:p w:rsidR="00BC3F0D" w:rsidRPr="00B53C06" w:rsidRDefault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Pr="00B53C06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0" w:type="auto"/>
          </w:tcPr>
          <w:p w:rsidR="00BC3F0D" w:rsidRPr="00B53C06" w:rsidRDefault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удерживает цель учебной деятельности.</w:t>
            </w:r>
            <w:proofErr w:type="gramEnd"/>
          </w:p>
          <w:p w:rsidR="00227BC1" w:rsidRPr="00B53C06" w:rsidRDefault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иное мнение, допускают различные точки зрения.</w:t>
            </w:r>
          </w:p>
          <w:p w:rsidR="00227BC1" w:rsidRPr="00B53C06" w:rsidRDefault="00227BC1" w:rsidP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ведут диалог, вырабатывают общую цель</w:t>
            </w:r>
          </w:p>
        </w:tc>
        <w:tc>
          <w:tcPr>
            <w:tcW w:w="0" w:type="auto"/>
          </w:tcPr>
          <w:p w:rsidR="00BC3F0D" w:rsidRPr="00B53C06" w:rsidRDefault="0022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7D2F9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1D" w:rsidRDefault="00D8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1D" w:rsidRPr="00B53C06" w:rsidRDefault="00D8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F3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Устный о</w:t>
            </w:r>
            <w:r w:rsidR="007D2F92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  <w:p w:rsidR="001C01F3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F92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F92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D2F92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Pr="00B53C06" w:rsidRDefault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B9A" w:rsidRPr="00B53C06" w:rsidTr="00BC3F0D">
        <w:tc>
          <w:tcPr>
            <w:tcW w:w="0" w:type="auto"/>
          </w:tcPr>
          <w:p w:rsidR="00BC3F0D" w:rsidRPr="00B53C06" w:rsidRDefault="001C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Первичное осмысление и закрепление изученного</w:t>
            </w:r>
            <w:r w:rsidR="00914DCD"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0" w:type="auto"/>
          </w:tcPr>
          <w:p w:rsidR="00BC3F0D" w:rsidRPr="00B53C06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C3F0D" w:rsidRPr="00B53C06" w:rsidRDefault="007D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0" w:type="auto"/>
          </w:tcPr>
          <w:p w:rsidR="00BC3F0D" w:rsidRPr="00B53C06" w:rsidRDefault="009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Формулирует задание:</w:t>
            </w:r>
          </w:p>
          <w:p w:rsidR="00B53C06" w:rsidRPr="00430F4F" w:rsidRDefault="00F34B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14DCD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вопросы к данным правильным ответам</w:t>
            </w:r>
            <w:r w:rsidR="00DA10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4DCD" w:rsidRPr="00430F4F" w:rsidRDefault="00914DCD" w:rsidP="00D87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(1.</w:t>
            </w:r>
            <w:proofErr w:type="gramEnd"/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Черногория</w:t>
            </w:r>
            <w:r w:rsidR="00D8701D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 1886 год</w:t>
            </w:r>
            <w:r w:rsidR="00D8701D"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 </w:t>
            </w:r>
            <w:proofErr w:type="gramStart"/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Запрет на кредиты для России)</w:t>
            </w:r>
            <w:proofErr w:type="gramEnd"/>
          </w:p>
          <w:p w:rsidR="00F34B9A" w:rsidRDefault="00F34B9A" w:rsidP="00D8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9A" w:rsidRPr="00F34B9A" w:rsidRDefault="00F34B9A" w:rsidP="00F3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Какой вывод о внешней политике России можно сделать со слов Александра </w:t>
            </w:r>
            <w:r w:rsidRPr="00430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430F4F">
              <w:rPr>
                <w:rFonts w:ascii="Times New Roman" w:hAnsi="Times New Roman" w:cs="Times New Roman"/>
                <w:i/>
                <w:sz w:val="24"/>
                <w:szCs w:val="24"/>
              </w:rPr>
              <w:t>? Ответ аргументируйте.</w:t>
            </w:r>
          </w:p>
        </w:tc>
        <w:tc>
          <w:tcPr>
            <w:tcW w:w="0" w:type="auto"/>
          </w:tcPr>
          <w:p w:rsidR="00BC3F0D" w:rsidRPr="00B53C06" w:rsidRDefault="00914DCD" w:rsidP="009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Выполняют задание, аргументируют правильность ответа</w:t>
            </w:r>
          </w:p>
        </w:tc>
        <w:tc>
          <w:tcPr>
            <w:tcW w:w="0" w:type="auto"/>
          </w:tcPr>
          <w:p w:rsidR="00BC3F0D" w:rsidRPr="00B53C06" w:rsidRDefault="009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0" w:type="auto"/>
          </w:tcPr>
          <w:p w:rsidR="00BC3F0D" w:rsidRPr="00B53C06" w:rsidRDefault="009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способность к самооценке своей деятельности.</w:t>
            </w:r>
          </w:p>
          <w:p w:rsidR="00914DCD" w:rsidRPr="00B53C06" w:rsidRDefault="009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53C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выстраивают логику рассуждений</w:t>
            </w:r>
          </w:p>
        </w:tc>
        <w:tc>
          <w:tcPr>
            <w:tcW w:w="0" w:type="auto"/>
          </w:tcPr>
          <w:p w:rsidR="00BC3F0D" w:rsidRDefault="009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  <w:p w:rsidR="003353E0" w:rsidRDefault="0033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E0" w:rsidRDefault="0033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E0" w:rsidRDefault="0033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E0" w:rsidRDefault="0033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E0" w:rsidRDefault="0033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E0" w:rsidRDefault="0033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E0" w:rsidRDefault="0033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E0" w:rsidRDefault="0033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E0" w:rsidRDefault="0033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E0" w:rsidRDefault="0033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E0" w:rsidRPr="00B53C06" w:rsidRDefault="0033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F34B9A" w:rsidRPr="00B53C06" w:rsidTr="00BC3F0D">
        <w:tc>
          <w:tcPr>
            <w:tcW w:w="0" w:type="auto"/>
          </w:tcPr>
          <w:p w:rsidR="00BC3F0D" w:rsidRPr="00B53C06" w:rsidRDefault="005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6. Домашнее задание</w:t>
            </w:r>
          </w:p>
        </w:tc>
        <w:tc>
          <w:tcPr>
            <w:tcW w:w="0" w:type="auto"/>
          </w:tcPr>
          <w:p w:rsidR="00BC3F0D" w:rsidRPr="00B53C06" w:rsidRDefault="00B5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4B9A" w:rsidRDefault="005A0A6F" w:rsidP="005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П. 35;  </w:t>
            </w:r>
            <w:r w:rsidR="00F34B9A">
              <w:rPr>
                <w:rFonts w:ascii="Times New Roman" w:hAnsi="Times New Roman" w:cs="Times New Roman"/>
                <w:sz w:val="24"/>
                <w:szCs w:val="24"/>
              </w:rPr>
              <w:t>задания по выбору:</w:t>
            </w:r>
          </w:p>
          <w:p w:rsidR="00BC3F0D" w:rsidRDefault="00F34B9A" w:rsidP="005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A0A6F" w:rsidRPr="00B53C06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письмо другу от лица французского </w:t>
            </w:r>
            <w:r w:rsidR="005A0A6F" w:rsidRPr="00B5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посла в России</w:t>
            </w:r>
          </w:p>
          <w:p w:rsidR="00F34B9A" w:rsidRPr="00B53C06" w:rsidRDefault="00F34B9A" w:rsidP="005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в. 5 на с 251 письменно</w:t>
            </w:r>
          </w:p>
        </w:tc>
        <w:tc>
          <w:tcPr>
            <w:tcW w:w="0" w:type="auto"/>
          </w:tcPr>
          <w:p w:rsidR="00BC3F0D" w:rsidRPr="00B53C06" w:rsidRDefault="005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Конкретизирует домашнее задание</w:t>
            </w:r>
          </w:p>
        </w:tc>
        <w:tc>
          <w:tcPr>
            <w:tcW w:w="0" w:type="auto"/>
          </w:tcPr>
          <w:p w:rsidR="00BC3F0D" w:rsidRPr="00B53C06" w:rsidRDefault="005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06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0" w:type="auto"/>
          </w:tcPr>
          <w:p w:rsidR="00BC3F0D" w:rsidRPr="00B53C06" w:rsidRDefault="00B5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A6F" w:rsidRPr="00B53C06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3F0D" w:rsidRPr="00B53C06" w:rsidRDefault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B83" w:rsidRPr="00B53C06" w:rsidRDefault="00CC2B83">
      <w:pPr>
        <w:rPr>
          <w:rFonts w:ascii="Times New Roman" w:hAnsi="Times New Roman" w:cs="Times New Roman"/>
          <w:sz w:val="24"/>
          <w:szCs w:val="24"/>
        </w:rPr>
      </w:pPr>
    </w:p>
    <w:sectPr w:rsidR="00CC2B83" w:rsidRPr="00B53C06" w:rsidSect="00DA10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502"/>
    <w:rsid w:val="001C01F3"/>
    <w:rsid w:val="00227BC1"/>
    <w:rsid w:val="003353E0"/>
    <w:rsid w:val="00383856"/>
    <w:rsid w:val="00430F4F"/>
    <w:rsid w:val="005A0A6F"/>
    <w:rsid w:val="005F07F5"/>
    <w:rsid w:val="007D2F92"/>
    <w:rsid w:val="00914DCD"/>
    <w:rsid w:val="00997502"/>
    <w:rsid w:val="009E624A"/>
    <w:rsid w:val="00AA0A91"/>
    <w:rsid w:val="00B53C06"/>
    <w:rsid w:val="00B7084A"/>
    <w:rsid w:val="00BC3F0D"/>
    <w:rsid w:val="00C81883"/>
    <w:rsid w:val="00CA7F25"/>
    <w:rsid w:val="00CC2B83"/>
    <w:rsid w:val="00D8701D"/>
    <w:rsid w:val="00DA10E9"/>
    <w:rsid w:val="00EF4767"/>
    <w:rsid w:val="00F3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A92DE-BA10-4A10-A2F3-A4890ED7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Королёва</dc:creator>
  <cp:lastModifiedBy>Арт</cp:lastModifiedBy>
  <cp:revision>10</cp:revision>
  <dcterms:created xsi:type="dcterms:W3CDTF">2015-11-22T09:34:00Z</dcterms:created>
  <dcterms:modified xsi:type="dcterms:W3CDTF">2015-11-23T13:36:00Z</dcterms:modified>
</cp:coreProperties>
</file>