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A4" w:rsidRDefault="006E74A4" w:rsidP="006E74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1BE">
        <w:rPr>
          <w:rFonts w:ascii="Times New Roman" w:hAnsi="Times New Roman" w:cs="Times New Roman"/>
          <w:b/>
          <w:sz w:val="28"/>
          <w:szCs w:val="28"/>
        </w:rPr>
        <w:t>«Развитие слуховой памяти у детей с тяжелыми нарушениями речи»</w:t>
      </w:r>
    </w:p>
    <w:p w:rsidR="00F671BE" w:rsidRPr="00F671BE" w:rsidRDefault="00F671BE" w:rsidP="006E74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b/>
          <w:sz w:val="28"/>
          <w:szCs w:val="28"/>
        </w:rPr>
        <w:t>Цель:</w:t>
      </w:r>
      <w:r w:rsidRPr="006E74A4">
        <w:rPr>
          <w:rFonts w:ascii="Times New Roman" w:hAnsi="Times New Roman" w:cs="Times New Roman"/>
          <w:sz w:val="28"/>
          <w:szCs w:val="28"/>
        </w:rPr>
        <w:t xml:space="preserve"> обучение  родителей детей с ТНР играм и упражнениям, развивающих слуховую память.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4A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E74A4" w:rsidRPr="006E74A4" w:rsidRDefault="006E74A4" w:rsidP="006E74A4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 xml:space="preserve">Повышение педагогической компетентности у родителей в вопросах </w:t>
      </w:r>
      <w:proofErr w:type="spellStart"/>
      <w:r w:rsidRPr="006E74A4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6E74A4">
        <w:rPr>
          <w:rFonts w:ascii="Times New Roman" w:hAnsi="Times New Roman" w:cs="Times New Roman"/>
          <w:sz w:val="28"/>
          <w:szCs w:val="28"/>
        </w:rPr>
        <w:t xml:space="preserve"> – развивающей работы с детьми с ТНР.</w:t>
      </w:r>
    </w:p>
    <w:p w:rsidR="006E74A4" w:rsidRPr="006E74A4" w:rsidRDefault="006E74A4" w:rsidP="006E74A4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>Информирование о видах памяти, закономерностях развития у дошкольников.</w:t>
      </w:r>
    </w:p>
    <w:p w:rsidR="006E74A4" w:rsidRPr="006E74A4" w:rsidRDefault="006E74A4" w:rsidP="006E74A4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>Ознакомление с причинами возникновения нарушения слуховой памяти у детей с ТНР.</w:t>
      </w:r>
    </w:p>
    <w:p w:rsidR="006E74A4" w:rsidRPr="006E74A4" w:rsidRDefault="006E74A4" w:rsidP="006E74A4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>Проведение игр и упражнений, направленных на развитие слуховой памяти с родителями детей данной категории, с целью самостоятельного проведения на занятиях и дома.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4A4">
        <w:rPr>
          <w:rFonts w:ascii="Times New Roman" w:hAnsi="Times New Roman" w:cs="Times New Roman"/>
          <w:b/>
          <w:sz w:val="28"/>
          <w:szCs w:val="28"/>
        </w:rPr>
        <w:t>Виды памяти:</w:t>
      </w:r>
    </w:p>
    <w:p w:rsidR="006E74A4" w:rsidRPr="006E74A4" w:rsidRDefault="006E74A4" w:rsidP="006E74A4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>Долговременная (информация хранится часы, годы).</w:t>
      </w:r>
    </w:p>
    <w:p w:rsidR="006E74A4" w:rsidRPr="006E74A4" w:rsidRDefault="006E74A4" w:rsidP="006E74A4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>Кратковременная (информация хранится минуты, секунды).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E74A4">
        <w:rPr>
          <w:rFonts w:ascii="Times New Roman" w:hAnsi="Times New Roman" w:cs="Times New Roman"/>
          <w:sz w:val="28"/>
          <w:szCs w:val="28"/>
        </w:rPr>
        <w:t>В зависимости от того, какую информацию надо запомнить, выделяют следующие направления памяти: на слова, понятия, мысли (словесная, словесно-логическая, слуховая); на образы (образная, зрительная); на движения (двигательная, моторная); на эмоции (эмоциональная).</w:t>
      </w:r>
      <w:proofErr w:type="gramEnd"/>
    </w:p>
    <w:p w:rsidR="006E74A4" w:rsidRPr="006E74A4" w:rsidRDefault="006E74A4" w:rsidP="006E74A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 xml:space="preserve">По степени участия воли в процессе запоминания и воспроизведения материала память делится </w:t>
      </w:r>
      <w:proofErr w:type="gramStart"/>
      <w:r w:rsidRPr="006E74A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E74A4">
        <w:rPr>
          <w:rFonts w:ascii="Times New Roman" w:hAnsi="Times New Roman" w:cs="Times New Roman"/>
          <w:sz w:val="28"/>
          <w:szCs w:val="28"/>
        </w:rPr>
        <w:t xml:space="preserve"> произвольную и непроизвольную.</w:t>
      </w:r>
    </w:p>
    <w:p w:rsidR="006E74A4" w:rsidRPr="006E74A4" w:rsidRDefault="006E74A4" w:rsidP="006E74A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>Также рассматривают память механическую  и смысловую.</w:t>
      </w:r>
    </w:p>
    <w:p w:rsidR="006E74A4" w:rsidRPr="006E74A4" w:rsidRDefault="006E74A4" w:rsidP="006E74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4A4">
        <w:rPr>
          <w:rFonts w:ascii="Times New Roman" w:hAnsi="Times New Roman" w:cs="Times New Roman"/>
          <w:b/>
          <w:sz w:val="28"/>
          <w:szCs w:val="28"/>
        </w:rPr>
        <w:t>Особенности памяти у дошкольников:</w:t>
      </w:r>
    </w:p>
    <w:p w:rsidR="006E74A4" w:rsidRPr="006E74A4" w:rsidRDefault="006E74A4" w:rsidP="006E74A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>Память, в основном, носит непроизвольный характер.</w:t>
      </w:r>
    </w:p>
    <w:p w:rsidR="006E74A4" w:rsidRPr="006E74A4" w:rsidRDefault="006E74A4" w:rsidP="006E74A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>Запоминание и воспроизведение происходит независимо от воли и сознания ребенка.</w:t>
      </w:r>
    </w:p>
    <w:p w:rsidR="006E74A4" w:rsidRPr="006E74A4" w:rsidRDefault="006E74A4" w:rsidP="006E74A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>Успешнее запоминается и воспроизводится материал, полученный в игровой форме, доступный для понимания детей, эмоционально яркий.</w:t>
      </w:r>
    </w:p>
    <w:p w:rsidR="006E74A4" w:rsidRPr="006E74A4" w:rsidRDefault="006E74A4" w:rsidP="006E74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4A4">
        <w:rPr>
          <w:rFonts w:ascii="Times New Roman" w:hAnsi="Times New Roman" w:cs="Times New Roman"/>
          <w:b/>
          <w:bCs/>
          <w:sz w:val="28"/>
          <w:szCs w:val="28"/>
        </w:rPr>
        <w:t>Особенности развития слуховой памяти у детей с тяжелыми нарушениями речи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 xml:space="preserve">Исследования памяти позволяют заключить, что у детей с ТНР объем зрительной памяти практически не отличается от нормы, но заметно снижена слуховая память и продуктивность запоминания по сравнению с нормально говорящими детьми. 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 xml:space="preserve">Дети часто забывают сложные инструкции (трех-, четырехступенчатые, опускают некоторые их элементы и меняют последовательность предложенных заданий). 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>Дети, как правило, не прибегают к речевому общению с целью уточнения инструкции.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>Однако при имеющихся трудностях у детей данной категории остаются относительно сохранными возможности смыслового, логического запоминания.</w:t>
      </w:r>
    </w:p>
    <w:p w:rsidR="006E74A4" w:rsidRPr="006E74A4" w:rsidRDefault="006E74A4" w:rsidP="006E74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4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Причины нарушений речи и слуховой памяти </w:t>
      </w:r>
      <w:r w:rsidRPr="006E74A4">
        <w:rPr>
          <w:rFonts w:ascii="Times New Roman" w:hAnsi="Times New Roman" w:cs="Times New Roman"/>
          <w:b/>
          <w:sz w:val="28"/>
          <w:szCs w:val="28"/>
        </w:rPr>
        <w:br/>
        <w:t>у дошкольников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>Различные неблагоприятные внутренние (экзогенные) и внешние (эндогенные) факторы:</w:t>
      </w:r>
    </w:p>
    <w:p w:rsidR="006E74A4" w:rsidRPr="006E74A4" w:rsidRDefault="006E74A4" w:rsidP="006E74A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 xml:space="preserve"> гипоксия плода, кислородное голодание </w:t>
      </w:r>
    </w:p>
    <w:p w:rsidR="006E74A4" w:rsidRPr="006E74A4" w:rsidRDefault="006E74A4" w:rsidP="006E74A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>токсикозы</w:t>
      </w:r>
    </w:p>
    <w:p w:rsidR="006E74A4" w:rsidRPr="006E74A4" w:rsidRDefault="006E74A4" w:rsidP="006E74A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 xml:space="preserve"> вирусные и эндокринные заболевания матери</w:t>
      </w:r>
    </w:p>
    <w:p w:rsidR="006E74A4" w:rsidRPr="006E74A4" w:rsidRDefault="006E74A4" w:rsidP="006E74A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 xml:space="preserve"> внутренние инфекции </w:t>
      </w:r>
    </w:p>
    <w:p w:rsidR="006E74A4" w:rsidRPr="006E74A4" w:rsidRDefault="006E74A4" w:rsidP="006E74A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>травма плода</w:t>
      </w:r>
    </w:p>
    <w:p w:rsidR="006E74A4" w:rsidRPr="006E74A4" w:rsidRDefault="006E74A4" w:rsidP="006E74A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 xml:space="preserve"> резус – конфликт</w:t>
      </w:r>
    </w:p>
    <w:p w:rsidR="006E74A4" w:rsidRPr="006E74A4" w:rsidRDefault="006E74A4" w:rsidP="006E74A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>чрезмерный прием лекарств во время беременности</w:t>
      </w:r>
    </w:p>
    <w:p w:rsidR="006E74A4" w:rsidRPr="006E74A4" w:rsidRDefault="006E74A4" w:rsidP="006E74A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>алкоголизм, курение, наркомания</w:t>
      </w:r>
    </w:p>
    <w:p w:rsidR="006E74A4" w:rsidRPr="006E74A4" w:rsidRDefault="006E74A4" w:rsidP="006E74A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>влияние ионизирующей радиации</w:t>
      </w:r>
    </w:p>
    <w:p w:rsidR="006E74A4" w:rsidRPr="006E74A4" w:rsidRDefault="006E74A4" w:rsidP="006E74A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>постоянная вибрация и др.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>Особенно вредно сочетание нескольких факторов во время беременности.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>Наиболее грубые дефекты могут наступить при неблагоприятных условиях развития плода в период от 1 до 4 месяцев беременности.</w:t>
      </w:r>
    </w:p>
    <w:p w:rsidR="006E74A4" w:rsidRPr="006E74A4" w:rsidRDefault="006E74A4" w:rsidP="006E74A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>Наследственные факторы</w:t>
      </w:r>
    </w:p>
    <w:p w:rsidR="006E74A4" w:rsidRPr="006E74A4" w:rsidRDefault="006E74A4" w:rsidP="006E74A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>Родовая травма</w:t>
      </w:r>
    </w:p>
    <w:p w:rsidR="006E74A4" w:rsidRPr="006E74A4" w:rsidRDefault="006E74A4" w:rsidP="006E74A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>Асфиксия при родах</w:t>
      </w:r>
    </w:p>
    <w:p w:rsidR="006E74A4" w:rsidRPr="006E74A4" w:rsidRDefault="006E74A4" w:rsidP="006E74A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>Кровоизлияния в головной мозг</w:t>
      </w:r>
    </w:p>
    <w:p w:rsidR="006E74A4" w:rsidRPr="006E74A4" w:rsidRDefault="006E74A4" w:rsidP="006E74A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 xml:space="preserve">Различные заболевания </w:t>
      </w:r>
      <w:proofErr w:type="gramStart"/>
      <w:r w:rsidRPr="006E74A4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6E74A4">
        <w:rPr>
          <w:rFonts w:ascii="Times New Roman" w:hAnsi="Times New Roman" w:cs="Times New Roman"/>
          <w:sz w:val="28"/>
          <w:szCs w:val="28"/>
        </w:rPr>
        <w:t xml:space="preserve"> годы жизни ребенка</w:t>
      </w:r>
    </w:p>
    <w:p w:rsidR="006E74A4" w:rsidRPr="006E74A4" w:rsidRDefault="006E74A4" w:rsidP="006E74A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>Травма черепа с сотрясением головного мозга</w:t>
      </w:r>
    </w:p>
    <w:p w:rsidR="006E74A4" w:rsidRPr="006E74A4" w:rsidRDefault="006E74A4" w:rsidP="006E74A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 xml:space="preserve">Плохие социально – бытовые условия </w:t>
      </w:r>
    </w:p>
    <w:p w:rsidR="006E74A4" w:rsidRPr="006E74A4" w:rsidRDefault="006E74A4" w:rsidP="006E74A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>Неблагоприятное речевое окружение ребенка, могут возникнуть речевые нарушения по подражанию (заикание, дефекты звукоподражания, ускоренный темп речи).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 xml:space="preserve">Уровень развития слуховой памяти находится в прямой зависимости от уровня речевого развития! </w:t>
      </w:r>
    </w:p>
    <w:p w:rsidR="006E74A4" w:rsidRPr="006E74A4" w:rsidRDefault="006E74A4" w:rsidP="006E74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4A4">
        <w:rPr>
          <w:rFonts w:ascii="Times New Roman" w:hAnsi="Times New Roman" w:cs="Times New Roman"/>
          <w:b/>
          <w:bCs/>
          <w:sz w:val="28"/>
          <w:szCs w:val="28"/>
        </w:rPr>
        <w:t>Секреты памяти</w:t>
      </w:r>
      <w:r w:rsidRPr="006E74A4">
        <w:rPr>
          <w:rFonts w:ascii="Times New Roman" w:hAnsi="Times New Roman" w:cs="Times New Roman"/>
          <w:b/>
          <w:bCs/>
          <w:sz w:val="28"/>
          <w:szCs w:val="28"/>
        </w:rPr>
        <w:br/>
        <w:t>(определенные закономерности, помогающие в запоминании материала)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 xml:space="preserve">Память является одним из психических процессов. 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>В дошкольном возрасте преобладают непроизвольные процессы.</w:t>
      </w:r>
    </w:p>
    <w:p w:rsidR="006E74A4" w:rsidRPr="006E74A4" w:rsidRDefault="006E74A4" w:rsidP="006E74A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>Новые знания должны иметь значение для ребенка</w:t>
      </w:r>
    </w:p>
    <w:p w:rsidR="006E74A4" w:rsidRPr="006E74A4" w:rsidRDefault="006E74A4" w:rsidP="006E74A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>Информация должна быть интересной для ребенка</w:t>
      </w:r>
    </w:p>
    <w:p w:rsidR="006E74A4" w:rsidRPr="006E74A4" w:rsidRDefault="006E74A4" w:rsidP="006E74A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>У ребенка должна быть сильная мотивация к запоминанию информации</w:t>
      </w:r>
    </w:p>
    <w:p w:rsidR="006E74A4" w:rsidRPr="006E74A4" w:rsidRDefault="006E74A4" w:rsidP="006E74A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 xml:space="preserve"> Память в первую очередь реагирует на яркие впечатления</w:t>
      </w:r>
    </w:p>
    <w:p w:rsidR="006E74A4" w:rsidRPr="006E74A4" w:rsidRDefault="006E74A4" w:rsidP="006E74A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>Чем больше информации включено в деятельность, которую совершает ребенок, тем быстрее и прочнее она запоминается.</w:t>
      </w:r>
    </w:p>
    <w:p w:rsidR="006E74A4" w:rsidRPr="006E74A4" w:rsidRDefault="006E74A4" w:rsidP="006E74A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>Рассказываемый материал для запоминания должен быть понятен ребенку</w:t>
      </w:r>
    </w:p>
    <w:p w:rsidR="006E74A4" w:rsidRPr="006E74A4" w:rsidRDefault="006E74A4" w:rsidP="006E74A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>Середина материала запоминается хуже, чем начало и конец</w:t>
      </w:r>
    </w:p>
    <w:p w:rsidR="006E74A4" w:rsidRPr="006E74A4" w:rsidRDefault="006E74A4" w:rsidP="006E74A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>Память нужно «кормить» полезной для нее пищей: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E74A4">
        <w:rPr>
          <w:rFonts w:ascii="Times New Roman" w:hAnsi="Times New Roman" w:cs="Times New Roman"/>
          <w:sz w:val="28"/>
          <w:szCs w:val="28"/>
        </w:rPr>
        <w:lastRenderedPageBreak/>
        <w:t xml:space="preserve">(врачи отдают предпочтение </w:t>
      </w:r>
      <w:proofErr w:type="spellStart"/>
      <w:r w:rsidRPr="006E74A4">
        <w:rPr>
          <w:rFonts w:ascii="Times New Roman" w:hAnsi="Times New Roman" w:cs="Times New Roman"/>
          <w:sz w:val="28"/>
          <w:szCs w:val="28"/>
        </w:rPr>
        <w:t>цельнозерновым</w:t>
      </w:r>
      <w:proofErr w:type="spellEnd"/>
      <w:r w:rsidRPr="006E74A4">
        <w:rPr>
          <w:rFonts w:ascii="Times New Roman" w:hAnsi="Times New Roman" w:cs="Times New Roman"/>
          <w:sz w:val="28"/>
          <w:szCs w:val="28"/>
        </w:rPr>
        <w:t xml:space="preserve"> продуктам, орехам, семечкам, сыру, жирным сортам рыбы, бобовым, гречневой крупе, фруктам и овощам.</w:t>
      </w:r>
      <w:proofErr w:type="gramEnd"/>
      <w:r w:rsidRPr="006E74A4">
        <w:rPr>
          <w:rFonts w:ascii="Times New Roman" w:hAnsi="Times New Roman" w:cs="Times New Roman"/>
          <w:sz w:val="28"/>
          <w:szCs w:val="28"/>
        </w:rPr>
        <w:t xml:space="preserve"> Очень полезны некоторые виды растительных масел: оливковое, соевое, подсолнечное, арахисовое. Не стоит забывать о физической нагрузке, спорте и прогулках на свежем воздухе. </w:t>
      </w:r>
      <w:proofErr w:type="gramStart"/>
      <w:r w:rsidRPr="006E74A4">
        <w:rPr>
          <w:rFonts w:ascii="Times New Roman" w:hAnsi="Times New Roman" w:cs="Times New Roman"/>
          <w:sz w:val="28"/>
          <w:szCs w:val="28"/>
        </w:rPr>
        <w:t>Прерывистый сон и недосыпание способствуют забывчивости).</w:t>
      </w:r>
      <w:proofErr w:type="gramEnd"/>
    </w:p>
    <w:p w:rsidR="006E74A4" w:rsidRPr="006E74A4" w:rsidRDefault="006E74A4" w:rsidP="006E74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4A4">
        <w:rPr>
          <w:rFonts w:ascii="Times New Roman" w:hAnsi="Times New Roman" w:cs="Times New Roman"/>
          <w:b/>
          <w:bCs/>
          <w:sz w:val="28"/>
          <w:szCs w:val="28"/>
        </w:rPr>
        <w:t>Игры и упражнения на развитие слуховой памяти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b/>
          <w:bCs/>
          <w:sz w:val="28"/>
          <w:szCs w:val="28"/>
        </w:rPr>
        <w:t>«Запоминай и выполняй»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 xml:space="preserve">Ребенку предлагается запомнить и выполнить                    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 xml:space="preserve">Несколько простых действий:                                                          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>«Встань, подойди к полке, возьми собачку и зайчика.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 xml:space="preserve"> Собачку положи на стол, а зайчика на большой стул».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 xml:space="preserve">Желательно, чтобы ребенок проговаривал </w:t>
      </w:r>
      <w:proofErr w:type="gramStart"/>
      <w:r w:rsidRPr="006E74A4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6E74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>действия вслух.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b/>
          <w:bCs/>
          <w:sz w:val="28"/>
          <w:szCs w:val="28"/>
        </w:rPr>
        <w:t>«Поставь по порядку»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 xml:space="preserve">Оборудование: 3 колокольчика, </w:t>
      </w:r>
      <w:proofErr w:type="gramStart"/>
      <w:r w:rsidRPr="006E74A4">
        <w:rPr>
          <w:rFonts w:ascii="Times New Roman" w:hAnsi="Times New Roman" w:cs="Times New Roman"/>
          <w:sz w:val="28"/>
          <w:szCs w:val="28"/>
        </w:rPr>
        <w:t>разные</w:t>
      </w:r>
      <w:proofErr w:type="gramEnd"/>
      <w:r w:rsidRPr="006E74A4">
        <w:rPr>
          <w:rFonts w:ascii="Times New Roman" w:hAnsi="Times New Roman" w:cs="Times New Roman"/>
          <w:sz w:val="28"/>
          <w:szCs w:val="28"/>
        </w:rPr>
        <w:t xml:space="preserve"> по звучанию.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>Ход игры: посмотри на колокольчики, послушай и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E74A4">
        <w:rPr>
          <w:rFonts w:ascii="Times New Roman" w:hAnsi="Times New Roman" w:cs="Times New Roman"/>
          <w:sz w:val="28"/>
          <w:szCs w:val="28"/>
        </w:rPr>
        <w:t>запомни</w:t>
      </w:r>
      <w:proofErr w:type="gramEnd"/>
      <w:r w:rsidRPr="006E74A4">
        <w:rPr>
          <w:rFonts w:ascii="Times New Roman" w:hAnsi="Times New Roman" w:cs="Times New Roman"/>
          <w:sz w:val="28"/>
          <w:szCs w:val="28"/>
        </w:rPr>
        <w:t xml:space="preserve"> как они звучат и как они расставлены.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>Когда ты отвернешься, я поменяю колокольчики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 xml:space="preserve">местами. Потом ты повернешься и расставишь 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>Их так, как они стояли.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E74A4">
        <w:rPr>
          <w:rFonts w:ascii="Times New Roman" w:hAnsi="Times New Roman" w:cs="Times New Roman"/>
          <w:sz w:val="28"/>
          <w:szCs w:val="28"/>
        </w:rPr>
        <w:t xml:space="preserve">(Ребенку можно для проверки позвенеть колокольчиками после того, как он их </w:t>
      </w:r>
      <w:proofErr w:type="gramEnd"/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 xml:space="preserve">расставит).                                                                               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74A4">
        <w:rPr>
          <w:rFonts w:ascii="Times New Roman" w:hAnsi="Times New Roman" w:cs="Times New Roman"/>
          <w:b/>
          <w:bCs/>
          <w:sz w:val="28"/>
          <w:szCs w:val="28"/>
        </w:rPr>
        <w:t>«Запомни и повтори 10 слов»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>Ребенку предлагается внимательно прослушать и запомнить ряд слов. Затем просят повторить запомнившиеся слова. Последовательность воспроизведения значения не имеет.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E74A4">
        <w:rPr>
          <w:rFonts w:ascii="Times New Roman" w:hAnsi="Times New Roman" w:cs="Times New Roman"/>
          <w:sz w:val="28"/>
          <w:szCs w:val="28"/>
        </w:rPr>
        <w:t>Ребенку предлагаются для запоминания10слов, не связанными по смыслу, знакомые и доступные для понимания (дом, карандаш, машина, дерево, собака, яблоко, тарелка, часы, солнце, книга).</w:t>
      </w:r>
      <w:proofErr w:type="gramEnd"/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>Слова зачитываются с интервалом 2 секунды.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>Хорошими результатами можно считать: 5-6 слов для кратковременной памяти и 7-8 – для долговременной.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 xml:space="preserve"> Напоминаем, что для проверки последней, нужно еще раз назвать ребенку слова, которые он не смог повторить и проверить, что он запомнил, через час.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b/>
          <w:bCs/>
          <w:sz w:val="28"/>
          <w:szCs w:val="28"/>
        </w:rPr>
        <w:t>«Магазин»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 xml:space="preserve">Вы можете предложить ребенку «сходить» в «Магазин». Но для этого надо запомнить все предметы, которые надо купить. Начинают «делать» 2 – 3 покупки постепенно увеличивая их количество до 5 – 7. В этой игре полезно менять роли: взрослый и ребенок могут быть по очереди дочкой/сыном, и мамой/папой, и продавцом, который сначала выслушивает заказ покупателя, а потом идет подбирать товар. 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lastRenderedPageBreak/>
        <w:t xml:space="preserve">Магазины могут быть различными: «Булочная», «Молоко», «Игрушки» и др. 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74A4">
        <w:rPr>
          <w:rFonts w:ascii="Times New Roman" w:hAnsi="Times New Roman" w:cs="Times New Roman"/>
          <w:b/>
          <w:bCs/>
          <w:sz w:val="28"/>
          <w:szCs w:val="28"/>
        </w:rPr>
        <w:t>«Пары слов»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 xml:space="preserve">Предложите ребенку запомнить несколько слов, предъявляя каждое из них в паре с другими словами. </w:t>
      </w:r>
      <w:proofErr w:type="gramStart"/>
      <w:r w:rsidRPr="006E74A4">
        <w:rPr>
          <w:rFonts w:ascii="Times New Roman" w:hAnsi="Times New Roman" w:cs="Times New Roman"/>
          <w:sz w:val="28"/>
          <w:szCs w:val="28"/>
        </w:rPr>
        <w:t>Например, Вы называете пары «кошка – молоко», «мальчик – машина», «стол – пирог» и просите запомнить вторые слова из каждой пары.</w:t>
      </w:r>
      <w:proofErr w:type="gramEnd"/>
      <w:r w:rsidRPr="006E74A4">
        <w:rPr>
          <w:rFonts w:ascii="Times New Roman" w:hAnsi="Times New Roman" w:cs="Times New Roman"/>
          <w:sz w:val="28"/>
          <w:szCs w:val="28"/>
        </w:rPr>
        <w:t xml:space="preserve"> Затем называете первое слово пары, а ребенок должен вспомнить и назвать второе слово.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>Задание можно постепенно усложнять, увеличивая количество пар слов и подбирая в пары слова с отдаленными смысловыми связями.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b/>
          <w:bCs/>
          <w:sz w:val="28"/>
          <w:szCs w:val="28"/>
        </w:rPr>
        <w:t>«Восстанови пропущенное слово»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>Ребенку зачитываются 5 – 7 слов, не связанных между собой по смыслу: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>корова, стол, стена, письмо, цветок, сумка, голова.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>Затем ряд читается заново с пропуском одного из слов. Ребенок должен назвать пропущенное слово.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E74A4">
        <w:rPr>
          <w:rFonts w:ascii="Times New Roman" w:hAnsi="Times New Roman" w:cs="Times New Roman"/>
          <w:sz w:val="28"/>
          <w:szCs w:val="28"/>
        </w:rPr>
        <w:t>Вариант: при повторном прочтении можно заменить одно слово другим (из одного семантического поля, например: корова – теленок; близким по звучанию, например: стол – стон); ребенок должен найти ошибку.</w:t>
      </w:r>
      <w:proofErr w:type="gramEnd"/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74A4">
        <w:rPr>
          <w:rFonts w:ascii="Times New Roman" w:hAnsi="Times New Roman" w:cs="Times New Roman"/>
          <w:b/>
          <w:bCs/>
          <w:sz w:val="28"/>
          <w:szCs w:val="28"/>
        </w:rPr>
        <w:t>«Повтори и продолжи»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 xml:space="preserve">Ребенок называет какое – </w:t>
      </w:r>
      <w:proofErr w:type="spellStart"/>
      <w:r w:rsidRPr="006E74A4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6E74A4">
        <w:rPr>
          <w:rFonts w:ascii="Times New Roman" w:hAnsi="Times New Roman" w:cs="Times New Roman"/>
          <w:sz w:val="28"/>
          <w:szCs w:val="28"/>
        </w:rPr>
        <w:t xml:space="preserve"> слово. Следующий участник игры повторяет это слово и добавляет новое. Таким образом, каждый из участников повторяет весь предыдущий ряд, добавляя новое слово.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i/>
          <w:iCs/>
          <w:sz w:val="28"/>
          <w:szCs w:val="28"/>
        </w:rPr>
        <w:t xml:space="preserve">Вариант игры: 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E74A4">
        <w:rPr>
          <w:rFonts w:ascii="Times New Roman" w:hAnsi="Times New Roman" w:cs="Times New Roman"/>
          <w:sz w:val="28"/>
          <w:szCs w:val="28"/>
        </w:rPr>
        <w:t>составление рядов слов из одной обобщающей группы (ягоды, фрукты, мебель, посуда, одежда, обувь, транспорт, животные и т.п.);</w:t>
      </w:r>
      <w:proofErr w:type="gramEnd"/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E74A4">
        <w:rPr>
          <w:rFonts w:ascii="Times New Roman" w:hAnsi="Times New Roman" w:cs="Times New Roman"/>
          <w:sz w:val="28"/>
          <w:szCs w:val="28"/>
        </w:rPr>
        <w:t>Из определений к существительному («Арбуз какой?»</w:t>
      </w:r>
      <w:proofErr w:type="gramEnd"/>
      <w:r w:rsidRPr="006E74A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E74A4">
        <w:rPr>
          <w:rFonts w:ascii="Times New Roman" w:hAnsi="Times New Roman" w:cs="Times New Roman"/>
          <w:sz w:val="28"/>
          <w:szCs w:val="28"/>
        </w:rPr>
        <w:t>«Зеленый, полосатый, сладкий, круглый, большой, сочный, тяжелый, спелый и т.п.).</w:t>
      </w:r>
      <w:proofErr w:type="gramEnd"/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b/>
          <w:bCs/>
          <w:sz w:val="28"/>
          <w:szCs w:val="28"/>
        </w:rPr>
        <w:t>«Добавь что-то свое»</w:t>
      </w:r>
      <w:r w:rsidRPr="006E74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>Это даже не упражнение, а, скорее, веселая игра на развитие слуховой памяти. Чем больше игроков захочет поучаствовать, тем лучше. Выглядит это следующим образом: вы говорите: «Я положила в сумку печенье». Ребенок должен повторить и добавить что-то от себя: «Я положил в сумку печенье и конфеты». Третий игрок снова повторяет и добавляет еще что-то, и так далее. Подобные тренировки помогают развивать объем памяти.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74A4">
        <w:rPr>
          <w:rFonts w:ascii="Times New Roman" w:hAnsi="Times New Roman" w:cs="Times New Roman"/>
          <w:b/>
          <w:bCs/>
          <w:sz w:val="28"/>
          <w:szCs w:val="28"/>
        </w:rPr>
        <w:t>«Парочки»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>Оборудование: карточки с парами слов.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i/>
          <w:iCs/>
          <w:sz w:val="28"/>
          <w:szCs w:val="28"/>
        </w:rPr>
        <w:t>Вариант 1: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E74A4">
        <w:rPr>
          <w:rFonts w:ascii="Times New Roman" w:hAnsi="Times New Roman" w:cs="Times New Roman"/>
          <w:sz w:val="28"/>
          <w:szCs w:val="28"/>
        </w:rPr>
        <w:t>Слова с парах связаны между собой по смыслу (кошка – мышка, огород – морковка, одеяло – подушка, лампа – свет и др.).</w:t>
      </w:r>
      <w:proofErr w:type="gramEnd"/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>Ход игры: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>Ребенку предлагают запомнить пары слов и по первому слову вспомнить второе. Начинать с 3 – 4 пар слов, постепенно увеличивая их количество.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E74A4">
        <w:rPr>
          <w:rFonts w:ascii="Times New Roman" w:hAnsi="Times New Roman" w:cs="Times New Roman"/>
          <w:i/>
          <w:iCs/>
          <w:sz w:val="28"/>
          <w:szCs w:val="28"/>
        </w:rPr>
        <w:t>Вариант 2</w:t>
      </w:r>
      <w:r w:rsidRPr="006E74A4">
        <w:rPr>
          <w:rFonts w:ascii="Times New Roman" w:hAnsi="Times New Roman" w:cs="Times New Roman"/>
          <w:sz w:val="28"/>
          <w:szCs w:val="28"/>
        </w:rPr>
        <w:t>:слова в парах не связаны между собой по смыслу (стол – собака, диван – яблоко, конь – часы, ложка – книга и т.д.).</w:t>
      </w:r>
      <w:proofErr w:type="gramEnd"/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b/>
          <w:bCs/>
          <w:sz w:val="28"/>
          <w:szCs w:val="28"/>
        </w:rPr>
        <w:t>«Как мы наряжали елочку»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 xml:space="preserve">Прослушай текст и запомни, что и какого цвета было? 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lastRenderedPageBreak/>
        <w:t xml:space="preserve">По окончании чтения предложите ребенку назвать, что в рассказе было </w:t>
      </w:r>
      <w:r w:rsidRPr="006E74A4">
        <w:rPr>
          <w:rFonts w:ascii="Times New Roman" w:hAnsi="Times New Roman" w:cs="Times New Roman"/>
          <w:i/>
          <w:iCs/>
          <w:sz w:val="28"/>
          <w:szCs w:val="28"/>
        </w:rPr>
        <w:t>зеленое, красное, оранжевое, синее.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>Перед Новым годом папа принес домой большую </w:t>
      </w:r>
      <w:r w:rsidRPr="006E74A4">
        <w:rPr>
          <w:rFonts w:ascii="Times New Roman" w:hAnsi="Times New Roman" w:cs="Times New Roman"/>
          <w:i/>
          <w:iCs/>
          <w:sz w:val="28"/>
          <w:szCs w:val="28"/>
        </w:rPr>
        <w:t>зеленую</w:t>
      </w:r>
      <w:r w:rsidRPr="006E74A4">
        <w:rPr>
          <w:rFonts w:ascii="Times New Roman" w:hAnsi="Times New Roman" w:cs="Times New Roman"/>
          <w:sz w:val="28"/>
          <w:szCs w:val="28"/>
        </w:rPr>
        <w:t> елку. Мы с сестренкой очень обрадовались, ведь еще неделю назад были приготовлены красивые елочные игрушки. Скорее, скорее будем наряжать нашу елочку! Сначала мы повесили яркую гирлянду из </w:t>
      </w:r>
      <w:r w:rsidRPr="006E74A4">
        <w:rPr>
          <w:rFonts w:ascii="Times New Roman" w:hAnsi="Times New Roman" w:cs="Times New Roman"/>
          <w:i/>
          <w:iCs/>
          <w:sz w:val="28"/>
          <w:szCs w:val="28"/>
        </w:rPr>
        <w:t>красных</w:t>
      </w:r>
      <w:r w:rsidRPr="006E74A4">
        <w:rPr>
          <w:rFonts w:ascii="Times New Roman" w:hAnsi="Times New Roman" w:cs="Times New Roman"/>
          <w:sz w:val="28"/>
          <w:szCs w:val="28"/>
        </w:rPr>
        <w:t> конфет. Два веселых грибка-рыжика тоже украсили елку, их яркие </w:t>
      </w:r>
      <w:r w:rsidRPr="006E74A4">
        <w:rPr>
          <w:rFonts w:ascii="Times New Roman" w:hAnsi="Times New Roman" w:cs="Times New Roman"/>
          <w:i/>
          <w:iCs/>
          <w:sz w:val="28"/>
          <w:szCs w:val="28"/>
        </w:rPr>
        <w:t xml:space="preserve">оранжевые </w:t>
      </w:r>
      <w:r w:rsidRPr="006E74A4">
        <w:rPr>
          <w:rFonts w:ascii="Times New Roman" w:hAnsi="Times New Roman" w:cs="Times New Roman"/>
          <w:sz w:val="28"/>
          <w:szCs w:val="28"/>
        </w:rPr>
        <w:t xml:space="preserve">шляпки так и светились на ее зеленых лапах. Потом мы достали большие шары. На верхних ветках мы развесили </w:t>
      </w:r>
      <w:r w:rsidRPr="006E74A4">
        <w:rPr>
          <w:rFonts w:ascii="Times New Roman" w:hAnsi="Times New Roman" w:cs="Times New Roman"/>
          <w:i/>
          <w:iCs/>
          <w:sz w:val="28"/>
          <w:szCs w:val="28"/>
        </w:rPr>
        <w:t>желтые</w:t>
      </w:r>
      <w:r w:rsidRPr="006E74A4">
        <w:rPr>
          <w:rFonts w:ascii="Times New Roman" w:hAnsi="Times New Roman" w:cs="Times New Roman"/>
          <w:sz w:val="28"/>
          <w:szCs w:val="28"/>
        </w:rPr>
        <w:t> шары. Они загорелись, как маленькие солнышки. А </w:t>
      </w:r>
      <w:r w:rsidRPr="006E74A4">
        <w:rPr>
          <w:rFonts w:ascii="Times New Roman" w:hAnsi="Times New Roman" w:cs="Times New Roman"/>
          <w:i/>
          <w:iCs/>
          <w:sz w:val="28"/>
          <w:szCs w:val="28"/>
        </w:rPr>
        <w:t>красными </w:t>
      </w:r>
      <w:r w:rsidRPr="006E74A4">
        <w:rPr>
          <w:rFonts w:ascii="Times New Roman" w:hAnsi="Times New Roman" w:cs="Times New Roman"/>
          <w:sz w:val="28"/>
          <w:szCs w:val="28"/>
        </w:rPr>
        <w:t>шарами мы украсили нижние лапы елки. Посередине сестренка повесила целую гирлянду</w:t>
      </w:r>
      <w:r w:rsidRPr="006E74A4">
        <w:rPr>
          <w:rFonts w:ascii="Times New Roman" w:hAnsi="Times New Roman" w:cs="Times New Roman"/>
          <w:i/>
          <w:iCs/>
          <w:sz w:val="28"/>
          <w:szCs w:val="28"/>
        </w:rPr>
        <w:t> синих </w:t>
      </w:r>
      <w:r w:rsidRPr="006E74A4">
        <w:rPr>
          <w:rFonts w:ascii="Times New Roman" w:hAnsi="Times New Roman" w:cs="Times New Roman"/>
          <w:sz w:val="28"/>
          <w:szCs w:val="28"/>
        </w:rPr>
        <w:t>звездочек. А большую </w:t>
      </w:r>
      <w:r w:rsidRPr="006E74A4">
        <w:rPr>
          <w:rFonts w:ascii="Times New Roman" w:hAnsi="Times New Roman" w:cs="Times New Roman"/>
          <w:i/>
          <w:iCs/>
          <w:sz w:val="28"/>
          <w:szCs w:val="28"/>
        </w:rPr>
        <w:t>синюю</w:t>
      </w:r>
      <w:r w:rsidRPr="006E74A4">
        <w:rPr>
          <w:rFonts w:ascii="Times New Roman" w:hAnsi="Times New Roman" w:cs="Times New Roman"/>
          <w:sz w:val="28"/>
          <w:szCs w:val="28"/>
        </w:rPr>
        <w:t> звезду папа надел на макушку елки. Мы все любовались красавицей елкой.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74A4">
        <w:rPr>
          <w:rFonts w:ascii="Times New Roman" w:hAnsi="Times New Roman" w:cs="Times New Roman"/>
          <w:b/>
          <w:bCs/>
          <w:sz w:val="28"/>
          <w:szCs w:val="28"/>
        </w:rPr>
        <w:t>«Инопланетяне»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>Предложите ребенку внимательно прослушать описание внешности инопланетянина, мысленно представить себе его и как можно точнее нарисовать его портрет на листе бумаги.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i/>
          <w:iCs/>
          <w:sz w:val="28"/>
          <w:szCs w:val="28"/>
        </w:rPr>
        <w:t>Вариант 1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>На Землю прилетели инопланетяне. Одного из них видели в магазине. Рассказывают, что он очень высокий с длинным прямоугольным телом. Голова же его похожа на треугольник, одним углом воткнутый в тело. На голове торчали две коротенькие антенны, на концах которых были надеты сверкающие шарики. Особенно всех удивили глаза: они не такие, как у людей. Глаза были квадратные, а рот разрезал лицо узенькой полоской. Руки и ноги были тонкими, как ветки у деревца.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i/>
          <w:iCs/>
          <w:sz w:val="28"/>
          <w:szCs w:val="28"/>
        </w:rPr>
        <w:t>Вариант 2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>На Землю прилетели инопланетяне. Одного из них видели прямо в центре города. Очевидцы говорят, что его нельзя было не заметить. Инопланетянин был маленького роста. Его тело было похоже на круг. Голова же, наоборот, была абсолютно квадратная, а с боков вместо ушей торчали две изогнутые антенны. Глаза были круглыми и немного светились, рот тоже был круглым, но маленьким по сравнению с глазами. Руки и ноги напоминали коротенькие толстенькие палочки.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 xml:space="preserve">При сопоставлении детского рисунка со словесным описанием инопланетянина учитывается наличие всех перечисленных частей тела, их форма и соразмерность. 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74A4">
        <w:rPr>
          <w:rFonts w:ascii="Times New Roman" w:hAnsi="Times New Roman" w:cs="Times New Roman"/>
          <w:b/>
          <w:bCs/>
          <w:sz w:val="28"/>
          <w:szCs w:val="28"/>
        </w:rPr>
        <w:t>«Запомни цифры»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>Ребенку предлагается запомнить и повторить ряд цифр: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 xml:space="preserve"> 58                         42 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 xml:space="preserve"> 259                       931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 xml:space="preserve"> 3689                     8642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>13579                   97531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b/>
          <w:bCs/>
          <w:sz w:val="28"/>
          <w:szCs w:val="28"/>
        </w:rPr>
        <w:t>«Что я перепутала в сказке?»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>Прочитайте ребенку новую сказку или повторите ту, которую он уже знает.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lastRenderedPageBreak/>
        <w:t>Потом скажите ребенку, что вы будете специально делать в сказке ошибки, а он должен заметить их и исправить. Начинайте рассказывать сказку, нарочно путая имена, события или слова героев. Хвалите ребенка, если он, услышав сделанную вами ошибку, станет поправлять вас.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A4">
        <w:rPr>
          <w:rFonts w:ascii="Times New Roman" w:hAnsi="Times New Roman" w:cs="Times New Roman"/>
          <w:sz w:val="28"/>
          <w:szCs w:val="28"/>
        </w:rPr>
        <w:t>На примере предложенных игр, развивающих не  только память, но и восприятие, внимание, мышление, воображение, речь, Вы можете придумать разнообразные игры и упражнения, которые будут поднимать настроение, сближать детей и родителей, помогут лучше понять друг друга.</w:t>
      </w: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4A4" w:rsidRPr="006E74A4" w:rsidRDefault="006E74A4" w:rsidP="006E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4A4" w:rsidRPr="006E74A4" w:rsidRDefault="006E74A4" w:rsidP="006E7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4A4" w:rsidRPr="006E74A4" w:rsidRDefault="006E74A4" w:rsidP="006E7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4A4" w:rsidRPr="006E74A4" w:rsidRDefault="006E74A4" w:rsidP="006E7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4A4" w:rsidRPr="006E74A4" w:rsidRDefault="006E74A4" w:rsidP="006E7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4A4" w:rsidRPr="006E74A4" w:rsidRDefault="006E74A4" w:rsidP="006E7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4A4" w:rsidRDefault="006E74A4" w:rsidP="006E7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4A4" w:rsidRDefault="006E74A4" w:rsidP="006E7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4A4" w:rsidRDefault="006E74A4" w:rsidP="006E7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4A4" w:rsidRDefault="006E74A4" w:rsidP="006E7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4A4" w:rsidRDefault="006E74A4" w:rsidP="006E7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4A4" w:rsidRDefault="006E74A4" w:rsidP="006E7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4A4" w:rsidRDefault="006E74A4" w:rsidP="006E7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4A4" w:rsidRDefault="006E74A4" w:rsidP="006E7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4A4" w:rsidRDefault="006E74A4" w:rsidP="006E7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4A4" w:rsidRDefault="006E74A4" w:rsidP="006E7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4A4" w:rsidRDefault="006E74A4" w:rsidP="006E7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4A4" w:rsidRDefault="006E74A4" w:rsidP="006E7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4A4" w:rsidRDefault="006E74A4" w:rsidP="006E7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4A4" w:rsidRDefault="006E74A4" w:rsidP="006E7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4A4" w:rsidRDefault="006E74A4" w:rsidP="006E7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4A4" w:rsidRDefault="006E74A4" w:rsidP="006E7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4A4" w:rsidRDefault="006E74A4" w:rsidP="006E7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4A4" w:rsidRDefault="006E74A4" w:rsidP="006E7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4A4" w:rsidRDefault="006E74A4" w:rsidP="006E74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4A4" w:rsidRDefault="006E74A4" w:rsidP="006E74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4A4" w:rsidRDefault="006E74A4" w:rsidP="006E74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4A4" w:rsidRDefault="006E74A4" w:rsidP="006E74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4A4" w:rsidRDefault="006E74A4" w:rsidP="006E74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4A4" w:rsidRDefault="006E74A4" w:rsidP="006E74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4A4" w:rsidRDefault="006E74A4" w:rsidP="006E74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4A4" w:rsidRDefault="006E74A4" w:rsidP="006E74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4A4" w:rsidRDefault="006E74A4" w:rsidP="006E74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4A4" w:rsidRDefault="006E74A4" w:rsidP="006E74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E74A4" w:rsidSect="004F7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54A"/>
    <w:multiLevelType w:val="hybridMultilevel"/>
    <w:tmpl w:val="A1E69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07C8F"/>
    <w:multiLevelType w:val="hybridMultilevel"/>
    <w:tmpl w:val="E6AAA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B78E7"/>
    <w:multiLevelType w:val="hybridMultilevel"/>
    <w:tmpl w:val="F11E9EB8"/>
    <w:lvl w:ilvl="0" w:tplc="8A3EEB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5466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7814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D6A6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36E8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43B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4A2E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8217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34CC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6018E9"/>
    <w:multiLevelType w:val="hybridMultilevel"/>
    <w:tmpl w:val="B2F266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A40329"/>
    <w:multiLevelType w:val="hybridMultilevel"/>
    <w:tmpl w:val="D2C46952"/>
    <w:lvl w:ilvl="0" w:tplc="D974C0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921A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1438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C27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6EFA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903D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2EB5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5440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22D5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376352"/>
    <w:multiLevelType w:val="hybridMultilevel"/>
    <w:tmpl w:val="0870F7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505D9"/>
    <w:multiLevelType w:val="hybridMultilevel"/>
    <w:tmpl w:val="06BA6E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6225D7"/>
    <w:multiLevelType w:val="hybridMultilevel"/>
    <w:tmpl w:val="C082B7DE"/>
    <w:lvl w:ilvl="0" w:tplc="3466BE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2A00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AAC1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08FD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BC17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4D4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01B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7882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CCAC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D36921"/>
    <w:multiLevelType w:val="hybridMultilevel"/>
    <w:tmpl w:val="CC14AC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7C3E0B"/>
    <w:multiLevelType w:val="hybridMultilevel"/>
    <w:tmpl w:val="53FA332C"/>
    <w:lvl w:ilvl="0" w:tplc="C4D25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BB301C"/>
    <w:multiLevelType w:val="hybridMultilevel"/>
    <w:tmpl w:val="E0B4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9C2F4E"/>
    <w:multiLevelType w:val="hybridMultilevel"/>
    <w:tmpl w:val="F9F85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74A4"/>
    <w:rsid w:val="006E74A4"/>
    <w:rsid w:val="00C72148"/>
    <w:rsid w:val="00DD64EC"/>
    <w:rsid w:val="00F6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4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2015-11-29T13:10:00Z</dcterms:created>
  <dcterms:modified xsi:type="dcterms:W3CDTF">2015-11-29T13:35:00Z</dcterms:modified>
</cp:coreProperties>
</file>