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53" w:rsidRDefault="00636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русского языка в 11 классе </w:t>
      </w:r>
      <w:r w:rsidR="00300D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00DB5">
        <w:rPr>
          <w:rFonts w:ascii="Times New Roman" w:hAnsi="Times New Roman" w:cs="Times New Roman"/>
          <w:sz w:val="28"/>
          <w:szCs w:val="28"/>
        </w:rPr>
        <w:t>Дальниченко</w:t>
      </w:r>
      <w:proofErr w:type="spellEnd"/>
      <w:r w:rsidR="00300DB5">
        <w:rPr>
          <w:rFonts w:ascii="Times New Roman" w:hAnsi="Times New Roman" w:cs="Times New Roman"/>
          <w:sz w:val="28"/>
          <w:szCs w:val="28"/>
        </w:rPr>
        <w:t xml:space="preserve"> Р.Н.,</w:t>
      </w:r>
      <w:r w:rsidR="003368B8">
        <w:rPr>
          <w:rFonts w:ascii="Times New Roman" w:hAnsi="Times New Roman" w:cs="Times New Roman"/>
          <w:sz w:val="28"/>
          <w:szCs w:val="28"/>
        </w:rPr>
        <w:t xml:space="preserve"> </w:t>
      </w:r>
      <w:r w:rsidR="00300DB5">
        <w:rPr>
          <w:rFonts w:ascii="Times New Roman" w:hAnsi="Times New Roman" w:cs="Times New Roman"/>
          <w:sz w:val="28"/>
          <w:szCs w:val="28"/>
        </w:rPr>
        <w:t>учитель русского языка и литературы,</w:t>
      </w:r>
      <w:r w:rsidR="003368B8">
        <w:rPr>
          <w:rFonts w:ascii="Times New Roman" w:hAnsi="Times New Roman" w:cs="Times New Roman"/>
          <w:sz w:val="28"/>
          <w:szCs w:val="28"/>
        </w:rPr>
        <w:t xml:space="preserve"> </w:t>
      </w:r>
      <w:r w:rsidR="00300DB5">
        <w:rPr>
          <w:rFonts w:ascii="Times New Roman" w:hAnsi="Times New Roman" w:cs="Times New Roman"/>
          <w:sz w:val="28"/>
          <w:szCs w:val="28"/>
        </w:rPr>
        <w:t>МОУ «Днестровская  СШ№1»,Приднестровье</w:t>
      </w:r>
      <w:proofErr w:type="gramStart"/>
      <w:r w:rsidR="00300DB5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300DB5">
        <w:rPr>
          <w:rFonts w:ascii="Times New Roman" w:hAnsi="Times New Roman" w:cs="Times New Roman"/>
          <w:sz w:val="28"/>
          <w:szCs w:val="28"/>
        </w:rPr>
        <w:t>олдова)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36E7D" w:rsidRDefault="00636E7D">
      <w:pPr>
        <w:rPr>
          <w:rFonts w:ascii="Times New Roman" w:hAnsi="Times New Roman" w:cs="Times New Roman"/>
          <w:sz w:val="28"/>
          <w:szCs w:val="28"/>
        </w:rPr>
      </w:pPr>
      <w:r w:rsidRPr="0089736E">
        <w:rPr>
          <w:rFonts w:ascii="Times New Roman" w:hAnsi="Times New Roman" w:cs="Times New Roman"/>
          <w:b/>
          <w:sz w:val="28"/>
          <w:szCs w:val="28"/>
        </w:rPr>
        <w:t>Тема.</w:t>
      </w:r>
      <w:r w:rsidR="0044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42929">
        <w:rPr>
          <w:rFonts w:ascii="Times New Roman" w:hAnsi="Times New Roman" w:cs="Times New Roman"/>
          <w:sz w:val="28"/>
          <w:szCs w:val="28"/>
        </w:rPr>
        <w:t xml:space="preserve"> к</w:t>
      </w:r>
      <w:r w:rsidR="00FB49F1">
        <w:rPr>
          <w:rFonts w:ascii="Times New Roman" w:hAnsi="Times New Roman" w:cs="Times New Roman"/>
          <w:sz w:val="28"/>
          <w:szCs w:val="28"/>
        </w:rPr>
        <w:t xml:space="preserve"> написанию сочинения-рассуждения</w:t>
      </w:r>
      <w:r w:rsidR="00442929">
        <w:rPr>
          <w:rFonts w:ascii="Times New Roman" w:hAnsi="Times New Roman" w:cs="Times New Roman"/>
          <w:sz w:val="28"/>
          <w:szCs w:val="28"/>
        </w:rPr>
        <w:t xml:space="preserve"> по исходному тексту К.Г. Паустовского</w:t>
      </w:r>
    </w:p>
    <w:p w:rsidR="00442929" w:rsidRDefault="00442929">
      <w:pPr>
        <w:rPr>
          <w:rFonts w:ascii="Times New Roman" w:hAnsi="Times New Roman" w:cs="Times New Roman"/>
          <w:sz w:val="26"/>
          <w:szCs w:val="26"/>
        </w:rPr>
      </w:pPr>
      <w:r w:rsidRPr="00442929">
        <w:rPr>
          <w:rFonts w:ascii="Times New Roman" w:hAnsi="Times New Roman" w:cs="Times New Roman"/>
          <w:sz w:val="26"/>
          <w:szCs w:val="26"/>
        </w:rPr>
        <w:t>«Язык и природа».</w:t>
      </w:r>
    </w:p>
    <w:p w:rsidR="00442929" w:rsidRDefault="00442929">
      <w:pPr>
        <w:rPr>
          <w:rFonts w:ascii="Times New Roman" w:hAnsi="Times New Roman" w:cs="Times New Roman"/>
          <w:sz w:val="26"/>
          <w:szCs w:val="26"/>
        </w:rPr>
      </w:pPr>
      <w:r w:rsidRPr="0089736E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подготовиться к написанию сочинения-рассуждения по исходному тексту.</w:t>
      </w:r>
    </w:p>
    <w:p w:rsidR="00442929" w:rsidRDefault="00442929" w:rsidP="004E3D0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9736E">
        <w:rPr>
          <w:rFonts w:ascii="Times New Roman" w:hAnsi="Times New Roman" w:cs="Times New Roman"/>
          <w:b/>
          <w:sz w:val="26"/>
          <w:szCs w:val="26"/>
        </w:rPr>
        <w:t>Зад</w:t>
      </w:r>
      <w:r w:rsidR="004E3D05" w:rsidRPr="0089736E">
        <w:rPr>
          <w:rFonts w:ascii="Times New Roman" w:hAnsi="Times New Roman" w:cs="Times New Roman"/>
          <w:b/>
          <w:sz w:val="26"/>
          <w:szCs w:val="26"/>
        </w:rPr>
        <w:t>ачи</w:t>
      </w:r>
      <w:proofErr w:type="gramStart"/>
      <w:r w:rsidR="004E3D05" w:rsidRPr="0089736E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="004E3D05">
        <w:rPr>
          <w:rFonts w:ascii="Times New Roman" w:hAnsi="Times New Roman" w:cs="Times New Roman"/>
          <w:sz w:val="26"/>
          <w:szCs w:val="26"/>
        </w:rPr>
        <w:t xml:space="preserve"> совершенствование умения правильно воспринимать и анализировать исходный текст и создавать на его основе собственное высказывание, соблюдая все основные требования к выполнению задания части С-1 ЕГЭ по русскому языку; развитие коммуникативной культуры учащихся;</w:t>
      </w:r>
      <w:r w:rsidR="0089736E">
        <w:rPr>
          <w:rFonts w:ascii="Times New Roman" w:hAnsi="Times New Roman" w:cs="Times New Roman"/>
          <w:sz w:val="26"/>
          <w:szCs w:val="26"/>
        </w:rPr>
        <w:t xml:space="preserve"> воспитание чувства ответственности за результаты своего труда.</w:t>
      </w:r>
    </w:p>
    <w:p w:rsidR="0089736E" w:rsidRDefault="0089736E" w:rsidP="0089736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Тип урока</w:t>
      </w:r>
      <w:r>
        <w:rPr>
          <w:rFonts w:ascii="Times New Roman" w:hAnsi="Times New Roman" w:cs="Times New Roman"/>
          <w:sz w:val="26"/>
          <w:szCs w:val="26"/>
        </w:rPr>
        <w:t>: урок развития речи.</w:t>
      </w:r>
    </w:p>
    <w:p w:rsidR="0089736E" w:rsidRDefault="0089736E" w:rsidP="0089736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Оборудование: </w:t>
      </w:r>
      <w:r>
        <w:rPr>
          <w:rFonts w:ascii="Times New Roman" w:hAnsi="Times New Roman" w:cs="Times New Roman"/>
          <w:sz w:val="26"/>
          <w:szCs w:val="26"/>
        </w:rPr>
        <w:t>распечатки с исходным текстом, индивидуальные папки учащихся с материалами (критерии оценивания части С-1, подробная инструкция по написанию сочинения-рассуждения, речевые клише), портрет К</w:t>
      </w:r>
      <w:r w:rsidR="009A7F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</w:t>
      </w:r>
      <w:r w:rsidR="009A7F3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Паустовского</w:t>
      </w:r>
      <w:r w:rsidR="009A7F3C">
        <w:rPr>
          <w:rFonts w:ascii="Times New Roman" w:hAnsi="Times New Roman" w:cs="Times New Roman"/>
          <w:sz w:val="26"/>
          <w:szCs w:val="26"/>
        </w:rPr>
        <w:t>, презентация с изображением природы средней полосы России.</w:t>
      </w:r>
    </w:p>
    <w:p w:rsidR="009A7F3C" w:rsidRDefault="009A7F3C" w:rsidP="009A7F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Ход урока.</w:t>
      </w:r>
    </w:p>
    <w:p w:rsidR="009A7F3C" w:rsidRPr="00BB5A8C" w:rsidRDefault="00BB5A8C" w:rsidP="00BB5A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B5A8C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9A7F3C" w:rsidRPr="00BB5A8C">
        <w:rPr>
          <w:rFonts w:ascii="Times New Roman" w:hAnsi="Times New Roman" w:cs="Times New Roman"/>
          <w:b/>
          <w:sz w:val="26"/>
          <w:szCs w:val="26"/>
        </w:rPr>
        <w:t>Слово</w:t>
      </w:r>
      <w:proofErr w:type="spellEnd"/>
      <w:r w:rsidR="009A7F3C" w:rsidRPr="00BB5A8C">
        <w:rPr>
          <w:rFonts w:ascii="Times New Roman" w:hAnsi="Times New Roman" w:cs="Times New Roman"/>
          <w:b/>
          <w:sz w:val="26"/>
          <w:szCs w:val="26"/>
        </w:rPr>
        <w:t xml:space="preserve"> учителя</w:t>
      </w:r>
      <w:r w:rsidR="009A7F3C" w:rsidRPr="00BB5A8C">
        <w:rPr>
          <w:rFonts w:ascii="Times New Roman" w:hAnsi="Times New Roman" w:cs="Times New Roman"/>
          <w:sz w:val="26"/>
          <w:szCs w:val="26"/>
        </w:rPr>
        <w:t xml:space="preserve"> (на фоне презентации)</w:t>
      </w:r>
      <w:r w:rsidR="0026502B" w:rsidRPr="00BB5A8C">
        <w:rPr>
          <w:rFonts w:ascii="Times New Roman" w:hAnsi="Times New Roman" w:cs="Times New Roman"/>
          <w:sz w:val="26"/>
          <w:szCs w:val="26"/>
        </w:rPr>
        <w:t xml:space="preserve"> «Я не проме</w:t>
      </w:r>
      <w:r w:rsidR="003368B8">
        <w:rPr>
          <w:rFonts w:ascii="Times New Roman" w:hAnsi="Times New Roman" w:cs="Times New Roman"/>
          <w:sz w:val="26"/>
          <w:szCs w:val="26"/>
        </w:rPr>
        <w:t>няю Среднюю Россию на самые про</w:t>
      </w:r>
      <w:r w:rsidR="0026502B" w:rsidRPr="00BB5A8C">
        <w:rPr>
          <w:rFonts w:ascii="Times New Roman" w:hAnsi="Times New Roman" w:cs="Times New Roman"/>
          <w:sz w:val="26"/>
          <w:szCs w:val="26"/>
        </w:rPr>
        <w:t>славленные и потрясающие красоты земного шара</w:t>
      </w:r>
      <w:proofErr w:type="gramStart"/>
      <w:r w:rsidR="0026502B" w:rsidRPr="00BB5A8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26502B" w:rsidRPr="00BB5A8C">
        <w:rPr>
          <w:rFonts w:ascii="Times New Roman" w:hAnsi="Times New Roman" w:cs="Times New Roman"/>
          <w:sz w:val="26"/>
          <w:szCs w:val="26"/>
        </w:rPr>
        <w:t>Всю нарядность Неаполитанского залива с его пиршеством красок я отдам за мокрый от дождя ивовый куст на песчаном берегу Оки или за извилистую речо</w:t>
      </w:r>
      <w:r w:rsidR="00F07148" w:rsidRPr="00BB5A8C">
        <w:rPr>
          <w:rFonts w:ascii="Times New Roman" w:hAnsi="Times New Roman" w:cs="Times New Roman"/>
          <w:sz w:val="26"/>
          <w:szCs w:val="26"/>
        </w:rPr>
        <w:t xml:space="preserve">нку </w:t>
      </w:r>
      <w:proofErr w:type="spellStart"/>
      <w:r w:rsidR="00F07148" w:rsidRPr="00BB5A8C">
        <w:rPr>
          <w:rFonts w:ascii="Times New Roman" w:hAnsi="Times New Roman" w:cs="Times New Roman"/>
          <w:sz w:val="26"/>
          <w:szCs w:val="26"/>
        </w:rPr>
        <w:t>Туруску</w:t>
      </w:r>
      <w:proofErr w:type="spellEnd"/>
      <w:r w:rsidR="00F07148" w:rsidRPr="00BB5A8C">
        <w:rPr>
          <w:rFonts w:ascii="Times New Roman" w:hAnsi="Times New Roman" w:cs="Times New Roman"/>
          <w:sz w:val="26"/>
          <w:szCs w:val="26"/>
        </w:rPr>
        <w:t>- на ее скромных берегах я теперь часто и подолгу живу»,- пишет признанный певец российской природы К. Г. Паустовский.</w:t>
      </w:r>
      <w:r w:rsidR="00CE69C3" w:rsidRPr="00BB5A8C">
        <w:rPr>
          <w:rFonts w:ascii="Times New Roman" w:hAnsi="Times New Roman" w:cs="Times New Roman"/>
          <w:sz w:val="26"/>
          <w:szCs w:val="26"/>
        </w:rPr>
        <w:t xml:space="preserve"> </w:t>
      </w:r>
      <w:r w:rsidR="00F07148" w:rsidRPr="00BB5A8C">
        <w:rPr>
          <w:rFonts w:ascii="Times New Roman" w:hAnsi="Times New Roman" w:cs="Times New Roman"/>
          <w:sz w:val="26"/>
          <w:szCs w:val="26"/>
        </w:rPr>
        <w:t>Эти строки покоряют своей искренностью.</w:t>
      </w:r>
      <w:r w:rsidR="00CE69C3" w:rsidRPr="00BB5A8C">
        <w:rPr>
          <w:rFonts w:ascii="Times New Roman" w:hAnsi="Times New Roman" w:cs="Times New Roman"/>
          <w:sz w:val="26"/>
          <w:szCs w:val="26"/>
        </w:rPr>
        <w:t xml:space="preserve"> </w:t>
      </w:r>
      <w:r w:rsidR="00F07148" w:rsidRPr="00BB5A8C">
        <w:rPr>
          <w:rFonts w:ascii="Times New Roman" w:hAnsi="Times New Roman" w:cs="Times New Roman"/>
          <w:sz w:val="26"/>
          <w:szCs w:val="26"/>
        </w:rPr>
        <w:t xml:space="preserve">Природа для писателя </w:t>
      </w:r>
      <w:proofErr w:type="gramStart"/>
      <w:r w:rsidR="00F07148" w:rsidRPr="00BB5A8C">
        <w:rPr>
          <w:rFonts w:ascii="Times New Roman" w:hAnsi="Times New Roman" w:cs="Times New Roman"/>
          <w:sz w:val="26"/>
          <w:szCs w:val="26"/>
        </w:rPr>
        <w:t>–и</w:t>
      </w:r>
      <w:proofErr w:type="gramEnd"/>
      <w:r w:rsidR="00F07148" w:rsidRPr="00BB5A8C">
        <w:rPr>
          <w:rFonts w:ascii="Times New Roman" w:hAnsi="Times New Roman" w:cs="Times New Roman"/>
          <w:sz w:val="26"/>
          <w:szCs w:val="26"/>
        </w:rPr>
        <w:t>сточник всего,</w:t>
      </w:r>
      <w:r w:rsidR="00CE69C3" w:rsidRPr="00BB5A8C">
        <w:rPr>
          <w:rFonts w:ascii="Times New Roman" w:hAnsi="Times New Roman" w:cs="Times New Roman"/>
          <w:sz w:val="26"/>
          <w:szCs w:val="26"/>
        </w:rPr>
        <w:t xml:space="preserve"> </w:t>
      </w:r>
      <w:r w:rsidR="00F07148" w:rsidRPr="00BB5A8C">
        <w:rPr>
          <w:rFonts w:ascii="Times New Roman" w:hAnsi="Times New Roman" w:cs="Times New Roman"/>
          <w:sz w:val="26"/>
          <w:szCs w:val="26"/>
        </w:rPr>
        <w:t>ключ к пониманию человеческой души, национальной культуры, языка</w:t>
      </w:r>
      <w:r w:rsidR="00CE69C3" w:rsidRPr="00BB5A8C">
        <w:rPr>
          <w:rFonts w:ascii="Times New Roman" w:hAnsi="Times New Roman" w:cs="Times New Roman"/>
          <w:sz w:val="26"/>
          <w:szCs w:val="26"/>
        </w:rPr>
        <w:t>. Надеюсь</w:t>
      </w:r>
      <w:proofErr w:type="gramStart"/>
      <w:r w:rsidR="00CE69C3" w:rsidRPr="00BB5A8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CE69C3" w:rsidRPr="00BB5A8C">
        <w:rPr>
          <w:rFonts w:ascii="Times New Roman" w:hAnsi="Times New Roman" w:cs="Times New Roman"/>
          <w:sz w:val="26"/>
          <w:szCs w:val="26"/>
        </w:rPr>
        <w:t xml:space="preserve">сегодняшняя работа  с </w:t>
      </w:r>
      <w:r w:rsidR="00F07148" w:rsidRPr="00BB5A8C">
        <w:rPr>
          <w:rFonts w:ascii="Times New Roman" w:hAnsi="Times New Roman" w:cs="Times New Roman"/>
          <w:sz w:val="26"/>
          <w:szCs w:val="26"/>
        </w:rPr>
        <w:t>текстом</w:t>
      </w:r>
      <w:r w:rsidR="00CE69C3" w:rsidRPr="00BB5A8C">
        <w:rPr>
          <w:rFonts w:ascii="Times New Roman" w:hAnsi="Times New Roman" w:cs="Times New Roman"/>
          <w:sz w:val="26"/>
          <w:szCs w:val="26"/>
        </w:rPr>
        <w:t xml:space="preserve"> поможет прочувствовать авторское ощущение родной природы.</w:t>
      </w:r>
    </w:p>
    <w:p w:rsidR="00CE69C3" w:rsidRDefault="00CE69C3" w:rsidP="009A7F3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E69C3">
        <w:rPr>
          <w:rFonts w:ascii="Times New Roman" w:hAnsi="Times New Roman" w:cs="Times New Roman"/>
          <w:b/>
          <w:sz w:val="26"/>
          <w:szCs w:val="26"/>
        </w:rPr>
        <w:t>II. Содержательно-языковой анализ исходного текста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13E89" w:rsidRDefault="00E66AA9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E66AA9">
        <w:rPr>
          <w:rFonts w:ascii="Times New Roman" w:hAnsi="Times New Roman" w:cs="Times New Roman"/>
          <w:sz w:val="26"/>
          <w:szCs w:val="26"/>
        </w:rPr>
        <w:t>Чтение</w:t>
      </w:r>
      <w:r w:rsidR="00713E89">
        <w:rPr>
          <w:rFonts w:ascii="Times New Roman" w:hAnsi="Times New Roman" w:cs="Times New Roman"/>
          <w:sz w:val="26"/>
          <w:szCs w:val="26"/>
        </w:rPr>
        <w:t xml:space="preserve"> текста учителем (см. Приложение 1)</w:t>
      </w:r>
    </w:p>
    <w:p w:rsidR="00713E89" w:rsidRDefault="00713E89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2.Беседа по вопросам</w:t>
      </w:r>
      <w:proofErr w:type="gramStart"/>
      <w:r>
        <w:rPr>
          <w:rFonts w:ascii="Times New Roman" w:hAnsi="Times New Roman" w:cs="Times New Roman"/>
          <w:sz w:val="26"/>
          <w:szCs w:val="26"/>
        </w:rPr>
        <w:t>.(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ходу беседы учащиеся делают опорные записи в тетрадях).</w:t>
      </w:r>
    </w:p>
    <w:p w:rsidR="00713E89" w:rsidRDefault="00713E89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21CBB">
        <w:rPr>
          <w:rFonts w:ascii="Times New Roman" w:hAnsi="Times New Roman" w:cs="Times New Roman"/>
          <w:sz w:val="26"/>
          <w:szCs w:val="26"/>
        </w:rPr>
        <w:t xml:space="preserve">Назовите общую формулу, которую важно использовать при работе над текстом? </w:t>
      </w:r>
      <w:r w:rsidR="00FD2EBB">
        <w:rPr>
          <w:rFonts w:ascii="Times New Roman" w:hAnsi="Times New Roman" w:cs="Times New Roman"/>
          <w:sz w:val="26"/>
          <w:szCs w:val="26"/>
        </w:rPr>
        <w:t>(Восприятие-понимание</w:t>
      </w:r>
      <w:r w:rsidR="00576EF4">
        <w:rPr>
          <w:rFonts w:ascii="Times New Roman" w:hAnsi="Times New Roman" w:cs="Times New Roman"/>
          <w:sz w:val="26"/>
          <w:szCs w:val="26"/>
        </w:rPr>
        <w:t xml:space="preserve"> -</w:t>
      </w:r>
      <w:r w:rsidR="00FD2EBB">
        <w:rPr>
          <w:rFonts w:ascii="Times New Roman" w:hAnsi="Times New Roman" w:cs="Times New Roman"/>
          <w:sz w:val="26"/>
          <w:szCs w:val="26"/>
        </w:rPr>
        <w:t xml:space="preserve"> создание)  </w:t>
      </w:r>
      <w:proofErr w:type="gramStart"/>
      <w:r w:rsidR="00FD2EB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чём идёт речь в тексте? ( О счастливом времени «открытий» в жизни русского писателя К.Г. Паустовского)</w:t>
      </w:r>
    </w:p>
    <w:p w:rsidR="00713E89" w:rsidRDefault="00713E89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-Что хотел сказать автор? Какие мысли и чувства он хотел передать? </w:t>
      </w:r>
      <w:proofErr w:type="gramStart"/>
      <w:r>
        <w:rPr>
          <w:rFonts w:ascii="Times New Roman" w:hAnsi="Times New Roman" w:cs="Times New Roman"/>
          <w:sz w:val="26"/>
          <w:szCs w:val="26"/>
        </w:rPr>
        <w:t>( Передать мысль о значимости общения человека с природой для полного овладения русским языком.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Передать чувство восхищения русской природой, родным языком).</w:t>
      </w:r>
      <w:proofErr w:type="gramEnd"/>
    </w:p>
    <w:p w:rsidR="00621CBB" w:rsidRDefault="00713E89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-Какие суждения автора</w:t>
      </w:r>
      <w:r w:rsidR="00621CBB">
        <w:rPr>
          <w:rFonts w:ascii="Times New Roman" w:hAnsi="Times New Roman" w:cs="Times New Roman"/>
          <w:sz w:val="26"/>
          <w:szCs w:val="26"/>
        </w:rPr>
        <w:t xml:space="preserve"> представляются наиболее значимыми? (Когда встречаешься вплотную с явлением природы, слово становится образным).</w:t>
      </w:r>
    </w:p>
    <w:p w:rsidR="00621CBB" w:rsidRDefault="00621CBB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-Каково ваше личное впечатление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прочитанного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>? Что особенно удивило, привлекло, поразило в тексте? ( Покоряет авторское ощущение родной природы и языка, увиденная автором параллель между ними).</w:t>
      </w:r>
    </w:p>
    <w:p w:rsidR="00FB49F1" w:rsidRDefault="00621CBB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стиля и типа речи исходного текста</w:t>
      </w:r>
      <w:r w:rsidR="00FD2EBB">
        <w:rPr>
          <w:rFonts w:ascii="Times New Roman" w:hAnsi="Times New Roman" w:cs="Times New Roman"/>
          <w:sz w:val="26"/>
          <w:szCs w:val="26"/>
        </w:rPr>
        <w:t>.</w:t>
      </w:r>
    </w:p>
    <w:p w:rsidR="00CE69C3" w:rsidRDefault="00713E89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D2EB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FB49F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FD2EBB" w:rsidRDefault="00FD2EBB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-Каков стиль данного текста? Для чего нам это важно определить? </w:t>
      </w:r>
      <w:proofErr w:type="gramStart"/>
      <w:r>
        <w:rPr>
          <w:rFonts w:ascii="Times New Roman" w:hAnsi="Times New Roman" w:cs="Times New Roman"/>
          <w:sz w:val="26"/>
          <w:szCs w:val="26"/>
        </w:rPr>
        <w:t>( На ЕГЭ нам предлагаются различные по форме и по содержанию типы текстов.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Они требуют различного подхода к анализу и написанию на их основе сочинения)</w:t>
      </w:r>
      <w:proofErr w:type="gramEnd"/>
    </w:p>
    <w:p w:rsidR="00FD2EBB" w:rsidRDefault="00FD2EBB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Самостоятельная работа.</w:t>
      </w:r>
      <w:r>
        <w:rPr>
          <w:rFonts w:ascii="Times New Roman" w:hAnsi="Times New Roman" w:cs="Times New Roman"/>
          <w:sz w:val="26"/>
          <w:szCs w:val="26"/>
        </w:rPr>
        <w:t xml:space="preserve"> Охарактеризуйте стилевую принадлежность</w:t>
      </w:r>
      <w:r w:rsidR="007E37D2">
        <w:rPr>
          <w:rFonts w:ascii="Times New Roman" w:hAnsi="Times New Roman" w:cs="Times New Roman"/>
          <w:sz w:val="26"/>
          <w:szCs w:val="26"/>
        </w:rPr>
        <w:t xml:space="preserve"> текста по плану:</w:t>
      </w:r>
    </w:p>
    <w:p w:rsidR="007E37D2" w:rsidRDefault="007E37D2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1.функции</w:t>
      </w:r>
    </w:p>
    <w:p w:rsidR="007E37D2" w:rsidRDefault="007E37D2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2.стилевые особенности</w:t>
      </w:r>
    </w:p>
    <w:p w:rsidR="007E37D2" w:rsidRDefault="007E37D2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3.основные языковые средства</w:t>
      </w:r>
    </w:p>
    <w:p w:rsidR="00BB5A8C" w:rsidRDefault="007E37D2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(Текст ориентирован на возникновение у нас эстетического переживания.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Выбранный автором стиль помогает нам пережить вместе с автором  неповторимые чувства и ощущение счастливого времени открытий; характерные особенности: художественная образность, эмоциональная насыщенность;</w:t>
      </w:r>
      <w:r w:rsidR="00BB5A8C">
        <w:rPr>
          <w:rFonts w:ascii="Times New Roman" w:hAnsi="Times New Roman" w:cs="Times New Roman"/>
          <w:sz w:val="26"/>
          <w:szCs w:val="26"/>
        </w:rPr>
        <w:t xml:space="preserve"> изображая природные явления, автор использует интересные олицетворения «закат золотит девичьи глаза», «туман курится над омутами», «цветок, что кивает головой из-под куста лещины», в создании художественного образа лета участвуют ряды однородных члено</w:t>
      </w:r>
      <w:proofErr w:type="gramStart"/>
      <w:r w:rsidR="00BB5A8C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="00BB5A8C">
        <w:rPr>
          <w:rFonts w:ascii="Times New Roman" w:hAnsi="Times New Roman" w:cs="Times New Roman"/>
          <w:sz w:val="26"/>
          <w:szCs w:val="26"/>
        </w:rPr>
        <w:t>предложение 4) и др.</w:t>
      </w:r>
      <w:r w:rsidR="00ED5C31">
        <w:rPr>
          <w:rFonts w:ascii="Times New Roman" w:hAnsi="Times New Roman" w:cs="Times New Roman"/>
          <w:sz w:val="26"/>
          <w:szCs w:val="26"/>
        </w:rPr>
        <w:t>)</w:t>
      </w:r>
    </w:p>
    <w:p w:rsidR="00ED5C31" w:rsidRDefault="00ED5C31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(Типологически текст является описанием с элементами рассуждения.)</w:t>
      </w:r>
    </w:p>
    <w:p w:rsidR="00ED5C31" w:rsidRDefault="00ED5C31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-Почему описание лета в лесистой и луговой стороне Средней России обрамляет рассуждения автора? ( Чтобы не только создать наглядные образы, но и показать эмоциональное отношение автора к теме текста).</w:t>
      </w:r>
    </w:p>
    <w:p w:rsidR="00ED5C31" w:rsidRDefault="00ED5C31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D5C31">
        <w:rPr>
          <w:rFonts w:ascii="Times New Roman" w:hAnsi="Times New Roman" w:cs="Times New Roman"/>
          <w:sz w:val="26"/>
          <w:szCs w:val="26"/>
        </w:rPr>
        <w:t>III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Формулируем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проблему текста.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–Ч</w:t>
      </w:r>
      <w:proofErr w:type="gramEnd"/>
      <w:r>
        <w:rPr>
          <w:rFonts w:ascii="Times New Roman" w:hAnsi="Times New Roman" w:cs="Times New Roman"/>
          <w:sz w:val="26"/>
          <w:szCs w:val="26"/>
        </w:rPr>
        <w:t>то такое проблема текста? (Это сложный вопрос, требующий разрешения, исследования)</w:t>
      </w:r>
      <w:r w:rsidR="006F7382">
        <w:rPr>
          <w:rFonts w:ascii="Times New Roman" w:hAnsi="Times New Roman" w:cs="Times New Roman"/>
          <w:sz w:val="26"/>
          <w:szCs w:val="26"/>
        </w:rPr>
        <w:t xml:space="preserve"> Напомним композицию сочинения:</w:t>
      </w:r>
    </w:p>
    <w:p w:rsidR="006F7382" w:rsidRDefault="006F7382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1Проблема</w:t>
      </w:r>
    </w:p>
    <w:p w:rsidR="006F7382" w:rsidRDefault="006F7382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2Комментарий</w:t>
      </w:r>
    </w:p>
    <w:p w:rsidR="006F7382" w:rsidRDefault="006F7382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3Позиция автора</w:t>
      </w:r>
    </w:p>
    <w:p w:rsidR="006F7382" w:rsidRDefault="006F7382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4Моя позиция</w:t>
      </w:r>
    </w:p>
    <w:p w:rsidR="006F7382" w:rsidRDefault="006F7382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51-ый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аргумент+пример</w:t>
      </w:r>
      <w:proofErr w:type="spellEnd"/>
    </w:p>
    <w:p w:rsidR="006F7382" w:rsidRDefault="006F7382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62-ой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аргумент+пример</w:t>
      </w:r>
      <w:proofErr w:type="spellEnd"/>
    </w:p>
    <w:p w:rsidR="006F7382" w:rsidRDefault="006F7382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7Заключение</w:t>
      </w:r>
    </w:p>
    <w:p w:rsidR="00AE223A" w:rsidRDefault="00ED5C31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-Перед нами текст художественного стиля. Воспользуйтесь справочными материалами</w:t>
      </w:r>
      <w:r w:rsidR="00AE223A">
        <w:rPr>
          <w:rFonts w:ascii="Times New Roman" w:hAnsi="Times New Roman" w:cs="Times New Roman"/>
          <w:sz w:val="26"/>
          <w:szCs w:val="26"/>
        </w:rPr>
        <w:t xml:space="preserve"> из индивидуальных папок и предложите способ нахождения </w:t>
      </w:r>
      <w:r w:rsidR="00AE223A">
        <w:rPr>
          <w:rFonts w:ascii="Times New Roman" w:hAnsi="Times New Roman" w:cs="Times New Roman"/>
          <w:sz w:val="26"/>
          <w:szCs w:val="26"/>
        </w:rPr>
        <w:lastRenderedPageBreak/>
        <w:t>проблемы</w:t>
      </w:r>
      <w:proofErr w:type="gramStart"/>
      <w:r w:rsidR="00AE223A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="00AE223A">
        <w:rPr>
          <w:rFonts w:ascii="Times New Roman" w:hAnsi="Times New Roman" w:cs="Times New Roman"/>
          <w:sz w:val="26"/>
          <w:szCs w:val="26"/>
        </w:rPr>
        <w:t>Можно оттолкнуться от позиции автора. Перечитываем первый абзац (авторский тезис)</w:t>
      </w:r>
      <w:proofErr w:type="gramStart"/>
      <w:r w:rsidR="00AE223A">
        <w:rPr>
          <w:rFonts w:ascii="Times New Roman" w:hAnsi="Times New Roman" w:cs="Times New Roman"/>
          <w:sz w:val="26"/>
          <w:szCs w:val="26"/>
        </w:rPr>
        <w:t>,з</w:t>
      </w:r>
      <w:proofErr w:type="gramEnd"/>
      <w:r w:rsidR="00AE223A">
        <w:rPr>
          <w:rFonts w:ascii="Times New Roman" w:hAnsi="Times New Roman" w:cs="Times New Roman"/>
          <w:sz w:val="26"/>
          <w:szCs w:val="26"/>
        </w:rPr>
        <w:t xml:space="preserve">адаём вопрос так, чтобы этот тезис стал ответом на него. Получаем проблему текста: Что необходимо человеку для полного овладения русским языком? Может ли общение с природой помочь сохранить чувство языка? Именно об этом размышляет К.Г. </w:t>
      </w:r>
      <w:proofErr w:type="gramStart"/>
      <w:r w:rsidR="00AE223A">
        <w:rPr>
          <w:rFonts w:ascii="Times New Roman" w:hAnsi="Times New Roman" w:cs="Times New Roman"/>
          <w:sz w:val="26"/>
          <w:szCs w:val="26"/>
        </w:rPr>
        <w:t>Паустовский-величайший</w:t>
      </w:r>
      <w:proofErr w:type="gramEnd"/>
      <w:r w:rsidR="00AE223A">
        <w:rPr>
          <w:rFonts w:ascii="Times New Roman" w:hAnsi="Times New Roman" w:cs="Times New Roman"/>
          <w:sz w:val="26"/>
          <w:szCs w:val="26"/>
        </w:rPr>
        <w:t xml:space="preserve"> мастер слова.</w:t>
      </w:r>
    </w:p>
    <w:p w:rsidR="00B0792D" w:rsidRDefault="00AE223A" w:rsidP="00E66A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Работа в пара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од</w:t>
      </w:r>
      <w:r w:rsidR="007121F0">
        <w:rPr>
          <w:rFonts w:ascii="Times New Roman" w:hAnsi="Times New Roman" w:cs="Times New Roman"/>
          <w:sz w:val="26"/>
          <w:szCs w:val="26"/>
        </w:rPr>
        <w:t>ному</w:t>
      </w:r>
      <w:r>
        <w:rPr>
          <w:rFonts w:ascii="Times New Roman" w:hAnsi="Times New Roman" w:cs="Times New Roman"/>
          <w:sz w:val="26"/>
          <w:szCs w:val="26"/>
        </w:rPr>
        <w:t xml:space="preserve"> уча</w:t>
      </w:r>
      <w:r w:rsidR="007121F0">
        <w:rPr>
          <w:rFonts w:ascii="Times New Roman" w:hAnsi="Times New Roman" w:cs="Times New Roman"/>
          <w:sz w:val="26"/>
          <w:szCs w:val="26"/>
        </w:rPr>
        <w:t xml:space="preserve">щемуся предлагается написать другой вариант вступления, а второму оценить ответ согласно </w:t>
      </w:r>
      <w:r w:rsidR="007121F0" w:rsidRPr="007121F0">
        <w:rPr>
          <w:rFonts w:ascii="Times New Roman" w:hAnsi="Times New Roman" w:cs="Times New Roman"/>
          <w:b/>
          <w:sz w:val="26"/>
          <w:szCs w:val="26"/>
        </w:rPr>
        <w:t>К-1</w:t>
      </w:r>
      <w:r w:rsidRPr="00712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7382">
        <w:rPr>
          <w:rFonts w:ascii="Times New Roman" w:hAnsi="Times New Roman" w:cs="Times New Roman"/>
          <w:b/>
          <w:sz w:val="26"/>
          <w:szCs w:val="26"/>
        </w:rPr>
        <w:t>)</w:t>
      </w:r>
    </w:p>
    <w:p w:rsidR="007E37D2" w:rsidRDefault="00B0792D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0792D">
        <w:rPr>
          <w:rFonts w:ascii="Times New Roman" w:hAnsi="Times New Roman" w:cs="Times New Roman"/>
          <w:b/>
          <w:sz w:val="26"/>
          <w:szCs w:val="26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.Комментарий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к сформулированной проблеме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>Что такое комментарий</w:t>
      </w:r>
      <w:r>
        <w:rPr>
          <w:rFonts w:ascii="Times New Roman" w:hAnsi="Times New Roman" w:cs="Times New Roman"/>
          <w:b/>
          <w:sz w:val="26"/>
          <w:szCs w:val="26"/>
        </w:rPr>
        <w:t>?(</w:t>
      </w:r>
      <w:r w:rsidRPr="00575D49">
        <w:rPr>
          <w:rFonts w:ascii="Times New Roman" w:hAnsi="Times New Roman" w:cs="Times New Roman"/>
          <w:sz w:val="26"/>
          <w:szCs w:val="26"/>
        </w:rPr>
        <w:t>Пояснительные замечания</w:t>
      </w:r>
      <w:r w:rsidR="00575D49">
        <w:rPr>
          <w:rFonts w:ascii="Times New Roman" w:hAnsi="Times New Roman" w:cs="Times New Roman"/>
          <w:sz w:val="26"/>
          <w:szCs w:val="26"/>
        </w:rPr>
        <w:t xml:space="preserve"> по поводу проблемы текста)</w:t>
      </w:r>
    </w:p>
    <w:p w:rsidR="00575D49" w:rsidRDefault="00575D49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982CE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575D49" w:rsidRDefault="00575D49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-Какой вид комментария целесообразнее применить к данному тексту? (Текстуальный, п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скольку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согласно К-2 комментарий без опоры на текст получает о баллов)                     </w:t>
      </w:r>
      <w:r>
        <w:rPr>
          <w:rFonts w:ascii="Times New Roman" w:hAnsi="Times New Roman" w:cs="Times New Roman"/>
          <w:b/>
          <w:sz w:val="26"/>
          <w:szCs w:val="26"/>
        </w:rPr>
        <w:t>Памятка</w:t>
      </w:r>
      <w:r>
        <w:rPr>
          <w:rFonts w:ascii="Times New Roman" w:hAnsi="Times New Roman" w:cs="Times New Roman"/>
          <w:sz w:val="26"/>
          <w:szCs w:val="26"/>
        </w:rPr>
        <w:t>(ответив на эти вопросы, вы получите комментарий).Выполняем коллективно (устно).</w:t>
      </w:r>
    </w:p>
    <w:p w:rsidR="00575D49" w:rsidRDefault="00575D49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1.Что побудило автора обратиться к данной проблеме? 2.Какие впечатления, наблюдения автора значимы? 3.Какие примеры приводит </w:t>
      </w:r>
      <w:proofErr w:type="gramStart"/>
      <w:r>
        <w:rPr>
          <w:rFonts w:ascii="Times New Roman" w:hAnsi="Times New Roman" w:cs="Times New Roman"/>
          <w:sz w:val="26"/>
          <w:szCs w:val="26"/>
        </w:rPr>
        <w:t>автор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размышляя над поднятой проблемой?</w:t>
      </w:r>
    </w:p>
    <w:p w:rsidR="00A82339" w:rsidRDefault="00A82339" w:rsidP="00E66A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Внимание! В комментарии не должно быть пересказа. Комментируем только сформулированную проблему.</w:t>
      </w:r>
    </w:p>
    <w:p w:rsidR="00A82339" w:rsidRDefault="00A82339" w:rsidP="00E66A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82339">
        <w:rPr>
          <w:rFonts w:ascii="Times New Roman" w:hAnsi="Times New Roman" w:cs="Times New Roman"/>
          <w:b/>
          <w:sz w:val="26"/>
          <w:szCs w:val="26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.Авторская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позиция.</w:t>
      </w:r>
    </w:p>
    <w:p w:rsidR="006D1FD2" w:rsidRDefault="00A82339" w:rsidP="00524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Позиция автора определена нами (см.</w:t>
      </w:r>
      <w:r w:rsidR="00FB49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Pr="00A82339">
        <w:rPr>
          <w:rFonts w:ascii="Times New Roman" w:hAnsi="Times New Roman" w:cs="Times New Roman"/>
          <w:sz w:val="26"/>
          <w:szCs w:val="26"/>
        </w:rPr>
        <w:t>III</w:t>
      </w:r>
      <w:r>
        <w:rPr>
          <w:rFonts w:ascii="Times New Roman" w:hAnsi="Times New Roman" w:cs="Times New Roman"/>
          <w:sz w:val="26"/>
          <w:szCs w:val="26"/>
        </w:rPr>
        <w:t>)</w:t>
      </w:r>
      <w:r w:rsidR="00524166">
        <w:rPr>
          <w:rFonts w:ascii="Times New Roman" w:hAnsi="Times New Roman" w:cs="Times New Roman"/>
          <w:sz w:val="26"/>
          <w:szCs w:val="26"/>
        </w:rPr>
        <w:t xml:space="preserve">Можно воспользоваться алгоритмом для её нахождения </w:t>
      </w:r>
      <w:r w:rsidR="006D1FD2">
        <w:rPr>
          <w:rFonts w:ascii="Times New Roman" w:hAnsi="Times New Roman" w:cs="Times New Roman"/>
          <w:sz w:val="26"/>
          <w:szCs w:val="26"/>
        </w:rPr>
        <w:t xml:space="preserve"> </w:t>
      </w:r>
      <w:r w:rsidR="005241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524166" w:rsidTr="00524166">
        <w:trPr>
          <w:trHeight w:val="1943"/>
        </w:trPr>
        <w:tc>
          <w:tcPr>
            <w:tcW w:w="8613" w:type="dxa"/>
          </w:tcPr>
          <w:p w:rsidR="00524166" w:rsidRDefault="00524166" w:rsidP="00B95CD1">
            <w:pPr>
              <w:tabs>
                <w:tab w:val="left" w:pos="35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Проблема</w:t>
            </w:r>
            <w:r w:rsidR="00B95CD1">
              <w:rPr>
                <w:rFonts w:ascii="Times New Roman" w:hAnsi="Times New Roman" w:cs="Times New Roman"/>
                <w:sz w:val="24"/>
                <w:szCs w:val="24"/>
              </w:rPr>
              <w:tab/>
              <w:t>Авторская позиция</w:t>
            </w:r>
          </w:p>
          <w:p w:rsidR="00524166" w:rsidRDefault="00B95CD1" w:rsidP="006D1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(Вопрос)</w:t>
            </w:r>
            <w:r w:rsidR="0052416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4453" cy="474453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_droi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33" cy="46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(Ответ)</w:t>
            </w:r>
          </w:p>
        </w:tc>
      </w:tr>
    </w:tbl>
    <w:p w:rsidR="00B95CD1" w:rsidRDefault="00B95CD1" w:rsidP="00B95C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Выполним задание А-29</w:t>
      </w:r>
    </w:p>
    <w:p w:rsidR="00B95CD1" w:rsidRDefault="00B95CD1" w:rsidP="00B95C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Какое утверждение </w:t>
      </w:r>
      <w:r w:rsidRPr="006D1FD2">
        <w:rPr>
          <w:rFonts w:ascii="Times New Roman" w:hAnsi="Times New Roman" w:cs="Times New Roman"/>
          <w:b/>
          <w:sz w:val="26"/>
          <w:szCs w:val="26"/>
        </w:rPr>
        <w:t>противоречит</w:t>
      </w:r>
      <w:r>
        <w:rPr>
          <w:rFonts w:ascii="Times New Roman" w:hAnsi="Times New Roman" w:cs="Times New Roman"/>
          <w:sz w:val="26"/>
          <w:szCs w:val="26"/>
        </w:rPr>
        <w:t xml:space="preserve"> точке зрения автора?</w:t>
      </w:r>
    </w:p>
    <w:p w:rsidR="00B95CD1" w:rsidRPr="006D1FD2" w:rsidRDefault="00B95CD1" w:rsidP="00B95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FD2">
        <w:rPr>
          <w:rFonts w:ascii="Times New Roman" w:hAnsi="Times New Roman" w:cs="Times New Roman"/>
          <w:sz w:val="24"/>
          <w:szCs w:val="24"/>
        </w:rPr>
        <w:t>1)Чтобы  не потерять чувство языка и хорошо овладеть родным языком, нужно общение не только с людьми, но и с природой.</w:t>
      </w:r>
    </w:p>
    <w:p w:rsidR="00B95CD1" w:rsidRPr="006D1FD2" w:rsidRDefault="00B95CD1" w:rsidP="00B95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FD2">
        <w:rPr>
          <w:rFonts w:ascii="Times New Roman" w:hAnsi="Times New Roman" w:cs="Times New Roman"/>
          <w:sz w:val="24"/>
          <w:szCs w:val="24"/>
        </w:rPr>
        <w:t>2)У каждого человека случается своё счастливое время открытий.</w:t>
      </w:r>
    </w:p>
    <w:p w:rsidR="00B95CD1" w:rsidRPr="00524166" w:rsidRDefault="00B95CD1" w:rsidP="00B95CD1">
      <w:pPr>
        <w:spacing w:line="240" w:lineRule="auto"/>
        <w:rPr>
          <w:rFonts w:ascii="Times New Roman" w:hAnsi="Times New Roman" w:cs="Times New Roman"/>
          <w:sz w:val="24"/>
          <w:szCs w:val="24"/>
          <w:u w:val="thick" w:color="00B0F0"/>
        </w:rPr>
      </w:pPr>
      <w:r w:rsidRPr="00524166">
        <w:rPr>
          <w:rFonts w:ascii="Times New Roman" w:hAnsi="Times New Roman" w:cs="Times New Roman"/>
          <w:sz w:val="24"/>
          <w:szCs w:val="24"/>
          <w:u w:val="thick" w:color="00B0F0"/>
        </w:rPr>
        <w:t xml:space="preserve">3)Лесистая и луговая сторона </w:t>
      </w:r>
      <w:proofErr w:type="gramStart"/>
      <w:r w:rsidRPr="00524166">
        <w:rPr>
          <w:rFonts w:ascii="Times New Roman" w:hAnsi="Times New Roman" w:cs="Times New Roman"/>
          <w:sz w:val="24"/>
          <w:szCs w:val="24"/>
          <w:u w:val="thick" w:color="00B0F0"/>
        </w:rPr>
        <w:t>Средней</w:t>
      </w:r>
      <w:proofErr w:type="gramEnd"/>
      <w:r w:rsidRPr="00524166">
        <w:rPr>
          <w:rFonts w:ascii="Times New Roman" w:hAnsi="Times New Roman" w:cs="Times New Roman"/>
          <w:sz w:val="24"/>
          <w:szCs w:val="24"/>
          <w:u w:val="thick" w:color="00B0F0"/>
        </w:rPr>
        <w:t xml:space="preserve"> России-лучшее место для открытий.</w:t>
      </w:r>
    </w:p>
    <w:p w:rsidR="00B95CD1" w:rsidRDefault="00B95CD1" w:rsidP="00B95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FD2">
        <w:rPr>
          <w:rFonts w:ascii="Times New Roman" w:hAnsi="Times New Roman" w:cs="Times New Roman"/>
          <w:sz w:val="24"/>
          <w:szCs w:val="24"/>
        </w:rPr>
        <w:t>4.Когда за каждым словом стоит реальный образ, тогда иначе чувствуеш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D1FD2">
        <w:rPr>
          <w:rFonts w:ascii="Times New Roman" w:hAnsi="Times New Roman" w:cs="Times New Roman"/>
          <w:sz w:val="24"/>
          <w:szCs w:val="24"/>
        </w:rPr>
        <w:t xml:space="preserve"> и говориш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D1FD2">
        <w:rPr>
          <w:rFonts w:ascii="Times New Roman" w:hAnsi="Times New Roman" w:cs="Times New Roman"/>
          <w:sz w:val="24"/>
          <w:szCs w:val="24"/>
        </w:rPr>
        <w:t>.</w:t>
      </w:r>
    </w:p>
    <w:p w:rsidR="00B95CD1" w:rsidRDefault="00B95CD1" w:rsidP="00B95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5CD1">
        <w:rPr>
          <w:rFonts w:ascii="Times New Roman" w:hAnsi="Times New Roman" w:cs="Times New Roman"/>
          <w:sz w:val="24"/>
          <w:szCs w:val="24"/>
        </w:rPr>
        <w:t>VI</w:t>
      </w:r>
      <w:r w:rsidR="00576EF4">
        <w:rPr>
          <w:rFonts w:ascii="Times New Roman" w:hAnsi="Times New Roman" w:cs="Times New Roman"/>
          <w:sz w:val="24"/>
          <w:szCs w:val="24"/>
        </w:rPr>
        <w:t>.Домашнее</w:t>
      </w:r>
      <w:proofErr w:type="spellEnd"/>
      <w:r w:rsidR="00576EF4">
        <w:rPr>
          <w:rFonts w:ascii="Times New Roman" w:hAnsi="Times New Roman" w:cs="Times New Roman"/>
          <w:sz w:val="24"/>
          <w:szCs w:val="24"/>
        </w:rPr>
        <w:t xml:space="preserve"> задание. Собрать рабочие материалы к оставшимся пунктам сочинения</w:t>
      </w:r>
      <w:r w:rsidR="00F95BC0">
        <w:rPr>
          <w:rFonts w:ascii="Times New Roman" w:hAnsi="Times New Roman" w:cs="Times New Roman"/>
          <w:sz w:val="24"/>
          <w:szCs w:val="24"/>
        </w:rPr>
        <w:t>. Написать сочинени</w:t>
      </w:r>
      <w:proofErr w:type="gramStart"/>
      <w:r w:rsidR="00F95BC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95BC0">
        <w:rPr>
          <w:rFonts w:ascii="Times New Roman" w:hAnsi="Times New Roman" w:cs="Times New Roman"/>
          <w:sz w:val="24"/>
          <w:szCs w:val="24"/>
        </w:rPr>
        <w:t xml:space="preserve"> рассуждение, обратив особое внимание на логичность и </w:t>
      </w:r>
      <w:r w:rsidR="00F95BC0">
        <w:rPr>
          <w:rFonts w:ascii="Times New Roman" w:hAnsi="Times New Roman" w:cs="Times New Roman"/>
          <w:sz w:val="24"/>
          <w:szCs w:val="24"/>
        </w:rPr>
        <w:lastRenderedPageBreak/>
        <w:t>последовательность изложения ,исключение возможных фактиче</w:t>
      </w:r>
      <w:r w:rsidR="007330EA">
        <w:rPr>
          <w:rFonts w:ascii="Times New Roman" w:hAnsi="Times New Roman" w:cs="Times New Roman"/>
          <w:sz w:val="24"/>
          <w:szCs w:val="24"/>
        </w:rPr>
        <w:t>ских ошибок, речевых недочетов .</w:t>
      </w:r>
    </w:p>
    <w:p w:rsidR="007330EA" w:rsidRDefault="007330EA" w:rsidP="00B95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0EA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.Подведение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итогов урока. Рефлексия.</w:t>
      </w:r>
    </w:p>
    <w:p w:rsidR="007330EA" w:rsidRDefault="007330EA" w:rsidP="00B95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 сегодняшний урок хочется словами Пауло Коэльо: «Если ты способен видеть прекрасное, то только потому</w:t>
      </w:r>
      <w:proofErr w:type="gramStart"/>
      <w:r w:rsidR="003368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носишь прекрасное внутри себя…»</w:t>
      </w:r>
      <w:r w:rsidR="00DF7DA4">
        <w:rPr>
          <w:rFonts w:ascii="Times New Roman" w:hAnsi="Times New Roman" w:cs="Times New Roman"/>
          <w:sz w:val="24"/>
          <w:szCs w:val="24"/>
        </w:rPr>
        <w:t xml:space="preserve"> Паустовский обладал этим великим даром. Стоит и нам поучиться этому. Что было важным для вас на уроке?</w:t>
      </w:r>
    </w:p>
    <w:p w:rsidR="00DF7DA4" w:rsidRDefault="00DF7DA4" w:rsidP="00B95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 исходный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</w:t>
      </w:r>
      <w:r w:rsidR="00336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вз</w:t>
      </w:r>
      <w:proofErr w:type="gramEnd"/>
      <w:r>
        <w:rPr>
          <w:rFonts w:ascii="Times New Roman" w:hAnsi="Times New Roman" w:cs="Times New Roman"/>
          <w:sz w:val="24"/>
          <w:szCs w:val="24"/>
        </w:rPr>
        <w:t>ят из учебного пособия под реда</w:t>
      </w:r>
      <w:r w:rsidR="003368B8">
        <w:rPr>
          <w:rFonts w:ascii="Times New Roman" w:hAnsi="Times New Roman" w:cs="Times New Roman"/>
          <w:sz w:val="24"/>
          <w:szCs w:val="24"/>
        </w:rPr>
        <w:t xml:space="preserve">кцией профессора Н.Г. </w:t>
      </w:r>
      <w:proofErr w:type="spellStart"/>
      <w:r w:rsidR="003368B8">
        <w:rPr>
          <w:rFonts w:ascii="Times New Roman" w:hAnsi="Times New Roman" w:cs="Times New Roman"/>
          <w:sz w:val="24"/>
          <w:szCs w:val="24"/>
        </w:rPr>
        <w:t>Гольцовой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«Единый государственный экзамен», Москва «Русское слово» 2008, стр.216</w:t>
      </w:r>
    </w:p>
    <w:p w:rsidR="00DF7DA4" w:rsidRDefault="00DF7DA4" w:rsidP="00B95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DA4" w:rsidRPr="007330EA" w:rsidRDefault="00DF7DA4" w:rsidP="00B95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DB5" w:rsidRDefault="00300DB5" w:rsidP="00300DB5">
      <w:pPr>
        <w:spacing w:line="240" w:lineRule="auto"/>
        <w:rPr>
          <w:sz w:val="24"/>
          <w:szCs w:val="24"/>
        </w:rPr>
      </w:pPr>
      <w:r w:rsidRPr="00B969F6">
        <w:rPr>
          <w:sz w:val="24"/>
          <w:szCs w:val="24"/>
        </w:rPr>
        <w:t xml:space="preserve">        Сочинение  ученицы 11</w:t>
      </w:r>
      <w:proofErr w:type="gramStart"/>
      <w:r w:rsidRPr="00B969F6">
        <w:rPr>
          <w:sz w:val="24"/>
          <w:szCs w:val="24"/>
        </w:rPr>
        <w:t xml:space="preserve"> Б</w:t>
      </w:r>
      <w:proofErr w:type="gramEnd"/>
      <w:r w:rsidRPr="00B969F6">
        <w:rPr>
          <w:sz w:val="24"/>
          <w:szCs w:val="24"/>
        </w:rPr>
        <w:t xml:space="preserve"> класса Якушевой  Алины, написанное по следам данного урока.</w:t>
      </w:r>
      <w:r>
        <w:rPr>
          <w:sz w:val="24"/>
          <w:szCs w:val="24"/>
        </w:rPr>
        <w:t xml:space="preserve"> </w:t>
      </w:r>
    </w:p>
    <w:p w:rsidR="00300DB5" w:rsidRDefault="00300DB5" w:rsidP="00300DB5">
      <w:pPr>
        <w:spacing w:line="240" w:lineRule="auto"/>
        <w:rPr>
          <w:sz w:val="24"/>
          <w:szCs w:val="24"/>
        </w:rPr>
      </w:pPr>
    </w:p>
    <w:p w:rsidR="00300DB5" w:rsidRDefault="00300DB5" w:rsidP="00300D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Сочинение-рассуждение по тексту К.Г. Паустовского «Язык и природа».</w:t>
      </w:r>
    </w:p>
    <w:p w:rsidR="00300DB5" w:rsidRDefault="00300DB5" w:rsidP="00300DB5">
      <w:pPr>
        <w:spacing w:line="240" w:lineRule="auto"/>
        <w:rPr>
          <w:sz w:val="24"/>
          <w:szCs w:val="24"/>
        </w:rPr>
      </w:pPr>
    </w:p>
    <w:p w:rsidR="00300DB5" w:rsidRDefault="00300DB5" w:rsidP="00300DB5">
      <w:pPr>
        <w:spacing w:line="240" w:lineRule="auto"/>
        <w:rPr>
          <w:sz w:val="24"/>
          <w:szCs w:val="24"/>
        </w:rPr>
      </w:pPr>
    </w:p>
    <w:p w:rsidR="00300DB5" w:rsidRDefault="00300DB5" w:rsidP="00300DB5">
      <w:pPr>
        <w:spacing w:line="240" w:lineRule="auto"/>
        <w:rPr>
          <w:sz w:val="24"/>
          <w:szCs w:val="24"/>
        </w:rPr>
      </w:pPr>
    </w:p>
    <w:p w:rsidR="00300DB5" w:rsidRDefault="00300DB5" w:rsidP="00300D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Жизнь народа, быт  находит отражение в его языке. Климат, природа-всё не только формирует уклад жизни народа, но и оказывает влияние на его язык. Русский народ, издавна живущий на ру</w:t>
      </w:r>
      <w:r w:rsidR="003368B8">
        <w:rPr>
          <w:sz w:val="24"/>
          <w:szCs w:val="24"/>
        </w:rPr>
        <w:t xml:space="preserve">сской равнине с её неоглядными </w:t>
      </w:r>
      <w:r>
        <w:rPr>
          <w:sz w:val="24"/>
          <w:szCs w:val="24"/>
        </w:rPr>
        <w:t xml:space="preserve"> тихими, медленно текущими реками, создал, по мнению В.В. Гладышева, такой же «плавный просторный, с обилием гласных мелодичный  язык».</w:t>
      </w:r>
    </w:p>
    <w:p w:rsidR="00300DB5" w:rsidRDefault="00300DB5" w:rsidP="00300D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К.Г. Паустовский, автор предложенного текста, считает, что нужно общение не только с людьми, но и с природой, чтобы не потерять чувство языка и хорошо овладеть родным языком. Писатель утверждает, что нужно внимательно всматриваться в русскую природу, чтобы овладеть русским языком. Только пребывание на природе помогло ему в давно знакомых словах открыть что-то новое, ведь в каждом таком слове заложена бездна живых образов. К.Г. Паустовский подчёркивает, что нужно не произносить слова машинально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вдумываться в их  содержание.</w:t>
      </w:r>
    </w:p>
    <w:p w:rsidR="00300DB5" w:rsidRDefault="00300DB5" w:rsidP="00300D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Меня заинтересовали мысли автора. Писатель заставил меня задуматься о значении некоторых слов. Язык и природа. Ни в каком другом языке они не связаны друг с другом так прочно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в русском. Видимо, поэтому природа отражает красоту языка: насколько красива природа России с ее лесами, реками, полями, настолько же красив и русский язык.</w:t>
      </w:r>
    </w:p>
    <w:p w:rsidR="00300DB5" w:rsidRDefault="00300DB5" w:rsidP="00300D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О богатстве, красоте русского языка много пишет В.В. Гладышев. В своем труде «Этруск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это русские»  он утверждает, что русский язык- один из самых древних языков, только в нем сохранились корни индо- европейского языка. Исследователь  дает интересную этимологию многим словам, например: Россия, Москва и </w:t>
      </w:r>
      <w:proofErr w:type="spellStart"/>
      <w:r>
        <w:rPr>
          <w:sz w:val="24"/>
          <w:szCs w:val="24"/>
        </w:rPr>
        <w:t>др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 </w:t>
      </w:r>
      <w:r>
        <w:rPr>
          <w:sz w:val="24"/>
          <w:szCs w:val="24"/>
        </w:rPr>
        <w:lastRenderedPageBreak/>
        <w:t xml:space="preserve">происхождении некоторых слов рассуждает </w:t>
      </w:r>
      <w:proofErr w:type="spellStart"/>
      <w:r>
        <w:rPr>
          <w:sz w:val="24"/>
          <w:szCs w:val="24"/>
        </w:rPr>
        <w:t>Таргитай</w:t>
      </w:r>
      <w:proofErr w:type="spellEnd"/>
      <w:r>
        <w:rPr>
          <w:sz w:val="24"/>
          <w:szCs w:val="24"/>
        </w:rPr>
        <w:t xml:space="preserve"> ,герой одного из романов Юрия Никитина: «От Рода, бога  богов, и наша жизнь на свете стала при Роде. При-Роде, от Рода род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, род-</w:t>
      </w:r>
      <w:proofErr w:type="spellStart"/>
      <w:r>
        <w:rPr>
          <w:sz w:val="24"/>
          <w:szCs w:val="24"/>
        </w:rPr>
        <w:t>ичи</w:t>
      </w:r>
      <w:proofErr w:type="spellEnd"/>
      <w:r>
        <w:rPr>
          <w:sz w:val="24"/>
          <w:szCs w:val="24"/>
        </w:rPr>
        <w:t>, род-</w:t>
      </w:r>
      <w:proofErr w:type="spellStart"/>
      <w:r>
        <w:rPr>
          <w:sz w:val="24"/>
          <w:szCs w:val="24"/>
        </w:rPr>
        <w:t>ить</w:t>
      </w:r>
      <w:proofErr w:type="spellEnd"/>
      <w:r>
        <w:rPr>
          <w:sz w:val="24"/>
          <w:szCs w:val="24"/>
        </w:rPr>
        <w:t>, род-</w:t>
      </w:r>
      <w:proofErr w:type="spellStart"/>
      <w:r>
        <w:rPr>
          <w:sz w:val="24"/>
          <w:szCs w:val="24"/>
        </w:rPr>
        <w:t>ина</w:t>
      </w:r>
      <w:proofErr w:type="spellEnd"/>
      <w:r>
        <w:rPr>
          <w:sz w:val="24"/>
          <w:szCs w:val="24"/>
        </w:rPr>
        <w:t>, Рож-</w:t>
      </w:r>
      <w:proofErr w:type="spellStart"/>
      <w:r>
        <w:rPr>
          <w:sz w:val="24"/>
          <w:szCs w:val="24"/>
        </w:rPr>
        <w:t>ать</w:t>
      </w:r>
      <w:proofErr w:type="spellEnd"/>
      <w:r>
        <w:rPr>
          <w:sz w:val="24"/>
          <w:szCs w:val="24"/>
        </w:rPr>
        <w:t>, у-рож-ай, род-ни-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, а  </w:t>
      </w:r>
      <w:proofErr w:type="spellStart"/>
      <w:r>
        <w:rPr>
          <w:sz w:val="24"/>
          <w:szCs w:val="24"/>
        </w:rPr>
        <w:t>отродье</w:t>
      </w:r>
      <w:proofErr w:type="spellEnd"/>
      <w:r>
        <w:rPr>
          <w:sz w:val="24"/>
          <w:szCs w:val="24"/>
        </w:rPr>
        <w:t>-это совсем другое…»</w:t>
      </w:r>
    </w:p>
    <w:p w:rsidR="00300DB5" w:rsidRDefault="00300DB5" w:rsidP="00300D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Я очень благодарна К.Г. Паустовскому за то, что он заставил меня задуматься над происхождением давно знакомых мне слов. Я с огромным интересом перечитала статьи этимологического словаря. Как  же я была поражена, узнав, что  зелено вино из сказок на самом деле не было зеленого цвета. Оно просто  </w:t>
      </w:r>
      <w:proofErr w:type="spellStart"/>
      <w:r>
        <w:rPr>
          <w:sz w:val="24"/>
          <w:szCs w:val="24"/>
        </w:rPr>
        <w:t>настоено</w:t>
      </w:r>
      <w:proofErr w:type="spellEnd"/>
      <w:r>
        <w:rPr>
          <w:sz w:val="24"/>
          <w:szCs w:val="24"/>
        </w:rPr>
        <w:t xml:space="preserve"> на травах, зелье. От мамы я слышала два названия метели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заметь и </w:t>
      </w:r>
      <w:proofErr w:type="spellStart"/>
      <w:r>
        <w:rPr>
          <w:sz w:val="24"/>
          <w:szCs w:val="24"/>
        </w:rPr>
        <w:t>заверть</w:t>
      </w:r>
      <w:proofErr w:type="spellEnd"/>
      <w:r>
        <w:rPr>
          <w:sz w:val="24"/>
          <w:szCs w:val="24"/>
        </w:rPr>
        <w:t>.  Я никак не могла понять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почему обычную метель называют так по- разному. Я несколько раз произнесла эти слова, вслушалась в них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слова открыли мне  свое содержание. Заметь-это низовая метель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</w:t>
      </w:r>
      <w:proofErr w:type="spellStart"/>
      <w:r>
        <w:rPr>
          <w:sz w:val="24"/>
          <w:szCs w:val="24"/>
        </w:rPr>
        <w:t>заверть</w:t>
      </w:r>
      <w:proofErr w:type="spellEnd"/>
      <w:r>
        <w:rPr>
          <w:sz w:val="24"/>
          <w:szCs w:val="24"/>
        </w:rPr>
        <w:t>-верховая.</w:t>
      </w:r>
    </w:p>
    <w:p w:rsidR="00300DB5" w:rsidRDefault="00300DB5" w:rsidP="00300D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Русский удивительный язык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В слова нужно вслушиваться и всматриваться, только тогда они откроют что- то тайное, сокровенное. Каждое слово может подарить новое, удивительное открытие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300DB5" w:rsidRDefault="00300DB5" w:rsidP="00300DB5">
      <w:pPr>
        <w:spacing w:line="240" w:lineRule="auto"/>
        <w:rPr>
          <w:sz w:val="24"/>
          <w:szCs w:val="24"/>
        </w:rPr>
      </w:pPr>
    </w:p>
    <w:p w:rsidR="00300DB5" w:rsidRDefault="00300DB5" w:rsidP="00300DB5">
      <w:pPr>
        <w:spacing w:line="240" w:lineRule="auto"/>
        <w:rPr>
          <w:sz w:val="24"/>
          <w:szCs w:val="24"/>
        </w:rPr>
      </w:pPr>
    </w:p>
    <w:p w:rsidR="00300DB5" w:rsidRDefault="00300DB5" w:rsidP="00300DB5">
      <w:pPr>
        <w:spacing w:line="240" w:lineRule="auto"/>
        <w:rPr>
          <w:sz w:val="24"/>
          <w:szCs w:val="24"/>
        </w:rPr>
      </w:pPr>
    </w:p>
    <w:p w:rsidR="00300DB5" w:rsidRDefault="00300DB5" w:rsidP="00300DB5">
      <w:pPr>
        <w:spacing w:line="240" w:lineRule="auto"/>
        <w:rPr>
          <w:sz w:val="24"/>
          <w:szCs w:val="24"/>
        </w:rPr>
      </w:pPr>
    </w:p>
    <w:p w:rsidR="00300DB5" w:rsidRDefault="00300DB5" w:rsidP="00300DB5">
      <w:pPr>
        <w:spacing w:line="240" w:lineRule="auto"/>
        <w:rPr>
          <w:sz w:val="24"/>
          <w:szCs w:val="24"/>
        </w:rPr>
      </w:pPr>
    </w:p>
    <w:p w:rsidR="00300DB5" w:rsidRPr="00387A42" w:rsidRDefault="00300DB5" w:rsidP="00300DB5">
      <w:pPr>
        <w:spacing w:line="274" w:lineRule="exact"/>
        <w:ind w:right="20"/>
        <w:jc w:val="center"/>
        <w:rPr>
          <w:b/>
          <w:sz w:val="28"/>
          <w:szCs w:val="28"/>
        </w:rPr>
      </w:pPr>
      <w:r w:rsidRPr="00387A42">
        <w:rPr>
          <w:b/>
          <w:sz w:val="28"/>
          <w:szCs w:val="28"/>
        </w:rPr>
        <w:t>ПРИЛОЖЕНИЕ 1</w:t>
      </w:r>
    </w:p>
    <w:p w:rsidR="00300DB5" w:rsidRDefault="00300DB5" w:rsidP="00300DB5">
      <w:pPr>
        <w:pStyle w:val="1"/>
        <w:numPr>
          <w:ilvl w:val="0"/>
          <w:numId w:val="7"/>
        </w:numPr>
        <w:shd w:val="clear" w:color="auto" w:fill="auto"/>
        <w:tabs>
          <w:tab w:val="left" w:pos="706"/>
        </w:tabs>
        <w:spacing w:line="274" w:lineRule="exact"/>
        <w:ind w:left="20" w:right="20" w:firstLine="340"/>
      </w:pPr>
      <w:proofErr w:type="gramStart"/>
      <w:r>
        <w:rPr>
          <w:color w:val="000000"/>
        </w:rPr>
        <w:t>Я уверен, что для полного овладения русским языком, для того чтобы не потерять чувство этого языка, нужно не только постоянное общение с людьми, но общение с пажитя</w:t>
      </w:r>
      <w:r>
        <w:rPr>
          <w:color w:val="000000"/>
        </w:rPr>
        <w:softHyphen/>
        <w:t>ми и лесами, водами, старыми ивами, с пересвистом птиц и с каждым цветком, что кивает головой из-под куста лещины. (2) Должно быть, у каждого человека случается свое счастли</w:t>
      </w:r>
      <w:r>
        <w:rPr>
          <w:color w:val="000000"/>
        </w:rPr>
        <w:softHyphen/>
        <w:t>вое время открытий. (3) Случилось и у</w:t>
      </w:r>
      <w:proofErr w:type="gramEnd"/>
      <w:r>
        <w:rPr>
          <w:color w:val="000000"/>
        </w:rPr>
        <w:t xml:space="preserve"> меня одно такое лето открытий в лесистой и луговой стороне Средней России — ле</w:t>
      </w:r>
      <w:r>
        <w:rPr>
          <w:color w:val="000000"/>
        </w:rPr>
        <w:softHyphen/>
        <w:t>то, обильное грозами и радугами.</w:t>
      </w:r>
    </w:p>
    <w:p w:rsidR="00300DB5" w:rsidRDefault="00300DB5" w:rsidP="00300DB5">
      <w:pPr>
        <w:pStyle w:val="1"/>
        <w:numPr>
          <w:ilvl w:val="0"/>
          <w:numId w:val="8"/>
        </w:numPr>
        <w:shd w:val="clear" w:color="auto" w:fill="auto"/>
        <w:tabs>
          <w:tab w:val="left" w:pos="745"/>
        </w:tabs>
        <w:spacing w:line="269" w:lineRule="exact"/>
        <w:ind w:left="20" w:right="20" w:firstLine="340"/>
      </w:pPr>
      <w:r>
        <w:rPr>
          <w:color w:val="000000"/>
        </w:rPr>
        <w:t>Прошло это лето в гуле сосновых лесов, журавлиных криках, в белых громадах кучевых облаков, игре ночного неба, в непролазных пахучих зарослях таволги, в воинственных пе</w:t>
      </w:r>
      <w:r>
        <w:rPr>
          <w:color w:val="000000"/>
        </w:rPr>
        <w:softHyphen/>
        <w:t xml:space="preserve">тушиных воплях и песнях девушек среди </w:t>
      </w:r>
      <w:proofErr w:type="spellStart"/>
      <w:r>
        <w:rPr>
          <w:color w:val="000000"/>
        </w:rPr>
        <w:t>вечереющих</w:t>
      </w:r>
      <w:proofErr w:type="spellEnd"/>
      <w:r>
        <w:rPr>
          <w:color w:val="000000"/>
        </w:rPr>
        <w:t xml:space="preserve"> лугов, когда закат </w:t>
      </w:r>
      <w:proofErr w:type="gramStart"/>
      <w:r>
        <w:rPr>
          <w:color w:val="000000"/>
        </w:rPr>
        <w:t>золотит</w:t>
      </w:r>
      <w:proofErr w:type="gramEnd"/>
      <w:r>
        <w:rPr>
          <w:color w:val="000000"/>
        </w:rPr>
        <w:t xml:space="preserve"> девичьи глаза и первый туман осторожно курится над омутами.</w:t>
      </w:r>
    </w:p>
    <w:p w:rsidR="00300DB5" w:rsidRDefault="00300DB5" w:rsidP="00300DB5">
      <w:pPr>
        <w:pStyle w:val="1"/>
        <w:numPr>
          <w:ilvl w:val="0"/>
          <w:numId w:val="8"/>
        </w:numPr>
        <w:shd w:val="clear" w:color="auto" w:fill="auto"/>
        <w:tabs>
          <w:tab w:val="left" w:pos="726"/>
        </w:tabs>
        <w:spacing w:line="278" w:lineRule="exact"/>
        <w:ind w:left="20" w:right="20" w:firstLine="340"/>
      </w:pPr>
      <w:proofErr w:type="gramStart"/>
      <w:r>
        <w:rPr>
          <w:color w:val="000000"/>
        </w:rPr>
        <w:t>В это лето я узнал наново — на ощупь, на вкус, на за</w:t>
      </w:r>
      <w:r>
        <w:rPr>
          <w:color w:val="000000"/>
        </w:rPr>
        <w:softHyphen/>
        <w:t xml:space="preserve">пах — много слов, бывших до той поры хотя и известными мне, по далекими и </w:t>
      </w:r>
      <w:proofErr w:type="spellStart"/>
      <w:r>
        <w:rPr>
          <w:color w:val="000000"/>
        </w:rPr>
        <w:t>непережитыми</w:t>
      </w:r>
      <w:proofErr w:type="spellEnd"/>
      <w:r>
        <w:rPr>
          <w:color w:val="000000"/>
        </w:rPr>
        <w:t>. (6) Раньше они вызывали толь</w:t>
      </w:r>
      <w:r>
        <w:rPr>
          <w:color w:val="000000"/>
        </w:rPr>
        <w:softHyphen/>
        <w:t>ко один обычный скудный образ. (7) А вот теперь оказалось, что в каждом таком слове заложена бездна живых образов.</w:t>
      </w:r>
      <w:proofErr w:type="gramEnd"/>
    </w:p>
    <w:p w:rsidR="00300DB5" w:rsidRDefault="00300DB5" w:rsidP="00300DB5">
      <w:pPr>
        <w:pStyle w:val="1"/>
        <w:numPr>
          <w:ilvl w:val="0"/>
          <w:numId w:val="9"/>
        </w:numPr>
        <w:shd w:val="clear" w:color="auto" w:fill="auto"/>
        <w:tabs>
          <w:tab w:val="left" w:pos="793"/>
        </w:tabs>
        <w:spacing w:line="274" w:lineRule="exact"/>
        <w:ind w:left="20" w:right="20" w:firstLine="320"/>
      </w:pPr>
      <w:r>
        <w:rPr>
          <w:color w:val="000000"/>
        </w:rPr>
        <w:t>(8) Какие же это слова? (9) Их так много, что неизвестно даже, с каких слов начинать. (10) Легче всего, пожалуй, с «дождевых».</w:t>
      </w:r>
      <w:r w:rsidRPr="00387A42">
        <w:t xml:space="preserve"> </w:t>
      </w:r>
      <w:proofErr w:type="gramStart"/>
      <w:r>
        <w:rPr>
          <w:color w:val="000000"/>
        </w:rPr>
        <w:t>Я, конечно, знал, что есть дожди моросящие, слепые, обложные, грибные, спорые, дожди, идущие полосами, — по</w:t>
      </w:r>
      <w:r>
        <w:rPr>
          <w:color w:val="000000"/>
        </w:rPr>
        <w:softHyphen/>
        <w:t xml:space="preserve">лосовые, косые, сильные </w:t>
      </w:r>
      <w:proofErr w:type="spellStart"/>
      <w:r>
        <w:rPr>
          <w:color w:val="000000"/>
        </w:rPr>
        <w:t>окатные</w:t>
      </w:r>
      <w:proofErr w:type="spellEnd"/>
      <w:r>
        <w:rPr>
          <w:color w:val="000000"/>
        </w:rPr>
        <w:t xml:space="preserve"> дожди и, наконец, ливни (проливни).</w:t>
      </w:r>
      <w:proofErr w:type="gramEnd"/>
    </w:p>
    <w:p w:rsidR="00300DB5" w:rsidRDefault="00300DB5" w:rsidP="00300DB5">
      <w:pPr>
        <w:pStyle w:val="1"/>
        <w:numPr>
          <w:ilvl w:val="0"/>
          <w:numId w:val="9"/>
        </w:numPr>
        <w:shd w:val="clear" w:color="auto" w:fill="auto"/>
        <w:tabs>
          <w:tab w:val="left" w:pos="822"/>
        </w:tabs>
        <w:spacing w:line="274" w:lineRule="exact"/>
        <w:ind w:left="20" w:right="20" w:firstLine="320"/>
      </w:pPr>
      <w:r>
        <w:rPr>
          <w:color w:val="000000"/>
        </w:rPr>
        <w:t>Но одно дело — знать умозрительно, а другое дело — испытать эти дожди на себе и понять, что в каждом из них за</w:t>
      </w:r>
      <w:r>
        <w:rPr>
          <w:color w:val="000000"/>
        </w:rPr>
        <w:softHyphen/>
        <w:t xml:space="preserve">ключена своя поэзия, свои признаки, отличные </w:t>
      </w:r>
      <w:r>
        <w:rPr>
          <w:color w:val="000000"/>
          <w:lang w:val="en-US"/>
        </w:rPr>
        <w:t>or</w:t>
      </w:r>
      <w:r w:rsidRPr="003C3083">
        <w:rPr>
          <w:color w:val="000000"/>
        </w:rPr>
        <w:t xml:space="preserve"> </w:t>
      </w:r>
      <w:r>
        <w:rPr>
          <w:color w:val="000000"/>
        </w:rPr>
        <w:t>признаков других дождей.</w:t>
      </w:r>
    </w:p>
    <w:p w:rsidR="00300DB5" w:rsidRDefault="00300DB5" w:rsidP="00300DB5">
      <w:pPr>
        <w:pStyle w:val="1"/>
        <w:numPr>
          <w:ilvl w:val="0"/>
          <w:numId w:val="9"/>
        </w:numPr>
        <w:shd w:val="clear" w:color="auto" w:fill="auto"/>
        <w:tabs>
          <w:tab w:val="left" w:pos="788"/>
        </w:tabs>
        <w:spacing w:line="274" w:lineRule="exact"/>
        <w:ind w:left="20" w:right="20" w:firstLine="320"/>
      </w:pPr>
      <w:r>
        <w:rPr>
          <w:color w:val="000000"/>
        </w:rPr>
        <w:t>Тогда все эти слова, определяющие дожди, оживают, крепнут, наполняются выразительной силой. (14) Тогда за каждым таким словом видишь и чувствуешь то, о чем го</w:t>
      </w:r>
      <w:r>
        <w:rPr>
          <w:color w:val="000000"/>
        </w:rPr>
        <w:softHyphen/>
        <w:t>воришь, а не произносишь его машинально, по одной при</w:t>
      </w:r>
      <w:r>
        <w:rPr>
          <w:color w:val="000000"/>
        </w:rPr>
        <w:softHyphen/>
        <w:t>вычке.</w:t>
      </w:r>
    </w:p>
    <w:p w:rsidR="00300DB5" w:rsidRDefault="00300DB5" w:rsidP="00300DB5">
      <w:pPr>
        <w:pStyle w:val="20"/>
        <w:shd w:val="clear" w:color="auto" w:fill="auto"/>
        <w:spacing w:before="0" w:after="0" w:line="210" w:lineRule="exact"/>
        <w:ind w:right="20"/>
        <w:jc w:val="right"/>
        <w:sectPr w:rsidR="00300DB5" w:rsidSect="00387A42">
          <w:footerReference w:type="default" r:id="rId10"/>
          <w:footerReference w:type="first" r:id="rId11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proofErr w:type="gramStart"/>
      <w:r>
        <w:rPr>
          <w:rStyle w:val="21pt"/>
        </w:rPr>
        <w:t>(К.Г.</w:t>
      </w:r>
      <w:r>
        <w:rPr>
          <w:color w:val="000000"/>
        </w:rPr>
        <w:t xml:space="preserve"> Паустовский.</w:t>
      </w:r>
      <w:proofErr w:type="gramEnd"/>
      <w:r>
        <w:rPr>
          <w:rStyle w:val="21"/>
          <w:i/>
          <w:iCs/>
        </w:rPr>
        <w:t xml:space="preserve"> </w:t>
      </w:r>
      <w:proofErr w:type="gramStart"/>
      <w:r>
        <w:rPr>
          <w:rStyle w:val="21"/>
          <w:i/>
          <w:iCs/>
        </w:rPr>
        <w:t>Язык и природа)</w:t>
      </w:r>
      <w:proofErr w:type="gramEnd"/>
    </w:p>
    <w:p w:rsidR="00300DB5" w:rsidRDefault="00300DB5" w:rsidP="00300DB5">
      <w:pPr>
        <w:spacing w:line="240" w:lineRule="auto"/>
        <w:rPr>
          <w:sz w:val="24"/>
          <w:szCs w:val="24"/>
        </w:rPr>
      </w:pPr>
    </w:p>
    <w:p w:rsidR="00300DB5" w:rsidRDefault="00300DB5" w:rsidP="00300DB5">
      <w:pPr>
        <w:spacing w:line="240" w:lineRule="auto"/>
        <w:rPr>
          <w:sz w:val="24"/>
          <w:szCs w:val="24"/>
        </w:rPr>
      </w:pPr>
    </w:p>
    <w:p w:rsidR="00300DB5" w:rsidRDefault="00300DB5" w:rsidP="00300DB5">
      <w:pPr>
        <w:spacing w:line="240" w:lineRule="auto"/>
        <w:rPr>
          <w:sz w:val="24"/>
          <w:szCs w:val="24"/>
        </w:rPr>
      </w:pPr>
    </w:p>
    <w:p w:rsidR="00300DB5" w:rsidRDefault="00300DB5" w:rsidP="00300DB5">
      <w:pPr>
        <w:spacing w:line="240" w:lineRule="auto"/>
        <w:rPr>
          <w:sz w:val="24"/>
          <w:szCs w:val="24"/>
        </w:rPr>
      </w:pPr>
    </w:p>
    <w:p w:rsidR="00300DB5" w:rsidRPr="002E063C" w:rsidRDefault="00300DB5" w:rsidP="00300D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95CD1" w:rsidRPr="006D1FD2" w:rsidRDefault="00B95CD1" w:rsidP="006D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95CD1" w:rsidRPr="006D1FD2" w:rsidSect="0044292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7D" w:rsidRDefault="0030577D" w:rsidP="00FB49F1">
      <w:pPr>
        <w:spacing w:after="0" w:line="240" w:lineRule="auto"/>
      </w:pPr>
      <w:r>
        <w:separator/>
      </w:r>
    </w:p>
  </w:endnote>
  <w:endnote w:type="continuationSeparator" w:id="0">
    <w:p w:rsidR="0030577D" w:rsidRDefault="0030577D" w:rsidP="00FB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B5" w:rsidRDefault="0030577D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7.6pt;margin-top:665.75pt;width:16.8pt;height:7.2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0DB5" w:rsidRDefault="00300DB5">
                <w:r>
                  <w:rPr>
                    <w:rStyle w:val="ab"/>
                  </w:rPr>
                  <w:t>217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B5" w:rsidRDefault="0030577D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42.95pt;margin-top:665.25pt;width:16.1pt;height:7.7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0DB5" w:rsidRDefault="00300DB5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F1" w:rsidRDefault="00587039">
    <w:pPr>
      <w:pStyle w:val="a8"/>
    </w:pPr>
    <w:r>
      <w:t xml:space="preserve">                                                        </w:t>
    </w:r>
    <w:r w:rsidR="00982CEA">
      <w:t xml:space="preserve">                               </w:t>
    </w:r>
    <w:r w:rsidR="00FB49F1"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7D" w:rsidRDefault="0030577D" w:rsidP="00FB49F1">
      <w:pPr>
        <w:spacing w:after="0" w:line="240" w:lineRule="auto"/>
      </w:pPr>
      <w:r>
        <w:separator/>
      </w:r>
    </w:p>
  </w:footnote>
  <w:footnote w:type="continuationSeparator" w:id="0">
    <w:p w:rsidR="0030577D" w:rsidRDefault="0030577D" w:rsidP="00FB4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784"/>
    <w:multiLevelType w:val="multilevel"/>
    <w:tmpl w:val="C90AFDF0"/>
    <w:lvl w:ilvl="0">
      <w:start w:val="1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A2A20"/>
    <w:multiLevelType w:val="hybridMultilevel"/>
    <w:tmpl w:val="CD5CF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D5437"/>
    <w:multiLevelType w:val="hybridMultilevel"/>
    <w:tmpl w:val="B4FCA646"/>
    <w:lvl w:ilvl="0" w:tplc="B5D2D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636F1"/>
    <w:multiLevelType w:val="hybridMultilevel"/>
    <w:tmpl w:val="AD0A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D37C0"/>
    <w:multiLevelType w:val="hybridMultilevel"/>
    <w:tmpl w:val="77B4BB90"/>
    <w:lvl w:ilvl="0" w:tplc="6E703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850F1"/>
    <w:multiLevelType w:val="multilevel"/>
    <w:tmpl w:val="06E4950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FD549B"/>
    <w:multiLevelType w:val="multilevel"/>
    <w:tmpl w:val="FEDAB054"/>
    <w:lvl w:ilvl="0">
      <w:start w:val="4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945BB9"/>
    <w:multiLevelType w:val="hybridMultilevel"/>
    <w:tmpl w:val="A082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40F69"/>
    <w:multiLevelType w:val="hybridMultilevel"/>
    <w:tmpl w:val="8AD46C82"/>
    <w:lvl w:ilvl="0" w:tplc="7856F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B9"/>
    <w:rsid w:val="001C0753"/>
    <w:rsid w:val="001C0EBD"/>
    <w:rsid w:val="0026502B"/>
    <w:rsid w:val="00270D69"/>
    <w:rsid w:val="002C5F50"/>
    <w:rsid w:val="00300DB5"/>
    <w:rsid w:val="0030577D"/>
    <w:rsid w:val="003368B8"/>
    <w:rsid w:val="00442929"/>
    <w:rsid w:val="004B3600"/>
    <w:rsid w:val="004E3D05"/>
    <w:rsid w:val="00524166"/>
    <w:rsid w:val="005748DB"/>
    <w:rsid w:val="00575D49"/>
    <w:rsid w:val="00576EF4"/>
    <w:rsid w:val="00587039"/>
    <w:rsid w:val="00610C3F"/>
    <w:rsid w:val="00621CBB"/>
    <w:rsid w:val="00636E7D"/>
    <w:rsid w:val="006D1FD2"/>
    <w:rsid w:val="006F5F51"/>
    <w:rsid w:val="006F7382"/>
    <w:rsid w:val="007121F0"/>
    <w:rsid w:val="00713E89"/>
    <w:rsid w:val="007330EA"/>
    <w:rsid w:val="007E37D2"/>
    <w:rsid w:val="0089736E"/>
    <w:rsid w:val="00956723"/>
    <w:rsid w:val="00982CEA"/>
    <w:rsid w:val="009A7F3C"/>
    <w:rsid w:val="009E3580"/>
    <w:rsid w:val="00A22767"/>
    <w:rsid w:val="00A82339"/>
    <w:rsid w:val="00A9197D"/>
    <w:rsid w:val="00AA5DA9"/>
    <w:rsid w:val="00AE223A"/>
    <w:rsid w:val="00B0792D"/>
    <w:rsid w:val="00B95CD1"/>
    <w:rsid w:val="00BB5A8C"/>
    <w:rsid w:val="00CE69C3"/>
    <w:rsid w:val="00DF7DA4"/>
    <w:rsid w:val="00E66AA9"/>
    <w:rsid w:val="00E67EB9"/>
    <w:rsid w:val="00EB5BA4"/>
    <w:rsid w:val="00ED5C31"/>
    <w:rsid w:val="00F07148"/>
    <w:rsid w:val="00F95BC0"/>
    <w:rsid w:val="00FB49F1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9F1"/>
  </w:style>
  <w:style w:type="paragraph" w:styleId="a8">
    <w:name w:val="footer"/>
    <w:basedOn w:val="a"/>
    <w:link w:val="a9"/>
    <w:uiPriority w:val="99"/>
    <w:unhideWhenUsed/>
    <w:rsid w:val="00FB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9F1"/>
  </w:style>
  <w:style w:type="character" w:customStyle="1" w:styleId="aa">
    <w:name w:val="Основной текст_"/>
    <w:basedOn w:val="a0"/>
    <w:link w:val="1"/>
    <w:rsid w:val="00300DB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300DB5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b">
    <w:name w:val="Колонтитул"/>
    <w:basedOn w:val="a0"/>
    <w:rsid w:val="00300D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basedOn w:val="a0"/>
    <w:link w:val="20"/>
    <w:rsid w:val="00300DB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300DB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300D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00DB5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9F1"/>
  </w:style>
  <w:style w:type="paragraph" w:styleId="a8">
    <w:name w:val="footer"/>
    <w:basedOn w:val="a"/>
    <w:link w:val="a9"/>
    <w:uiPriority w:val="99"/>
    <w:unhideWhenUsed/>
    <w:rsid w:val="00FB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9F1"/>
  </w:style>
  <w:style w:type="character" w:customStyle="1" w:styleId="aa">
    <w:name w:val="Основной текст_"/>
    <w:basedOn w:val="a0"/>
    <w:link w:val="1"/>
    <w:rsid w:val="00300DB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300DB5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b">
    <w:name w:val="Колонтитул"/>
    <w:basedOn w:val="a0"/>
    <w:rsid w:val="00300D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basedOn w:val="a0"/>
    <w:link w:val="20"/>
    <w:rsid w:val="00300DB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300DB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300D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00DB5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4128-4B0B-4F3F-BA94-2B669316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26</cp:revision>
  <dcterms:created xsi:type="dcterms:W3CDTF">2013-08-02T18:58:00Z</dcterms:created>
  <dcterms:modified xsi:type="dcterms:W3CDTF">2013-08-05T15:47:00Z</dcterms:modified>
</cp:coreProperties>
</file>