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8B" w:rsidRDefault="006C628B" w:rsidP="006C628B">
      <w:pPr>
        <w:framePr w:w="10482" w:h="3367" w:hRule="exact" w:wrap="notBeside" w:vAnchor="text" w:hAnchor="page" w:x="922" w:y="-45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C628B" w:rsidRDefault="006C628B" w:rsidP="006C628B">
      <w:pPr>
        <w:framePr w:w="10482" w:h="3367" w:hRule="exact" w:wrap="notBeside" w:vAnchor="text" w:hAnchor="page" w:x="922" w:y="-45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Иркутска</w:t>
      </w:r>
    </w:p>
    <w:p w:rsidR="006C628B" w:rsidRDefault="006C628B" w:rsidP="006C628B">
      <w:pPr>
        <w:framePr w:w="10482" w:h="3367" w:hRule="exact" w:wrap="notBeside" w:vAnchor="text" w:hAnchor="page" w:x="922" w:y="-45"/>
        <w:tabs>
          <w:tab w:val="left" w:leader="underscore" w:pos="2736"/>
          <w:tab w:val="left" w:leader="underscore" w:pos="939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общеобразовательная школа </w:t>
      </w:r>
    </w:p>
    <w:tbl>
      <w:tblPr>
        <w:tblW w:w="103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01"/>
        <w:gridCol w:w="3388"/>
        <w:gridCol w:w="3676"/>
      </w:tblGrid>
      <w:tr w:rsidR="006C628B" w:rsidRPr="00382902" w:rsidTr="006C628B">
        <w:trPr>
          <w:trHeight w:val="162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28B" w:rsidRDefault="006C628B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>
              <w:rPr>
                <w:rStyle w:val="21"/>
              </w:rPr>
              <w:t>«Рассмотрено»</w:t>
            </w:r>
          </w:p>
          <w:p w:rsidR="006C628B" w:rsidRDefault="006C628B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Руководитель МО</w:t>
            </w:r>
          </w:p>
          <w:p w:rsidR="006C628B" w:rsidRDefault="006C628B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______________________</w:t>
            </w:r>
          </w:p>
          <w:p w:rsidR="006C628B" w:rsidRDefault="006C628B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Протокол № ________ </w:t>
            </w:r>
            <w:proofErr w:type="gramStart"/>
            <w:r>
              <w:rPr>
                <w:lang w:val="ru-RU"/>
              </w:rPr>
              <w:t>от</w:t>
            </w:r>
            <w:proofErr w:type="gramEnd"/>
          </w:p>
          <w:p w:rsidR="006C628B" w:rsidRDefault="006C628B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73" w:firstLine="0"/>
              <w:jc w:val="left"/>
              <w:rPr>
                <w:lang w:val="ru-RU" w:eastAsia="ru-RU" w:bidi="ru-RU"/>
              </w:rPr>
            </w:pPr>
            <w:r>
              <w:rPr>
                <w:lang w:val="ru-RU"/>
              </w:rPr>
              <w:t>«____»_____________2015г.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8B" w:rsidRDefault="006C628B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  <w:lang w:val="ru-RU" w:eastAsia="ru-RU" w:bidi="ru-RU"/>
              </w:rPr>
            </w:pPr>
            <w:r>
              <w:rPr>
                <w:rStyle w:val="21"/>
              </w:rPr>
              <w:t>«Согласовано»</w:t>
            </w:r>
          </w:p>
          <w:p w:rsidR="006C628B" w:rsidRDefault="006C628B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школы</w:t>
            </w:r>
          </w:p>
          <w:p w:rsidR="006C628B" w:rsidRDefault="006C628B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по УВР</w:t>
            </w:r>
          </w:p>
          <w:p w:rsidR="006C628B" w:rsidRDefault="006C628B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jc w:val="center"/>
              <w:rPr>
                <w:lang w:val="ru-RU"/>
              </w:rPr>
            </w:pPr>
          </w:p>
          <w:p w:rsidR="006C628B" w:rsidRDefault="006C628B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73" w:firstLine="0"/>
              <w:jc w:val="center"/>
              <w:rPr>
                <w:lang w:val="ru-RU" w:eastAsia="ru-RU" w:bidi="ru-RU"/>
              </w:rPr>
            </w:pPr>
            <w:r>
              <w:t>«____»_____________2015г.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28B" w:rsidRDefault="006C628B">
            <w:pPr>
              <w:pStyle w:val="20"/>
              <w:framePr w:w="10482" w:h="3367" w:wrap="notBeside" w:vAnchor="text" w:hAnchor="page" w:x="922" w:y="-45"/>
              <w:shd w:val="clear" w:color="auto" w:fill="auto"/>
              <w:tabs>
                <w:tab w:val="left" w:leader="hyphen" w:pos="475"/>
              </w:tabs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val="ru-RU" w:eastAsia="ru-RU" w:bidi="ru-RU"/>
              </w:rPr>
            </w:pPr>
            <w:r>
              <w:rPr>
                <w:rStyle w:val="21"/>
              </w:rPr>
              <w:t xml:space="preserve"> «Утверждаю» </w:t>
            </w:r>
          </w:p>
          <w:p w:rsidR="006C628B" w:rsidRDefault="006C628B" w:rsidP="00FA003D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52"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Директор МБОУ</w:t>
            </w:r>
          </w:p>
          <w:p w:rsidR="006C628B" w:rsidRDefault="006C628B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52"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Приказ № ______ </w:t>
            </w:r>
            <w:proofErr w:type="gramStart"/>
            <w:r>
              <w:rPr>
                <w:lang w:val="ru-RU"/>
              </w:rPr>
              <w:t>от</w:t>
            </w:r>
            <w:proofErr w:type="gramEnd"/>
            <w:r>
              <w:rPr>
                <w:lang w:val="ru-RU"/>
              </w:rPr>
              <w:t xml:space="preserve">     </w:t>
            </w:r>
          </w:p>
          <w:p w:rsidR="006C628B" w:rsidRDefault="006C628B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73" w:firstLine="0"/>
              <w:jc w:val="right"/>
              <w:rPr>
                <w:lang w:val="ru-RU"/>
              </w:rPr>
            </w:pPr>
            <w:r>
              <w:rPr>
                <w:lang w:val="ru-RU"/>
              </w:rPr>
              <w:t>«____»_____________2015г.</w:t>
            </w:r>
          </w:p>
          <w:p w:rsidR="006C628B" w:rsidRDefault="006C628B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52" w:firstLine="0"/>
              <w:jc w:val="right"/>
              <w:rPr>
                <w:lang w:val="ru-RU" w:eastAsia="ru-RU" w:bidi="ru-RU"/>
              </w:rPr>
            </w:pPr>
          </w:p>
        </w:tc>
      </w:tr>
    </w:tbl>
    <w:p w:rsidR="006C628B" w:rsidRDefault="006C628B" w:rsidP="006C628B">
      <w:pPr>
        <w:pStyle w:val="30"/>
        <w:shd w:val="clear" w:color="auto" w:fill="auto"/>
        <w:spacing w:before="720" w:after="0" w:line="518" w:lineRule="exact"/>
        <w:ind w:right="420"/>
        <w:jc w:val="center"/>
        <w:rPr>
          <w:lang w:val="ru-RU"/>
        </w:rPr>
      </w:pPr>
      <w:r>
        <w:rPr>
          <w:lang w:val="ru-RU"/>
        </w:rPr>
        <w:t>РАБОЧАЯ ПРОГРАММА</w:t>
      </w:r>
      <w:r>
        <w:rPr>
          <w:lang w:val="ru-RU"/>
        </w:rPr>
        <w:br/>
        <w:t>ПО ИЗОБРАЗИТЕЛЬНОМУ ИСКУССТВУ</w:t>
      </w:r>
      <w:r>
        <w:rPr>
          <w:lang w:val="ru-RU"/>
        </w:rPr>
        <w:br/>
        <w:t>ДЛЯ 5 КЛАССОВ</w:t>
      </w:r>
    </w:p>
    <w:p w:rsidR="006C628B" w:rsidRDefault="006C628B" w:rsidP="006C628B">
      <w:pPr>
        <w:pStyle w:val="20"/>
        <w:shd w:val="clear" w:color="auto" w:fill="auto"/>
        <w:spacing w:line="518" w:lineRule="exact"/>
        <w:ind w:right="420" w:firstLine="0"/>
        <w:jc w:val="center"/>
        <w:rPr>
          <w:lang w:val="ru-RU"/>
        </w:rPr>
      </w:pPr>
      <w:r>
        <w:rPr>
          <w:lang w:val="ru-RU"/>
        </w:rPr>
        <w:t>Количество часов по программе:</w:t>
      </w:r>
    </w:p>
    <w:p w:rsidR="006C628B" w:rsidRDefault="006C628B" w:rsidP="006C628B">
      <w:pPr>
        <w:pStyle w:val="20"/>
        <w:shd w:val="clear" w:color="auto" w:fill="auto"/>
        <w:spacing w:line="518" w:lineRule="exact"/>
        <w:ind w:right="420" w:firstLine="0"/>
        <w:jc w:val="center"/>
        <w:rPr>
          <w:lang w:val="ru-RU"/>
        </w:rPr>
      </w:pPr>
      <w:r>
        <w:rPr>
          <w:lang w:val="ru-RU"/>
        </w:rPr>
        <w:t>5 класс – 34</w:t>
      </w:r>
    </w:p>
    <w:p w:rsidR="006C628B" w:rsidRDefault="006C628B" w:rsidP="006C628B">
      <w:pPr>
        <w:pStyle w:val="20"/>
        <w:shd w:val="clear" w:color="auto" w:fill="auto"/>
        <w:spacing w:line="518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518" w:lineRule="exact"/>
        <w:ind w:right="420" w:firstLine="0"/>
        <w:jc w:val="center"/>
        <w:rPr>
          <w:lang w:val="ru-RU"/>
        </w:rPr>
      </w:pPr>
      <w:r>
        <w:rPr>
          <w:rStyle w:val="21"/>
        </w:rPr>
        <w:t>УЧИТЕЛЬ ЕРОХИНА М. В.</w:t>
      </w:r>
    </w:p>
    <w:p w:rsidR="006C628B" w:rsidRDefault="006C628B" w:rsidP="006C628B">
      <w:pPr>
        <w:pStyle w:val="120"/>
        <w:keepNext/>
        <w:keepLines/>
        <w:shd w:val="clear" w:color="auto" w:fill="auto"/>
        <w:spacing w:after="1121" w:line="518" w:lineRule="exact"/>
        <w:ind w:right="420"/>
        <w:rPr>
          <w:lang w:val="ru-RU"/>
        </w:rPr>
      </w:pPr>
      <w:r>
        <w:t>I</w:t>
      </w:r>
      <w:r>
        <w:rPr>
          <w:lang w:val="ru-RU"/>
        </w:rPr>
        <w:t xml:space="preserve"> КВАЛИФИКАЦИОННАЯ КАТЕГОРИЯ</w:t>
      </w: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C628B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  <w:r>
        <w:rPr>
          <w:lang w:val="ru-RU"/>
        </w:rPr>
        <w:t>2015/2016 учебный год</w:t>
      </w:r>
    </w:p>
    <w:p w:rsidR="00C06A5A" w:rsidRDefault="00C06A5A" w:rsidP="00C06A5A">
      <w:pPr>
        <w:pStyle w:val="30"/>
        <w:shd w:val="clear" w:color="auto" w:fill="auto"/>
        <w:spacing w:after="314" w:line="240" w:lineRule="exact"/>
        <w:ind w:right="28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ПОЯСНИТЕЛЬНАЯ ЗАПИСКА</w:t>
      </w:r>
    </w:p>
    <w:p w:rsidR="00D0304C" w:rsidRPr="00D0304C" w:rsidRDefault="00D0304C" w:rsidP="00D0304C">
      <w:pPr>
        <w:pStyle w:val="30"/>
        <w:shd w:val="clear" w:color="auto" w:fill="auto"/>
        <w:spacing w:after="0" w:line="240" w:lineRule="auto"/>
        <w:ind w:right="284"/>
        <w:rPr>
          <w:b w:val="0"/>
          <w:kern w:val="2"/>
          <w:sz w:val="24"/>
          <w:szCs w:val="24"/>
          <w:lang w:val="ru-RU" w:eastAsia="ru-RU"/>
        </w:rPr>
      </w:pPr>
      <w:r>
        <w:rPr>
          <w:kern w:val="2"/>
          <w:sz w:val="24"/>
          <w:szCs w:val="24"/>
          <w:lang w:val="ru-RU" w:eastAsia="ru-RU"/>
        </w:rPr>
        <w:t xml:space="preserve">Рабочая программа по изобразительному искусству для 5 классов составлена на основе </w:t>
      </w:r>
      <w:r>
        <w:rPr>
          <w:b w:val="0"/>
          <w:kern w:val="2"/>
          <w:sz w:val="24"/>
          <w:szCs w:val="24"/>
          <w:lang w:val="ru-RU" w:eastAsia="ru-RU"/>
        </w:rPr>
        <w:t xml:space="preserve">Федерального компонента государственного </w:t>
      </w:r>
      <w:r w:rsidRPr="00D0304C">
        <w:rPr>
          <w:b w:val="0"/>
          <w:kern w:val="2"/>
          <w:sz w:val="24"/>
          <w:szCs w:val="24"/>
          <w:lang w:val="ru-RU" w:eastAsia="ru-RU"/>
        </w:rPr>
        <w:t>стандарта основного  общего образования</w:t>
      </w:r>
      <w:r w:rsidRPr="00D0304C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и требованиями Примерной программы основного общего образования по изобразительному искусству, авторской программы под</w:t>
      </w:r>
      <w:r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304C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редакцией</w:t>
      </w:r>
      <w:r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0304C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Б.М. </w:t>
      </w:r>
      <w:proofErr w:type="spellStart"/>
      <w:r w:rsidRPr="00D0304C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Неменского</w:t>
      </w:r>
      <w:proofErr w:type="spellEnd"/>
      <w:r w:rsidRPr="00D0304C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Pr="00D0304C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ориентированна</w:t>
      </w:r>
      <w:proofErr w:type="spellEnd"/>
      <w:r w:rsidRPr="00D0304C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на работу с учебником Л.А. </w:t>
      </w:r>
      <w:proofErr w:type="spellStart"/>
      <w:r w:rsidRPr="00D0304C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Неменской</w:t>
      </w:r>
      <w:proofErr w:type="spellEnd"/>
      <w:r w:rsidRPr="00D0304C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(М.: Просвещение, 2013</w:t>
      </w:r>
      <w:r w:rsidRPr="00D0304C">
        <w:rPr>
          <w:b w:val="0"/>
          <w:bCs w:val="0"/>
          <w:sz w:val="24"/>
          <w:szCs w:val="24"/>
          <w:shd w:val="clear" w:color="auto" w:fill="FFFFFF"/>
          <w:lang w:val="ru-RU"/>
        </w:rPr>
        <w:t>-2015гг.</w:t>
      </w:r>
      <w:r w:rsidRPr="00D0304C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).</w:t>
      </w:r>
    </w:p>
    <w:p w:rsidR="00C06A5A" w:rsidRDefault="00C06A5A" w:rsidP="00D0304C">
      <w:pPr>
        <w:spacing w:after="0" w:line="283" w:lineRule="exact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Нормативно-правовую основу разработки рабочей программы по предмету основного общего образования на 2015/2016 учебный год составляют:</w:t>
      </w:r>
    </w:p>
    <w:p w:rsidR="00C06A5A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4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Конституция РФ.</w:t>
      </w:r>
    </w:p>
    <w:p w:rsidR="001F1564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4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Федеральный закон «Об образовании в Российской Федерации» от 29 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кабря 2012 г. </w:t>
      </w:r>
    </w:p>
    <w:p w:rsidR="00C06A5A" w:rsidRPr="001F1564" w:rsidRDefault="00C06A5A" w:rsidP="001F1564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4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1564">
        <w:rPr>
          <w:rFonts w:ascii="Times New Roman" w:hAnsi="Times New Roman" w:cs="Times New Roman"/>
          <w:sz w:val="24"/>
          <w:szCs w:val="24"/>
          <w:lang w:val="ru-RU" w:bidi="en-US"/>
        </w:rPr>
        <w:t xml:space="preserve">N </w:t>
      </w:r>
      <w:r w:rsidRPr="001F1564">
        <w:rPr>
          <w:rFonts w:ascii="Times New Roman" w:hAnsi="Times New Roman" w:cs="Times New Roman"/>
          <w:sz w:val="24"/>
          <w:szCs w:val="24"/>
          <w:lang w:val="ru-RU"/>
        </w:rPr>
        <w:t>273-ФЗ.</w:t>
      </w:r>
    </w:p>
    <w:p w:rsidR="00C06A5A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Минобразования России от 5 марта 2004 г. №1089 «Об утверждении федерального компонента государственных образовательных стандартов 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чального общего, основного общего и среднего (полного) общего образова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ния».</w:t>
      </w:r>
    </w:p>
    <w:p w:rsidR="00C06A5A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Минобразования РФ № 1312 от 09. 03. 2004г. «Об утверждении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рального базисного учебного плана и примерных учебных планов для обра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зовательных учреждений РФ, реализующих программы общего образова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ния».</w:t>
      </w:r>
    </w:p>
    <w:p w:rsidR="00C06A5A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РФ от 17 декабря 2010 года. № 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1897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Федерального государственного образовательного стандарта основного общего образования».</w:t>
      </w:r>
    </w:p>
    <w:p w:rsidR="00C06A5A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 Минобрнауки России от 1 февраля 2012 г. №74 «О внесении измене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ний в федеральный базисный учебный план и примерные учебные планы для образовательных учреждений Российской Федерации, реализующих про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граммы общего образования, утверждённые приказом министерства образо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вания Российской Федерации от 9 марта 2004 г. №1312».</w:t>
      </w:r>
    </w:p>
    <w:p w:rsidR="00C06A5A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Приказы Минобрнауки РФ от 24.01.2012 №39 и от 31.01 2012г. № 69 «О вне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сении изменений в федеральный компонент государственных образователь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ных стандартов начального общего, основного общего и среднего (полного) общего образования, утверждённый приказом Министерства образования РФ от 05.03.2004г №1089».</w:t>
      </w:r>
    </w:p>
    <w:p w:rsidR="00C06A5A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Российской Федерации от 29 декабря 2010 г. № 189 «Об утверждении СанПин 2.4.2.2821- 10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г.).</w:t>
      </w:r>
    </w:p>
    <w:p w:rsidR="00C06A5A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Минобрнауки России от 29 декабря 2012 г. </w:t>
      </w:r>
      <w:r>
        <w:rPr>
          <w:rFonts w:ascii="Times New Roman" w:hAnsi="Times New Roman" w:cs="Times New Roman"/>
          <w:sz w:val="24"/>
          <w:szCs w:val="24"/>
          <w:lang w:val="ru-RU" w:bidi="en-US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ru-RU"/>
        </w:rPr>
        <w:t>273-ФЗ (Зарегистриро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вано в Минюсте России 30.01.2013 </w:t>
      </w:r>
      <w:r>
        <w:rPr>
          <w:rFonts w:ascii="Times New Roman" w:hAnsi="Times New Roman" w:cs="Times New Roman"/>
          <w:sz w:val="24"/>
          <w:szCs w:val="24"/>
          <w:lang w:val="ru-RU" w:bidi="en-US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ru-RU"/>
        </w:rPr>
        <w:t>26755) «Об утверждении федерального перечня учебников рекомендованных (допущенных) к использованию в обра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зовательном процессе в образовательных учреждениях, реализующих образо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вательные программы общего образования и имеющих государственную ак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кредитацию на 2014/2015 учебный год».</w:t>
      </w:r>
    </w:p>
    <w:p w:rsidR="00C06A5A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Письмо министерства образования Иркутской области от 16.05.2011 № 55-37- 2727/11 «О формировании учебных планов общеобразовательных учрежде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ний».</w:t>
      </w:r>
    </w:p>
    <w:p w:rsidR="00C06A5A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Распоряжение министерства образования Иркутской области от 12.08. 2011 г. № 920-мр « Об изменениях в региональном учебном плане для образова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тельных учреждений, реализующих программы общего образования, утвер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жденные приказом министерства образования Российской Федерации от 9 марта 2004г. №1312» (с изменениями, внесенными распоряжениями от 07 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густа 2012 года № 962 -мр, от 10 мая 2012 года № 561-мр).</w:t>
      </w:r>
      <w:proofErr w:type="gramEnd"/>
    </w:p>
    <w:p w:rsidR="007B52B7" w:rsidRPr="00923A82" w:rsidRDefault="007B52B7" w:rsidP="007B7191">
      <w:pPr>
        <w:pStyle w:val="20"/>
        <w:numPr>
          <w:ilvl w:val="0"/>
          <w:numId w:val="9"/>
        </w:numPr>
        <w:shd w:val="clear" w:color="auto" w:fill="auto"/>
        <w:tabs>
          <w:tab w:val="left" w:pos="9356"/>
        </w:tabs>
        <w:spacing w:line="317" w:lineRule="exact"/>
        <w:ind w:left="0"/>
        <w:jc w:val="left"/>
        <w:rPr>
          <w:sz w:val="24"/>
          <w:szCs w:val="24"/>
          <w:lang w:val="ru-RU"/>
        </w:rPr>
      </w:pPr>
      <w:r>
        <w:rPr>
          <w:bCs/>
          <w:sz w:val="25"/>
          <w:szCs w:val="25"/>
          <w:shd w:val="clear" w:color="auto" w:fill="FFFFFF"/>
          <w:lang w:val="ru-RU"/>
        </w:rPr>
        <w:t>Примерная программа</w:t>
      </w:r>
      <w:r w:rsidRPr="007B52B7">
        <w:rPr>
          <w:bCs/>
          <w:sz w:val="25"/>
          <w:szCs w:val="25"/>
          <w:shd w:val="clear" w:color="auto" w:fill="FFFFFF"/>
          <w:lang w:val="ru-RU"/>
        </w:rPr>
        <w:t xml:space="preserve"> основного общего образовани</w:t>
      </w:r>
      <w:r>
        <w:rPr>
          <w:bCs/>
          <w:sz w:val="25"/>
          <w:szCs w:val="25"/>
          <w:shd w:val="clear" w:color="auto" w:fill="FFFFFF"/>
          <w:lang w:val="ru-RU"/>
        </w:rPr>
        <w:t>я</w:t>
      </w:r>
      <w:r w:rsidR="007B7191">
        <w:rPr>
          <w:bCs/>
          <w:sz w:val="25"/>
          <w:szCs w:val="25"/>
          <w:shd w:val="clear" w:color="auto" w:fill="FFFFFF"/>
          <w:lang w:val="ru-RU"/>
        </w:rPr>
        <w:t xml:space="preserve"> по </w:t>
      </w:r>
      <w:r w:rsidR="00CD346D">
        <w:rPr>
          <w:bCs/>
          <w:sz w:val="25"/>
          <w:szCs w:val="25"/>
          <w:shd w:val="clear" w:color="auto" w:fill="FFFFFF"/>
          <w:lang w:val="ru-RU"/>
        </w:rPr>
        <w:t>изобразительному искусству.  А</w:t>
      </w:r>
      <w:r>
        <w:rPr>
          <w:bCs/>
          <w:sz w:val="25"/>
          <w:szCs w:val="25"/>
          <w:shd w:val="clear" w:color="auto" w:fill="FFFFFF"/>
          <w:lang w:val="ru-RU"/>
        </w:rPr>
        <w:t>вторская программа</w:t>
      </w:r>
      <w:r w:rsidRPr="007B52B7">
        <w:rPr>
          <w:bCs/>
          <w:sz w:val="25"/>
          <w:szCs w:val="25"/>
          <w:shd w:val="clear" w:color="auto" w:fill="FFFFFF"/>
          <w:lang w:val="ru-RU"/>
        </w:rPr>
        <w:t xml:space="preserve"> под редакцией Б.М. </w:t>
      </w:r>
      <w:proofErr w:type="spellStart"/>
      <w:r w:rsidRPr="007B52B7">
        <w:rPr>
          <w:bCs/>
          <w:sz w:val="25"/>
          <w:szCs w:val="25"/>
          <w:shd w:val="clear" w:color="auto" w:fill="FFFFFF"/>
          <w:lang w:val="ru-RU"/>
        </w:rPr>
        <w:t>Неменского</w:t>
      </w:r>
      <w:proofErr w:type="spellEnd"/>
      <w:r w:rsidR="00CD346D">
        <w:rPr>
          <w:bCs/>
          <w:sz w:val="25"/>
          <w:szCs w:val="25"/>
          <w:shd w:val="clear" w:color="auto" w:fill="FFFFFF"/>
          <w:lang w:val="ru-RU"/>
        </w:rPr>
        <w:t xml:space="preserve"> </w:t>
      </w:r>
      <w:r w:rsidR="007B7191">
        <w:rPr>
          <w:rFonts w:hint="eastAsia"/>
          <w:lang w:val="ru-RU"/>
        </w:rPr>
        <w:t xml:space="preserve"> «</w:t>
      </w:r>
      <w:r w:rsidR="007B7191">
        <w:rPr>
          <w:lang w:val="ru-RU"/>
        </w:rPr>
        <w:t>И</w:t>
      </w:r>
      <w:r w:rsidR="00CD346D" w:rsidRPr="00CD346D">
        <w:rPr>
          <w:rFonts w:hint="eastAsia"/>
          <w:lang w:val="ru-RU"/>
        </w:rPr>
        <w:t xml:space="preserve">зобразительное искусство и </w:t>
      </w:r>
      <w:r w:rsidR="00CD346D" w:rsidRPr="00CD346D">
        <w:rPr>
          <w:rFonts w:hint="eastAsia"/>
          <w:lang w:val="ru-RU"/>
        </w:rPr>
        <w:lastRenderedPageBreak/>
        <w:t>художественный труд»</w:t>
      </w:r>
      <w:r w:rsidR="007B7191" w:rsidRPr="007B7191">
        <w:rPr>
          <w:lang w:val="ru-RU"/>
        </w:rPr>
        <w:t xml:space="preserve"> </w:t>
      </w:r>
      <w:r w:rsidR="007B7191">
        <w:rPr>
          <w:lang w:val="ru-RU"/>
        </w:rPr>
        <w:t>Издательство  Дрофа, Москва, 2010г.,</w:t>
      </w:r>
      <w:r w:rsidR="00CD346D" w:rsidRPr="00CD346D">
        <w:rPr>
          <w:rFonts w:hint="eastAsia"/>
          <w:lang w:val="ru-RU"/>
        </w:rPr>
        <w:t xml:space="preserve"> </w:t>
      </w:r>
      <w:r w:rsidRPr="007B52B7">
        <w:rPr>
          <w:bCs/>
          <w:sz w:val="25"/>
          <w:szCs w:val="25"/>
          <w:shd w:val="clear" w:color="auto" w:fill="FFFFFF"/>
          <w:lang w:val="ru-RU"/>
        </w:rPr>
        <w:t xml:space="preserve"> ориентированная на работу с учебником Л.А. </w:t>
      </w:r>
      <w:proofErr w:type="spellStart"/>
      <w:r w:rsidRPr="007B52B7">
        <w:rPr>
          <w:bCs/>
          <w:sz w:val="25"/>
          <w:szCs w:val="25"/>
          <w:shd w:val="clear" w:color="auto" w:fill="FFFFFF"/>
          <w:lang w:val="ru-RU"/>
        </w:rPr>
        <w:t>Неменской</w:t>
      </w:r>
      <w:proofErr w:type="spellEnd"/>
      <w:r w:rsidRPr="007B52B7">
        <w:rPr>
          <w:bCs/>
          <w:sz w:val="25"/>
          <w:szCs w:val="25"/>
          <w:shd w:val="clear" w:color="auto" w:fill="FFFFFF"/>
          <w:lang w:val="ru-RU"/>
        </w:rPr>
        <w:t xml:space="preserve"> (М.: Просвещение, 2013-2015гг.).</w:t>
      </w:r>
    </w:p>
    <w:p w:rsidR="00923A82" w:rsidRPr="00923A82" w:rsidRDefault="00923A82" w:rsidP="00984FDB">
      <w:pPr>
        <w:pStyle w:val="msonormalbullet2gif"/>
        <w:numPr>
          <w:ilvl w:val="0"/>
          <w:numId w:val="9"/>
        </w:numPr>
        <w:spacing w:before="0" w:beforeAutospacing="0" w:after="0" w:afterAutospacing="0"/>
        <w:ind w:left="0" w:right="284" w:hanging="284"/>
        <w:contextualSpacing/>
        <w:jc w:val="both"/>
        <w:rPr>
          <w:rFonts w:cstheme="minorBidi"/>
          <w:lang w:val="ru-RU" w:eastAsia="ru-RU"/>
        </w:rPr>
      </w:pPr>
      <w:r>
        <w:rPr>
          <w:rFonts w:cstheme="minorBidi"/>
          <w:kern w:val="2"/>
          <w:lang w:val="ru-RU" w:eastAsia="ru-RU"/>
        </w:rPr>
        <w:t>Учебник</w:t>
      </w:r>
      <w:r w:rsidR="00984FDB">
        <w:rPr>
          <w:rFonts w:cstheme="minorBidi"/>
          <w:kern w:val="2"/>
          <w:lang w:val="ru-RU" w:eastAsia="ru-RU"/>
        </w:rPr>
        <w:t xml:space="preserve"> (включенный</w:t>
      </w:r>
      <w:r>
        <w:rPr>
          <w:rFonts w:cstheme="minorBidi"/>
          <w:kern w:val="2"/>
          <w:lang w:val="ru-RU" w:eastAsia="ru-RU"/>
        </w:rPr>
        <w:t xml:space="preserve"> в Федеральный перечень):</w:t>
      </w:r>
      <w:r>
        <w:rPr>
          <w:rFonts w:eastAsia="Symbol"/>
          <w:kern w:val="2"/>
          <w:lang w:val="ru-RU" w:eastAsia="ru-RU"/>
        </w:rPr>
        <w:t xml:space="preserve"> </w:t>
      </w:r>
      <w:proofErr w:type="spellStart"/>
      <w:r>
        <w:rPr>
          <w:kern w:val="2"/>
          <w:lang w:val="ru-RU" w:eastAsia="ru-RU"/>
        </w:rPr>
        <w:t>Неменский</w:t>
      </w:r>
      <w:proofErr w:type="spellEnd"/>
      <w:r>
        <w:rPr>
          <w:kern w:val="2"/>
          <w:lang w:val="ru-RU" w:eastAsia="ru-RU"/>
        </w:rPr>
        <w:t xml:space="preserve">  Б. М. Декоративно-прикладное искусство в жизни человека. Учебник для 5 класса. - М.: Просвещение, 201</w:t>
      </w:r>
      <w:r w:rsidR="00984FDB">
        <w:rPr>
          <w:kern w:val="2"/>
          <w:lang w:val="ru-RU" w:eastAsia="ru-RU"/>
        </w:rPr>
        <w:t>5.</w:t>
      </w:r>
    </w:p>
    <w:p w:rsidR="00C06A5A" w:rsidRDefault="00C06A5A" w:rsidP="00D0304C">
      <w:pPr>
        <w:spacing w:after="0" w:line="278" w:lineRule="exact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изобразительного искусства в основной школе представляет собой продолжение начального этапа художественно-эстетического развития личности и является важным, неотъемлемым звеном в системе непрерывного образования. Особенности содержания обучения изобразительному искусству в основной школе обусловлены спецификой искус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ства как социального явления, задачами художественного образования и воспитания, а также многолетними традициями отечественной педагогики. Большой вклад в достижение главных целей основного общего образования вносит изучение изобразительного искус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ства, которое направлено:</w:t>
      </w:r>
    </w:p>
    <w:p w:rsidR="00C06A5A" w:rsidRDefault="00C06A5A" w:rsidP="00D0304C">
      <w:pPr>
        <w:widowControl w:val="0"/>
        <w:numPr>
          <w:ilvl w:val="0"/>
          <w:numId w:val="2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развитие образного восприятия визуального мира и освоение способов художест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венного, творческого самовыражения личности;</w:t>
      </w:r>
    </w:p>
    <w:p w:rsidR="00C06A5A" w:rsidRDefault="00C06A5A" w:rsidP="00D0304C">
      <w:pPr>
        <w:widowControl w:val="0"/>
        <w:numPr>
          <w:ilvl w:val="0"/>
          <w:numId w:val="2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гармонизацию эмоционального, духовного и интеллектуального развития лично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 как основу формирования целостного представления о мире;</w:t>
      </w:r>
    </w:p>
    <w:p w:rsidR="00C06A5A" w:rsidRDefault="00C06A5A" w:rsidP="00D0304C">
      <w:pPr>
        <w:widowControl w:val="0"/>
        <w:numPr>
          <w:ilvl w:val="0"/>
          <w:numId w:val="2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развитие способностей к художественно-творческому познанию мира и себя в этом мире;</w:t>
      </w:r>
    </w:p>
    <w:p w:rsidR="00C06A5A" w:rsidRDefault="00C06A5A" w:rsidP="00D0304C">
      <w:pPr>
        <w:widowControl w:val="0"/>
        <w:numPr>
          <w:ilvl w:val="0"/>
          <w:numId w:val="2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подготовку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 осознанному выбору индивидуальной образователь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ной или профессиональной траектории.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Примерная программа по изобразительному искусству разработана с учетом логики учеб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ного процесса общего среднего образования, межпредметных и внутрипредметных связей, продолжения формирования у учащихся эстетического отношения к миру на основе визу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альных художественных образов, реализации художественно-творческого потенциала учащихся на материале изобразительного искусства. Программа выстроена по принципу концентрических возвращений к основам изобразительного искусства, изученным в 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чальной школе, их постоянного углубления и более широкого раскрытия.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изобразительного искусства в основной школе направлено на формирование морально-нравственных ценностей, представлений о реальной художественной картине мира, и предполагает развитие и становление эмоционально-образного, художественного типа мышления, что наряду с рационально-логическим типом мышления, преобладающим в других предметах учебной программы, обеспечивает становление целостного мы</w:t>
      </w:r>
      <w:r>
        <w:rPr>
          <w:rFonts w:ascii="Times New Roman" w:eastAsia="Arial Unicode MS" w:hAnsi="Times New Roman" w:cs="Times New Roman"/>
          <w:sz w:val="24"/>
          <w:szCs w:val="24"/>
          <w:lang w:val="ru-RU"/>
        </w:rPr>
        <w:t>ш</w:t>
      </w:r>
      <w:r>
        <w:rPr>
          <w:rFonts w:ascii="Times New Roman" w:hAnsi="Times New Roman" w:cs="Times New Roman"/>
          <w:sz w:val="24"/>
          <w:szCs w:val="24"/>
          <w:lang w:val="ru-RU"/>
        </w:rPr>
        <w:t>ления учащихся. Заложенные в начальной школе навыки эмоционально-ценностных отношений, эстетического восприятия мира и художественно-творческой деятельности должны обрес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 новое качество. Ведущими подходами при изучении предмета являются деятельност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ный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проблемный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Особое значение приобретает формирование основ критического мышления на базе восприятия и анализа произведений изобразительного искусства, 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нимания роли искусства в жизни общества.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изобразительного искусства дает возможность реальной интеграции со смеж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ными предметными областями (музыка, история и обществознание, русский язык и лите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ратура). Возникает также возможность выстраивания системы межпредметных и на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связей, интеграции основного и дополнительного образования через обраще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ние к реализации художественно-творческого потенциала учащихся, синтезу обучения и воспитания, реализуемому в проектной деятельности. Творческая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деятельность с исполь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зованием художественных материалов и техник может быть дополнена творческими про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ектами на основе компьютерных мультимедийных технологий, на базе музейной педаго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гики.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Обучение детей изобразительному искусству напр</w:t>
      </w:r>
      <w:r w:rsidR="001F1564">
        <w:rPr>
          <w:rFonts w:ascii="Times New Roman" w:hAnsi="Times New Roman" w:cs="Times New Roman"/>
          <w:sz w:val="24"/>
          <w:szCs w:val="24"/>
          <w:lang w:val="ru-RU"/>
        </w:rPr>
        <w:t xml:space="preserve">авлено на достижение комплекса </w:t>
      </w:r>
      <w:proofErr w:type="spellStart"/>
      <w:r w:rsidR="001F1564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ле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дующих результатов.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изучения изобразительного искусства в основной школе:</w:t>
      </w:r>
    </w:p>
    <w:p w:rsidR="00C06A5A" w:rsidRDefault="00C06A5A" w:rsidP="00D0304C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ценностно-ориентационной сфере:</w:t>
      </w:r>
    </w:p>
    <w:p w:rsidR="00C06A5A" w:rsidRDefault="00C06A5A" w:rsidP="00D0304C">
      <w:pPr>
        <w:widowControl w:val="0"/>
        <w:numPr>
          <w:ilvl w:val="0"/>
          <w:numId w:val="4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художественного вкуса как способности чувствовать и воспринимать пластические искусства во всем многообразии их видов и жанров;</w:t>
      </w:r>
    </w:p>
    <w:p w:rsidR="00C06A5A" w:rsidRDefault="00C06A5A" w:rsidP="00D0304C">
      <w:pPr>
        <w:widowControl w:val="0"/>
        <w:numPr>
          <w:ilvl w:val="0"/>
          <w:numId w:val="4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принятие мультикультурной картины современного мира;</w:t>
      </w:r>
    </w:p>
    <w:p w:rsidR="00C06A5A" w:rsidRDefault="00C06A5A" w:rsidP="00D0304C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трудовой сфере:</w:t>
      </w:r>
    </w:p>
    <w:p w:rsidR="00C06A5A" w:rsidRDefault="00C06A5A" w:rsidP="00D0304C">
      <w:pPr>
        <w:widowControl w:val="0"/>
        <w:numPr>
          <w:ilvl w:val="0"/>
          <w:numId w:val="4"/>
        </w:num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навыков самостоятельной работы при выполнении практических творческих работ;</w:t>
      </w:r>
    </w:p>
    <w:p w:rsidR="00C06A5A" w:rsidRDefault="00C06A5A" w:rsidP="001F1564">
      <w:pPr>
        <w:widowControl w:val="0"/>
        <w:numPr>
          <w:ilvl w:val="0"/>
          <w:numId w:val="4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готовность к осознанному выбору дальнейшей образовательной траектории;</w:t>
      </w:r>
    </w:p>
    <w:p w:rsidR="00C06A5A" w:rsidRDefault="00C06A5A" w:rsidP="00D0304C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познавательной сфере:</w:t>
      </w:r>
    </w:p>
    <w:p w:rsidR="00C06A5A" w:rsidRDefault="00C06A5A" w:rsidP="00D0304C">
      <w:pPr>
        <w:widowControl w:val="0"/>
        <w:numPr>
          <w:ilvl w:val="0"/>
          <w:numId w:val="4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познавать мир через образы и формы изобразительного искусства. Метапредметные результаты изучения изобразительного искусства в основной школе проявляются:</w:t>
      </w:r>
    </w:p>
    <w:p w:rsidR="00C06A5A" w:rsidRDefault="00C06A5A" w:rsidP="00D0304C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развитии художественно-образного, эстетического типа мышления, формировании це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лостного восприятия мира;</w:t>
      </w:r>
    </w:p>
    <w:p w:rsidR="00C06A5A" w:rsidRDefault="00C06A5A" w:rsidP="00D0304C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развитии фантазии, воображения, художественной интуиции, памяти;</w:t>
      </w:r>
    </w:p>
    <w:p w:rsidR="00C06A5A" w:rsidRDefault="00C06A5A" w:rsidP="00D0304C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</w:t>
      </w:r>
    </w:p>
    <w:p w:rsidR="00C06A5A" w:rsidRDefault="00C06A5A" w:rsidP="00D0304C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получении опыта восприятия произведений искусства как основы формирования ком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муникативных умений.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Основными </w:t>
      </w:r>
      <w:r>
        <w:rPr>
          <w:rStyle w:val="21"/>
          <w:rFonts w:eastAsia="Arial Unicode MS"/>
        </w:rPr>
        <w:t xml:space="preserve">задачами </w:t>
      </w:r>
      <w:r>
        <w:rPr>
          <w:rFonts w:ascii="Times New Roman" w:hAnsi="Times New Roman" w:cs="Times New Roman"/>
          <w:sz w:val="24"/>
          <w:szCs w:val="24"/>
          <w:lang w:val="ru-RU"/>
        </w:rPr>
        <w:t>в области предметных результатов по изобразительному искусству является предоставление ученику возможности на ступени основного общего образования научиться:</w:t>
      </w:r>
    </w:p>
    <w:p w:rsidR="00C06A5A" w:rsidRDefault="00C06A5A" w:rsidP="00D0304C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познавательной сфере:</w:t>
      </w:r>
    </w:p>
    <w:p w:rsidR="00C06A5A" w:rsidRDefault="00C06A5A" w:rsidP="00D0304C">
      <w:pPr>
        <w:widowControl w:val="0"/>
        <w:numPr>
          <w:ilvl w:val="0"/>
          <w:numId w:val="4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познавать мир через визуальный художественный образ,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представлять место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роль изобразительного искусства в жизни человека и общества;</w:t>
      </w:r>
    </w:p>
    <w:p w:rsidR="00C06A5A" w:rsidRDefault="00C06A5A" w:rsidP="00D0304C">
      <w:pPr>
        <w:widowControl w:val="0"/>
        <w:numPr>
          <w:ilvl w:val="0"/>
          <w:numId w:val="4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осваивать основы изобразительной грамоты, особенности образно-выразительного языка разных видов изобразительного искусства, художественных средств выразительно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сти;</w:t>
      </w:r>
    </w:p>
    <w:p w:rsidR="00C06A5A" w:rsidRDefault="00C06A5A" w:rsidP="00D0304C">
      <w:pPr>
        <w:widowControl w:val="0"/>
        <w:numPr>
          <w:ilvl w:val="0"/>
          <w:numId w:val="4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приобретать практические навыки и умения в изобразительной деятельности;</w:t>
      </w:r>
    </w:p>
    <w:p w:rsidR="00C06A5A" w:rsidRDefault="00C06A5A" w:rsidP="00D0304C">
      <w:pPr>
        <w:widowControl w:val="0"/>
        <w:numPr>
          <w:ilvl w:val="0"/>
          <w:numId w:val="4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различать изученные виды пластических искусств;</w:t>
      </w:r>
    </w:p>
    <w:p w:rsidR="00C06A5A" w:rsidRDefault="00C06A5A" w:rsidP="00D0304C">
      <w:pPr>
        <w:widowControl w:val="0"/>
        <w:numPr>
          <w:ilvl w:val="0"/>
          <w:numId w:val="4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воспринимать и анализировать смысл (концепцию) художественного образа произ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ведений пластических искусств;</w:t>
      </w:r>
    </w:p>
    <w:p w:rsidR="00C06A5A" w:rsidRDefault="00C06A5A" w:rsidP="00D0304C">
      <w:pPr>
        <w:widowControl w:val="0"/>
        <w:numPr>
          <w:ilvl w:val="0"/>
          <w:numId w:val="4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</w:p>
    <w:p w:rsidR="00C06A5A" w:rsidRDefault="00C06A5A" w:rsidP="00D0304C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ценностно-ориентационной сфере:</w:t>
      </w:r>
    </w:p>
    <w:p w:rsidR="00C06A5A" w:rsidRDefault="00C06A5A" w:rsidP="00D0304C">
      <w:pPr>
        <w:widowControl w:val="0"/>
        <w:numPr>
          <w:ilvl w:val="0"/>
          <w:numId w:val="4"/>
        </w:num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формировать эмоционально-ценностное отношение к искусству и к жизни, осозна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вать систему общечеловеческих ценностей;</w:t>
      </w:r>
    </w:p>
    <w:p w:rsidR="00C06A5A" w:rsidRDefault="00C06A5A" w:rsidP="00D0304C">
      <w:pPr>
        <w:widowControl w:val="0"/>
        <w:numPr>
          <w:ilvl w:val="0"/>
          <w:numId w:val="4"/>
        </w:num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развивать эстетический (художественный) вкус как способность чувствовать и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принимать пластические искусства во всем многообразии их видов и жанров, осваивать мультикультурную картину современного мира;</w:t>
      </w:r>
    </w:p>
    <w:p w:rsidR="00C06A5A" w:rsidRDefault="00C06A5A" w:rsidP="00D0304C">
      <w:pPr>
        <w:widowControl w:val="0"/>
        <w:numPr>
          <w:ilvl w:val="0"/>
          <w:numId w:val="4"/>
        </w:num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понимать ценность художественной культуры разных народов мира и место в ней отечественного искусства;</w:t>
      </w:r>
    </w:p>
    <w:p w:rsidR="00C06A5A" w:rsidRDefault="00C06A5A" w:rsidP="00D0304C">
      <w:pPr>
        <w:widowControl w:val="0"/>
        <w:numPr>
          <w:ilvl w:val="0"/>
          <w:numId w:val="4"/>
        </w:num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произведе-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ниях искусства;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ориентироваться в системе моральных норм и ценностей, представленных в произведени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ях искусства;</w:t>
      </w:r>
    </w:p>
    <w:p w:rsidR="00C06A5A" w:rsidRDefault="00C06A5A" w:rsidP="00D0304C">
      <w:pPr>
        <w:widowControl w:val="0"/>
        <w:numPr>
          <w:ilvl w:val="0"/>
          <w:numId w:val="5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коммуникативной сфере:</w:t>
      </w:r>
    </w:p>
    <w:p w:rsidR="00C06A5A" w:rsidRDefault="00C06A5A" w:rsidP="00D0304C">
      <w:pPr>
        <w:widowControl w:val="0"/>
        <w:numPr>
          <w:ilvl w:val="0"/>
          <w:numId w:val="6"/>
        </w:numPr>
        <w:tabs>
          <w:tab w:val="left" w:pos="567"/>
          <w:tab w:val="left" w:pos="1271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ориентироваться в социально-эстетических и информационных коммуникациях;</w:t>
      </w:r>
    </w:p>
    <w:p w:rsidR="00C06A5A" w:rsidRDefault="00C06A5A" w:rsidP="00D0304C">
      <w:pPr>
        <w:widowControl w:val="0"/>
        <w:numPr>
          <w:ilvl w:val="0"/>
          <w:numId w:val="6"/>
        </w:numPr>
        <w:tabs>
          <w:tab w:val="left" w:pos="567"/>
          <w:tab w:val="left" w:pos="1271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организовывать диалоговые формы общения с произведениями искусства;</w:t>
      </w:r>
    </w:p>
    <w:p w:rsidR="00C06A5A" w:rsidRDefault="00C06A5A" w:rsidP="00D0304C">
      <w:pPr>
        <w:widowControl w:val="0"/>
        <w:numPr>
          <w:ilvl w:val="0"/>
          <w:numId w:val="5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эстетической сфере:</w:t>
      </w:r>
    </w:p>
    <w:p w:rsidR="00C06A5A" w:rsidRDefault="00C06A5A" w:rsidP="00D0304C">
      <w:pPr>
        <w:widowControl w:val="0"/>
        <w:numPr>
          <w:ilvl w:val="0"/>
          <w:numId w:val="6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реализовывать творческий потенциал в собственной художественно-творческой дея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тельности, осуществлять самоопределение и самореализацию личности на эстетическом уровне;</w:t>
      </w:r>
    </w:p>
    <w:p w:rsidR="00C06A5A" w:rsidRDefault="00C06A5A" w:rsidP="00D0304C">
      <w:pPr>
        <w:widowControl w:val="0"/>
        <w:numPr>
          <w:ilvl w:val="0"/>
          <w:numId w:val="6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развивать художественное мышление, вкус, воображение и фантазию, формировать единство эмоционального и интеллектуального восприятия на материале пластических искусств;</w:t>
      </w:r>
    </w:p>
    <w:p w:rsidR="00C06A5A" w:rsidRDefault="00C06A5A" w:rsidP="00D0304C">
      <w:pPr>
        <w:widowControl w:val="0"/>
        <w:numPr>
          <w:ilvl w:val="0"/>
          <w:numId w:val="6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воспринимать эстетические ценности, высказывать мнение о достоинствах произве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:rsidR="00C06A5A" w:rsidRDefault="00C06A5A" w:rsidP="00D0304C">
      <w:pPr>
        <w:widowControl w:val="0"/>
        <w:numPr>
          <w:ilvl w:val="0"/>
          <w:numId w:val="6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проявлять устойчивый интерес к искусству, художественным традициям своего 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рода и достижениям мировой культуры; формировать эстетический кругозор;</w:t>
      </w:r>
    </w:p>
    <w:p w:rsidR="00C06A5A" w:rsidRDefault="00C06A5A" w:rsidP="00D0304C">
      <w:pPr>
        <w:widowControl w:val="0"/>
        <w:numPr>
          <w:ilvl w:val="0"/>
          <w:numId w:val="5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трудовой сфере:</w:t>
      </w:r>
    </w:p>
    <w:p w:rsidR="00C06A5A" w:rsidRDefault="00C06A5A" w:rsidP="00D0304C">
      <w:pPr>
        <w:widowControl w:val="0"/>
        <w:numPr>
          <w:ilvl w:val="0"/>
          <w:numId w:val="6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применять различные выразительные средства, художественные материалы и техни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ки в своей творческой деятельности.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Основными содержательными линиями при изучении изобразительного искусства явля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ются: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возникновение и виды пластических искусств; язык и жанры изобразительного искусства; художественный образ и художественно-выразительные средства живописи, графики, скульптуры, декоративно-прикладного искусства; связь времен в искусстве на примере эволюции художественных образов.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Основными видами учебной деятельности учащихся являются:</w:t>
      </w:r>
    </w:p>
    <w:p w:rsidR="007B7191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восприятие произведений пластических искусств; практическая творческая деятельность в различных жанрах, видах, художественных материалах и техниках.</w:t>
      </w:r>
    </w:p>
    <w:p w:rsidR="007B7191" w:rsidRDefault="007B7191" w:rsidP="007B7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val="ru-RU" w:eastAsia="ru-RU"/>
        </w:rPr>
        <w:t xml:space="preserve">класс, 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или первый год основной школы, посвящен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>изуче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softHyphen/>
        <w:t>нию  группы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 декоративных искусств,  в которых сохраняется на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softHyphen/>
        <w:t>глядный для детей их практический смысл, связь с фольклором, с национальными и народными корнями искусства. Здесь в наи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softHyphen/>
        <w:t>большей степени раскрывается присущий детству наивно-декора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softHyphen/>
        <w:t>тивный язык изображения и непосредственная образность, игро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softHyphen/>
        <w:t>вая атмосфера, присущие как народным формам, так и декоратив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softHyphen/>
        <w:t>ным функциям искусства в современной жизни. Осуществление программы этого года обучения предполагает акцент на местные художественные традиции зодчества.</w:t>
      </w:r>
    </w:p>
    <w:p w:rsidR="007B7191" w:rsidRDefault="007B7191" w:rsidP="007B71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В рабочей программе реализуется программа Б.М.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>Неменского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, Н.А. Горяевой, Л.А.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>Неменской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, С.А.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>Питерских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 под редакцией Б.М.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>Неменского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. </w:t>
      </w:r>
    </w:p>
    <w:p w:rsidR="007B7191" w:rsidRDefault="007B7191" w:rsidP="007B7191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lastRenderedPageBreak/>
        <w:t xml:space="preserve">Данная рабочая программа конкретизирует содержание предметных тем Государственного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>образовательного стандарта, даёт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 распределение учебных часов на изучение тем и разделов учебного предмета с учетом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межпредметных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и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>внутри предметных связей, логики учебного процесса, возрастных особенностей учащихся, определяют минимальный набор видов художественно-творческой деятельности учащихся.</w:t>
      </w:r>
      <w:r w:rsidRPr="007B7191"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 </w:t>
      </w:r>
    </w:p>
    <w:p w:rsidR="007B7191" w:rsidRPr="00923A82" w:rsidRDefault="007B7191" w:rsidP="00923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Рабочая программа </w:t>
      </w:r>
      <w:r w:rsidR="00923A82"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>по и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>зобразительно</w:t>
      </w:r>
      <w:r w:rsidR="00923A82"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>му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 искусств</w:t>
      </w:r>
      <w:r w:rsidR="00923A82"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>у для</w:t>
      </w:r>
      <w:r w:rsidR="00923A82" w:rsidRPr="00923A82"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 </w:t>
      </w:r>
      <w:r w:rsidR="00923A82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V</w:t>
      </w:r>
      <w:r w:rsidR="00923A82"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 класса </w:t>
      </w:r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 рассчитана на 34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>учебных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 xml:space="preserve"> часа</w:t>
      </w:r>
      <w:r w:rsidR="00923A82">
        <w:rPr>
          <w:rFonts w:ascii="Times New Roman" w:eastAsia="Times New Roman" w:hAnsi="Times New Roman"/>
          <w:kern w:val="2"/>
          <w:sz w:val="24"/>
          <w:szCs w:val="24"/>
          <w:lang w:val="ru-RU" w:eastAsia="ru-RU"/>
        </w:rPr>
        <w:t>, из расчета 1 учебный час в неделю.</w:t>
      </w:r>
    </w:p>
    <w:p w:rsidR="00C06A5A" w:rsidRDefault="00C06A5A" w:rsidP="00923A82">
      <w:pPr>
        <w:pStyle w:val="30"/>
        <w:shd w:val="clear" w:color="auto" w:fill="auto"/>
        <w:spacing w:after="0" w:line="240" w:lineRule="auto"/>
        <w:ind w:right="28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Дополнительная литература</w:t>
      </w:r>
    </w:p>
    <w:p w:rsidR="00C06A5A" w:rsidRDefault="00C06A5A" w:rsidP="00923A8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Белов А. М., Вязовикина К. А., Данилова А. А. и др.</w:t>
      </w:r>
    </w:p>
    <w:p w:rsidR="00C06A5A" w:rsidRDefault="00C06A5A" w:rsidP="00D0304C">
      <w:pPr>
        <w:tabs>
          <w:tab w:val="left" w:pos="2142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Искусство: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Научно-популярное издание для детей. 416 с. — (Современная школьная</w:t>
      </w:r>
      <w:proofErr w:type="gramEnd"/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энциклопедия).</w:t>
      </w:r>
    </w:p>
    <w:p w:rsidR="00C06A5A" w:rsidRDefault="00C06A5A" w:rsidP="00D0304C">
      <w:pPr>
        <w:spacing w:after="0" w:line="280" w:lineRule="exact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М.: ЗАО «РОСМЭН-ПРЕСС», 2008</w:t>
      </w:r>
    </w:p>
    <w:p w:rsidR="00C06A5A" w:rsidRDefault="00C06A5A" w:rsidP="00D0304C">
      <w:pPr>
        <w:spacing w:after="0" w:line="317" w:lineRule="exact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искусство. Развитие цветового восприятия у школьников: описание опы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та, конспекты уроков. 1-6 классы / авт.-сост. С. А. Казначеева, С. А. Бондарева. - Волгоград: Учитель, 2009.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Хамм, Дж. Как рисовать голову и фигуру человека / Дж.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Хамм; пер. с англ. А. В. Жабцев. — 3-е изд.— Минск: «По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пурри», 2006.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искусство. 1-8 классы: опыт творческой деятельности школьников: кон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спекты уроков / сост. З. А. Степанчук и др. - Волгоград: Учитель, 2009.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Ольга Шматова / Самоучитель по рисованию акварелью/ ООО «Издательство «Эксмо» - 2007</w:t>
      </w:r>
    </w:p>
    <w:p w:rsidR="00C06A5A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Наглядный материал, приготовленный учителем.</w:t>
      </w:r>
    </w:p>
    <w:p w:rsidR="00C06A5A" w:rsidRDefault="00C06A5A" w:rsidP="00D0304C">
      <w:pPr>
        <w:pStyle w:val="20"/>
        <w:shd w:val="clear" w:color="auto" w:fill="auto"/>
        <w:spacing w:line="240" w:lineRule="exact"/>
        <w:ind w:right="420" w:firstLine="0"/>
        <w:rPr>
          <w:lang w:val="ru-RU"/>
        </w:rPr>
      </w:pPr>
    </w:p>
    <w:p w:rsidR="00782157" w:rsidRDefault="00782157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782157" w:rsidRDefault="00782157" w:rsidP="007821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782157" w:rsidRDefault="00782157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782157" w:rsidRDefault="00782157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782157" w:rsidRDefault="00782157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63568F" w:rsidRDefault="0063568F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101F4E">
      <w:pPr>
        <w:spacing w:after="0" w:line="240" w:lineRule="auto"/>
        <w:jc w:val="center"/>
        <w:rPr>
          <w:b/>
          <w:sz w:val="24"/>
          <w:szCs w:val="20"/>
          <w:lang w:val="ru-RU"/>
        </w:rPr>
      </w:pPr>
      <w:r>
        <w:rPr>
          <w:b/>
          <w:sz w:val="24"/>
          <w:szCs w:val="20"/>
          <w:lang w:val="ru-RU"/>
        </w:rPr>
        <w:lastRenderedPageBreak/>
        <w:t>Календарно – тематическое планирование «Изобразительное искусство»</w:t>
      </w:r>
      <w:r w:rsidR="005F0B60">
        <w:rPr>
          <w:b/>
          <w:sz w:val="24"/>
          <w:szCs w:val="20"/>
          <w:lang w:val="ru-RU"/>
        </w:rPr>
        <w:t xml:space="preserve"> (сокращенное)</w:t>
      </w:r>
    </w:p>
    <w:p w:rsidR="00101F4E" w:rsidRDefault="00101F4E" w:rsidP="00101F4E">
      <w:pPr>
        <w:spacing w:after="0" w:line="240" w:lineRule="auto"/>
        <w:jc w:val="center"/>
        <w:rPr>
          <w:b/>
          <w:sz w:val="24"/>
          <w:szCs w:val="20"/>
          <w:lang w:val="ru-RU"/>
        </w:rPr>
      </w:pPr>
      <w:r>
        <w:rPr>
          <w:b/>
          <w:sz w:val="24"/>
          <w:szCs w:val="20"/>
          <w:lang w:val="ru-RU"/>
        </w:rPr>
        <w:t xml:space="preserve"> 5  класс    1 час в неделю -  34 часа  в год.</w:t>
      </w:r>
    </w:p>
    <w:p w:rsidR="00101F4E" w:rsidRDefault="00101F4E" w:rsidP="00101F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0"/>
          <w:lang w:val="ru-RU"/>
        </w:rPr>
      </w:pPr>
      <w:r>
        <w:rPr>
          <w:sz w:val="24"/>
          <w:szCs w:val="20"/>
          <w:lang w:val="ru-RU"/>
        </w:rPr>
        <w:t xml:space="preserve">по программе Б.М. </w:t>
      </w:r>
      <w:proofErr w:type="spellStart"/>
      <w:r>
        <w:rPr>
          <w:sz w:val="24"/>
          <w:szCs w:val="20"/>
          <w:lang w:val="ru-RU"/>
        </w:rPr>
        <w:t>Неменского</w:t>
      </w:r>
      <w:proofErr w:type="spellEnd"/>
      <w:r>
        <w:rPr>
          <w:sz w:val="24"/>
          <w:szCs w:val="20"/>
          <w:lang w:val="ru-RU"/>
        </w:rPr>
        <w:t xml:space="preserve"> «Изобразительное искусство и художественный труд» </w:t>
      </w:r>
    </w:p>
    <w:tbl>
      <w:tblPr>
        <w:tblStyle w:val="a4"/>
        <w:tblW w:w="11205" w:type="dxa"/>
        <w:tblInd w:w="-1168" w:type="dxa"/>
        <w:tblLayout w:type="fixed"/>
        <w:tblLook w:val="01E0"/>
      </w:tblPr>
      <w:tblGrid>
        <w:gridCol w:w="567"/>
        <w:gridCol w:w="4255"/>
        <w:gridCol w:w="425"/>
        <w:gridCol w:w="1277"/>
        <w:gridCol w:w="4681"/>
      </w:tblGrid>
      <w:tr w:rsidR="00101F4E" w:rsidTr="00101F4E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№</w:t>
            </w:r>
          </w:p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>
              <w:t>урока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ind w:left="-103" w:right="-108"/>
              <w:jc w:val="center"/>
              <w:rPr>
                <w:lang w:val="ru-RU" w:eastAsia="ru-RU"/>
              </w:rPr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 xml:space="preserve">Примечание </w:t>
            </w:r>
            <w:proofErr w:type="spellStart"/>
            <w:r>
              <w:rPr>
                <w:lang w:val="ru-RU"/>
              </w:rPr>
              <w:t>д\з</w:t>
            </w:r>
            <w:proofErr w:type="spellEnd"/>
          </w:p>
        </w:tc>
      </w:tr>
      <w:tr w:rsidR="00101F4E" w:rsidTr="00101F4E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ind w:left="-103" w:right="-33"/>
              <w:jc w:val="center"/>
              <w:rPr>
                <w:lang w:val="ru-RU" w:eastAsia="ru-RU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 w:eastAsia="ru-RU"/>
              </w:rPr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</w:tr>
      <w:tr w:rsidR="00101F4E" w:rsidRPr="00101F4E" w:rsidTr="00101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Древние образы в народном искусстве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  <w:r>
              <w:rPr>
                <w:lang w:val="ru-RU"/>
              </w:rPr>
              <w:t>Найти и принести  материал с изображением деревянного резного узорочья русских изб.</w:t>
            </w:r>
          </w:p>
        </w:tc>
      </w:tr>
      <w:tr w:rsidR="00101F4E" w:rsidRPr="00101F4E" w:rsidTr="00101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Дом-космос. Единство конструкции и декора  в народном жилище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  <w:r>
              <w:rPr>
                <w:lang w:val="ru-RU"/>
              </w:rPr>
              <w:t>Найти в иллюстрациях к детским книгам, в произведениях изобразительного искусства изображение крестьянского интерьера.</w:t>
            </w:r>
          </w:p>
        </w:tc>
      </w:tr>
      <w:tr w:rsidR="00101F4E" w:rsidRPr="00101F4E" w:rsidTr="00101F4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ind w:right="-51"/>
              <w:rPr>
                <w:lang w:val="ru-RU" w:eastAsia="ru-RU"/>
              </w:rPr>
            </w:pPr>
            <w:proofErr w:type="spellStart"/>
            <w:r>
              <w:t>Интерьер</w:t>
            </w:r>
            <w:proofErr w:type="spellEnd"/>
            <w:r>
              <w:t xml:space="preserve"> </w:t>
            </w:r>
            <w:proofErr w:type="spellStart"/>
            <w:r>
              <w:t>крестьянского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  <w:r>
              <w:rPr>
                <w:lang w:val="ru-RU"/>
              </w:rPr>
              <w:t>Найти репродукции произведений искусства, фотографии, иллюстрации к детским книжкам с изображением крестьянской деревянной посуды, прялок и других предметов труда.</w:t>
            </w:r>
          </w:p>
        </w:tc>
      </w:tr>
      <w:tr w:rsidR="00101F4E" w:rsidRPr="00101F4E" w:rsidTr="00101F4E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4-5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Конструкция и декор предметов народного быта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Найти изображения орнаментов русской вышивки</w:t>
            </w:r>
          </w:p>
        </w:tc>
      </w:tr>
      <w:tr w:rsidR="00101F4E" w:rsidTr="00101F4E">
        <w:trPr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</w:tr>
      <w:tr w:rsidR="00101F4E" w:rsidRPr="00101F4E" w:rsidTr="00101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t>Русская</w:t>
            </w:r>
            <w:proofErr w:type="spellEnd"/>
            <w:r>
              <w:t xml:space="preserve"> </w:t>
            </w:r>
            <w:proofErr w:type="spellStart"/>
            <w:r>
              <w:t>народная</w:t>
            </w:r>
            <w:proofErr w:type="spellEnd"/>
            <w:r>
              <w:t xml:space="preserve"> </w:t>
            </w:r>
            <w:proofErr w:type="spellStart"/>
            <w:r>
              <w:t>вышивка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  <w:r>
              <w:rPr>
                <w:lang w:val="ru-RU"/>
              </w:rPr>
              <w:t>Найти изображения женщин и мужчин в народных костюмах, а также отдельные детали костюмов на открытках, фотографиях, в иллюстрациях к детским книгам, в Интернете.</w:t>
            </w:r>
          </w:p>
        </w:tc>
      </w:tr>
      <w:tr w:rsidR="00101F4E" w:rsidRPr="00101F4E" w:rsidTr="00101F4E">
        <w:trPr>
          <w:trHeight w:val="2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7-8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Народный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праздничный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костюм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ind w:right="-108"/>
              <w:rPr>
                <w:rFonts w:ascii="Arial Narrow" w:hAnsi="Arial Narrow"/>
                <w:lang w:val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Найти иллюстративный и литературный материал к теме «Народные праздники».</w:t>
            </w:r>
          </w:p>
        </w:tc>
      </w:tr>
      <w:tr w:rsidR="00101F4E" w:rsidTr="00101F4E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ind w:right="-108"/>
              <w:rPr>
                <w:rFonts w:ascii="Arial Narrow" w:hAnsi="Arial Narrow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</w:tr>
      <w:tr w:rsidR="00101F4E" w:rsidTr="00101F4E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  <w:lang w:val="ru-RU" w:eastAsia="ru-RU"/>
              </w:rPr>
            </w:pPr>
            <w:r>
              <w:rPr>
                <w:color w:val="000000"/>
                <w:lang w:val="ru-RU"/>
              </w:rPr>
              <w:t>Народные праздничные обряды (обобщение темы).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101F4E" w:rsidRPr="00101F4E" w:rsidTr="00101F4E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10-11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Древние </w:t>
            </w:r>
            <w:r>
              <w:rPr>
                <w:color w:val="212121"/>
                <w:lang w:val="ru-RU"/>
              </w:rPr>
              <w:t>образы в современных народных игрушках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  <w:r>
              <w:rPr>
                <w:lang w:val="ru-RU"/>
              </w:rPr>
              <w:t>Посмотреть образцы традиционных промыслов (Гжель, Городец, Хохлома и др.), найти в книгах, журналах, в Интернете познавательный материал об истории их возникновения и современном развитии.</w:t>
            </w:r>
          </w:p>
        </w:tc>
      </w:tr>
      <w:tr w:rsidR="00101F4E" w:rsidTr="00101F4E">
        <w:trPr>
          <w:trHeight w:val="3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</w:tr>
      <w:tr w:rsidR="00101F4E" w:rsidTr="00101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212121"/>
              </w:rPr>
              <w:t>Искусство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Гжели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101F4E" w:rsidTr="00101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212121"/>
              </w:rPr>
              <w:t>Городецкая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роспись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101F4E" w:rsidTr="00101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Хохлома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101F4E" w:rsidTr="00101F4E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Жостово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212121"/>
              </w:rPr>
              <w:t>Роспись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металлу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101F4E" w:rsidTr="00101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Роль </w:t>
            </w:r>
            <w:r>
              <w:rPr>
                <w:color w:val="212121"/>
                <w:lang w:val="ru-RU"/>
              </w:rPr>
              <w:t xml:space="preserve">народных художественных промыслов </w:t>
            </w:r>
            <w:r>
              <w:rPr>
                <w:color w:val="000000"/>
                <w:lang w:val="ru-RU"/>
              </w:rPr>
              <w:t>в современ</w:t>
            </w:r>
            <w:r>
              <w:rPr>
                <w:color w:val="000000"/>
                <w:lang w:val="ru-RU"/>
              </w:rPr>
              <w:softHyphen/>
              <w:t xml:space="preserve">ной </w:t>
            </w:r>
            <w:r>
              <w:rPr>
                <w:color w:val="212121"/>
                <w:lang w:val="ru-RU"/>
              </w:rPr>
              <w:t>жизни (обобщение темы)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E" w:rsidRDefault="00101F4E">
            <w:pPr>
              <w:autoSpaceDE w:val="0"/>
              <w:autoSpaceDN w:val="0"/>
              <w:adjustRightInd w:val="0"/>
              <w:ind w:right="-137"/>
              <w:rPr>
                <w:lang w:val="ru-RU" w:eastAsia="ru-RU"/>
              </w:rPr>
            </w:pPr>
          </w:p>
        </w:tc>
      </w:tr>
      <w:tr w:rsidR="00101F4E" w:rsidTr="00101F4E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  <w:r>
              <w:rPr>
                <w:lang w:val="ru-RU"/>
              </w:rPr>
              <w:t>7-18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Зачем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людям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212121"/>
              </w:rPr>
              <w:t>украшения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 w:hanging="108"/>
              <w:jc w:val="center"/>
              <w:rPr>
                <w:rFonts w:ascii="Arial Narrow" w:hAnsi="Arial Narrow"/>
                <w:lang w:val="ru-RU"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101F4E" w:rsidTr="00101F4E">
        <w:trPr>
          <w:trHeight w:val="2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ind w:right="-108" w:hanging="108"/>
              <w:jc w:val="center"/>
              <w:rPr>
                <w:rFonts w:ascii="Arial Narrow" w:hAnsi="Arial Narrow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</w:tr>
      <w:tr w:rsidR="00101F4E" w:rsidRPr="00101F4E" w:rsidTr="00101F4E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  <w:r>
              <w:rPr>
                <w:lang w:val="ru-RU"/>
              </w:rPr>
              <w:t>9</w:t>
            </w:r>
            <w:r>
              <w:t>-</w:t>
            </w:r>
            <w:r>
              <w:rPr>
                <w:lang w:val="ru-RU"/>
              </w:rPr>
              <w:t>20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ind w:right="-148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Роль декоративного искусства </w:t>
            </w:r>
            <w:r>
              <w:rPr>
                <w:color w:val="212121"/>
                <w:lang w:val="ru-RU"/>
              </w:rPr>
              <w:t xml:space="preserve">в </w:t>
            </w:r>
            <w:r>
              <w:rPr>
                <w:color w:val="000000"/>
                <w:lang w:val="ru-RU"/>
              </w:rPr>
              <w:t>жизни древнего  обще</w:t>
            </w:r>
            <w:r>
              <w:rPr>
                <w:color w:val="000000"/>
                <w:lang w:val="ru-RU"/>
              </w:rPr>
              <w:softHyphen/>
              <w:t>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  <w:r>
              <w:rPr>
                <w:lang w:val="ru-RU"/>
              </w:rPr>
              <w:t xml:space="preserve">Найти и принести иллюстрации к сказкам братье Гримм, Андерсена, Перро, графические и живописные изображения человека в костюмах разных времен и </w:t>
            </w:r>
            <w:proofErr w:type="gramStart"/>
            <w:r>
              <w:rPr>
                <w:lang w:val="ru-RU"/>
              </w:rPr>
              <w:t>подумать</w:t>
            </w:r>
            <w:proofErr w:type="gramEnd"/>
            <w:r>
              <w:rPr>
                <w:lang w:val="ru-RU"/>
              </w:rPr>
              <w:t xml:space="preserve"> кому эти костюмы могут принадлежать.</w:t>
            </w:r>
          </w:p>
        </w:tc>
      </w:tr>
      <w:tr w:rsidR="00101F4E" w:rsidTr="00101F4E">
        <w:trPr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</w:tr>
      <w:tr w:rsidR="00101F4E" w:rsidTr="005F0B60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  <w:r>
              <w:rPr>
                <w:lang w:val="ru-RU"/>
              </w:rPr>
              <w:t>1</w:t>
            </w:r>
            <w:r>
              <w:t>-2</w:t>
            </w:r>
            <w:r>
              <w:rPr>
                <w:lang w:val="ru-RU"/>
              </w:rPr>
              <w:t>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Одежда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говорит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человеке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 w:rsidP="005F0B6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 xml:space="preserve">Нарисовать в интерьере дворца гостей. </w:t>
            </w:r>
          </w:p>
        </w:tc>
      </w:tr>
      <w:tr w:rsidR="00101F4E" w:rsidTr="00101F4E">
        <w:trPr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</w:tr>
      <w:tr w:rsidR="00101F4E" w:rsidRPr="00101F4E" w:rsidTr="00101F4E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>
              <w:t>-2</w:t>
            </w:r>
            <w:r>
              <w:rPr>
                <w:lang w:val="ru-RU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О чём рассказывают нам гербы </w:t>
            </w:r>
            <w:r>
              <w:rPr>
                <w:color w:val="212121"/>
                <w:lang w:val="ru-RU"/>
              </w:rPr>
              <w:t xml:space="preserve">и </w:t>
            </w:r>
            <w:r>
              <w:rPr>
                <w:color w:val="000000"/>
                <w:lang w:val="ru-RU"/>
              </w:rPr>
              <w:t>эмблемы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Подготовиться к игре-викторине по теме четверти, а также подготовить зрительный материал.</w:t>
            </w:r>
          </w:p>
        </w:tc>
      </w:tr>
      <w:tr w:rsidR="00101F4E" w:rsidTr="00101F4E">
        <w:trPr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</w:tr>
      <w:tr w:rsidR="00101F4E" w:rsidTr="00101F4E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spacing w:val="-2"/>
                <w:szCs w:val="18"/>
                <w:lang w:val="ru-RU"/>
              </w:rPr>
              <w:t>Символы и эмб</w:t>
            </w:r>
            <w:r>
              <w:rPr>
                <w:spacing w:val="-2"/>
                <w:szCs w:val="18"/>
                <w:lang w:val="ru-RU"/>
              </w:rPr>
              <w:softHyphen/>
            </w:r>
            <w:r>
              <w:rPr>
                <w:spacing w:val="-1"/>
                <w:szCs w:val="18"/>
                <w:lang w:val="ru-RU"/>
              </w:rPr>
              <w:t>лемы в совре</w:t>
            </w:r>
            <w:r>
              <w:rPr>
                <w:spacing w:val="-1"/>
                <w:szCs w:val="18"/>
                <w:lang w:val="ru-RU"/>
              </w:rPr>
              <w:softHyphen/>
            </w:r>
            <w:r>
              <w:rPr>
                <w:spacing w:val="-2"/>
                <w:szCs w:val="18"/>
                <w:lang w:val="ru-RU"/>
              </w:rPr>
              <w:t>менном общест</w:t>
            </w:r>
            <w:r>
              <w:rPr>
                <w:spacing w:val="-2"/>
                <w:szCs w:val="18"/>
                <w:lang w:val="ru-RU"/>
              </w:rPr>
              <w:softHyphen/>
            </w:r>
            <w:r>
              <w:rPr>
                <w:spacing w:val="-1"/>
                <w:szCs w:val="18"/>
                <w:lang w:val="ru-RU"/>
              </w:rPr>
              <w:t>ве.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E" w:rsidRDefault="00101F4E"/>
        </w:tc>
      </w:tr>
      <w:tr w:rsidR="00101F4E" w:rsidTr="00101F4E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  <w:r>
              <w:rPr>
                <w:lang w:val="ru-RU"/>
              </w:rPr>
              <w:t>6-27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ind w:right="-148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Роль декоративного искусства в жизни </w:t>
            </w:r>
          </w:p>
          <w:p w:rsidR="00101F4E" w:rsidRDefault="00101F4E">
            <w:pPr>
              <w:autoSpaceDE w:val="0"/>
              <w:autoSpaceDN w:val="0"/>
              <w:adjustRightInd w:val="0"/>
              <w:ind w:right="-148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человека и обще</w:t>
            </w:r>
            <w:r>
              <w:rPr>
                <w:color w:val="000000"/>
                <w:lang w:val="ru-RU"/>
              </w:rPr>
              <w:softHyphen/>
              <w:t>ства (обобщение темы)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101F4E" w:rsidTr="00101F4E">
        <w:trPr>
          <w:trHeight w:val="3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</w:tr>
      <w:tr w:rsidR="00101F4E" w:rsidTr="00101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  <w:r>
              <w:rPr>
                <w:lang w:val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Современное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выставочное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101F4E" w:rsidRPr="00101F4E" w:rsidTr="005F0B60">
        <w:trPr>
          <w:trHeight w:val="1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29-33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мастер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Подобрать материалы для последующей работы.</w:t>
            </w:r>
          </w:p>
        </w:tc>
      </w:tr>
      <w:tr w:rsidR="00101F4E" w:rsidTr="005F0B60">
        <w:trPr>
          <w:trHeight w:val="1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</w:tr>
      <w:tr w:rsidR="00101F4E" w:rsidTr="005F0B60">
        <w:trPr>
          <w:trHeight w:val="1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</w:tr>
      <w:tr w:rsidR="00101F4E" w:rsidTr="005F0B60">
        <w:trPr>
          <w:trHeight w:val="1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</w:tr>
      <w:tr w:rsidR="00101F4E" w:rsidTr="005F0B60">
        <w:trPr>
          <w:trHeight w:val="1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F4E" w:rsidRDefault="00101F4E">
            <w:pPr>
              <w:rPr>
                <w:lang w:val="ru-RU" w:eastAsia="ru-RU"/>
              </w:rPr>
            </w:pPr>
          </w:p>
        </w:tc>
      </w:tr>
      <w:tr w:rsidR="00101F4E" w:rsidTr="00101F4E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000000"/>
              </w:rPr>
              <w:t>Современное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выставочное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  <w:r>
              <w:rPr>
                <w:color w:val="000000"/>
                <w:lang w:val="ru-RU"/>
              </w:rPr>
              <w:t xml:space="preserve"> обобщение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E" w:rsidRDefault="00101F4E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4E" w:rsidRDefault="00101F4E">
            <w:pPr>
              <w:ind w:right="-108"/>
              <w:rPr>
                <w:rFonts w:ascii="Arial Narrow" w:hAnsi="Arial Narrow"/>
                <w:lang w:val="ru-RU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E" w:rsidRDefault="00101F4E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</w:p>
        </w:tc>
      </w:tr>
    </w:tbl>
    <w:p w:rsidR="00101F4E" w:rsidRDefault="00101F4E" w:rsidP="00101F4E">
      <w:pPr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  <w:sectPr w:rsidR="00101F4E" w:rsidSect="006C628B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984FDB" w:rsidRPr="0084136B" w:rsidRDefault="00984FDB" w:rsidP="0084136B">
      <w:pPr>
        <w:spacing w:after="0" w:line="240" w:lineRule="auto"/>
        <w:jc w:val="center"/>
        <w:rPr>
          <w:sz w:val="24"/>
          <w:szCs w:val="20"/>
          <w:lang w:val="ru-RU"/>
        </w:rPr>
      </w:pPr>
      <w:r w:rsidRPr="0084136B">
        <w:rPr>
          <w:sz w:val="24"/>
          <w:szCs w:val="20"/>
          <w:lang w:val="ru-RU"/>
        </w:rPr>
        <w:lastRenderedPageBreak/>
        <w:t xml:space="preserve">Календарно – тематическое планирование </w:t>
      </w:r>
      <w:r w:rsidR="0084136B" w:rsidRPr="0084136B">
        <w:rPr>
          <w:sz w:val="24"/>
          <w:szCs w:val="20"/>
          <w:lang w:val="ru-RU"/>
        </w:rPr>
        <w:t>«Изобразительное искусство»</w:t>
      </w:r>
    </w:p>
    <w:p w:rsidR="00984FDB" w:rsidRPr="0084136B" w:rsidRDefault="00984FDB" w:rsidP="0084136B">
      <w:pPr>
        <w:spacing w:after="0" w:line="240" w:lineRule="auto"/>
        <w:jc w:val="center"/>
        <w:rPr>
          <w:sz w:val="24"/>
          <w:szCs w:val="20"/>
          <w:lang w:val="ru-RU"/>
        </w:rPr>
      </w:pPr>
      <w:r w:rsidRPr="0084136B">
        <w:rPr>
          <w:sz w:val="24"/>
          <w:szCs w:val="20"/>
          <w:lang w:val="ru-RU"/>
        </w:rPr>
        <w:t xml:space="preserve"> 5  класс    1 час в неделю -  34 часа  в год.</w:t>
      </w:r>
    </w:p>
    <w:p w:rsidR="00984FDB" w:rsidRDefault="00984FDB" w:rsidP="008413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0"/>
          <w:lang w:val="ru-RU"/>
        </w:rPr>
      </w:pPr>
      <w:r w:rsidRPr="0084136B">
        <w:rPr>
          <w:sz w:val="24"/>
          <w:szCs w:val="20"/>
          <w:lang w:val="ru-RU"/>
        </w:rPr>
        <w:t xml:space="preserve">по программе Б.М. </w:t>
      </w:r>
      <w:proofErr w:type="spellStart"/>
      <w:r w:rsidRPr="0084136B">
        <w:rPr>
          <w:sz w:val="24"/>
          <w:szCs w:val="20"/>
          <w:lang w:val="ru-RU"/>
        </w:rPr>
        <w:t>Неменского</w:t>
      </w:r>
      <w:proofErr w:type="spellEnd"/>
      <w:r w:rsidRPr="0084136B">
        <w:rPr>
          <w:sz w:val="24"/>
          <w:szCs w:val="20"/>
          <w:lang w:val="ru-RU"/>
        </w:rPr>
        <w:t xml:space="preserve"> «Изобразительное искусство и художественный труд» </w:t>
      </w:r>
    </w:p>
    <w:p w:rsidR="0084136B" w:rsidRPr="0084136B" w:rsidRDefault="0084136B" w:rsidP="008413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0"/>
          <w:lang w:val="ru-RU"/>
        </w:rPr>
      </w:pPr>
    </w:p>
    <w:tbl>
      <w:tblPr>
        <w:tblStyle w:val="a4"/>
        <w:tblW w:w="15528" w:type="dxa"/>
        <w:tblInd w:w="-252" w:type="dxa"/>
        <w:tblLayout w:type="fixed"/>
        <w:tblLook w:val="01E0"/>
      </w:tblPr>
      <w:tblGrid>
        <w:gridCol w:w="502"/>
        <w:gridCol w:w="1616"/>
        <w:gridCol w:w="400"/>
        <w:gridCol w:w="819"/>
        <w:gridCol w:w="3544"/>
        <w:gridCol w:w="2409"/>
        <w:gridCol w:w="2410"/>
        <w:gridCol w:w="2410"/>
        <w:gridCol w:w="1418"/>
      </w:tblGrid>
      <w:tr w:rsidR="00B33DE6" w:rsidTr="004D10FF">
        <w:trPr>
          <w:trHeight w:val="233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№</w:t>
            </w:r>
          </w:p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>
              <w:t>урока</w:t>
            </w:r>
            <w:proofErr w:type="spellEnd"/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ind w:left="-103" w:right="-108"/>
              <w:jc w:val="center"/>
              <w:rPr>
                <w:lang w:val="ru-RU" w:eastAsia="ru-RU"/>
              </w:rPr>
            </w:pPr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</w:t>
            </w:r>
            <w:proofErr w:type="spell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Pr="00B33DE6" w:rsidRDefault="00B33DE6" w:rsidP="004D10FF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>
              <w:t>Элементы</w:t>
            </w:r>
            <w:proofErr w:type="spellEnd"/>
            <w:r>
              <w:t xml:space="preserve"> </w:t>
            </w:r>
            <w:proofErr w:type="spellStart"/>
            <w:r>
              <w:t>содержания</w:t>
            </w:r>
            <w:proofErr w:type="spellEnd"/>
            <w:r>
              <w:t xml:space="preserve">, </w:t>
            </w:r>
          </w:p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DE6" w:rsidRPr="00B33DE6" w:rsidRDefault="004D10FF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П</w:t>
            </w:r>
            <w:r w:rsidR="00B33DE6">
              <w:rPr>
                <w:lang w:val="ru-RU"/>
              </w:rPr>
              <w:t>римечание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д\з</w:t>
            </w:r>
            <w:proofErr w:type="spellEnd"/>
          </w:p>
        </w:tc>
      </w:tr>
      <w:tr w:rsidR="00B33DE6" w:rsidTr="00E22BDD">
        <w:trPr>
          <w:trHeight w:val="232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E6" w:rsidRDefault="00B33DE6">
            <w:pPr>
              <w:rPr>
                <w:lang w:val="ru-RU"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E6" w:rsidRDefault="00B33DE6">
            <w:pPr>
              <w:rPr>
                <w:lang w:val="ru-RU"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E6" w:rsidRDefault="00B33DE6">
            <w:pPr>
              <w:rPr>
                <w:lang w:val="ru-RU"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E6" w:rsidRDefault="00B33DE6" w:rsidP="004D10FF">
            <w:pPr>
              <w:ind w:right="-108"/>
              <w:rPr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E6" w:rsidRDefault="00B33DE6">
            <w:pPr>
              <w:rPr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>
              <w:t>Предметные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>
              <w:t>Метапредметные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>
              <w:t>Личностные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B33DE6" w:rsidTr="00E22BDD">
        <w:trPr>
          <w:trHeight w:val="2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ind w:left="-103" w:right="-33"/>
              <w:jc w:val="center"/>
              <w:rPr>
                <w:lang w:val="ru-RU" w:eastAsia="ru-RU"/>
              </w:rPr>
            </w:pPr>
            <w: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 w:rsidP="004D10FF">
            <w:pPr>
              <w:autoSpaceDE w:val="0"/>
              <w:autoSpaceDN w:val="0"/>
              <w:adjustRightInd w:val="0"/>
              <w:ind w:right="-108"/>
              <w:jc w:val="center"/>
              <w:rPr>
                <w:lang w:val="ru-RU" w:eastAsia="ru-RU"/>
              </w:rPr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E6" w:rsidRDefault="00B33DE6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9</w:t>
            </w:r>
          </w:p>
        </w:tc>
      </w:tr>
      <w:tr w:rsidR="001259D0" w:rsidRPr="00382902" w:rsidTr="00E22B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Древние образы в народном искусстве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D0" w:rsidRDefault="001259D0" w:rsidP="004D10FF">
            <w:pPr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lang w:val="ru-RU"/>
              </w:rPr>
              <w:t xml:space="preserve">Традиционные </w:t>
            </w:r>
            <w:r>
              <w:rPr>
                <w:color w:val="000000"/>
                <w:lang w:val="ru-RU"/>
              </w:rPr>
              <w:t>образы в народном искусстве, которые следует раскрывать как память народа.</w:t>
            </w:r>
          </w:p>
          <w:p w:rsidR="001259D0" w:rsidRDefault="001259D0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>Специфика образного языка народ</w:t>
            </w:r>
            <w:r>
              <w:rPr>
                <w:color w:val="000000"/>
                <w:lang w:val="ru-RU"/>
              </w:rPr>
              <w:softHyphen/>
              <w:t>ного (крестьянского) прикладного искусства, семантического значения традиционных образов (древо жизни, мать-земля, конь, птица, солярные знаки)</w:t>
            </w:r>
            <w:proofErr w:type="gramEnd"/>
          </w:p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Задание: найти к предложенным реальным изображениям декоративно-обобщенные решения в нескольких вариантах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• осознание древних корней, места и значения уникаль</w:t>
            </w:r>
            <w:r>
              <w:rPr>
                <w:color w:val="000000"/>
                <w:lang w:val="ru-RU"/>
              </w:rPr>
              <w:softHyphen/>
              <w:t>ного народного (крестьянского) прикладного искусства в жиз</w:t>
            </w:r>
            <w:r>
              <w:rPr>
                <w:color w:val="000000"/>
                <w:lang w:val="ru-RU"/>
              </w:rPr>
              <w:softHyphen/>
              <w:t>ни отдельного человека и сообщества людей, территориально связанных между собой;</w:t>
            </w:r>
          </w:p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знание и понимание специфики образного языка народ</w:t>
            </w:r>
            <w:r>
              <w:rPr>
                <w:color w:val="000000"/>
                <w:lang w:val="ru-RU"/>
              </w:rPr>
              <w:softHyphen/>
              <w:t>ного (крестьянского) прикладного искусства, семантического значения традиционных образов (древо жизни, мать-земля, конь, птица, солярные знаки);</w:t>
            </w:r>
          </w:p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умение выявлять в произведениях крестьянского при</w:t>
            </w:r>
            <w:r>
              <w:rPr>
                <w:color w:val="000000"/>
                <w:lang w:val="ru-RU"/>
              </w:rPr>
              <w:softHyphen/>
              <w:t>кладного искусства тесную связь утилитарно-функционально</w:t>
            </w:r>
            <w:r>
              <w:rPr>
                <w:color w:val="000000"/>
                <w:lang w:val="ru-RU"/>
              </w:rPr>
              <w:softHyphen/>
              <w:t>го и художественно-образного начал, конструктивного, деко</w:t>
            </w:r>
            <w:r>
              <w:rPr>
                <w:color w:val="000000"/>
                <w:lang w:val="ru-RU"/>
              </w:rPr>
              <w:softHyphen/>
              <w:t xml:space="preserve">ративного и изобразительного элементов, формы и декора, использовать эти </w:t>
            </w:r>
            <w:r>
              <w:rPr>
                <w:color w:val="000000"/>
                <w:lang w:val="ru-RU"/>
              </w:rPr>
              <w:lastRenderedPageBreak/>
              <w:t>знания в практической деятельности;</w:t>
            </w:r>
          </w:p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освоение в практических формах работы образного язы</w:t>
            </w:r>
            <w:r>
              <w:rPr>
                <w:color w:val="000000"/>
                <w:lang w:val="ru-RU"/>
              </w:rPr>
              <w:softHyphen/>
              <w:t>ка произведений крестьянского прикладного искусства, его специфики, а также приобретение опыта выполнения услов</w:t>
            </w:r>
            <w:r>
              <w:rPr>
                <w:color w:val="000000"/>
                <w:lang w:val="ru-RU"/>
              </w:rPr>
              <w:softHyphen/>
              <w:t>ного, лаконичного декоративно-обобщённого изображения в опоре на существующие народные традиции;</w:t>
            </w:r>
          </w:p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приобретение опыта выполнения декоративной работы, творческих проектов, эскизов (деревянная утварь, надомная резьба, орнамент вышивки, украшение женского празднично</w:t>
            </w:r>
            <w:r>
              <w:rPr>
                <w:color w:val="000000"/>
                <w:lang w:val="ru-RU"/>
              </w:rPr>
              <w:softHyphen/>
              <w:t>го костюма и т. д.) на основе народной традиции в различных художественных материалах и техниках;</w:t>
            </w:r>
          </w:p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• приобретение опыта совместной поисковой деятельно</w:t>
            </w:r>
            <w:r>
              <w:rPr>
                <w:color w:val="000000"/>
                <w:lang w:val="ru-RU"/>
              </w:rPr>
              <w:softHyphen/>
              <w:t>сти, связанной с изучением древних корней и особенностей крестьянского прикладного искусства.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lastRenderedPageBreak/>
              <w:t>• умение осознавать народное (крестьянское) прикладное искусство как единый образ цельного и стройного мира, несу</w:t>
            </w:r>
            <w:r>
              <w:rPr>
                <w:color w:val="000000"/>
                <w:lang w:val="ru-RU"/>
              </w:rPr>
              <w:softHyphen/>
              <w:t xml:space="preserve">щий упорядоченность космоса, постигать народные представления о красоте, мироздании, которые «были и </w:t>
            </w:r>
            <w:proofErr w:type="spellStart"/>
            <w:r>
              <w:rPr>
                <w:color w:val="000000"/>
                <w:lang w:val="ru-RU"/>
              </w:rPr>
              <w:t>мирочувствованием</w:t>
            </w:r>
            <w:proofErr w:type="spellEnd"/>
            <w:r>
              <w:rPr>
                <w:color w:val="000000"/>
                <w:lang w:val="ru-RU"/>
              </w:rPr>
              <w:t xml:space="preserve"> и самой жизнью»  (М. А. Некрасова); понимание ценности памятников крестьянского искусства для зрителя </w:t>
            </w:r>
            <w:r>
              <w:rPr>
                <w:color w:val="000000"/>
              </w:rPr>
              <w:t>XXI</w:t>
            </w:r>
            <w:r>
              <w:rPr>
                <w:color w:val="000000"/>
                <w:lang w:val="ru-RU"/>
              </w:rPr>
              <w:t xml:space="preserve"> века</w:t>
            </w:r>
          </w:p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lang w:val="ru-RU"/>
              </w:rPr>
            </w:pPr>
            <w:r>
              <w:rPr>
                <w:color w:val="000000"/>
                <w:lang w:val="ru-RU"/>
              </w:rPr>
              <w:t>• умение ориентироваться  в традиционном крестьянском бытовом искусстве, в вопросах поликультурного характера, отражающих единство и многообразие культур народов Рос</w:t>
            </w:r>
            <w:r>
              <w:rPr>
                <w:color w:val="000000"/>
                <w:lang w:val="ru-RU"/>
              </w:rPr>
              <w:softHyphen/>
              <w:t>сии; умение сравнивать, объяснять, в чём отличие, жилища, одежды народов Русского Севера и Закавказья, иных регионов России;</w:t>
            </w:r>
          </w:p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 xml:space="preserve">• умение самостоятельно определять цели и задачи  </w:t>
            </w:r>
            <w:r>
              <w:rPr>
                <w:color w:val="000000"/>
                <w:lang w:val="ru-RU"/>
              </w:rPr>
              <w:lastRenderedPageBreak/>
              <w:t>в учё</w:t>
            </w:r>
            <w:r>
              <w:rPr>
                <w:color w:val="000000"/>
                <w:lang w:val="ru-RU"/>
              </w:rPr>
              <w:softHyphen/>
              <w:t xml:space="preserve">бе, планировать  пути достижения цели, </w:t>
            </w:r>
            <w:proofErr w:type="spellStart"/>
            <w:r>
              <w:rPr>
                <w:color w:val="000000"/>
                <w:lang w:val="ru-RU"/>
              </w:rPr>
              <w:t>приобре-тать</w:t>
            </w:r>
            <w:proofErr w:type="spellEnd"/>
            <w:r>
              <w:rPr>
                <w:color w:val="000000"/>
                <w:lang w:val="ru-RU"/>
              </w:rPr>
              <w:t xml:space="preserve"> основы умения учиться, развивать интерес к познавательной деятель</w:t>
            </w:r>
            <w:r>
              <w:rPr>
                <w:color w:val="000000"/>
                <w:lang w:val="ru-RU"/>
              </w:rPr>
              <w:softHyphen/>
              <w:t>ности, например, через более глубокое освоение программно</w:t>
            </w:r>
            <w:r>
              <w:rPr>
                <w:color w:val="000000"/>
                <w:lang w:val="ru-RU"/>
              </w:rPr>
              <w:softHyphen/>
              <w:t>го материала (возможная тематика: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lang w:val="ru-RU"/>
              </w:rPr>
              <w:t>«Традиционные образы народного искусства — солнце, древо, птица, конь — в карти</w:t>
            </w:r>
            <w:r>
              <w:rPr>
                <w:color w:val="000000"/>
                <w:lang w:val="ru-RU"/>
              </w:rPr>
              <w:softHyphen/>
              <w:t>нах, народных сказках и песнях», «Искусства, которые объеди</w:t>
            </w:r>
            <w:r>
              <w:rPr>
                <w:color w:val="000000"/>
                <w:lang w:val="ru-RU"/>
              </w:rPr>
              <w:softHyphen/>
              <w:t>няют образ народного праздника» и т. д.), умение выявлять родство, близость орнамента народной вышивки с памятни</w:t>
            </w:r>
            <w:r>
              <w:rPr>
                <w:color w:val="000000"/>
                <w:lang w:val="ru-RU"/>
              </w:rPr>
              <w:softHyphen/>
              <w:t>ками устно-поэтического творчества (народные песни, были</w:t>
            </w:r>
            <w:r>
              <w:rPr>
                <w:color w:val="000000"/>
                <w:lang w:val="ru-RU"/>
              </w:rPr>
              <w:softHyphen/>
              <w:t>ны), выстраивание связей между смежными предметными  об</w:t>
            </w:r>
            <w:r>
              <w:rPr>
                <w:color w:val="000000"/>
                <w:lang w:val="ru-RU"/>
              </w:rPr>
              <w:softHyphen/>
              <w:t>ластями (литература, история, география);</w:t>
            </w:r>
            <w:proofErr w:type="gramEnd"/>
          </w:p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>• умение осознанно выбирать наиболее эффективные спо</w:t>
            </w:r>
            <w:r>
              <w:rPr>
                <w:color w:val="000000"/>
                <w:lang w:val="ru-RU"/>
              </w:rPr>
              <w:softHyphen/>
              <w:t>собы решения творческих и познавательных задач (ученик сам выбирает художественный материал для создания декоратив</w:t>
            </w:r>
            <w:r>
              <w:rPr>
                <w:color w:val="000000"/>
                <w:lang w:val="ru-RU"/>
              </w:rPr>
              <w:softHyphen/>
              <w:t xml:space="preserve">ного изображения; </w:t>
            </w:r>
            <w:proofErr w:type="spellStart"/>
            <w:r>
              <w:rPr>
                <w:color w:val="000000"/>
                <w:lang w:val="ru-RU"/>
              </w:rPr>
              <w:t>органи-зует</w:t>
            </w:r>
            <w:proofErr w:type="spellEnd"/>
            <w:r>
              <w:rPr>
                <w:color w:val="000000"/>
                <w:lang w:val="ru-RU"/>
              </w:rPr>
              <w:t xml:space="preserve"> самостоятельный </w:t>
            </w:r>
            <w:r>
              <w:rPr>
                <w:color w:val="000000"/>
                <w:lang w:val="ru-RU"/>
              </w:rPr>
              <w:lastRenderedPageBreak/>
              <w:t>поиск художественно-познавательного материала по конкретной тема</w:t>
            </w:r>
            <w:r>
              <w:rPr>
                <w:color w:val="000000"/>
                <w:lang w:val="ru-RU"/>
              </w:rPr>
              <w:softHyphen/>
              <w:t>тике, используя для этого журналы, книги по искусству, Интернет; готовит выступление-презентацию совместно со сверстниками, организует выставку изделий народного твор</w:t>
            </w:r>
            <w:r>
              <w:rPr>
                <w:color w:val="000000"/>
                <w:lang w:val="ru-RU"/>
              </w:rPr>
              <w:softHyphen/>
              <w:t>чества, реализует себя в качестве экскурсовода);</w:t>
            </w:r>
            <w:proofErr w:type="gramEnd"/>
          </w:p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• умение определять способы действия в рамках необхо</w:t>
            </w:r>
            <w:r>
              <w:rPr>
                <w:color w:val="000000"/>
                <w:lang w:val="ru-RU"/>
              </w:rPr>
              <w:softHyphen/>
              <w:t>димых требований, оценивать результат — художественный «ответ» — на поставленную учебную задачу, его соответствие задаче, умение адекватно воспринимать оценку учителя и сверстников.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lang w:val="ru-RU" w:eastAsia="ru-RU"/>
              </w:rPr>
            </w:pPr>
            <w:r>
              <w:rPr>
                <w:color w:val="000000"/>
                <w:lang w:val="ru-RU"/>
              </w:rPr>
              <w:lastRenderedPageBreak/>
              <w:t>•  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</w:t>
            </w:r>
            <w:r>
              <w:rPr>
                <w:color w:val="000000"/>
                <w:lang w:val="ru-RU"/>
              </w:rPr>
              <w:softHyphen/>
              <w:t>ного отношения к рукотворным памятникам старины, к по</w:t>
            </w:r>
            <w:r>
              <w:rPr>
                <w:color w:val="000000"/>
                <w:lang w:val="ru-RU"/>
              </w:rPr>
              <w:softHyphen/>
              <w:t>ликультурному наследию нашей страны, осознание себя граж</w:t>
            </w:r>
            <w:r>
              <w:rPr>
                <w:color w:val="000000"/>
                <w:lang w:val="ru-RU"/>
              </w:rPr>
              <w:softHyphen/>
              <w:t>данами России, ответственными за сохранение народных художественных традиций, спасение культурных ценностей;</w:t>
            </w:r>
          </w:p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lang w:val="ru-RU"/>
              </w:rPr>
            </w:pPr>
            <w:r>
              <w:rPr>
                <w:color w:val="000000"/>
                <w:lang w:val="ru-RU"/>
              </w:rPr>
              <w:t>• формирование уважительного и доброжелательного от</w:t>
            </w:r>
            <w:r>
              <w:rPr>
                <w:color w:val="000000"/>
                <w:lang w:val="ru-RU"/>
              </w:rPr>
              <w:softHyphen/>
              <w:t>ношения к традициям, культуре другого народа, готовности достигать взаимопонимания при обсуждении спорных вопро</w:t>
            </w:r>
            <w:r>
              <w:rPr>
                <w:color w:val="000000"/>
                <w:lang w:val="ru-RU"/>
              </w:rPr>
              <w:softHyphen/>
              <w:t>сов;</w:t>
            </w:r>
          </w:p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lang w:val="ru-RU"/>
              </w:rPr>
            </w:pPr>
            <w:r>
              <w:rPr>
                <w:color w:val="000000"/>
                <w:lang w:val="ru-RU"/>
              </w:rPr>
              <w:t xml:space="preserve">• формирование ответственного отношения к обучению и </w:t>
            </w:r>
            <w:r>
              <w:rPr>
                <w:color w:val="000000"/>
                <w:lang w:val="ru-RU"/>
              </w:rPr>
              <w:lastRenderedPageBreak/>
              <w:t>познанию искусства, готовности и способности к саморазви</w:t>
            </w:r>
            <w:r>
              <w:rPr>
                <w:color w:val="000000"/>
                <w:lang w:val="ru-RU"/>
              </w:rPr>
              <w:softHyphen/>
              <w:t>тию и самообразованию;</w:t>
            </w:r>
          </w:p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lang w:val="ru-RU"/>
              </w:rPr>
            </w:pPr>
            <w:r>
              <w:rPr>
                <w:color w:val="000000"/>
                <w:lang w:val="ru-RU"/>
              </w:rPr>
              <w:t>• развитие эстетической потребности в общении с народ</w:t>
            </w:r>
            <w:r>
              <w:rPr>
                <w:color w:val="000000"/>
                <w:lang w:val="ru-RU"/>
              </w:rPr>
              <w:softHyphen/>
              <w:t>ным декоративно-прикладным искусством, творческих спо</w:t>
            </w:r>
            <w:r>
              <w:rPr>
                <w:color w:val="000000"/>
                <w:lang w:val="ru-RU"/>
              </w:rPr>
              <w:softHyphen/>
              <w:t>собностей, наблюдательности, зрительной памяти, воображе</w:t>
            </w:r>
            <w:r>
              <w:rPr>
                <w:color w:val="000000"/>
                <w:lang w:val="ru-RU"/>
              </w:rPr>
              <w:softHyphen/>
              <w:t>ния и фантазии,  эмоционально-ценностного отношения к народным мастерам и их творениям, коммуникативных на</w:t>
            </w:r>
            <w:r>
              <w:rPr>
                <w:color w:val="000000"/>
                <w:lang w:val="ru-RU"/>
              </w:rPr>
              <w:softHyphen/>
              <w:t>выков в процессе совместной практической творческой дея</w:t>
            </w:r>
            <w:r>
              <w:rPr>
                <w:color w:val="000000"/>
                <w:lang w:val="ru-RU"/>
              </w:rPr>
              <w:softHyphen/>
              <w:t>тельности.</w:t>
            </w:r>
          </w:p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  <w:r>
              <w:rPr>
                <w:lang w:val="ru-RU"/>
              </w:rPr>
              <w:lastRenderedPageBreak/>
              <w:t>Найти и принести  материал с изображением деревянного резного узорочья русских изб.</w:t>
            </w:r>
          </w:p>
        </w:tc>
      </w:tr>
      <w:tr w:rsidR="001259D0" w:rsidRPr="00382902" w:rsidTr="00E22B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P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1259D0">
              <w:rPr>
                <w:lang w:val="ru-RU"/>
              </w:rPr>
              <w:t>Дом-космос. Единство конструкции и декора  в народном жилище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D0" w:rsidRDefault="001259D0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Крестьянский дом как художественный образ, отражающий взаимосвязь большого космоса (макрокосма) и мира человека.</w:t>
            </w:r>
          </w:p>
          <w:p w:rsidR="001259D0" w:rsidRDefault="001259D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Задание: Украшение (индивидуально или в группах) детали наличника (более крупных размеров), которые можно использовать как декоративные элементы оформления праздника.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  <w:r>
              <w:rPr>
                <w:lang w:val="ru-RU"/>
              </w:rPr>
              <w:t>Найти в иллюстрациях к детским книгам, в произведениях изобразительного искусства изображение крестьянского интерьера.</w:t>
            </w:r>
          </w:p>
        </w:tc>
      </w:tr>
      <w:tr w:rsidR="001259D0" w:rsidRPr="00382902" w:rsidTr="00E22BDD">
        <w:trPr>
          <w:trHeight w:val="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 w:rsidP="001259D0">
            <w:pPr>
              <w:autoSpaceDE w:val="0"/>
              <w:autoSpaceDN w:val="0"/>
              <w:adjustRightInd w:val="0"/>
              <w:ind w:right="-51"/>
              <w:rPr>
                <w:lang w:val="ru-RU" w:eastAsia="ru-RU"/>
              </w:rPr>
            </w:pPr>
            <w:proofErr w:type="spellStart"/>
            <w:r>
              <w:t>Интерьер</w:t>
            </w:r>
            <w:proofErr w:type="spellEnd"/>
            <w:r>
              <w:t xml:space="preserve"> </w:t>
            </w:r>
            <w:proofErr w:type="spellStart"/>
            <w:r>
              <w:t>крестьянского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D0" w:rsidRDefault="001259D0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D0" w:rsidRDefault="001259D0">
            <w:pPr>
              <w:pStyle w:val="a3"/>
              <w:spacing w:line="240" w:lineRule="auto"/>
              <w:ind w:hanging="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Организация, мудрое устроение человеком внутреннего пространства избы.</w:t>
            </w:r>
          </w:p>
          <w:p w:rsidR="001259D0" w:rsidRDefault="001259D0">
            <w:pPr>
              <w:pStyle w:val="a3"/>
              <w:spacing w:line="240" w:lineRule="auto"/>
              <w:ind w:hanging="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Задание: Обобщенное изображение крестьянского интерьера.</w:t>
            </w:r>
          </w:p>
          <w:p w:rsidR="001259D0" w:rsidRDefault="001259D0">
            <w:pPr>
              <w:pStyle w:val="a3"/>
              <w:spacing w:line="240" w:lineRule="auto"/>
              <w:ind w:hanging="7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  <w:r>
              <w:rPr>
                <w:lang w:val="ru-RU"/>
              </w:rPr>
              <w:t xml:space="preserve">Найти репродукции произведений искусства, фотографии, иллюстрации к детским книжкам с изображением крестьянской </w:t>
            </w:r>
            <w:r>
              <w:rPr>
                <w:lang w:val="ru-RU"/>
              </w:rPr>
              <w:lastRenderedPageBreak/>
              <w:t>деревянной посуды, прялок и других предметов труда.</w:t>
            </w:r>
          </w:p>
        </w:tc>
      </w:tr>
      <w:tr w:rsidR="001259D0" w:rsidRPr="00382902" w:rsidTr="00E22BDD">
        <w:trPr>
          <w:trHeight w:val="17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lastRenderedPageBreak/>
              <w:t>4-5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9D0" w:rsidRPr="001259D0" w:rsidRDefault="001259D0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1259D0">
              <w:rPr>
                <w:sz w:val="20"/>
              </w:rPr>
              <w:t>Конструкция и декор предметов народного быта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D0" w:rsidRDefault="001259D0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Знакомство с крестьянским бытовым искусством, которое необыкновенное обогащало жизненный уклад русского крестьянина-земледельца.</w:t>
            </w:r>
          </w:p>
          <w:p w:rsidR="001259D0" w:rsidRDefault="001259D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Предметы крестьянского быта и труда. Древние знаки-символы в декоре.</w:t>
            </w:r>
          </w:p>
          <w:p w:rsidR="001259D0" w:rsidRDefault="001259D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Деревянная посуда. Особенности пластической формы, её «</w:t>
            </w:r>
            <w:proofErr w:type="spellStart"/>
            <w:r>
              <w:rPr>
                <w:lang w:val="ru-RU"/>
              </w:rPr>
              <w:t>скульптур-ность</w:t>
            </w:r>
            <w:proofErr w:type="spellEnd"/>
            <w:r>
              <w:rPr>
                <w:lang w:val="ru-RU"/>
              </w:rPr>
              <w:t xml:space="preserve">», единство конструктивного, декоративного и изобразительного элементов в образном строе вещи. </w:t>
            </w:r>
          </w:p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Задание: Эскиз украшения любого предмета крестьянского быта (прялка, ковш</w:t>
            </w:r>
            <w:proofErr w:type="gramStart"/>
            <w:r>
              <w:rPr>
                <w:lang w:val="ru-RU"/>
              </w:rPr>
              <w:t>, ).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Найти изображения орнаментов русской вышивки</w:t>
            </w:r>
          </w:p>
        </w:tc>
      </w:tr>
      <w:tr w:rsidR="001259D0" w:rsidRPr="00B33DE6" w:rsidTr="00E22BDD">
        <w:trPr>
          <w:trHeight w:val="1739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Pr="00C34F92" w:rsidRDefault="001259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Pr="00C34F92" w:rsidRDefault="001259D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D0" w:rsidRDefault="001259D0" w:rsidP="004D10FF">
            <w:pPr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1259D0" w:rsidRPr="00382902" w:rsidTr="00E22B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t>Русская</w:t>
            </w:r>
            <w:proofErr w:type="spellEnd"/>
            <w:r>
              <w:t xml:space="preserve"> </w:t>
            </w:r>
            <w:proofErr w:type="spellStart"/>
            <w:r>
              <w:t>народная</w:t>
            </w:r>
            <w:proofErr w:type="spellEnd"/>
            <w:r>
              <w:t xml:space="preserve"> </w:t>
            </w:r>
            <w:proofErr w:type="spellStart"/>
            <w:r>
              <w:t>вышивка</w:t>
            </w:r>
            <w:proofErr w:type="spellEnd"/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D0" w:rsidRDefault="001259D0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Особенность русского орнамента и его построения. Символика формы и цвета в орнаменте русской вышивки.</w:t>
            </w:r>
          </w:p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Задание: Выполнить эскиз орнамента вышивки на полотенце.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  <w:r>
              <w:rPr>
                <w:lang w:val="ru-RU"/>
              </w:rPr>
              <w:t>Найти изображения женщин и мужчин в народных костюмах, а также отдельные детали костюмов на открытках, фотографиях, в иллюстрациях к детским книгам, в Интернете.</w:t>
            </w:r>
          </w:p>
        </w:tc>
      </w:tr>
      <w:tr w:rsidR="001259D0" w:rsidRPr="00382902" w:rsidTr="00E22B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7-8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Народный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праздничный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костюм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D0" w:rsidRDefault="001259D0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 xml:space="preserve">Традиционная одежда разных народов. Черты национального своеобразия. Одежда как функциональная вещь и как </w:t>
            </w:r>
            <w:r>
              <w:rPr>
                <w:lang w:val="ru-RU"/>
              </w:rPr>
              <w:lastRenderedPageBreak/>
              <w:t>выражение народных представлений о красоте. Идеал женской красоты на Руси. Народная праздничная одежда разных губерний России. Северорусский и южнорусский комплекс одежды. Крестьянский костюм – образная модель мира, мироздания.</w:t>
            </w:r>
          </w:p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Задание: Выполнение эскиза народного праздничного костюма районов России.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Найти иллюстративный и литературны</w:t>
            </w:r>
            <w:r>
              <w:rPr>
                <w:lang w:val="ru-RU"/>
              </w:rPr>
              <w:lastRenderedPageBreak/>
              <w:t>й материал к теме «Народные праздники».</w:t>
            </w:r>
          </w:p>
        </w:tc>
      </w:tr>
      <w:tr w:rsidR="001259D0" w:rsidTr="00E22B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lastRenderedPageBreak/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D0" w:rsidRDefault="001259D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  <w:lang w:val="ru-RU" w:eastAsia="ru-RU"/>
              </w:rPr>
            </w:pPr>
            <w:r>
              <w:rPr>
                <w:color w:val="000000"/>
                <w:lang w:val="ru-RU"/>
              </w:rPr>
              <w:t>Народные праздничные обряды (обобщение темы).</w:t>
            </w:r>
          </w:p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D0" w:rsidRDefault="001259D0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Своеобразие и уникальность языка, образного строя народного (крестьянского) прикладного искусства. Гармония человека с природой.</w:t>
            </w:r>
          </w:p>
          <w:p w:rsidR="001259D0" w:rsidRDefault="001259D0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Календарный народный праздник как некое событие в жизни людей, связанных с землёй, как способ участия человека в событиях природы.</w:t>
            </w:r>
          </w:p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t>Задание</w:t>
            </w:r>
            <w:proofErr w:type="spellEnd"/>
            <w:r>
              <w:t xml:space="preserve">: </w:t>
            </w:r>
            <w:proofErr w:type="spellStart"/>
            <w:r>
              <w:t>Беседа-обобщение</w:t>
            </w:r>
            <w:proofErr w:type="spellEnd"/>
            <w:r>
              <w:t>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9D0" w:rsidRDefault="001259D0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D0" w:rsidRDefault="001259D0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3F05D1" w:rsidRPr="00382902" w:rsidTr="00E22BDD">
        <w:trPr>
          <w:trHeight w:val="400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10-11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Древние </w:t>
            </w:r>
            <w:r>
              <w:rPr>
                <w:color w:val="212121"/>
                <w:lang w:val="ru-RU"/>
              </w:rPr>
              <w:t>образы в современных народных игрушках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 xml:space="preserve">Повторение «История игрушки». 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Народная глиняная игрушка. Живучесть в ней древнейших образов: коня, птицы, бабы. Сравнительный анализ разнообразных по форме игрушек, принадлежащих разным промыслам (пластическое своеобразие).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lang w:val="ru-RU"/>
              </w:rPr>
              <w:t>Приёмы работы, связанной с созданием выразительной пластической формы в традиции одного из промыслов. Образ народного мастера. М</w:t>
            </w:r>
            <w:r>
              <w:rPr>
                <w:color w:val="000000"/>
                <w:lang w:val="ru-RU"/>
              </w:rPr>
              <w:t xml:space="preserve">есто и значение современных народных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художествен-ных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промыслов в современной жизни.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Задание (1 урок): Создать пластическую форму игрушки, не </w:t>
            </w:r>
            <w:r>
              <w:rPr>
                <w:color w:val="000000"/>
                <w:lang w:val="ru-RU"/>
              </w:rPr>
              <w:lastRenderedPageBreak/>
              <w:t>подражая, не копируя, а привнося в неё своё, новое.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Задание (2 урок): Роспись игрушки (основные элементы геометрического орнамента, цветовое решение, композиционное решение).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lastRenderedPageBreak/>
              <w:t>• осознание места и значения современных народных ху</w:t>
            </w:r>
            <w:r>
              <w:rPr>
                <w:color w:val="000000"/>
                <w:lang w:val="ru-RU"/>
              </w:rPr>
              <w:softHyphen/>
              <w:t>дожественных промыслов в современной жизни, формирова</w:t>
            </w:r>
            <w:r>
              <w:rPr>
                <w:color w:val="000000"/>
                <w:lang w:val="ru-RU"/>
              </w:rPr>
              <w:softHyphen/>
              <w:t>ние эмоционально-ценностного отношения к произведениям ведущих центров художественных промыслов России;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 xml:space="preserve">• знание ведущих центров художественных промыслов России, их особенностей; умение </w:t>
            </w:r>
            <w:r>
              <w:rPr>
                <w:color w:val="000000"/>
                <w:lang w:val="ru-RU"/>
              </w:rPr>
              <w:lastRenderedPageBreak/>
              <w:t>распознавать, сопоставлять, анализировать произведения разных художественных промыс</w:t>
            </w:r>
            <w:r>
              <w:rPr>
                <w:color w:val="000000"/>
                <w:lang w:val="ru-RU"/>
              </w:rPr>
              <w:softHyphen/>
              <w:t>лов, обнаруживать в них общее (верность народной традиции, природное начало) и особенное (особенность росписи, цве</w:t>
            </w:r>
            <w:r>
              <w:rPr>
                <w:color w:val="000000"/>
                <w:lang w:val="ru-RU"/>
              </w:rPr>
              <w:softHyphen/>
              <w:t>тового строя, элементов орнамента, их выстраивания в изо</w:t>
            </w:r>
            <w:r>
              <w:rPr>
                <w:color w:val="000000"/>
                <w:lang w:val="ru-RU"/>
              </w:rPr>
              <w:softHyphen/>
              <w:t>бразительно-декоративную композицию), умение выявлять в произведениях традиционных промыслов единство материала, формы и декора, элементов декоративности, конструктивности и орнаментальное как принципа изобразительной компози</w:t>
            </w:r>
            <w:r>
              <w:rPr>
                <w:color w:val="000000"/>
                <w:lang w:val="ru-RU"/>
              </w:rPr>
              <w:softHyphen/>
              <w:t>ции;</w:t>
            </w:r>
            <w:proofErr w:type="gramEnd"/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• приобретение опыта выполнения эскизов или моделей игрушки в соответствии с традициями различных народных промыслов глиняной игрушки, передача особенностей формы, традиционной орнаментики и </w:t>
            </w:r>
            <w:proofErr w:type="spellStart"/>
            <w:r>
              <w:rPr>
                <w:color w:val="000000"/>
                <w:lang w:val="ru-RU"/>
              </w:rPr>
              <w:t>колористики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• приобретение элементарных навыков декоративной ро</w:t>
            </w:r>
            <w:r>
              <w:rPr>
                <w:color w:val="000000"/>
                <w:lang w:val="ru-RU"/>
              </w:rPr>
              <w:softHyphen/>
              <w:t>списи в опоре на существующие традиции в процессе вос</w:t>
            </w:r>
            <w:r>
              <w:rPr>
                <w:color w:val="000000"/>
                <w:lang w:val="ru-RU"/>
              </w:rPr>
              <w:softHyphen/>
              <w:t>приятия и практического освоения отдельных элементов, их неповторимого своеобразия, последовательности выполнения росписи, её цветового строя;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приобретение опыта проектной деятельности по углуб</w:t>
            </w:r>
            <w:r>
              <w:rPr>
                <w:color w:val="000000"/>
                <w:lang w:val="ru-RU"/>
              </w:rPr>
              <w:softHyphen/>
              <w:t>лённому изучению современных народных художественных промыслов, не входящих в содержание уроков.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lastRenderedPageBreak/>
              <w:t>• умение оценивать искусство современных народных ху</w:t>
            </w:r>
            <w:r>
              <w:rPr>
                <w:color w:val="000000"/>
                <w:lang w:val="ru-RU"/>
              </w:rPr>
              <w:softHyphen/>
              <w:t>дожественных промыслов как часть культуры народа, как са</w:t>
            </w:r>
            <w:r>
              <w:rPr>
                <w:color w:val="000000"/>
                <w:lang w:val="ru-RU"/>
              </w:rPr>
              <w:softHyphen/>
              <w:t>мобытную предметно-преобразовательную творческую дея</w:t>
            </w:r>
            <w:r>
              <w:rPr>
                <w:color w:val="000000"/>
                <w:lang w:val="ru-RU"/>
              </w:rPr>
              <w:softHyphen/>
              <w:t>тельность,  связанную  с  традициями;  умение  сознавать народные художественные промыслы как прошлое в настоя</w:t>
            </w:r>
            <w:r>
              <w:rPr>
                <w:color w:val="000000"/>
                <w:lang w:val="ru-RU"/>
              </w:rPr>
              <w:softHyphen/>
              <w:t xml:space="preserve">щем, обращенном в будущее и осуществляющем связь </w:t>
            </w:r>
            <w:r>
              <w:rPr>
                <w:color w:val="000000"/>
                <w:lang w:val="ru-RU"/>
              </w:rPr>
              <w:lastRenderedPageBreak/>
              <w:t>времён;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умение осознанно действовать в соответствии с плани</w:t>
            </w:r>
            <w:r>
              <w:rPr>
                <w:color w:val="000000"/>
                <w:lang w:val="ru-RU"/>
              </w:rPr>
              <w:softHyphen/>
              <w:t>руемыми результатами, определять способы действий, осу</w:t>
            </w:r>
            <w:r>
              <w:rPr>
                <w:color w:val="000000"/>
                <w:lang w:val="ru-RU"/>
              </w:rPr>
              <w:softHyphen/>
              <w:t>ществлять контроль своей деятельности в процессе достиже</w:t>
            </w:r>
            <w:r>
              <w:rPr>
                <w:color w:val="000000"/>
                <w:lang w:val="ru-RU"/>
              </w:rPr>
              <w:softHyphen/>
              <w:t>ния результата, давать ей оценку;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умение на основе сравнительного анализа произведений делать обобщения, классифицировать их по принадлежности к тому или иному современному традиционному промыслу;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умение творчески сотрудничать со сверстниками в про</w:t>
            </w:r>
            <w:r>
              <w:rPr>
                <w:color w:val="000000"/>
                <w:lang w:val="ru-RU"/>
              </w:rPr>
              <w:softHyphen/>
              <w:t>цессе выполнения коллективных творческих работ и исследо</w:t>
            </w:r>
            <w:r>
              <w:rPr>
                <w:color w:val="000000"/>
                <w:lang w:val="ru-RU"/>
              </w:rPr>
              <w:softHyphen/>
              <w:t>вательских проектов, строить продуктивное общение, межлич</w:t>
            </w:r>
            <w:r>
              <w:rPr>
                <w:color w:val="000000"/>
                <w:lang w:val="ru-RU"/>
              </w:rPr>
              <w:softHyphen/>
              <w:t>ностные  отношения,  распределять роли  в  соответствии с индивидуальными особенностями учеников, разрешать кон</w:t>
            </w:r>
            <w:r>
              <w:rPr>
                <w:color w:val="000000"/>
                <w:lang w:val="ru-RU"/>
              </w:rPr>
              <w:softHyphen/>
              <w:t>фликты и т. д.;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• умение ориентироваться в современных художественных </w:t>
            </w:r>
            <w:r>
              <w:rPr>
                <w:color w:val="000000"/>
                <w:lang w:val="ru-RU"/>
              </w:rPr>
              <w:lastRenderedPageBreak/>
              <w:t>промыслах России, не включённых в программное содержа</w:t>
            </w:r>
            <w:r>
              <w:rPr>
                <w:color w:val="000000"/>
                <w:lang w:val="ru-RU"/>
              </w:rPr>
              <w:softHyphen/>
              <w:t>ние, отмечать в них характерные особенности, черты нацио</w:t>
            </w:r>
            <w:r>
              <w:rPr>
                <w:color w:val="000000"/>
                <w:lang w:val="ru-RU"/>
              </w:rPr>
              <w:softHyphen/>
              <w:t>нального своеобразия, единство с природой, связь элементов орнамента с местными народными традициями;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умение реализовать себя в разных направлениях вне</w:t>
            </w:r>
            <w:r>
              <w:rPr>
                <w:color w:val="000000"/>
                <w:lang w:val="ru-RU"/>
              </w:rPr>
              <w:softHyphen/>
              <w:t>урочной деятельности (экскурсии, школьные олимпиады по декоративно-прикладному искусству, диспуты, беседы и т. д.), применять полученные на уроках навыки декоративного твор</w:t>
            </w:r>
            <w:r>
              <w:rPr>
                <w:color w:val="000000"/>
                <w:lang w:val="ru-RU"/>
              </w:rPr>
              <w:softHyphen/>
              <w:t>чества в жизни школы.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ru-RU" w:eastAsia="ru-RU"/>
              </w:rPr>
            </w:pPr>
            <w:r>
              <w:rPr>
                <w:color w:val="000000"/>
                <w:lang w:val="ru-RU"/>
              </w:rPr>
              <w:lastRenderedPageBreak/>
              <w:t>• воспитание российской гражданской идентичности, чув</w:t>
            </w:r>
            <w:r>
              <w:rPr>
                <w:color w:val="000000"/>
                <w:lang w:val="ru-RU"/>
              </w:rPr>
              <w:softHyphen/>
              <w:t xml:space="preserve">ства гордости за традиционное искусство </w:t>
            </w:r>
            <w:r>
              <w:rPr>
                <w:color w:val="212121"/>
                <w:lang w:val="ru-RU"/>
              </w:rPr>
              <w:t xml:space="preserve">своего </w:t>
            </w:r>
            <w:r>
              <w:rPr>
                <w:color w:val="000000"/>
                <w:lang w:val="ru-RU"/>
              </w:rPr>
              <w:t>народа и дру</w:t>
            </w:r>
            <w:r>
              <w:rPr>
                <w:color w:val="000000"/>
                <w:lang w:val="ru-RU"/>
              </w:rPr>
              <w:softHyphen/>
              <w:t>гих народов России, усвоение традиционных ценностей мно</w:t>
            </w:r>
            <w:r>
              <w:rPr>
                <w:color w:val="000000"/>
                <w:lang w:val="ru-RU"/>
              </w:rPr>
              <w:softHyphen/>
              <w:t xml:space="preserve">гонационального народа России; приобретение представлений </w:t>
            </w:r>
            <w:r>
              <w:rPr>
                <w:color w:val="212121"/>
                <w:lang w:val="ru-RU"/>
              </w:rPr>
              <w:t xml:space="preserve">об </w:t>
            </w:r>
            <w:r>
              <w:rPr>
                <w:color w:val="000000"/>
                <w:lang w:val="ru-RU"/>
              </w:rPr>
              <w:t xml:space="preserve">особенностях ведущих центров </w:t>
            </w:r>
            <w:r>
              <w:rPr>
                <w:color w:val="212121"/>
                <w:lang w:val="ru-RU"/>
              </w:rPr>
              <w:t xml:space="preserve">народных </w:t>
            </w:r>
            <w:r>
              <w:rPr>
                <w:color w:val="000000"/>
                <w:lang w:val="ru-RU"/>
              </w:rPr>
              <w:t xml:space="preserve">художественных промыслов России, их значении в современной </w:t>
            </w:r>
            <w:r>
              <w:rPr>
                <w:color w:val="000000"/>
                <w:lang w:val="ru-RU"/>
              </w:rPr>
              <w:lastRenderedPageBreak/>
              <w:t>жизни;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ru-RU"/>
              </w:rPr>
            </w:pPr>
            <w:r>
              <w:rPr>
                <w:color w:val="000000"/>
                <w:lang w:val="ru-RU"/>
              </w:rPr>
              <w:t xml:space="preserve">• формирование готовности и способности учащихся </w:t>
            </w:r>
            <w:r>
              <w:rPr>
                <w:color w:val="212121"/>
                <w:lang w:val="ru-RU"/>
              </w:rPr>
              <w:t xml:space="preserve">к </w:t>
            </w:r>
            <w:r>
              <w:rPr>
                <w:color w:val="000000"/>
                <w:lang w:val="ru-RU"/>
              </w:rPr>
              <w:t xml:space="preserve">обучению, </w:t>
            </w:r>
            <w:r>
              <w:rPr>
                <w:color w:val="212121"/>
                <w:lang w:val="ru-RU"/>
              </w:rPr>
              <w:t xml:space="preserve">самообразованию </w:t>
            </w:r>
            <w:r>
              <w:rPr>
                <w:color w:val="000000"/>
                <w:lang w:val="ru-RU"/>
              </w:rPr>
              <w:t xml:space="preserve">на </w:t>
            </w:r>
            <w:r>
              <w:rPr>
                <w:color w:val="212121"/>
                <w:lang w:val="ru-RU"/>
              </w:rPr>
              <w:t xml:space="preserve">основе </w:t>
            </w:r>
            <w:r>
              <w:rPr>
                <w:color w:val="000000"/>
                <w:lang w:val="ru-RU"/>
              </w:rPr>
              <w:t xml:space="preserve">мотивации (участие </w:t>
            </w:r>
            <w:r>
              <w:rPr>
                <w:color w:val="212121"/>
                <w:lang w:val="ru-RU"/>
              </w:rPr>
              <w:t xml:space="preserve">в </w:t>
            </w:r>
            <w:r>
              <w:rPr>
                <w:color w:val="000000"/>
                <w:lang w:val="ru-RU"/>
              </w:rPr>
              <w:t xml:space="preserve">поисковой работе по сбору </w:t>
            </w:r>
            <w:r>
              <w:rPr>
                <w:color w:val="212121"/>
                <w:lang w:val="ru-RU"/>
              </w:rPr>
              <w:t xml:space="preserve">и </w:t>
            </w:r>
            <w:r>
              <w:rPr>
                <w:color w:val="000000"/>
                <w:lang w:val="ru-RU"/>
              </w:rPr>
              <w:t>классификации материала по народным художественным промыслам, не включённого для изучения на уроке);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ru-RU"/>
              </w:rPr>
            </w:pPr>
            <w:r>
              <w:rPr>
                <w:color w:val="000000"/>
                <w:lang w:val="ru-RU"/>
              </w:rPr>
              <w:t>• формирование целостного взгляда на мир народного ис</w:t>
            </w:r>
            <w:r>
              <w:rPr>
                <w:color w:val="000000"/>
                <w:lang w:val="ru-RU"/>
              </w:rPr>
              <w:softHyphen/>
              <w:t>кусства: крестьянское бытовое искусство и современные на</w:t>
            </w:r>
            <w:r>
              <w:rPr>
                <w:color w:val="000000"/>
                <w:lang w:val="ru-RU"/>
              </w:rPr>
              <w:softHyphen/>
              <w:t xml:space="preserve">родные </w:t>
            </w:r>
            <w:r>
              <w:rPr>
                <w:color w:val="212121"/>
                <w:lang w:val="ru-RU"/>
              </w:rPr>
              <w:t xml:space="preserve">промыслы, </w:t>
            </w:r>
            <w:r>
              <w:rPr>
                <w:color w:val="000000"/>
                <w:lang w:val="ru-RU"/>
              </w:rPr>
              <w:t xml:space="preserve">которые объединяет верность традиции как </w:t>
            </w:r>
            <w:r>
              <w:rPr>
                <w:color w:val="212121"/>
                <w:lang w:val="ru-RU"/>
              </w:rPr>
              <w:t xml:space="preserve">незыблемому </w:t>
            </w:r>
            <w:r>
              <w:rPr>
                <w:color w:val="000000"/>
                <w:lang w:val="ru-RU"/>
              </w:rPr>
              <w:t>закону народного творчества;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ru-RU"/>
              </w:rPr>
            </w:pPr>
            <w:r>
              <w:rPr>
                <w:color w:val="000000"/>
                <w:lang w:val="ru-RU"/>
              </w:rPr>
              <w:t xml:space="preserve">• формирование умения вести диалог, </w:t>
            </w:r>
            <w:r>
              <w:rPr>
                <w:color w:val="212121"/>
                <w:lang w:val="ru-RU"/>
              </w:rPr>
              <w:t xml:space="preserve">обсуждать </w:t>
            </w:r>
            <w:r>
              <w:rPr>
                <w:color w:val="000000"/>
                <w:lang w:val="ru-RU"/>
              </w:rPr>
              <w:t xml:space="preserve">вопросы, </w:t>
            </w:r>
            <w:r>
              <w:rPr>
                <w:color w:val="212121"/>
                <w:lang w:val="ru-RU"/>
              </w:rPr>
              <w:t xml:space="preserve">связанные с </w:t>
            </w:r>
            <w:r>
              <w:rPr>
                <w:color w:val="000000"/>
                <w:lang w:val="ru-RU"/>
              </w:rPr>
              <w:t xml:space="preserve">современными народными промыслами разных </w:t>
            </w:r>
            <w:r>
              <w:rPr>
                <w:color w:val="212121"/>
                <w:lang w:val="ru-RU"/>
              </w:rPr>
              <w:t xml:space="preserve">регионов </w:t>
            </w:r>
            <w:r>
              <w:rPr>
                <w:color w:val="000000"/>
                <w:lang w:val="ru-RU"/>
              </w:rPr>
              <w:t>России и ближайшего зарубежья, достигая взаимо</w:t>
            </w:r>
            <w:r>
              <w:rPr>
                <w:color w:val="000000"/>
                <w:lang w:val="ru-RU"/>
              </w:rPr>
              <w:softHyphen/>
              <w:t xml:space="preserve">понимания </w:t>
            </w:r>
            <w:r>
              <w:rPr>
                <w:color w:val="212121"/>
                <w:lang w:val="ru-RU"/>
              </w:rPr>
              <w:t xml:space="preserve">со сверстниками </w:t>
            </w:r>
            <w:r>
              <w:rPr>
                <w:color w:val="000000"/>
                <w:lang w:val="ru-RU"/>
              </w:rPr>
              <w:t xml:space="preserve">— представителями других </w:t>
            </w:r>
            <w:r>
              <w:rPr>
                <w:color w:val="212121"/>
                <w:lang w:val="ru-RU"/>
              </w:rPr>
              <w:t>нацио</w:t>
            </w:r>
            <w:r>
              <w:rPr>
                <w:color w:val="212121"/>
                <w:lang w:val="ru-RU"/>
              </w:rPr>
              <w:softHyphen/>
              <w:t xml:space="preserve">нальностей, </w:t>
            </w:r>
            <w:proofErr w:type="gramStart"/>
            <w:r>
              <w:rPr>
                <w:color w:val="000000"/>
                <w:lang w:val="ru-RU"/>
              </w:rPr>
              <w:t xml:space="preserve">сохраняя уважительное отношение </w:t>
            </w:r>
            <w:r>
              <w:rPr>
                <w:color w:val="212121"/>
                <w:lang w:val="ru-RU"/>
              </w:rPr>
              <w:t xml:space="preserve">друг </w:t>
            </w:r>
            <w:r>
              <w:rPr>
                <w:color w:val="000000"/>
                <w:lang w:val="ru-RU"/>
              </w:rPr>
              <w:t>к</w:t>
            </w:r>
            <w:proofErr w:type="gramEnd"/>
            <w:r>
              <w:rPr>
                <w:color w:val="000000"/>
                <w:lang w:val="ru-RU"/>
              </w:rPr>
              <w:t xml:space="preserve"> другу;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• формирование </w:t>
            </w:r>
            <w:r>
              <w:rPr>
                <w:color w:val="000000"/>
                <w:lang w:val="ru-RU"/>
              </w:rPr>
              <w:lastRenderedPageBreak/>
              <w:t xml:space="preserve">эстетического сознания </w:t>
            </w:r>
            <w:r>
              <w:rPr>
                <w:color w:val="212121"/>
                <w:lang w:val="ru-RU"/>
              </w:rPr>
              <w:t xml:space="preserve">(эстетические </w:t>
            </w:r>
            <w:r>
              <w:rPr>
                <w:color w:val="000000"/>
                <w:lang w:val="ru-RU"/>
              </w:rPr>
              <w:t>по</w:t>
            </w:r>
            <w:r>
              <w:rPr>
                <w:color w:val="000000"/>
                <w:lang w:val="ru-RU"/>
              </w:rPr>
              <w:softHyphen/>
              <w:t xml:space="preserve">требности, эстетический </w:t>
            </w:r>
            <w:r>
              <w:rPr>
                <w:color w:val="212121"/>
                <w:lang w:val="ru-RU"/>
              </w:rPr>
              <w:t xml:space="preserve">вкус, </w:t>
            </w:r>
            <w:r>
              <w:rPr>
                <w:color w:val="000000"/>
                <w:lang w:val="ru-RU"/>
              </w:rPr>
              <w:t>эстетические чувства, эстети</w:t>
            </w:r>
            <w:r>
              <w:rPr>
                <w:color w:val="000000"/>
                <w:lang w:val="ru-RU"/>
              </w:rPr>
              <w:softHyphen/>
              <w:t xml:space="preserve">ческий </w:t>
            </w:r>
            <w:r>
              <w:rPr>
                <w:color w:val="212121"/>
                <w:lang w:val="ru-RU"/>
              </w:rPr>
              <w:t xml:space="preserve">идеал) </w:t>
            </w:r>
            <w:r>
              <w:rPr>
                <w:color w:val="000000"/>
                <w:lang w:val="ru-RU"/>
              </w:rPr>
              <w:t xml:space="preserve">через освоение особенностей </w:t>
            </w:r>
            <w:r>
              <w:rPr>
                <w:color w:val="212121"/>
                <w:lang w:val="ru-RU"/>
              </w:rPr>
              <w:t xml:space="preserve">современных </w:t>
            </w:r>
            <w:r>
              <w:rPr>
                <w:color w:val="000000"/>
                <w:lang w:val="ru-RU"/>
              </w:rPr>
              <w:t>ху</w:t>
            </w:r>
            <w:r>
              <w:rPr>
                <w:color w:val="000000"/>
                <w:lang w:val="ru-RU"/>
              </w:rPr>
              <w:softHyphen/>
              <w:t xml:space="preserve">дожественных </w:t>
            </w:r>
            <w:r>
              <w:rPr>
                <w:color w:val="212121"/>
                <w:lang w:val="ru-RU"/>
              </w:rPr>
              <w:t xml:space="preserve">промыслов </w:t>
            </w:r>
            <w:r>
              <w:rPr>
                <w:color w:val="000000"/>
                <w:lang w:val="ru-RU"/>
              </w:rPr>
              <w:t xml:space="preserve">как </w:t>
            </w:r>
            <w:r>
              <w:rPr>
                <w:color w:val="212121"/>
                <w:lang w:val="ru-RU"/>
              </w:rPr>
              <w:t xml:space="preserve">формы народного </w:t>
            </w:r>
            <w:r>
              <w:rPr>
                <w:color w:val="000000"/>
                <w:lang w:val="ru-RU"/>
              </w:rPr>
              <w:t>творчества, воспроизводящего единство человека с природой, необходи</w:t>
            </w:r>
            <w:r>
              <w:rPr>
                <w:color w:val="000000"/>
                <w:lang w:val="ru-RU"/>
              </w:rPr>
              <w:softHyphen/>
              <w:t>мые человечеству ценности.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  <w:r>
              <w:rPr>
                <w:lang w:val="ru-RU"/>
              </w:rPr>
              <w:lastRenderedPageBreak/>
              <w:t>Посмотреть образцы традиционных промыслов (Гжель, Городец, Хохлома и др.), найти в книгах, журналах, в Интернете познавательный материал об истории их возникновения и современном развитии.</w:t>
            </w:r>
          </w:p>
        </w:tc>
      </w:tr>
      <w:tr w:rsidR="003F05D1" w:rsidRPr="00C32F6D" w:rsidTr="00E22BDD">
        <w:trPr>
          <w:trHeight w:val="2483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C34F92" w:rsidRDefault="003F05D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ind w:right="-108"/>
              <w:rPr>
                <w:lang w:val="ru-RU"/>
              </w:rPr>
            </w:pPr>
          </w:p>
        </w:tc>
      </w:tr>
      <w:tr w:rsidR="003F05D1" w:rsidRPr="00382902" w:rsidTr="00E22B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C34F92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lastRenderedPageBreak/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212121"/>
              </w:rPr>
              <w:t>Искусство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Гжели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Искусство Гжели</w:t>
            </w:r>
            <w:r>
              <w:rPr>
                <w:sz w:val="20"/>
                <w:szCs w:val="20"/>
              </w:rPr>
              <w:t>, истоки и современное развитие промысла. Элегантно-изысканная красота сочетания синего и белого. Соотнесение изображения произведений народных мастеров, отдельных фрагментов росписи с образами природы (соотнесение гжельской росписи с изображением весеннего цветения на фоне синего неба, пронзительно-синих теней на снежном покрове земли, голубовато-синих изломов льда с белизной отсветов на нём или с красотой белых силуэтов птиц в синеве небес).</w:t>
            </w:r>
          </w:p>
          <w:p w:rsidR="003F05D1" w:rsidRDefault="003F05D1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Разнообразие скульптурных форм посуды, мелкой пластики. Единство формы и декора. Орнаментальные и декоративно-сюжетные композиции росписи. Техника росписи. 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Задание: Кратковременные упражнения на основе гжельского кистевого мазка.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Роспись посудной формы под Гжель.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3F05D1" w:rsidRPr="00C32F6D" w:rsidTr="00E22B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212121"/>
              </w:rPr>
              <w:t>Городецкая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роспись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Городца, истоки и современное развитие промысла.</w:t>
            </w:r>
          </w:p>
          <w:p w:rsidR="003F05D1" w:rsidRDefault="003F05D1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Наиболее распространённые мотивы росписи (городецкие цветы – розы, купавки с симметричными листьями; конь, птица). Характерная цветовая гамма. </w:t>
            </w:r>
            <w:proofErr w:type="spellStart"/>
            <w:r>
              <w:rPr>
                <w:sz w:val="20"/>
                <w:szCs w:val="20"/>
              </w:rPr>
              <w:t>Грфически-живописные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приёмы письма. Взаимосвязь конструктивного, изобразительного и декоративного элементов в изделиях городецких мастеров.</w:t>
            </w:r>
          </w:p>
          <w:p w:rsidR="003F05D1" w:rsidRDefault="003F05D1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Задание: Создание эскиза предмета и его украшение по мотивам городецкой росписи. Задание в рабочей тетради (стр. 15).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3F05D1" w:rsidRPr="00382902" w:rsidTr="00E22BDD">
        <w:trPr>
          <w:trHeight w:val="32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lastRenderedPageBreak/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Хохлома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Хохломы, истоки и современное развитие промысла.</w:t>
            </w:r>
          </w:p>
          <w:p w:rsidR="003F05D1" w:rsidRDefault="003F05D1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растительного орнамента, его связь с образом плодородной земли. Повторение (древние символы плодородия). Сохранение крестьянских традиций в творчестве современных мастеров, связь времен в народном искусстве. Главный мотив хохломской роспис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травка. Образы хохломских птиц и их травное узорочье.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Задание: Мини-упражнения на освоение элементов травного узора.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Роспись придуманной интересной формы на тонированной бумаге в живой импровизационной манере под хохлому.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3F05D1" w:rsidRPr="00382902" w:rsidTr="00E22BDD">
        <w:trPr>
          <w:trHeight w:val="36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Жостово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212121"/>
              </w:rPr>
              <w:t>Роспись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по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металлу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</w:t>
            </w:r>
            <w:proofErr w:type="spellStart"/>
            <w:r>
              <w:rPr>
                <w:sz w:val="20"/>
                <w:szCs w:val="20"/>
              </w:rPr>
              <w:t>Жостово</w:t>
            </w:r>
            <w:proofErr w:type="spellEnd"/>
            <w:r>
              <w:rPr>
                <w:sz w:val="20"/>
                <w:szCs w:val="20"/>
              </w:rPr>
              <w:t>, истоки и современное развитие промысла.</w:t>
            </w:r>
          </w:p>
          <w:p w:rsidR="003F05D1" w:rsidRDefault="003F05D1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форм и размеров подносов (</w:t>
            </w:r>
            <w:proofErr w:type="gramStart"/>
            <w:r>
              <w:rPr>
                <w:sz w:val="20"/>
                <w:szCs w:val="20"/>
              </w:rPr>
              <w:t>прямоугольные</w:t>
            </w:r>
            <w:proofErr w:type="gramEnd"/>
            <w:r>
              <w:rPr>
                <w:sz w:val="20"/>
                <w:szCs w:val="20"/>
              </w:rPr>
              <w:t xml:space="preserve">, овальные, круглые, фигурные). Единство формы и композиции цветочной росписи. Цветовая гармония фона и изображения. Свободная живописно-импровизационная манера письма и особая красота </w:t>
            </w:r>
            <w:proofErr w:type="spellStart"/>
            <w:r>
              <w:rPr>
                <w:sz w:val="20"/>
                <w:szCs w:val="20"/>
              </w:rPr>
              <w:t>жостовских</w:t>
            </w:r>
            <w:proofErr w:type="spellEnd"/>
            <w:r>
              <w:rPr>
                <w:sz w:val="20"/>
                <w:szCs w:val="20"/>
              </w:rPr>
              <w:t xml:space="preserve"> цветов.</w:t>
            </w:r>
          </w:p>
          <w:p w:rsidR="003F05D1" w:rsidRDefault="003F05D1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приёмами </w:t>
            </w:r>
            <w:proofErr w:type="spellStart"/>
            <w:r>
              <w:rPr>
                <w:sz w:val="20"/>
                <w:szCs w:val="20"/>
              </w:rPr>
              <w:t>жостовского</w:t>
            </w:r>
            <w:proofErr w:type="spellEnd"/>
            <w:r>
              <w:rPr>
                <w:sz w:val="20"/>
                <w:szCs w:val="20"/>
              </w:rPr>
              <w:t xml:space="preserve"> письма.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Задание: </w:t>
            </w:r>
            <w:proofErr w:type="gramStart"/>
            <w:r>
              <w:rPr>
                <w:color w:val="000000"/>
                <w:lang w:val="ru-RU"/>
              </w:rPr>
              <w:t>Выполнить фрагмент росписи подноса (2-3 крупных цветка, дополненные листьями и мелкими формами цветов).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D1" w:rsidRDefault="003F05D1" w:rsidP="00101F4E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3F05D1" w:rsidTr="00E22B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C34F92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lastRenderedPageBreak/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Роль </w:t>
            </w:r>
            <w:r>
              <w:rPr>
                <w:color w:val="212121"/>
                <w:lang w:val="ru-RU"/>
              </w:rPr>
              <w:t xml:space="preserve">народных художественных промыслов </w:t>
            </w:r>
            <w:r>
              <w:rPr>
                <w:color w:val="000000"/>
                <w:lang w:val="ru-RU"/>
              </w:rPr>
              <w:t>в современ</w:t>
            </w:r>
            <w:r>
              <w:rPr>
                <w:color w:val="000000"/>
                <w:lang w:val="ru-RU"/>
              </w:rPr>
              <w:softHyphen/>
              <w:t xml:space="preserve">ной </w:t>
            </w:r>
            <w:r>
              <w:rPr>
                <w:color w:val="212121"/>
                <w:lang w:val="ru-RU"/>
              </w:rPr>
              <w:t>жизни (обобщение темы)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Обобщение представлений, полученных в процессе всего знакомства с народным искусством.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Задание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>
            <w:pPr>
              <w:autoSpaceDE w:val="0"/>
              <w:autoSpaceDN w:val="0"/>
              <w:adjustRightInd w:val="0"/>
              <w:ind w:right="-137"/>
              <w:rPr>
                <w:lang w:val="ru-RU" w:eastAsia="ru-RU"/>
              </w:rPr>
            </w:pPr>
          </w:p>
        </w:tc>
      </w:tr>
      <w:tr w:rsidR="003F05D1" w:rsidRPr="00382902" w:rsidTr="00E22BDD">
        <w:trPr>
          <w:trHeight w:val="86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Pr="00C34F92" w:rsidRDefault="003F05D1" w:rsidP="0009760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  <w:r>
              <w:rPr>
                <w:lang w:val="ru-RU"/>
              </w:rPr>
              <w:t>7-18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Зачем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людям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212121"/>
              </w:rPr>
              <w:t>украшения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Pr="0009760A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 w:rsidP="004D10FF">
            <w:pPr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Место и роль декоративно-прикладного искусства в жизни человека и общества, его со</w:t>
            </w:r>
            <w:r>
              <w:rPr>
                <w:color w:val="000000"/>
                <w:lang w:val="ru-RU"/>
              </w:rPr>
              <w:softHyphen/>
              <w:t>циальные функции. Многообразие форм и де</w:t>
            </w:r>
            <w:r>
              <w:rPr>
                <w:color w:val="000000"/>
                <w:lang w:val="ru-RU"/>
              </w:rPr>
              <w:softHyphen/>
              <w:t xml:space="preserve">кора в произведениях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класси-ческого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декоративно-прикладно</w:t>
            </w:r>
            <w:r>
              <w:rPr>
                <w:color w:val="000000"/>
                <w:lang w:val="ru-RU"/>
              </w:rPr>
              <w:softHyphen/>
              <w:t>го искусства.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Задание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Беседа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• осознание роли декоративно-прикладного искусства раз</w:t>
            </w:r>
            <w:r>
              <w:rPr>
                <w:color w:val="000000"/>
                <w:lang w:val="ru-RU"/>
              </w:rPr>
              <w:softHyphen/>
              <w:t>ных стран и времён в жизни человека и общества, его со</w:t>
            </w:r>
            <w:r>
              <w:rPr>
                <w:color w:val="000000"/>
                <w:lang w:val="ru-RU"/>
              </w:rPr>
              <w:softHyphen/>
              <w:t>циальных функций;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расширение представлений о многообразии форм и де</w:t>
            </w:r>
            <w:r>
              <w:rPr>
                <w:color w:val="000000"/>
                <w:lang w:val="ru-RU"/>
              </w:rPr>
              <w:softHyphen/>
              <w:t>кора в произведениях классического декоративно-прикладно</w:t>
            </w:r>
            <w:r>
              <w:rPr>
                <w:color w:val="000000"/>
                <w:lang w:val="ru-RU"/>
              </w:rPr>
              <w:softHyphen/>
              <w:t>го искусства, художественно-познавательного, культурного кругозора;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умение выявлять образно-смысловую, социальную окра</w:t>
            </w:r>
            <w:r>
              <w:rPr>
                <w:color w:val="000000"/>
                <w:lang w:val="ru-RU"/>
              </w:rPr>
              <w:softHyphen/>
              <w:t>шенность в образном строе произведений декоративно-при</w:t>
            </w:r>
            <w:r>
              <w:rPr>
                <w:color w:val="000000"/>
                <w:lang w:val="ru-RU"/>
              </w:rPr>
              <w:softHyphen/>
              <w:t xml:space="preserve">кладного искусства (костюм, украшения, предметы быта) в процессе восприятия, соотносить образный строй костюма как социального знака с положением его хозяина (владельца) в обществе, понимать символический характер языка герба как </w:t>
            </w:r>
            <w:r>
              <w:rPr>
                <w:color w:val="000000"/>
                <w:lang w:val="ru-RU"/>
              </w:rPr>
              <w:lastRenderedPageBreak/>
              <w:t>отличительного знака, символическое значение изобрази</w:t>
            </w:r>
            <w:r>
              <w:rPr>
                <w:color w:val="000000"/>
                <w:lang w:val="ru-RU"/>
              </w:rPr>
              <w:softHyphen/>
              <w:t>тельных элементов и цвета в искусстве геральдики;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умение распознавать по стилистическим особенностям образного строя произведения декоративно-прикладного ис</w:t>
            </w:r>
            <w:r>
              <w:rPr>
                <w:color w:val="000000"/>
                <w:lang w:val="ru-RU"/>
              </w:rPr>
              <w:softHyphen/>
              <w:t xml:space="preserve">кусства Древнего Египта, Древней Греции, Китая, Западной Европы </w:t>
            </w:r>
            <w:r>
              <w:rPr>
                <w:color w:val="000000"/>
              </w:rPr>
              <w:t>XVII</w:t>
            </w:r>
            <w:r>
              <w:rPr>
                <w:color w:val="000000"/>
                <w:lang w:val="ru-RU"/>
              </w:rPr>
              <w:t xml:space="preserve"> в., систематизировать зрительный материал по художественно-стилистическим и социальным признакам;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приобретение опыта работы над совместным творческим проектом (создание декоративно-живописной композиции «Бал во дворце»); умение осознанно применять выразительные средства (форма, линия, цвет, ритм и т. д.) в коллективной работе;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приобретение опыта совместной поисковой деятельно</w:t>
            </w:r>
            <w:r>
              <w:rPr>
                <w:color w:val="000000"/>
                <w:lang w:val="ru-RU"/>
              </w:rPr>
              <w:softHyphen/>
              <w:t>сти, проектной деятельности по изучению темы данного раз</w:t>
            </w:r>
            <w:r>
              <w:rPr>
                <w:color w:val="000000"/>
                <w:lang w:val="ru-RU"/>
              </w:rPr>
              <w:softHyphen/>
              <w:t>дела.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lastRenderedPageBreak/>
              <w:t>• умение ориентироваться в широком зрительном мате</w:t>
            </w:r>
            <w:r>
              <w:rPr>
                <w:color w:val="000000"/>
                <w:lang w:val="ru-RU"/>
              </w:rPr>
              <w:softHyphen/>
              <w:t>риале — в произведениях классического профессионального декоративно-прикладного искусства разных стран, эпох, от</w:t>
            </w:r>
            <w:r>
              <w:rPr>
                <w:color w:val="000000"/>
                <w:lang w:val="ru-RU"/>
              </w:rPr>
              <w:softHyphen/>
              <w:t>мечать в форме и декоре предметов, в украшениях интерьера, костюмах особенности социального положения людей; про</w:t>
            </w:r>
            <w:r>
              <w:rPr>
                <w:color w:val="000000"/>
                <w:lang w:val="ru-RU"/>
              </w:rPr>
              <w:softHyphen/>
              <w:t>являть заинтересованное отношение к знаково-символическому языку геральдики; интегрировать полученные знания и представления в смежных предметных областях (история, география);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>• приобретение основы для адекватного восприятия деко</w:t>
            </w:r>
            <w:r>
              <w:rPr>
                <w:color w:val="000000"/>
                <w:lang w:val="ru-RU"/>
              </w:rPr>
              <w:softHyphen/>
              <w:t>ративной формы вещи в её содержательно-смысловой напол</w:t>
            </w:r>
            <w:r>
              <w:rPr>
                <w:color w:val="000000"/>
                <w:lang w:val="ru-RU"/>
              </w:rPr>
              <w:softHyphen/>
              <w:t xml:space="preserve">ненности, умение реализовать </w:t>
            </w:r>
            <w:r>
              <w:rPr>
                <w:color w:val="000000"/>
                <w:lang w:val="ru-RU"/>
              </w:rPr>
              <w:lastRenderedPageBreak/>
              <w:t>приобретённые знания, умения и навыки во внеурочной деятельности (посещение выставок, организация и проведение выставок творческих работ по теме данного раздела для младших школьников, родителей, участие в разнообразных формах обсуждений по данной тематике, на</w:t>
            </w:r>
            <w:r>
              <w:rPr>
                <w:color w:val="000000"/>
                <w:lang w:val="ru-RU"/>
              </w:rPr>
              <w:softHyphen/>
              <w:t>пример, «Чем значимы и интересны произведения декоратив</w:t>
            </w:r>
            <w:r>
              <w:rPr>
                <w:color w:val="000000"/>
                <w:lang w:val="ru-RU"/>
              </w:rPr>
              <w:softHyphen/>
              <w:t>но-прикладного искусства других стран и эпох для современ</w:t>
            </w:r>
            <w:r>
              <w:rPr>
                <w:color w:val="000000"/>
                <w:lang w:val="ru-RU"/>
              </w:rPr>
              <w:softHyphen/>
              <w:t>ного</w:t>
            </w:r>
            <w:proofErr w:type="gramEnd"/>
            <w:r>
              <w:rPr>
                <w:color w:val="000000"/>
                <w:lang w:val="ru-RU"/>
              </w:rPr>
              <w:t xml:space="preserve"> человека?» и т. д.);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умение 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</w:t>
            </w:r>
            <w:r>
              <w:rPr>
                <w:color w:val="000000"/>
                <w:lang w:val="ru-RU"/>
              </w:rPr>
              <w:softHyphen/>
              <w:t>тельного искусствоведческого и познавательного материала, проливающего свет на предмет изучения классического деко</w:t>
            </w:r>
            <w:r>
              <w:rPr>
                <w:color w:val="000000"/>
                <w:lang w:val="ru-RU"/>
              </w:rPr>
              <w:softHyphen/>
              <w:t>ративно-прикладного искусства, умение классифицировать произведения, определяя их родство по художественно-стили</w:t>
            </w:r>
            <w:r>
              <w:rPr>
                <w:color w:val="000000"/>
                <w:lang w:val="ru-RU"/>
              </w:rPr>
              <w:softHyphen/>
              <w:t xml:space="preserve">стическим и социальным </w:t>
            </w:r>
            <w:r>
              <w:rPr>
                <w:color w:val="000000"/>
                <w:lang w:val="ru-RU"/>
              </w:rPr>
              <w:lastRenderedPageBreak/>
              <w:t>признакам, осуществлять контроль своей деятельности, адекватно оценивать результат;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умение организовывать учебное сотрудничество и со</w:t>
            </w:r>
            <w:r>
              <w:rPr>
                <w:color w:val="000000"/>
                <w:lang w:val="ru-RU"/>
              </w:rPr>
              <w:softHyphen/>
              <w:t>вместную деятельность с учителем и сверстниками; умение работать индивидуально и в коллективе (выполнение коллек</w:t>
            </w:r>
            <w:r>
              <w:rPr>
                <w:color w:val="000000"/>
                <w:lang w:val="ru-RU"/>
              </w:rPr>
              <w:softHyphen/>
              <w:t>тивной работы «Бал во дворце»), находить общее решение на основе согласования позиций, отражающих индивидуальные интересы учащихся.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ru-RU" w:eastAsia="ru-RU"/>
              </w:rPr>
            </w:pPr>
            <w:r>
              <w:rPr>
                <w:color w:val="000000"/>
                <w:lang w:val="ru-RU"/>
              </w:rPr>
              <w:lastRenderedPageBreak/>
              <w:t>• воспитание уважения и интереса к художественной куль</w:t>
            </w:r>
            <w:r>
              <w:rPr>
                <w:color w:val="000000"/>
                <w:lang w:val="ru-RU"/>
              </w:rPr>
              <w:softHyphen/>
              <w:t>туре других стран и народов, в частности к классическому декоративно-прикладному искусству — сокровищнице миро</w:t>
            </w:r>
            <w:r>
              <w:rPr>
                <w:color w:val="000000"/>
                <w:lang w:val="ru-RU"/>
              </w:rPr>
              <w:softHyphen/>
              <w:t>вой цивилизации;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ru-RU"/>
              </w:rPr>
            </w:pPr>
            <w:r>
              <w:rPr>
                <w:color w:val="000000"/>
                <w:lang w:val="ru-RU"/>
              </w:rPr>
              <w:t>• формирование целостного, социально ориентированно</w:t>
            </w:r>
            <w:r>
              <w:rPr>
                <w:color w:val="000000"/>
                <w:lang w:val="ru-RU"/>
              </w:rPr>
              <w:softHyphen/>
              <w:t>го видения предметного мира классического декоративно-при</w:t>
            </w:r>
            <w:r>
              <w:rPr>
                <w:color w:val="000000"/>
                <w:lang w:val="ru-RU"/>
              </w:rPr>
              <w:softHyphen/>
              <w:t>кладного искусства, позволяющего</w:t>
            </w:r>
            <w:proofErr w:type="gramStart"/>
            <w:r>
              <w:rPr>
                <w:color w:val="000000"/>
                <w:lang w:val="ru-RU"/>
              </w:rPr>
              <w:t xml:space="preserve"> В</w:t>
            </w:r>
            <w:proofErr w:type="gramEnd"/>
            <w:r>
              <w:rPr>
                <w:color w:val="000000"/>
                <w:lang w:val="ru-RU"/>
              </w:rPr>
              <w:t>оспринимать предметы, вещи, их эстетические достоинства не обособленно, а в кон</w:t>
            </w:r>
            <w:r>
              <w:rPr>
                <w:color w:val="000000"/>
                <w:lang w:val="ru-RU"/>
              </w:rPr>
              <w:softHyphen/>
              <w:t>тексте своего времени;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ru-RU"/>
              </w:rPr>
            </w:pPr>
            <w:r>
              <w:rPr>
                <w:color w:val="000000"/>
                <w:lang w:val="ru-RU"/>
              </w:rPr>
              <w:t>• формирование активного и заинтересованного отноше</w:t>
            </w:r>
            <w:r>
              <w:rPr>
                <w:color w:val="000000"/>
                <w:lang w:val="ru-RU"/>
              </w:rPr>
              <w:softHyphen/>
              <w:t xml:space="preserve">ния к познанию, а также готовности и </w:t>
            </w:r>
            <w:proofErr w:type="gramStart"/>
            <w:r>
              <w:rPr>
                <w:color w:val="000000"/>
                <w:lang w:val="ru-RU"/>
              </w:rPr>
              <w:t>способности</w:t>
            </w:r>
            <w:proofErr w:type="gramEnd"/>
            <w:r>
              <w:rPr>
                <w:color w:val="000000"/>
                <w:lang w:val="ru-RU"/>
              </w:rPr>
              <w:t xml:space="preserve"> обучаю</w:t>
            </w:r>
            <w:r>
              <w:rPr>
                <w:color w:val="000000"/>
                <w:lang w:val="ru-RU"/>
              </w:rPr>
              <w:softHyphen/>
              <w:t xml:space="preserve">щихся к самообразованию на основе мотивации и осознания творчества как созидательной, </w:t>
            </w:r>
            <w:r>
              <w:rPr>
                <w:color w:val="000000"/>
                <w:lang w:val="ru-RU"/>
              </w:rPr>
              <w:lastRenderedPageBreak/>
              <w:t>преобразующий мир деятель</w:t>
            </w:r>
            <w:r>
              <w:rPr>
                <w:color w:val="000000"/>
                <w:lang w:val="ru-RU"/>
              </w:rPr>
              <w:softHyphen/>
              <w:t>ности человека;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ru-RU"/>
              </w:rPr>
            </w:pPr>
            <w:r>
              <w:rPr>
                <w:color w:val="000000"/>
                <w:lang w:val="ru-RU"/>
              </w:rPr>
              <w:t xml:space="preserve">• развитие эстетического сознания через освоение </w:t>
            </w:r>
            <w:r>
              <w:rPr>
                <w:color w:val="212121"/>
                <w:lang w:val="ru-RU"/>
              </w:rPr>
              <w:t>худо</w:t>
            </w:r>
            <w:r>
              <w:rPr>
                <w:color w:val="212121"/>
                <w:lang w:val="ru-RU"/>
              </w:rPr>
              <w:softHyphen/>
              <w:t xml:space="preserve">жественного </w:t>
            </w:r>
            <w:r>
              <w:rPr>
                <w:color w:val="000000"/>
                <w:lang w:val="ru-RU"/>
              </w:rPr>
              <w:t xml:space="preserve">наследия народов мира </w:t>
            </w:r>
            <w:r>
              <w:rPr>
                <w:color w:val="212121"/>
                <w:lang w:val="ru-RU"/>
              </w:rPr>
              <w:t xml:space="preserve">и </w:t>
            </w:r>
            <w:r>
              <w:rPr>
                <w:color w:val="000000"/>
                <w:lang w:val="ru-RU"/>
              </w:rPr>
              <w:t>практическую художе</w:t>
            </w:r>
            <w:r>
              <w:rPr>
                <w:color w:val="000000"/>
                <w:lang w:val="ru-RU"/>
              </w:rPr>
              <w:softHyphen/>
              <w:t>ственно-творческую деятельность;</w:t>
            </w:r>
          </w:p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lang w:val="ru-RU"/>
              </w:rPr>
            </w:pPr>
            <w:r>
              <w:rPr>
                <w:color w:val="000000"/>
                <w:lang w:val="ru-RU"/>
              </w:rPr>
              <w:t xml:space="preserve">• формирование коммуникативных навыков в процессе сотрудничества с учителем </w:t>
            </w:r>
            <w:r>
              <w:rPr>
                <w:color w:val="212121"/>
                <w:lang w:val="ru-RU"/>
              </w:rPr>
              <w:t xml:space="preserve">и </w:t>
            </w:r>
            <w:r>
              <w:rPr>
                <w:color w:val="000000"/>
                <w:lang w:val="ru-RU"/>
              </w:rPr>
              <w:t xml:space="preserve">сверстниками </w:t>
            </w:r>
            <w:r>
              <w:rPr>
                <w:color w:val="212121"/>
                <w:lang w:val="ru-RU"/>
              </w:rPr>
              <w:t xml:space="preserve">при </w:t>
            </w:r>
            <w:r>
              <w:rPr>
                <w:color w:val="000000"/>
                <w:lang w:val="ru-RU"/>
              </w:rPr>
              <w:t>выполнении коллективных работ, организации итоговой выставки детско</w:t>
            </w:r>
            <w:r>
              <w:rPr>
                <w:color w:val="000000"/>
                <w:lang w:val="ru-RU"/>
              </w:rPr>
              <w:softHyphen/>
              <w:t>го творчества, подготовке совместного театрализованного праздника-спектакля.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3F05D1" w:rsidRPr="00C32F6D" w:rsidTr="00E22BDD">
        <w:trPr>
          <w:trHeight w:val="86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4D10FF" w:rsidRDefault="003F05D1" w:rsidP="0009760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4D10FF" w:rsidRDefault="003F05D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 w:rsidP="004D10FF">
            <w:pPr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</w:tr>
      <w:tr w:rsidR="003F05D1" w:rsidRPr="00382902" w:rsidTr="00E22BDD">
        <w:trPr>
          <w:trHeight w:val="174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Pr="00C34F92" w:rsidRDefault="003F05D1" w:rsidP="0009760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  <w:r>
              <w:rPr>
                <w:lang w:val="ru-RU"/>
              </w:rPr>
              <w:t>9</w:t>
            </w:r>
            <w:r>
              <w:t>-</w:t>
            </w:r>
            <w:r>
              <w:rPr>
                <w:lang w:val="ru-RU"/>
              </w:rPr>
              <w:t>20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ind w:right="-148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Роль декоративного искусства </w:t>
            </w:r>
            <w:r>
              <w:rPr>
                <w:color w:val="212121"/>
                <w:lang w:val="ru-RU"/>
              </w:rPr>
              <w:t xml:space="preserve">в </w:t>
            </w:r>
            <w:r>
              <w:rPr>
                <w:color w:val="000000"/>
                <w:lang w:val="ru-RU"/>
              </w:rPr>
              <w:t>жизни древнего  обще</w:t>
            </w:r>
            <w:r>
              <w:rPr>
                <w:color w:val="000000"/>
                <w:lang w:val="ru-RU"/>
              </w:rPr>
              <w:softHyphen/>
              <w:t>ства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ind w:right="-201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Стилистические особенности образного строя в произведениях декоративно-прикладного ис</w:t>
            </w:r>
            <w:r>
              <w:rPr>
                <w:color w:val="000000"/>
                <w:lang w:val="ru-RU"/>
              </w:rPr>
              <w:softHyphen/>
              <w:t>кусства Древнего Египта. Изобразительные элементы декора – знаки-обереги, знаки-символы богов и царей, выстроенные в загадочные узоры-тексты.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Задание на 1 урок: Выполнить  эскизы на тему «Алебастровая ваза», «Ювелирные украшения», «Маска фараона», продумав форму предмета и орнаментальный рисунок символики на его поверхности с включением древнеегипетской символики.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  <w:r>
              <w:rPr>
                <w:lang w:val="ru-RU"/>
              </w:rPr>
              <w:t xml:space="preserve">Найти и принести иллюстрации к сказкам братье Гримм, Андерсена, Перро, </w:t>
            </w:r>
            <w:proofErr w:type="spellStart"/>
            <w:r>
              <w:rPr>
                <w:lang w:val="ru-RU"/>
              </w:rPr>
              <w:t>графичес-кие</w:t>
            </w:r>
            <w:proofErr w:type="spellEnd"/>
            <w:r>
              <w:rPr>
                <w:lang w:val="ru-RU"/>
              </w:rPr>
              <w:t xml:space="preserve"> и живописные изображения человека в </w:t>
            </w:r>
            <w:proofErr w:type="spellStart"/>
            <w:r>
              <w:rPr>
                <w:lang w:val="ru-RU"/>
              </w:rPr>
              <w:t>костю-мах</w:t>
            </w:r>
            <w:proofErr w:type="spellEnd"/>
            <w:r>
              <w:rPr>
                <w:lang w:val="ru-RU"/>
              </w:rPr>
              <w:t xml:space="preserve"> разных времен и </w:t>
            </w:r>
            <w:proofErr w:type="gramStart"/>
            <w:r>
              <w:rPr>
                <w:lang w:val="ru-RU"/>
              </w:rPr>
              <w:t>подумать</w:t>
            </w:r>
            <w:proofErr w:type="gramEnd"/>
            <w:r>
              <w:rPr>
                <w:lang w:val="ru-RU"/>
              </w:rPr>
              <w:t xml:space="preserve"> кому эти костюмы могут принадлежать.</w:t>
            </w:r>
          </w:p>
        </w:tc>
      </w:tr>
      <w:tr w:rsidR="003F05D1" w:rsidRPr="00C32F6D" w:rsidTr="00E22BDD">
        <w:trPr>
          <w:trHeight w:val="1739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4D10FF" w:rsidRDefault="003F05D1" w:rsidP="0009760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ind w:right="-148"/>
              <w:rPr>
                <w:color w:val="000000"/>
                <w:lang w:val="ru-RU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4D10FF" w:rsidRDefault="003F05D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ind w:right="-201"/>
              <w:rPr>
                <w:color w:val="000000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ind w:right="-108"/>
              <w:rPr>
                <w:lang w:val="ru-RU"/>
              </w:rPr>
            </w:pPr>
          </w:p>
        </w:tc>
      </w:tr>
      <w:tr w:rsidR="003F05D1" w:rsidTr="00E22BDD">
        <w:trPr>
          <w:trHeight w:val="99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Pr="00C34F92" w:rsidRDefault="003F05D1" w:rsidP="0009760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  <w:r>
              <w:rPr>
                <w:lang w:val="ru-RU"/>
              </w:rPr>
              <w:t>1</w:t>
            </w:r>
            <w:r>
              <w:t>-2</w:t>
            </w:r>
            <w:r>
              <w:rPr>
                <w:lang w:val="ru-RU"/>
              </w:rPr>
              <w:t>2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Одежда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говорит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человеке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Декоративная и социальная роль костюма. Стилевое единство декора одежды, предметов быта, интерьера, относящихся к определенной эпохе.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Костюмы эпохи Средневековья.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Задание Создание коллективной работы «Бал во дворце» (по мотивам сказки «Золушка»)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 w:rsidP="00382902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 xml:space="preserve">Нарисовать в интерьере дворца гостей. </w:t>
            </w:r>
          </w:p>
        </w:tc>
      </w:tr>
      <w:tr w:rsidR="003F05D1" w:rsidTr="00E22BDD">
        <w:trPr>
          <w:trHeight w:val="99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 w:rsidP="0009760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F05D1" w:rsidRPr="00382902" w:rsidTr="00E22BDD">
        <w:trPr>
          <w:trHeight w:val="198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Pr="00C34F92" w:rsidRDefault="003F05D1" w:rsidP="0009760A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lastRenderedPageBreak/>
              <w:t>2</w:t>
            </w:r>
            <w:r>
              <w:rPr>
                <w:lang w:val="ru-RU"/>
              </w:rPr>
              <w:t>3</w:t>
            </w:r>
            <w:r>
              <w:t>-2</w:t>
            </w:r>
            <w:r>
              <w:rPr>
                <w:lang w:val="ru-RU"/>
              </w:rPr>
              <w:t>4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О чём рассказывают нам гербы </w:t>
            </w:r>
            <w:r>
              <w:rPr>
                <w:color w:val="212121"/>
                <w:lang w:val="ru-RU"/>
              </w:rPr>
              <w:t xml:space="preserve">и </w:t>
            </w:r>
            <w:r>
              <w:rPr>
                <w:color w:val="000000"/>
                <w:lang w:val="ru-RU"/>
              </w:rPr>
              <w:t>эмблемы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Символический характер языка герба как отличительного знака, символическое значение изобрази</w:t>
            </w:r>
            <w:r>
              <w:rPr>
                <w:color w:val="000000"/>
                <w:lang w:val="ru-RU"/>
              </w:rPr>
              <w:softHyphen/>
              <w:t>тельных элементов и цвета в искусстве геральдики. Символы и эмблемы в современном обществе.</w:t>
            </w:r>
          </w:p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Задание: Эскизы гербов ремесленных цехов, фамильных гербов знатных людей с определенным кругом интересов </w:t>
            </w:r>
            <w:proofErr w:type="gramStart"/>
            <w:r>
              <w:rPr>
                <w:color w:val="000000"/>
                <w:lang w:val="ru-RU"/>
              </w:rPr>
              <w:t xml:space="preserve">( </w:t>
            </w:r>
            <w:proofErr w:type="gramEnd"/>
            <w:r>
              <w:rPr>
                <w:color w:val="000000"/>
                <w:lang w:val="ru-RU"/>
              </w:rPr>
              <w:t>на материале западноевропейского Средневековья) или Эмблема класса, школьного кабинета, клуба по интересам, фирмы; герб города, свой собственный герб, герб своей семьи  (на основе современности)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3F05D1" w:rsidRPr="00C32F6D" w:rsidTr="00E22BDD">
        <w:trPr>
          <w:trHeight w:val="1982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4D10FF" w:rsidRDefault="003F05D1" w:rsidP="0009760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4D10FF" w:rsidRDefault="003F05D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F05D1" w:rsidRPr="00382902" w:rsidTr="00E22B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3F05D1" w:rsidRDefault="003F05D1" w:rsidP="00C34F9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2E5ED2">
              <w:rPr>
                <w:spacing w:val="-2"/>
                <w:sz w:val="18"/>
                <w:szCs w:val="18"/>
                <w:lang w:val="ru-RU"/>
              </w:rPr>
              <w:t>Символы и эмб</w:t>
            </w:r>
            <w:r w:rsidRPr="002E5ED2">
              <w:rPr>
                <w:spacing w:val="-2"/>
                <w:sz w:val="18"/>
                <w:szCs w:val="18"/>
                <w:lang w:val="ru-RU"/>
              </w:rPr>
              <w:softHyphen/>
            </w:r>
            <w:r w:rsidRPr="002E5ED2">
              <w:rPr>
                <w:spacing w:val="-1"/>
                <w:sz w:val="18"/>
                <w:szCs w:val="18"/>
                <w:lang w:val="ru-RU"/>
              </w:rPr>
              <w:t>лемы в совре</w:t>
            </w:r>
            <w:r w:rsidRPr="002E5ED2">
              <w:rPr>
                <w:spacing w:val="-1"/>
                <w:sz w:val="18"/>
                <w:szCs w:val="18"/>
                <w:lang w:val="ru-RU"/>
              </w:rPr>
              <w:softHyphen/>
            </w:r>
            <w:r w:rsidRPr="002E5ED2">
              <w:rPr>
                <w:spacing w:val="-2"/>
                <w:sz w:val="18"/>
                <w:szCs w:val="18"/>
                <w:lang w:val="ru-RU"/>
              </w:rPr>
              <w:t>менном общест</w:t>
            </w:r>
            <w:r w:rsidRPr="002E5ED2">
              <w:rPr>
                <w:spacing w:val="-2"/>
                <w:sz w:val="18"/>
                <w:szCs w:val="18"/>
                <w:lang w:val="ru-RU"/>
              </w:rPr>
              <w:softHyphen/>
            </w:r>
            <w:r w:rsidRPr="002E5ED2">
              <w:rPr>
                <w:spacing w:val="-1"/>
                <w:sz w:val="18"/>
                <w:szCs w:val="18"/>
                <w:lang w:val="ru-RU"/>
              </w:rPr>
              <w:t>ве.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C32F6D" w:rsidRDefault="003F05D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F05D1">
              <w:rPr>
                <w:spacing w:val="-2"/>
                <w:lang w:val="ru-RU"/>
              </w:rPr>
              <w:t>Уметь создавать ус</w:t>
            </w:r>
            <w:r w:rsidRPr="003F05D1">
              <w:rPr>
                <w:spacing w:val="-2"/>
                <w:lang w:val="ru-RU"/>
              </w:rPr>
              <w:softHyphen/>
            </w:r>
            <w:r w:rsidRPr="003F05D1">
              <w:rPr>
                <w:lang w:val="ru-RU"/>
              </w:rPr>
              <w:t>ловное, символиче</w:t>
            </w:r>
            <w:r w:rsidRPr="003F05D1">
              <w:rPr>
                <w:lang w:val="ru-RU"/>
              </w:rPr>
              <w:softHyphen/>
            </w:r>
            <w:r w:rsidRPr="003F05D1">
              <w:rPr>
                <w:spacing w:val="-1"/>
                <w:lang w:val="ru-RU"/>
              </w:rPr>
              <w:t>ское изображение</w:t>
            </w:r>
            <w:r w:rsidRPr="003F05D1">
              <w:rPr>
                <w:color w:val="000000"/>
                <w:lang w:val="ru-RU"/>
              </w:rPr>
              <w:t xml:space="preserve"> </w:t>
            </w:r>
          </w:p>
          <w:p w:rsidR="003F05D1" w:rsidRPr="003F05D1" w:rsidRDefault="003F05D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3F05D1">
              <w:rPr>
                <w:color w:val="000000"/>
                <w:lang w:val="ru-RU"/>
              </w:rPr>
              <w:t>Эмблема класса, школьного кабинета, клуба по интересам, фирмы; герб города, свой собственный герб, герб своей семьи  (на основе современности)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F05D1" w:rsidRPr="003F05D1" w:rsidTr="00E22BDD">
        <w:trPr>
          <w:trHeight w:val="1191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Pr="00C34F92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2</w:t>
            </w:r>
            <w:r>
              <w:rPr>
                <w:lang w:val="ru-RU"/>
              </w:rPr>
              <w:t>6</w:t>
            </w:r>
            <w:r w:rsidR="008355DD">
              <w:rPr>
                <w:lang w:val="ru-RU"/>
              </w:rPr>
              <w:t>-27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ind w:right="-148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Роль декоративного искусства в жизни </w:t>
            </w:r>
          </w:p>
          <w:p w:rsidR="003F05D1" w:rsidRDefault="003F05D1">
            <w:pPr>
              <w:autoSpaceDE w:val="0"/>
              <w:autoSpaceDN w:val="0"/>
              <w:adjustRightInd w:val="0"/>
              <w:ind w:right="-148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человека и обще</w:t>
            </w:r>
            <w:r>
              <w:rPr>
                <w:color w:val="000000"/>
                <w:lang w:val="ru-RU"/>
              </w:rPr>
              <w:softHyphen/>
              <w:t>ства (обобщение темы)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Обобщение полученных знаний по теме четверти.</w:t>
            </w:r>
          </w:p>
          <w:p w:rsidR="003F05D1" w:rsidRDefault="008355DD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Свободная тема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3F05D1" w:rsidRPr="003F05D1" w:rsidTr="00E22BDD">
        <w:trPr>
          <w:trHeight w:val="2694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ind w:right="-148"/>
              <w:rPr>
                <w:color w:val="000000"/>
                <w:lang w:val="ru-RU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Pr="003F05D1" w:rsidRDefault="003F05D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 w:rsidP="004D10FF">
            <w:pPr>
              <w:spacing w:line="322" w:lineRule="exact"/>
              <w:ind w:right="-108"/>
              <w:rPr>
                <w:rFonts w:ascii="Arial Narrow" w:hAnsi="Arial Narrow"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D1" w:rsidRDefault="003F05D1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D1" w:rsidRDefault="003F05D1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D1" w:rsidRDefault="003F05D1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8355DD" w:rsidRPr="00382902" w:rsidTr="00E22BDD">
        <w:trPr>
          <w:trHeight w:val="503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DD" w:rsidRPr="008355DD" w:rsidRDefault="008355DD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lastRenderedPageBreak/>
              <w:t>2</w:t>
            </w:r>
            <w:r>
              <w:rPr>
                <w:lang w:val="ru-RU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Современное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выставочное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Default="008355DD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ind w:right="-108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Современное декоративно-прикладное искусство как область дерзкого и широкого экспериментирования с формой, объемами, цветом, фактурой материала. Место и значение современного декоратив</w:t>
            </w:r>
            <w:r>
              <w:rPr>
                <w:color w:val="000000"/>
                <w:lang w:val="ru-RU"/>
              </w:rPr>
              <w:softHyphen/>
              <w:t>ного искусства в жизни человека и общества. Разнообразные виды современного декоративного творчества, материалы, техники (художественное стекло, керамика, ковка, литьё, гобелен, роспись по ткани</w:t>
            </w:r>
            <w:proofErr w:type="gramStart"/>
            <w:r>
              <w:rPr>
                <w:color w:val="000000"/>
                <w:lang w:val="ru-RU"/>
              </w:rPr>
              <w:t xml:space="preserve"> )</w:t>
            </w:r>
            <w:proofErr w:type="gramEnd"/>
            <w:r>
              <w:rPr>
                <w:color w:val="000000"/>
                <w:lang w:val="ru-RU"/>
              </w:rPr>
              <w:t>.</w:t>
            </w:r>
          </w:p>
          <w:p w:rsidR="008355DD" w:rsidRDefault="008355D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Единство материала, формы и декора.  Средства, используемые художником для выражения своего замысла в конкретном виде декоративного творчества.</w:t>
            </w:r>
          </w:p>
          <w:p w:rsidR="008355DD" w:rsidRDefault="008355DD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Задание: Ориентация на проектную деятельность. Выбор места и темы для оформления интерьера школы</w:t>
            </w:r>
            <w:proofErr w:type="gramStart"/>
            <w:r>
              <w:rPr>
                <w:color w:val="000000"/>
                <w:lang w:val="ru-RU"/>
              </w:rPr>
              <w:t>..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• понимание места и значения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современ-ного</w:t>
            </w:r>
            <w:proofErr w:type="spellEnd"/>
            <w:proofErr w:type="gramEnd"/>
            <w:r>
              <w:rPr>
                <w:color w:val="000000"/>
                <w:lang w:val="ru-RU"/>
              </w:rPr>
              <w:t xml:space="preserve"> декоратив</w:t>
            </w:r>
            <w:r>
              <w:rPr>
                <w:color w:val="000000"/>
                <w:lang w:val="ru-RU"/>
              </w:rPr>
              <w:softHyphen/>
              <w:t xml:space="preserve">ного искусства в жизни человека и </w:t>
            </w:r>
            <w:proofErr w:type="spellStart"/>
            <w:r>
              <w:rPr>
                <w:color w:val="000000"/>
                <w:lang w:val="ru-RU"/>
              </w:rPr>
              <w:t>общест-ва</w:t>
            </w:r>
            <w:proofErr w:type="spellEnd"/>
            <w:r>
              <w:rPr>
                <w:color w:val="000000"/>
                <w:lang w:val="ru-RU"/>
              </w:rPr>
              <w:t>, знание разно</w:t>
            </w:r>
            <w:r>
              <w:rPr>
                <w:color w:val="000000"/>
                <w:lang w:val="ru-RU"/>
              </w:rPr>
              <w:softHyphen/>
              <w:t xml:space="preserve">образных видов современного декоративного творчества, </w:t>
            </w:r>
            <w:proofErr w:type="spellStart"/>
            <w:r>
              <w:rPr>
                <w:color w:val="000000"/>
                <w:lang w:val="ru-RU"/>
              </w:rPr>
              <w:t>матери-алов</w:t>
            </w:r>
            <w:proofErr w:type="spellEnd"/>
            <w:r>
              <w:rPr>
                <w:color w:val="000000"/>
                <w:lang w:val="ru-RU"/>
              </w:rPr>
              <w:t>, техник (художественное стекло, керамика, ковка, литьё, гобелен, роспись по ткани и т. д.); расширение обще</w:t>
            </w:r>
            <w:r>
              <w:rPr>
                <w:color w:val="000000"/>
                <w:lang w:val="ru-RU"/>
              </w:rPr>
              <w:softHyphen/>
              <w:t>культурного художественно-познавательного кругозора;</w:t>
            </w:r>
          </w:p>
          <w:p w:rsidR="008355DD" w:rsidRDefault="008355DD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lang w:val="ru-RU"/>
              </w:rPr>
            </w:pPr>
            <w:r>
              <w:rPr>
                <w:color w:val="000000"/>
                <w:lang w:val="ru-RU"/>
              </w:rPr>
              <w:t>• осознание богатых возможностей современного пласти</w:t>
            </w:r>
            <w:r>
              <w:rPr>
                <w:color w:val="000000"/>
                <w:lang w:val="ru-RU"/>
              </w:rPr>
              <w:softHyphen/>
            </w:r>
            <w:r>
              <w:rPr>
                <w:color w:val="000000"/>
                <w:lang w:val="ru-RU"/>
              </w:rPr>
              <w:lastRenderedPageBreak/>
              <w:t>ческого языка, а также различий в творчестве художника, работающего в области современного декоративного искусства и в области традиционного декоративно-прикладного искус</w:t>
            </w:r>
            <w:r>
              <w:rPr>
                <w:color w:val="000000"/>
                <w:lang w:val="ru-RU"/>
              </w:rPr>
              <w:softHyphen/>
              <w:t>ства;</w:t>
            </w:r>
          </w:p>
          <w:p w:rsidR="008355DD" w:rsidRDefault="008355DD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умение выявлять в процессе восприятия произведений современного выставочного декоративно-прикладного искусства единство материала, формы и декора, а также средства, используемые художником для выражения своего замысла в конкретном виде декоративного творчества; умение осознанно использовать образные средства в работе над декоративной композицией в конкретном материале;</w:t>
            </w:r>
          </w:p>
          <w:p w:rsidR="008355DD" w:rsidRPr="00DA402F" w:rsidRDefault="008355DD">
            <w:pPr>
              <w:autoSpaceDE w:val="0"/>
              <w:autoSpaceDN w:val="0"/>
              <w:adjustRightInd w:val="0"/>
              <w:ind w:right="-108"/>
              <w:rPr>
                <w:color w:val="000000"/>
                <w:lang w:val="ru-RU"/>
              </w:rPr>
            </w:pPr>
            <w:r w:rsidRPr="00DA402F">
              <w:rPr>
                <w:color w:val="000000"/>
                <w:lang w:val="ru-RU"/>
              </w:rPr>
              <w:t xml:space="preserve">• приобретение </w:t>
            </w:r>
          </w:p>
          <w:p w:rsidR="008355DD" w:rsidRDefault="008355DD">
            <w:pPr>
              <w:autoSpaceDE w:val="0"/>
              <w:autoSpaceDN w:val="0"/>
              <w:adjustRightInd w:val="0"/>
              <w:ind w:right="-108"/>
              <w:rPr>
                <w:lang w:val="ru-RU" w:eastAsia="ru-RU"/>
              </w:rPr>
            </w:pPr>
            <w:proofErr w:type="gramStart"/>
            <w:r>
              <w:rPr>
                <w:color w:val="000000"/>
                <w:lang w:val="ru-RU"/>
              </w:rPr>
              <w:t>опыта работы над декоративной компо</w:t>
            </w:r>
            <w:r>
              <w:rPr>
                <w:color w:val="000000"/>
                <w:lang w:val="ru-RU"/>
              </w:rPr>
              <w:softHyphen/>
              <w:t>зицией, связанной с украшением школьных интерье</w:t>
            </w:r>
            <w:r>
              <w:rPr>
                <w:color w:val="000000"/>
                <w:lang w:val="ru-RU"/>
              </w:rPr>
              <w:softHyphen/>
              <w:t xml:space="preserve">ров: освоение практических навыков выполнения эскизов, подготовительного рисунка в натуральную величину (картона), </w:t>
            </w:r>
            <w:proofErr w:type="spellStart"/>
            <w:r>
              <w:rPr>
                <w:color w:val="000000"/>
                <w:lang w:val="ru-RU"/>
              </w:rPr>
              <w:t>экспериментиро-вание</w:t>
            </w:r>
            <w:proofErr w:type="spellEnd"/>
            <w:r>
              <w:rPr>
                <w:color w:val="000000"/>
                <w:lang w:val="ru-RU"/>
              </w:rPr>
              <w:t xml:space="preserve"> с материалом, цветом, </w:t>
            </w:r>
            <w:r>
              <w:rPr>
                <w:color w:val="000000"/>
                <w:lang w:val="ru-RU"/>
              </w:rPr>
              <w:lastRenderedPageBreak/>
              <w:t>фактурой; уме</w:t>
            </w:r>
            <w:r>
              <w:rPr>
                <w:color w:val="000000"/>
                <w:lang w:val="ru-RU"/>
              </w:rPr>
              <w:softHyphen/>
              <w:t>ние осуществлять работу в определённой последовательности, используя знание языка декоративного искусства (декоратив</w:t>
            </w:r>
            <w:r>
              <w:rPr>
                <w:color w:val="000000"/>
                <w:lang w:val="ru-RU"/>
              </w:rPr>
              <w:softHyphen/>
              <w:t>ная обобщённость изображения, локальность цветовых пятен, выразительная пластика ритмически организованных линий в изображении, красота и разнообразие фактур).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5DD" w:rsidRDefault="008355DD">
            <w:pPr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lastRenderedPageBreak/>
              <w:t>• умение ориентироваться в многообразии проявлений об</w:t>
            </w:r>
            <w:r>
              <w:rPr>
                <w:color w:val="000000"/>
                <w:lang w:val="ru-RU"/>
              </w:rPr>
              <w:softHyphen/>
              <w:t>разного языка современного декоративно-прикладного искус</w:t>
            </w:r>
            <w:r>
              <w:rPr>
                <w:color w:val="000000"/>
                <w:lang w:val="ru-RU"/>
              </w:rPr>
              <w:softHyphen/>
              <w:t>ства; умение отмечать смелые образные решения в разных видах декоративного творчества; формирование понимания красоты современными мастерами декоративно-прикладного искусства; умения видеть жизнь произведений во взаимодей</w:t>
            </w:r>
            <w:r>
              <w:rPr>
                <w:color w:val="000000"/>
                <w:lang w:val="ru-RU"/>
              </w:rPr>
              <w:softHyphen/>
              <w:t>ствии с архитектурно-</w:t>
            </w:r>
            <w:r>
              <w:rPr>
                <w:color w:val="000000"/>
                <w:lang w:val="ru-RU"/>
              </w:rPr>
              <w:lastRenderedPageBreak/>
              <w:t>пространственной средой;</w:t>
            </w:r>
          </w:p>
          <w:p w:rsidR="008355DD" w:rsidRDefault="008355DD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выработка сознательного критического отношения к низ</w:t>
            </w:r>
            <w:r>
              <w:rPr>
                <w:color w:val="000000"/>
                <w:lang w:val="ru-RU"/>
              </w:rPr>
              <w:softHyphen/>
              <w:t>ким образцам массовой культуры, т. е. к китчу;</w:t>
            </w:r>
          </w:p>
          <w:p w:rsidR="008355DD" w:rsidRDefault="008355DD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>• осознание своей роли и возможностей в преображении окружающего мира, овладение базовыми знаниями и умени</w:t>
            </w:r>
            <w:r>
              <w:rPr>
                <w:color w:val="000000"/>
                <w:lang w:val="ru-RU"/>
              </w:rPr>
              <w:softHyphen/>
              <w:t xml:space="preserve">ями, алгоритмом </w:t>
            </w:r>
            <w:proofErr w:type="spellStart"/>
            <w:r>
              <w:rPr>
                <w:color w:val="000000"/>
                <w:lang w:val="ru-RU"/>
              </w:rPr>
              <w:t>операциональных</w:t>
            </w:r>
            <w:proofErr w:type="spellEnd"/>
            <w:r>
              <w:rPr>
                <w:color w:val="000000"/>
                <w:lang w:val="ru-RU"/>
              </w:rPr>
              <w:t xml:space="preserve"> действий при выполнении работы в материале (для украшения своей школы, дома и</w:t>
            </w:r>
            <w:proofErr w:type="gramEnd"/>
          </w:p>
          <w:p w:rsidR="008355DD" w:rsidRDefault="008355DD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т. д.);</w:t>
            </w:r>
          </w:p>
          <w:p w:rsidR="008355DD" w:rsidRDefault="008355DD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умение оценивать свой творческий результат, свои твор</w:t>
            </w:r>
            <w:r>
              <w:rPr>
                <w:color w:val="000000"/>
                <w:lang w:val="ru-RU"/>
              </w:rPr>
              <w:softHyphen/>
              <w:t>ческие возможности в соотнесении с другими участниками художественной деятельности.</w:t>
            </w:r>
          </w:p>
          <w:p w:rsidR="008355DD" w:rsidRDefault="008355DD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5DD" w:rsidRDefault="008355DD">
            <w:pPr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lastRenderedPageBreak/>
              <w:t>• воспитание эмоционально-ценностного, эстетического отношения к современному декоративно-прикладному искус</w:t>
            </w:r>
            <w:r>
              <w:rPr>
                <w:color w:val="000000"/>
                <w:lang w:val="ru-RU"/>
              </w:rPr>
              <w:softHyphen/>
              <w:t>ству, уважения к творчеству профессиональных художников, интереса и потребности в общении с произведениями совре</w:t>
            </w:r>
            <w:r>
              <w:rPr>
                <w:color w:val="000000"/>
                <w:lang w:val="ru-RU"/>
              </w:rPr>
              <w:softHyphen/>
              <w:t>менного искусства и к декоративному творчеству;</w:t>
            </w:r>
          </w:p>
          <w:p w:rsidR="008355DD" w:rsidRDefault="008355DD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• развитие образно-ассоциативного мышления как формы освоения мира, творческих </w:t>
            </w:r>
            <w:r>
              <w:rPr>
                <w:color w:val="000000"/>
                <w:lang w:val="ru-RU"/>
              </w:rPr>
              <w:lastRenderedPageBreak/>
              <w:t>способностей, эстетических чувств, зрительной памяти, фантазии и воображения;</w:t>
            </w:r>
          </w:p>
          <w:p w:rsidR="008355DD" w:rsidRDefault="008355DD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формирование целостной картины мира средствами де</w:t>
            </w:r>
            <w:r>
              <w:rPr>
                <w:color w:val="000000"/>
                <w:lang w:val="ru-RU"/>
              </w:rPr>
              <w:softHyphen/>
              <w:t>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д.);</w:t>
            </w:r>
          </w:p>
          <w:p w:rsidR="008355DD" w:rsidRDefault="008355DD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• развитие самостоятельности и навыков сотрудничества (коммуникативной компетентности) в процессе осуществления коллективных форм деятельности, связанных с созданием общественно значимого художественного продукта для укра</w:t>
            </w:r>
            <w:r>
              <w:rPr>
                <w:color w:val="000000"/>
                <w:lang w:val="ru-RU"/>
              </w:rPr>
              <w:softHyphen/>
              <w:t>шения школьных интерьеров.</w:t>
            </w:r>
          </w:p>
          <w:p w:rsidR="008355DD" w:rsidRDefault="008355DD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Default="008355DD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8355DD" w:rsidRPr="00382902" w:rsidTr="00E22BDD">
        <w:trPr>
          <w:trHeight w:val="155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5DD" w:rsidRPr="008355DD" w:rsidRDefault="008355DD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lastRenderedPageBreak/>
              <w:t>29</w:t>
            </w:r>
            <w:r w:rsidR="0010442B">
              <w:rPr>
                <w:lang w:val="ru-RU"/>
              </w:rPr>
              <w:t>-33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>
              <w:rPr>
                <w:color w:val="000000"/>
              </w:rPr>
              <w:t>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мастер</w:t>
            </w:r>
            <w:proofErr w:type="spellEnd"/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5DD" w:rsidRDefault="008355DD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Роль и возможности человека в преображении окружающего мира.</w:t>
            </w:r>
          </w:p>
          <w:p w:rsidR="008355DD" w:rsidRDefault="008355DD">
            <w:pPr>
              <w:shd w:val="clear" w:color="auto" w:fill="FFFFFF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color w:val="000000"/>
                <w:lang w:val="ru-RU"/>
              </w:rPr>
              <w:t>Единство материала, формы и декора, а также средства, используемые для выражения своего замысла в конкретном виде декоративного творчества. Использование образных сре</w:t>
            </w:r>
            <w:proofErr w:type="gramStart"/>
            <w:r>
              <w:rPr>
                <w:color w:val="000000"/>
                <w:lang w:val="ru-RU"/>
              </w:rPr>
              <w:t>дств в р</w:t>
            </w:r>
            <w:proofErr w:type="gramEnd"/>
            <w:r>
              <w:rPr>
                <w:color w:val="000000"/>
                <w:lang w:val="ru-RU"/>
              </w:rPr>
              <w:t>аботе над декоративной композицией в конкретном материале.</w:t>
            </w:r>
          </w:p>
          <w:p w:rsidR="008355DD" w:rsidRDefault="008355D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Задание: Работа над декоративной компо</w:t>
            </w:r>
            <w:r>
              <w:rPr>
                <w:color w:val="000000"/>
                <w:lang w:val="ru-RU"/>
              </w:rPr>
              <w:softHyphen/>
              <w:t>зицией, связанной с украшением школьных интерье</w:t>
            </w:r>
            <w:r>
              <w:rPr>
                <w:color w:val="000000"/>
                <w:lang w:val="ru-RU"/>
              </w:rPr>
              <w:softHyphen/>
              <w:t>ров.</w:t>
            </w:r>
          </w:p>
          <w:p w:rsidR="008355DD" w:rsidRDefault="008355DD" w:rsidP="00B33DE6">
            <w:pPr>
              <w:numPr>
                <w:ilvl w:val="0"/>
                <w:numId w:val="10"/>
              </w:numPr>
              <w:tabs>
                <w:tab w:val="num" w:pos="173"/>
              </w:tabs>
              <w:autoSpaceDE w:val="0"/>
              <w:autoSpaceDN w:val="0"/>
              <w:adjustRightInd w:val="0"/>
              <w:ind w:left="713" w:hanging="72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Воплощение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замысла</w:t>
            </w:r>
            <w:proofErr w:type="spellEnd"/>
            <w:r>
              <w:rPr>
                <w:color w:val="000000"/>
              </w:rPr>
              <w:t xml:space="preserve"> в</w:t>
            </w:r>
          </w:p>
          <w:p w:rsidR="008355DD" w:rsidRDefault="008355DD">
            <w:pPr>
              <w:autoSpaceDE w:val="0"/>
              <w:autoSpaceDN w:val="0"/>
              <w:adjustRightInd w:val="0"/>
              <w:ind w:left="-14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композиционных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эскизах</w:t>
            </w:r>
            <w:proofErr w:type="spellEnd"/>
            <w:r>
              <w:rPr>
                <w:color w:val="000000"/>
              </w:rPr>
              <w:t xml:space="preserve">  (</w:t>
            </w:r>
            <w:proofErr w:type="spellStart"/>
            <w:r>
              <w:rPr>
                <w:color w:val="000000"/>
              </w:rPr>
              <w:t>индивидуально</w:t>
            </w:r>
            <w:proofErr w:type="spellEnd"/>
            <w:r>
              <w:rPr>
                <w:color w:val="000000"/>
              </w:rPr>
              <w:t>).</w:t>
            </w:r>
          </w:p>
          <w:p w:rsidR="008355DD" w:rsidRDefault="008355DD" w:rsidP="00B33DE6">
            <w:pPr>
              <w:numPr>
                <w:ilvl w:val="0"/>
                <w:numId w:val="10"/>
              </w:numPr>
              <w:tabs>
                <w:tab w:val="num" w:pos="173"/>
              </w:tabs>
              <w:autoSpaceDE w:val="0"/>
              <w:autoSpaceDN w:val="0"/>
              <w:adjustRightInd w:val="0"/>
              <w:ind w:left="713" w:hanging="72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Воплощение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замысла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лучшим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355DD" w:rsidRDefault="008355DD">
            <w:pPr>
              <w:autoSpaceDE w:val="0"/>
              <w:autoSpaceDN w:val="0"/>
              <w:adjustRightInd w:val="0"/>
              <w:ind w:left="-7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композиционным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эскизам</w:t>
            </w:r>
            <w:proofErr w:type="spellEnd"/>
            <w:r>
              <w:rPr>
                <w:color w:val="000000"/>
              </w:rPr>
              <w:t>.</w:t>
            </w:r>
          </w:p>
          <w:p w:rsidR="008355DD" w:rsidRDefault="008355DD">
            <w:pPr>
              <w:autoSpaceDE w:val="0"/>
              <w:autoSpaceDN w:val="0"/>
              <w:adjustRightInd w:val="0"/>
              <w:ind w:left="-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Учащиеся в индивидуальном режиме выполняют отдельные фрагменты общей композиции, а затем соединяют их в более крупные блоки.</w:t>
            </w:r>
          </w:p>
          <w:p w:rsidR="008355DD" w:rsidRDefault="008355DD">
            <w:pPr>
              <w:autoSpaceDE w:val="0"/>
              <w:autoSpaceDN w:val="0"/>
              <w:adjustRightInd w:val="0"/>
              <w:ind w:left="-7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3. Монтаж панно. Соединение фрагментов  в более крупные блоки.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/>
              </w:rPr>
              <w:t>Подобрать материалы для последующей работы.</w:t>
            </w:r>
          </w:p>
        </w:tc>
      </w:tr>
      <w:tr w:rsidR="008355DD" w:rsidRPr="00C32F6D" w:rsidTr="00E22BDD">
        <w:trPr>
          <w:trHeight w:val="154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Pr="00797714" w:rsidRDefault="008355D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Pr="00797714" w:rsidRDefault="008355D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Pr="00797714" w:rsidRDefault="008355D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5DD" w:rsidRDefault="008355DD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8355DD" w:rsidRPr="00C32F6D" w:rsidTr="00E22BDD">
        <w:trPr>
          <w:trHeight w:val="154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5DD" w:rsidRDefault="008355DD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8355DD" w:rsidRPr="00C32F6D" w:rsidTr="00E22BDD">
        <w:trPr>
          <w:trHeight w:val="154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5DD" w:rsidRDefault="008355DD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8355DD" w:rsidRPr="00382902" w:rsidTr="00E22B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t>34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DD" w:rsidRPr="008355DD" w:rsidRDefault="008355DD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proofErr w:type="spellStart"/>
            <w:r>
              <w:rPr>
                <w:color w:val="000000"/>
              </w:rPr>
              <w:t>Современное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выставочное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искусство</w:t>
            </w:r>
            <w:proofErr w:type="spellEnd"/>
            <w:r>
              <w:rPr>
                <w:color w:val="000000"/>
                <w:lang w:val="ru-RU"/>
              </w:rPr>
              <w:t xml:space="preserve"> обобщение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Default="008355DD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Default="008355DD" w:rsidP="004D10FF">
            <w:pPr>
              <w:spacing w:line="322" w:lineRule="exact"/>
              <w:ind w:right="-108"/>
              <w:rPr>
                <w:rFonts w:ascii="Arial Narrow" w:hAnsi="Arial Narrow"/>
                <w:sz w:val="22"/>
                <w:szCs w:val="22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DD" w:rsidRDefault="008355DD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Урок – обобщение с презентацией работ года.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5DD" w:rsidRDefault="008355DD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DD" w:rsidRDefault="008355DD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</w:tbl>
    <w:p w:rsidR="00984FDB" w:rsidRDefault="00984FDB" w:rsidP="00984FDB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val="ru-RU" w:eastAsia="ru-RU"/>
        </w:rPr>
      </w:pPr>
    </w:p>
    <w:p w:rsidR="00984FDB" w:rsidRDefault="00984FDB" w:rsidP="00984FDB">
      <w:pPr>
        <w:pStyle w:val="a3"/>
        <w:jc w:val="center"/>
        <w:rPr>
          <w:sz w:val="20"/>
          <w:szCs w:val="20"/>
        </w:rPr>
      </w:pPr>
    </w:p>
    <w:p w:rsidR="00984FDB" w:rsidRDefault="00984FDB" w:rsidP="00984FDB">
      <w:pPr>
        <w:rPr>
          <w:lang w:val="ru-RU" w:eastAsia="zh-CN"/>
        </w:rPr>
      </w:pPr>
    </w:p>
    <w:p w:rsidR="00984FDB" w:rsidRDefault="00984FD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p w:rsidR="00101F4E" w:rsidRPr="006C628B" w:rsidRDefault="00101F4E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lang w:val="ru-RU"/>
        </w:rPr>
      </w:pPr>
    </w:p>
    <w:sectPr w:rsidR="00101F4E" w:rsidRPr="006C628B" w:rsidSect="001259D0">
      <w:pgSz w:w="16839" w:h="11907" w:orient="landscape" w:code="9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87A"/>
    <w:multiLevelType w:val="multilevel"/>
    <w:tmpl w:val="BC1E7C4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051C37"/>
    <w:multiLevelType w:val="multilevel"/>
    <w:tmpl w:val="3548902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EA0214D"/>
    <w:multiLevelType w:val="multilevel"/>
    <w:tmpl w:val="F458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21C7C"/>
    <w:multiLevelType w:val="multilevel"/>
    <w:tmpl w:val="F460C1F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B0878BE"/>
    <w:multiLevelType w:val="multilevel"/>
    <w:tmpl w:val="A56CB5D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C9A4F58"/>
    <w:multiLevelType w:val="multilevel"/>
    <w:tmpl w:val="5E9AD64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C471DA3"/>
    <w:multiLevelType w:val="multilevel"/>
    <w:tmpl w:val="57DE6064"/>
    <w:lvl w:ilvl="0">
      <w:start w:val="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0610E4A"/>
    <w:multiLevelType w:val="hybridMultilevel"/>
    <w:tmpl w:val="BBF2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86AF4"/>
    <w:multiLevelType w:val="multilevel"/>
    <w:tmpl w:val="B2F63EB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FC633CC"/>
    <w:multiLevelType w:val="hybridMultilevel"/>
    <w:tmpl w:val="BCC0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C628B"/>
    <w:rsid w:val="0009760A"/>
    <w:rsid w:val="00101F4E"/>
    <w:rsid w:val="0010442B"/>
    <w:rsid w:val="001259D0"/>
    <w:rsid w:val="001F1564"/>
    <w:rsid w:val="00382902"/>
    <w:rsid w:val="003F05D1"/>
    <w:rsid w:val="004D10FF"/>
    <w:rsid w:val="00570981"/>
    <w:rsid w:val="005C37FC"/>
    <w:rsid w:val="005F0B60"/>
    <w:rsid w:val="00605408"/>
    <w:rsid w:val="0063568F"/>
    <w:rsid w:val="006C628B"/>
    <w:rsid w:val="00782157"/>
    <w:rsid w:val="00797714"/>
    <w:rsid w:val="007B52B7"/>
    <w:rsid w:val="007B7191"/>
    <w:rsid w:val="007E6DCB"/>
    <w:rsid w:val="008355DD"/>
    <w:rsid w:val="0084136B"/>
    <w:rsid w:val="00923A82"/>
    <w:rsid w:val="00923B39"/>
    <w:rsid w:val="00984FDB"/>
    <w:rsid w:val="00B33DE6"/>
    <w:rsid w:val="00C06A5A"/>
    <w:rsid w:val="00C32F6D"/>
    <w:rsid w:val="00C34F92"/>
    <w:rsid w:val="00C6194F"/>
    <w:rsid w:val="00CD20C0"/>
    <w:rsid w:val="00CD346D"/>
    <w:rsid w:val="00D0304C"/>
    <w:rsid w:val="00DA402F"/>
    <w:rsid w:val="00E22BDD"/>
    <w:rsid w:val="00ED2B94"/>
    <w:rsid w:val="00FA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C6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28B"/>
    <w:pPr>
      <w:widowControl w:val="0"/>
      <w:shd w:val="clear" w:color="auto" w:fill="FFFFFF"/>
      <w:spacing w:after="0" w:line="283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6C62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628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6C62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6C628B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6C628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msonormalbullet2gif">
    <w:name w:val="msonormalbullet2.gif"/>
    <w:basedOn w:val="a"/>
    <w:rsid w:val="007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Новый"/>
    <w:basedOn w:val="a"/>
    <w:rsid w:val="00984FD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Абзац списка1"/>
    <w:basedOn w:val="a"/>
    <w:rsid w:val="00984FDB"/>
    <w:pPr>
      <w:ind w:left="720"/>
      <w:contextualSpacing/>
    </w:pPr>
    <w:rPr>
      <w:rFonts w:ascii="Times New Roman" w:eastAsia="Times New Roman" w:hAnsi="Times New Roman" w:cs="Times New Roman"/>
      <w:sz w:val="28"/>
      <w:lang w:val="ru-RU"/>
    </w:rPr>
  </w:style>
  <w:style w:type="table" w:styleId="a4">
    <w:name w:val="Table Grid"/>
    <w:basedOn w:val="a1"/>
    <w:rsid w:val="00984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A09B-52B6-4603-A3FB-60AB267E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6442</Words>
  <Characters>36725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2015-12-28T02:44:00Z</dcterms:created>
  <dcterms:modified xsi:type="dcterms:W3CDTF">2015-12-28T03:05:00Z</dcterms:modified>
</cp:coreProperties>
</file>