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34" w:rsidRDefault="00E45F34" w:rsidP="008603E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E45F34" w:rsidRDefault="00E45F34" w:rsidP="008603E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Мастер-класс для родителей</w:t>
      </w:r>
    </w:p>
    <w:p w:rsidR="00EF1737" w:rsidRDefault="00E45F34" w:rsidP="008603E1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«</w:t>
      </w:r>
      <w:r w:rsidR="008603E1">
        <w:rPr>
          <w:rFonts w:ascii="Times New Roman" w:hAnsi="Times New Roman" w:cs="Times New Roman"/>
          <w:color w:val="C00000"/>
          <w:sz w:val="32"/>
          <w:szCs w:val="32"/>
        </w:rPr>
        <w:t>Чем занять ребёнка в зимние каникулы</w:t>
      </w:r>
      <w:r>
        <w:rPr>
          <w:rFonts w:ascii="Times New Roman" w:hAnsi="Times New Roman" w:cs="Times New Roman"/>
          <w:color w:val="C00000"/>
          <w:sz w:val="32"/>
          <w:szCs w:val="32"/>
        </w:rPr>
        <w:t>»</w:t>
      </w:r>
      <w:r w:rsidR="008603E1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8603E1" w:rsidRDefault="008603E1" w:rsidP="008603E1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03E1">
        <w:rPr>
          <w:rFonts w:ascii="Times New Roman" w:hAnsi="Times New Roman" w:cs="Times New Roman"/>
          <w:color w:val="000000" w:themeColor="text1"/>
          <w:sz w:val="28"/>
          <w:szCs w:val="28"/>
        </w:rPr>
        <w:t>Приближаются новогодние и рождественские праздники – замечательное 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когда семья собирается вместе. У многих эти дни расписаны буквально п минутам. Но бывает так: все мультфильмы просмотрены, коньки и лыжи надоели, компьютерные игры пройдены – родители не знают, чем занять ребёнка. А тот в свою очередь, ходит из угла в угол, упрашивая поиграть с ним или отвести в гости к друзьям. Что делать?</w:t>
      </w:r>
    </w:p>
    <w:p w:rsidR="008603E1" w:rsidRDefault="008603E1" w:rsidP="008603E1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Вам несколько вариантов.</w:t>
      </w:r>
    </w:p>
    <w:p w:rsidR="008603E1" w:rsidRDefault="008603E1" w:rsidP="008603E1">
      <w:pPr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603E1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Развлечения для дома.</w:t>
      </w:r>
    </w:p>
    <w:p w:rsidR="008603E1" w:rsidRDefault="008603E1" w:rsidP="008603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встрече Нового года, без сомнения, время чудесное, незабываемое. А кто из детей не любит чудеса и сказки? Чтобы ребёнок в полной мере ощутил приближение праздника, можно вместе с ними устроить дома мастерскую Деда Мороза, используя предложенные идеи.</w:t>
      </w:r>
    </w:p>
    <w:p w:rsidR="00F168D3" w:rsidRPr="006C0722" w:rsidRDefault="00F168D3" w:rsidP="00E45F34">
      <w:pPr>
        <w:ind w:firstLine="709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C0722">
        <w:rPr>
          <w:rFonts w:ascii="Times New Roman" w:hAnsi="Times New Roman" w:cs="Times New Roman"/>
          <w:i/>
          <w:color w:val="FF0000"/>
          <w:sz w:val="28"/>
          <w:szCs w:val="28"/>
        </w:rPr>
        <w:t>Выращиваем елку.</w:t>
      </w:r>
    </w:p>
    <w:p w:rsidR="00F168D3" w:rsidRDefault="00F168D3" w:rsidP="008603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Понадобятся: вырезанные из цветной бумаги контуры ладоней всех членов семьи, картон, клей, скотч. Из картона делам конус, скрепляет скотчем и клеем. Низ конуса обрезаем, чтобы основание было ровным. Ладошки наклеиваем сверху, начиная с самых маленьких детских. Вместо украшений на каждой ладошке предварительно можно написать пожелания.</w:t>
      </w:r>
    </w:p>
    <w:p w:rsidR="006C0722" w:rsidRDefault="006C0722" w:rsidP="008603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8D3" w:rsidRPr="006C0722" w:rsidRDefault="00F168D3" w:rsidP="00E45F34">
      <w:pPr>
        <w:ind w:firstLine="709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C0722">
        <w:rPr>
          <w:rFonts w:ascii="Times New Roman" w:hAnsi="Times New Roman" w:cs="Times New Roman"/>
          <w:i/>
          <w:color w:val="FF0000"/>
          <w:sz w:val="28"/>
          <w:szCs w:val="28"/>
        </w:rPr>
        <w:t>Выращиваем снежинку.</w:t>
      </w:r>
    </w:p>
    <w:p w:rsidR="00F168D3" w:rsidRDefault="00F168D3" w:rsidP="008603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Понадобятся: бура, проволока, обмотанная толстой шерстяной ниткой. Пищевые красители.</w:t>
      </w:r>
    </w:p>
    <w:p w:rsidR="00F168D3" w:rsidRDefault="00F168D3" w:rsidP="008603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F168D3" w:rsidRPr="00ED43DD" w:rsidRDefault="00F168D3" w:rsidP="00F168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перенасыщенный раствор буры. Для этого в горячую воду, помешивая, постепенно добавляем буру – 3 полных столовых ложки на стакан воды. Каждая из порций добавляется только после полного растворения предыдущей. Буры нужно добавить столько, чтобы вода стала мутной, почти непрозрачной. (</w:t>
      </w:r>
      <w:r w:rsidR="00ED43DD">
        <w:rPr>
          <w:rFonts w:ascii="Times New Roman" w:hAnsi="Times New Roman" w:cs="Times New Roman"/>
          <w:sz w:val="24"/>
          <w:szCs w:val="24"/>
        </w:rPr>
        <w:t>Буру добавлять не надо, если явно видны нерастворившиеся кристаллы – они в смеси сыграют роль «отвлекающего» элемента, кристаллы начнут расти вокруг этих частичек, а не вокруг снежинки. В этом случае раствор лучше процедить)</w:t>
      </w:r>
    </w:p>
    <w:p w:rsidR="00ED43DD" w:rsidRDefault="00ED43DD" w:rsidP="00ED43DD">
      <w:pPr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Поученная смесь переливается в стеклянный стакан или кувшин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стеклянная тара должна быть с широким горлом).</w:t>
      </w:r>
    </w:p>
    <w:p w:rsidR="00ED43DD" w:rsidRDefault="00ED43DD" w:rsidP="00ED43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проволоки делаем снежинку. Привязываем к ней веревку, другой конец которого наматываем на карандаш. Погружаем снежинку в раствор буры.</w:t>
      </w:r>
    </w:p>
    <w:p w:rsidR="00ED43DD" w:rsidRDefault="00ED43DD" w:rsidP="00ED43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конструкцию ставим в такое место</w:t>
      </w:r>
      <w:r w:rsidR="001226DA">
        <w:rPr>
          <w:rFonts w:ascii="Times New Roman" w:hAnsi="Times New Roman" w:cs="Times New Roman"/>
          <w:sz w:val="28"/>
          <w:szCs w:val="28"/>
        </w:rPr>
        <w:t>, где ее в течение долгого времени никто не потревожит. Примерно через сутки снежинка будет готова!</w:t>
      </w:r>
    </w:p>
    <w:p w:rsidR="001226DA" w:rsidRDefault="001226DA" w:rsidP="001226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Совет: Если вы хотите получить цветные снежинки, добавьте в раствор буры краситель. </w:t>
      </w:r>
    </w:p>
    <w:p w:rsidR="001226DA" w:rsidRDefault="001226DA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кристальной снежинки из буры это не только увлекательное, но и полезное занятие – занимательный научный опыт по выращиванию кристаллов в домашних условиях.</w:t>
      </w:r>
    </w:p>
    <w:p w:rsidR="001226DA" w:rsidRDefault="006C0722" w:rsidP="001226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228725"/>
            <wp:effectExtent l="19050" t="0" r="0" b="0"/>
            <wp:docPr id="6" name="Рисунок 2" descr="crysta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61" cy="12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259" cy="1422463"/>
            <wp:effectExtent l="19050" t="0" r="0" b="0"/>
            <wp:docPr id="2" name="Рисунок 0" descr="Crystal20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20sta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59" cy="14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346" cy="1228725"/>
            <wp:effectExtent l="19050" t="0" r="0" b="0"/>
            <wp:docPr id="4" name="Рисунок 3" descr="make-borax-crystal-heart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-borax-crystal-hearts-800x8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654" cy="12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34" w:rsidRDefault="00E45F34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45F34" w:rsidRDefault="00E45F34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226DA" w:rsidRPr="006C0722" w:rsidRDefault="001226DA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C0722">
        <w:rPr>
          <w:rFonts w:ascii="Times New Roman" w:hAnsi="Times New Roman" w:cs="Times New Roman"/>
          <w:i/>
          <w:color w:val="FF0000"/>
          <w:sz w:val="28"/>
          <w:szCs w:val="28"/>
        </w:rPr>
        <w:t>Делаем иней.</w:t>
      </w:r>
    </w:p>
    <w:p w:rsidR="001226DA" w:rsidRDefault="001226DA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Неповторимую сказочную атмосферу в доме поможет создать иней. Как его сделать?</w:t>
      </w:r>
    </w:p>
    <w:p w:rsidR="001226DA" w:rsidRDefault="001226DA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Понадобятся: еловые и сосновые веточки и шишки, пенопласт, терка, клей. Еловые и сосновые веточки и шишки опускаем в горячий насыщенный раствор соли на несколько часов. Затем вынимаем и просушиваем. Натираем пенопласт, смазываем клеем полученные заготовки и посыпаем их крупинками пенопласта</w:t>
      </w:r>
      <w:r w:rsidR="00F602F4">
        <w:rPr>
          <w:rFonts w:ascii="Times New Roman" w:hAnsi="Times New Roman" w:cs="Times New Roman"/>
          <w:sz w:val="28"/>
          <w:szCs w:val="28"/>
        </w:rPr>
        <w:t xml:space="preserve"> (это будет снег).</w:t>
      </w:r>
    </w:p>
    <w:p w:rsidR="00F602F4" w:rsidRDefault="00F602F4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Совет: чтобы шишки раскрылись, можно подержать их над паром.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они наоборот, не раскрылись в теплой комнате, обрызгиваем их лаком для волос.</w:t>
      </w:r>
    </w:p>
    <w:p w:rsidR="006C0722" w:rsidRDefault="006C0722" w:rsidP="001226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1625" cy="1178719"/>
            <wp:effectExtent l="19050" t="0" r="952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365054"/>
            <wp:effectExtent l="19050" t="0" r="0" b="0"/>
            <wp:docPr id="9" name="Рисунок 8" descr="water600_9b05e9f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600_9b05e9f5e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403" cy="1095375"/>
            <wp:effectExtent l="19050" t="0" r="0" b="0"/>
            <wp:docPr id="10" name="Рисунок 9" descr="reWalls_com-5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Walls_com-585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403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22" w:rsidRDefault="006C0722" w:rsidP="001226D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02F4" w:rsidRPr="006C0722" w:rsidRDefault="00F602F4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C0722">
        <w:rPr>
          <w:rFonts w:ascii="Times New Roman" w:hAnsi="Times New Roman" w:cs="Times New Roman"/>
          <w:i/>
          <w:color w:val="FF0000"/>
          <w:sz w:val="28"/>
          <w:szCs w:val="28"/>
        </w:rPr>
        <w:t>Изготавливаем ледяное блюдо Снегурочки.</w:t>
      </w:r>
    </w:p>
    <w:p w:rsidR="00F602F4" w:rsidRDefault="00F602F4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этого новогоднего сюрприза позволит ребёнку поучаствовать в сервировке праздничного стола.</w:t>
      </w:r>
    </w:p>
    <w:p w:rsidR="00F602F4" w:rsidRDefault="00F602F4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Понадобятся: две стеклянные емкости разного диаметра; свежая клюква, смешанная в различными специями – звездочками аниса, бутонами гвоздичного дерева, палочками корицы, кусочками цитрусовых; скотч, блестки и … свободное место в морозилке.</w:t>
      </w:r>
    </w:p>
    <w:p w:rsidR="00F602F4" w:rsidRDefault="00F602F4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F602F4" w:rsidRDefault="00F602F4" w:rsidP="00E45F34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Закрепляем стеклянную емкость меньшего размера внутри более крупной при помощи скотча, оставляя между ними промежуток около 2,5 см. заполняем пространство между посудой ягодами и специями, заливаем питьевой водой.</w:t>
      </w:r>
    </w:p>
    <w:p w:rsidR="00F602F4" w:rsidRDefault="00F602F4" w:rsidP="00E45F34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Ставим всю конструкцию на несколько часов в морозильник (пока вода полностью не замерзнет)</w:t>
      </w:r>
      <w:r w:rsidR="00F92CCD">
        <w:rPr>
          <w:rFonts w:ascii="Times New Roman" w:hAnsi="Times New Roman" w:cs="Times New Roman"/>
          <w:sz w:val="28"/>
          <w:szCs w:val="28"/>
        </w:rPr>
        <w:t>. Чтобы отделить емкости от замерзшей ягодной массы, поливаем их несколько секунд теплой водой. Готовое ледяное блюдо вновь ставим в морозильник и держим там до тех пор, пока не придет время подавать его на стол.</w:t>
      </w:r>
    </w:p>
    <w:p w:rsidR="006C0722" w:rsidRDefault="006C0722" w:rsidP="00F92CC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91441" cy="1057275"/>
            <wp:effectExtent l="19050" t="0" r="8759" b="0"/>
            <wp:docPr id="11" name="Рисунок 10" descr="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22" cy="10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12900" cy="1209675"/>
            <wp:effectExtent l="19050" t="0" r="6350" b="0"/>
            <wp:docPr id="14" name="Рисунок 13" descr="1866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63-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99936" cy="1057275"/>
            <wp:effectExtent l="19050" t="0" r="264" b="0"/>
            <wp:docPr id="15" name="Рисунок 14" descr="87094997_larg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94997_large_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54" cy="10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22" w:rsidRDefault="006C0722" w:rsidP="00F92CC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2CCD" w:rsidRPr="006C0722" w:rsidRDefault="00F92CCD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C0722">
        <w:rPr>
          <w:rFonts w:ascii="Times New Roman" w:hAnsi="Times New Roman" w:cs="Times New Roman"/>
          <w:i/>
          <w:color w:val="FF0000"/>
          <w:sz w:val="28"/>
          <w:szCs w:val="28"/>
        </w:rPr>
        <w:t>Готовим «Мешочки с миндалем».</w:t>
      </w:r>
    </w:p>
    <w:p w:rsidR="00F92CCD" w:rsidRDefault="00F92CCD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понравится наполнять такие мешочки (попутно можно и полакомиться), но завязывание верхушек – дело кропотливое, поэтому без взрослых не обойтись.</w:t>
      </w:r>
    </w:p>
    <w:p w:rsidR="00F92CCD" w:rsidRDefault="00F92CCD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Понадобятся: прозрачный целлофан, ножницы, скотч, засахаренный миндаль, лента из органзы.</w:t>
      </w:r>
    </w:p>
    <w:p w:rsidR="00F92CCD" w:rsidRDefault="00F92CCD" w:rsidP="00F92C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работы:</w:t>
      </w:r>
    </w:p>
    <w:p w:rsidR="00F92CCD" w:rsidRDefault="00F92CCD" w:rsidP="00F92C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35211">
        <w:rPr>
          <w:rFonts w:ascii="Times New Roman" w:hAnsi="Times New Roman" w:cs="Times New Roman"/>
          <w:sz w:val="28"/>
          <w:szCs w:val="28"/>
        </w:rPr>
        <w:t>целлофана</w:t>
      </w:r>
      <w:bookmarkStart w:id="0" w:name="_GoBack"/>
      <w:bookmarkEnd w:id="0"/>
      <w:r w:rsidR="00F35211">
        <w:rPr>
          <w:rFonts w:ascii="Times New Roman" w:hAnsi="Times New Roman" w:cs="Times New Roman"/>
          <w:sz w:val="28"/>
          <w:szCs w:val="28"/>
        </w:rPr>
        <w:t xml:space="preserve"> вырезаем квадратики со стороной 15 см.</w:t>
      </w:r>
    </w:p>
    <w:p w:rsidR="00F35211" w:rsidRDefault="00F35211" w:rsidP="00F92C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Склеиваем две противоположные стороны квадрата. Заворачиваем и заклеиваем один из концов мешочков.</w:t>
      </w:r>
    </w:p>
    <w:p w:rsidR="00F35211" w:rsidRDefault="00F35211" w:rsidP="00F92C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 мешочки засахаренным миндалем. </w:t>
      </w:r>
    </w:p>
    <w:p w:rsidR="00F35211" w:rsidRDefault="00F35211" w:rsidP="00F352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Совет: не стоит класть слишком много миндаля.</w:t>
      </w:r>
    </w:p>
    <w:p w:rsidR="00F35211" w:rsidRDefault="00F35211" w:rsidP="00F92C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Завязываем каждый мешочек лентой из органзы.</w:t>
      </w:r>
    </w:p>
    <w:p w:rsidR="006C0722" w:rsidRDefault="006C0722" w:rsidP="006C07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0722" w:rsidRDefault="006C0722" w:rsidP="006C07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16" name="Рисунок 15" descr="8a76e6d68dc932f6ec752d57078d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76e6d68dc932f6ec752d57078d35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7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3" cy="1111251"/>
            <wp:effectExtent l="19050" t="0" r="0" b="0"/>
            <wp:docPr id="17" name="Рисунок 16" descr="Burlap-Bag-Bunn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lap-Bag-Bunni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50" cy="11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064">
        <w:rPr>
          <w:rFonts w:ascii="Times New Roman" w:hAnsi="Times New Roman" w:cs="Times New Roman"/>
          <w:sz w:val="28"/>
          <w:szCs w:val="28"/>
        </w:rPr>
        <w:t xml:space="preserve"> </w:t>
      </w:r>
      <w:r w:rsidR="002B76A7">
        <w:rPr>
          <w:rFonts w:ascii="Times New Roman" w:hAnsi="Times New Roman" w:cs="Times New Roman"/>
          <w:sz w:val="28"/>
          <w:szCs w:val="28"/>
        </w:rPr>
        <w:t xml:space="preserve">  </w:t>
      </w:r>
      <w:r w:rsidR="00411064">
        <w:rPr>
          <w:rFonts w:ascii="Times New Roman" w:hAnsi="Times New Roman" w:cs="Times New Roman"/>
          <w:sz w:val="28"/>
          <w:szCs w:val="28"/>
        </w:rPr>
        <w:t xml:space="preserve"> </w:t>
      </w:r>
      <w:r w:rsidR="00411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755" cy="1371600"/>
            <wp:effectExtent l="19050" t="0" r="0" b="0"/>
            <wp:docPr id="18" name="Рисунок 17" descr="popup_mesh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meshok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045" cy="13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A7" w:rsidRDefault="002B76A7" w:rsidP="00F3521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35211" w:rsidRPr="002B76A7" w:rsidRDefault="00F35211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B76A7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2B76A7">
        <w:rPr>
          <w:rFonts w:ascii="Times New Roman" w:hAnsi="Times New Roman" w:cs="Times New Roman"/>
          <w:i/>
          <w:color w:val="FF0000"/>
          <w:sz w:val="28"/>
          <w:szCs w:val="28"/>
        </w:rPr>
        <w:t>Замороженные пузырьки»</w:t>
      </w:r>
    </w:p>
    <w:p w:rsidR="00F35211" w:rsidRDefault="00F35211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улице – 7 и больше, самое время показать ребёнку еще одно чудо.</w:t>
      </w:r>
    </w:p>
    <w:p w:rsidR="00F35211" w:rsidRDefault="00F35211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Понадобятся: мыльный раствор и трубочки для выдувания пузырей. Процесс рождения чуда прост – выдуваем мыльные пузыри не дома, а на улице. Дети, без сомнения, будут в восторге.</w:t>
      </w:r>
    </w:p>
    <w:p w:rsidR="002B76A7" w:rsidRDefault="002B76A7" w:rsidP="00F35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187" cy="1095375"/>
            <wp:effectExtent l="19050" t="0" r="9063" b="0"/>
            <wp:docPr id="19" name="Рисунок 18" descr="37308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0884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200" cy="109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5F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360" cy="1244737"/>
            <wp:effectExtent l="19050" t="0" r="8890" b="0"/>
            <wp:docPr id="20" name="Рисунок 19" descr="bolla-sapone-conge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la-sapone-congelat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583" cy="124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5F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45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360" cy="1069820"/>
            <wp:effectExtent l="19050" t="0" r="8890" b="0"/>
            <wp:docPr id="21" name="Рисунок 20" descr="iCAK503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K503O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11" w:rsidRDefault="00F35211" w:rsidP="00F35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211" w:rsidRPr="00E45F34" w:rsidRDefault="00F35211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45F34">
        <w:rPr>
          <w:rFonts w:ascii="Times New Roman" w:hAnsi="Times New Roman" w:cs="Times New Roman"/>
          <w:i/>
          <w:color w:val="FF0000"/>
          <w:sz w:val="28"/>
          <w:szCs w:val="28"/>
        </w:rPr>
        <w:t>«Поиск сокровищ»</w:t>
      </w:r>
    </w:p>
    <w:p w:rsidR="00F35211" w:rsidRDefault="00F35211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такую игру можно играть в любое время года, однако в зависимости от возраста, зимой её можно усложнять различными задачами. Например, шоколадку заворачиваем так, чтобы она не промокла, и прячем в снегу. Пусть дети попробуют найти свое сокровище, ориентируясь на подсказки взрослого «холодно-тепло-горячо».</w:t>
      </w:r>
    </w:p>
    <w:p w:rsidR="00F35211" w:rsidRDefault="00F35211" w:rsidP="00F35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211" w:rsidRPr="00E45F34" w:rsidRDefault="00471069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45F34">
        <w:rPr>
          <w:rFonts w:ascii="Times New Roman" w:hAnsi="Times New Roman" w:cs="Times New Roman"/>
          <w:i/>
          <w:color w:val="FF0000"/>
          <w:sz w:val="28"/>
          <w:szCs w:val="28"/>
        </w:rPr>
        <w:t>«Снежные краски».</w:t>
      </w:r>
    </w:p>
    <w:p w:rsidR="00471069" w:rsidRDefault="00471069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разнообразия снег можно сделать цветным. Для этого берем полстакана воды и добавляем пищевой краситель. Даем ребенку несколько таких стаканчиков с разными красками – пусть он разбрызгивает их на снег или наполняет им стаканчики.</w:t>
      </w:r>
    </w:p>
    <w:p w:rsidR="00E45F34" w:rsidRDefault="00E45F34" w:rsidP="00F35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F34" w:rsidRDefault="00E45F34" w:rsidP="00F35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363" cy="1323975"/>
            <wp:effectExtent l="19050" t="0" r="6287" b="0"/>
            <wp:docPr id="22" name="Рисунок 21" descr="4259069301_bb4b07b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9069301_bb4b07bca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63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5F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1175" cy="1781175"/>
            <wp:effectExtent l="19050" t="0" r="9525" b="0"/>
            <wp:docPr id="25" name="Рисунок 23" descr="snow-mos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-mosaic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935" cy="1168481"/>
            <wp:effectExtent l="19050" t="0" r="5715" b="0"/>
            <wp:docPr id="23" name="Рисунок 22" descr="%20%20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20%20~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6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1069" w:rsidRDefault="00471069" w:rsidP="00F35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069" w:rsidRPr="00E45F34" w:rsidRDefault="00471069" w:rsidP="00E45F34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45F34">
        <w:rPr>
          <w:rFonts w:ascii="Times New Roman" w:hAnsi="Times New Roman" w:cs="Times New Roman"/>
          <w:i/>
          <w:color w:val="FF0000"/>
          <w:sz w:val="28"/>
          <w:szCs w:val="28"/>
        </w:rPr>
        <w:t>«Летние снежки»</w:t>
      </w:r>
    </w:p>
    <w:p w:rsidR="00471069" w:rsidRDefault="00471069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воспоминания о новогодних праздниках сохранились надолго – и не только в мыслях, - вместе с ребёнком формируем круглые плотные снежки различного размера, упаковываем их в полиэтиленовые мешочки и кладем на дно морозильной камеры. В один из жарких дней, чтобы удивить друзей, родных, соседей, можно будет поиграть в снежки.</w:t>
      </w:r>
    </w:p>
    <w:p w:rsidR="00471069" w:rsidRPr="00471069" w:rsidRDefault="00471069" w:rsidP="00E45F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Зима, новогодние праздники – это не только сказочная пора года, но и прекрасная возможность развлечься вместе с детьми. А чтобы создать для них настоящие приключения, сотворить чудеса своими руками, нужно немного – всего лишь найти для этого время и подключить собственную фантазию.</w:t>
      </w:r>
    </w:p>
    <w:sectPr w:rsidR="00471069" w:rsidRPr="00471069" w:rsidSect="002B6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759"/>
    <w:multiLevelType w:val="hybridMultilevel"/>
    <w:tmpl w:val="74BE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32E1E"/>
    <w:multiLevelType w:val="hybridMultilevel"/>
    <w:tmpl w:val="0F544A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B656009"/>
    <w:multiLevelType w:val="hybridMultilevel"/>
    <w:tmpl w:val="2612D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603E1"/>
    <w:rsid w:val="001226DA"/>
    <w:rsid w:val="002B61E7"/>
    <w:rsid w:val="002B76A7"/>
    <w:rsid w:val="00411064"/>
    <w:rsid w:val="00471069"/>
    <w:rsid w:val="006C0722"/>
    <w:rsid w:val="008603E1"/>
    <w:rsid w:val="00E45F34"/>
    <w:rsid w:val="00ED43DD"/>
    <w:rsid w:val="00EF1737"/>
    <w:rsid w:val="00F168D3"/>
    <w:rsid w:val="00F35211"/>
    <w:rsid w:val="00F602F4"/>
    <w:rsid w:val="00F92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68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809F9-4DFD-48CD-B38E-63995A93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дима</cp:lastModifiedBy>
  <cp:revision>5</cp:revision>
  <dcterms:created xsi:type="dcterms:W3CDTF">2015-12-21T12:37:00Z</dcterms:created>
  <dcterms:modified xsi:type="dcterms:W3CDTF">2015-12-21T20:20:00Z</dcterms:modified>
</cp:coreProperties>
</file>