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2A" w:rsidRDefault="008640BC" w:rsidP="00604622">
      <w:pPr>
        <w:tabs>
          <w:tab w:val="left" w:pos="426"/>
        </w:tabs>
        <w:ind w:left="142" w:right="-850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-19051</wp:posOffset>
            </wp:positionV>
            <wp:extent cx="7591425" cy="10715625"/>
            <wp:effectExtent l="19050" t="0" r="9525" b="0"/>
            <wp:wrapNone/>
            <wp:docPr id="1" name="Рисунок 0" descr="5590c1feb8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90c1feb87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22A" w:rsidRPr="00BA622A" w:rsidRDefault="00BA622A" w:rsidP="00BA622A"/>
    <w:p w:rsidR="00BA622A" w:rsidRPr="00BA622A" w:rsidRDefault="00BA622A" w:rsidP="00BA622A"/>
    <w:p w:rsidR="00BA622A" w:rsidRPr="00BA622A" w:rsidRDefault="00BA622A" w:rsidP="00BA622A"/>
    <w:p w:rsidR="00BA622A" w:rsidRPr="00BA622A" w:rsidRDefault="00BA622A" w:rsidP="00BA622A"/>
    <w:p w:rsidR="00BA622A" w:rsidRPr="008640BC" w:rsidRDefault="00BA622A" w:rsidP="008640BC">
      <w:pPr>
        <w:tabs>
          <w:tab w:val="left" w:pos="2670"/>
        </w:tabs>
        <w:spacing w:after="0"/>
        <w:jc w:val="center"/>
        <w:rPr>
          <w:rFonts w:ascii="Comic Sans MS" w:hAnsi="Comic Sans MS"/>
          <w:b/>
          <w:caps/>
          <w:emboss/>
          <w:color w:val="FF0000"/>
          <w:sz w:val="56"/>
          <w:szCs w:val="56"/>
        </w:rPr>
      </w:pPr>
      <w:r w:rsidRPr="008640BC">
        <w:rPr>
          <w:rFonts w:ascii="Comic Sans MS" w:hAnsi="Comic Sans MS"/>
          <w:b/>
          <w:caps/>
          <w:emboss/>
          <w:color w:val="FF0000"/>
          <w:sz w:val="56"/>
          <w:szCs w:val="56"/>
        </w:rPr>
        <w:t>Дидактические игры</w:t>
      </w:r>
    </w:p>
    <w:p w:rsidR="008640BC" w:rsidRDefault="00BA622A" w:rsidP="00604622">
      <w:pPr>
        <w:tabs>
          <w:tab w:val="left" w:pos="2670"/>
        </w:tabs>
        <w:ind w:left="-142"/>
        <w:jc w:val="center"/>
        <w:rPr>
          <w:rFonts w:ascii="Comic Sans MS" w:hAnsi="Comic Sans MS"/>
          <w:b/>
          <w:caps/>
          <w:emboss/>
          <w:color w:val="FF0000"/>
          <w:sz w:val="56"/>
          <w:szCs w:val="56"/>
        </w:rPr>
      </w:pPr>
      <w:r w:rsidRPr="008640BC">
        <w:rPr>
          <w:rFonts w:ascii="Comic Sans MS" w:hAnsi="Comic Sans MS"/>
          <w:b/>
          <w:caps/>
          <w:emboss/>
          <w:color w:val="FF0000"/>
          <w:sz w:val="56"/>
          <w:szCs w:val="56"/>
        </w:rPr>
        <w:t xml:space="preserve">для детей </w:t>
      </w:r>
    </w:p>
    <w:p w:rsidR="002B2FED" w:rsidRPr="008640BC" w:rsidRDefault="00BA622A" w:rsidP="008640BC">
      <w:pPr>
        <w:tabs>
          <w:tab w:val="left" w:pos="2670"/>
        </w:tabs>
        <w:jc w:val="center"/>
        <w:rPr>
          <w:rFonts w:ascii="Comic Sans MS" w:hAnsi="Comic Sans MS"/>
          <w:b/>
          <w:caps/>
          <w:emboss/>
          <w:color w:val="FF0000"/>
          <w:sz w:val="56"/>
          <w:szCs w:val="56"/>
        </w:rPr>
      </w:pPr>
      <w:r w:rsidRPr="008640BC">
        <w:rPr>
          <w:rFonts w:ascii="Comic Sans MS" w:hAnsi="Comic Sans MS"/>
          <w:b/>
          <w:caps/>
          <w:emboss/>
          <w:color w:val="FF0000"/>
          <w:sz w:val="56"/>
          <w:szCs w:val="56"/>
        </w:rPr>
        <w:t>старшего возраста</w:t>
      </w:r>
    </w:p>
    <w:p w:rsidR="00BA622A" w:rsidRPr="008640BC" w:rsidRDefault="00BA622A" w:rsidP="008640BC">
      <w:pPr>
        <w:tabs>
          <w:tab w:val="left" w:pos="2670"/>
        </w:tabs>
        <w:jc w:val="center"/>
        <w:rPr>
          <w:rFonts w:ascii="Comic Sans MS" w:hAnsi="Comic Sans MS"/>
          <w:b/>
          <w:caps/>
          <w:emboss/>
          <w:color w:val="FF0000"/>
          <w:sz w:val="56"/>
          <w:szCs w:val="56"/>
        </w:rPr>
      </w:pPr>
      <w:r w:rsidRPr="008640BC">
        <w:rPr>
          <w:rFonts w:ascii="Comic Sans MS" w:hAnsi="Comic Sans MS"/>
          <w:b/>
          <w:caps/>
          <w:emboss/>
          <w:color w:val="FF0000"/>
          <w:sz w:val="56"/>
          <w:szCs w:val="56"/>
        </w:rPr>
        <w:t>«Знатоки туризма»</w:t>
      </w:r>
    </w:p>
    <w:p w:rsidR="004751E2" w:rsidRDefault="004751E2" w:rsidP="008640BC">
      <w:pPr>
        <w:tabs>
          <w:tab w:val="left" w:pos="2670"/>
        </w:tabs>
        <w:jc w:val="center"/>
        <w:rPr>
          <w:rFonts w:ascii="Comic Sans MS" w:hAnsi="Comic Sans MS"/>
          <w:b/>
          <w:caps/>
          <w:color w:val="FF0000"/>
          <w:sz w:val="48"/>
          <w:szCs w:val="48"/>
        </w:rPr>
      </w:pPr>
    </w:p>
    <w:p w:rsidR="004751E2" w:rsidRDefault="004751E2" w:rsidP="00BA622A">
      <w:pPr>
        <w:tabs>
          <w:tab w:val="left" w:pos="2670"/>
        </w:tabs>
        <w:jc w:val="center"/>
        <w:rPr>
          <w:rFonts w:ascii="Comic Sans MS" w:hAnsi="Comic Sans MS"/>
          <w:b/>
          <w:caps/>
          <w:color w:val="FF0000"/>
          <w:sz w:val="48"/>
          <w:szCs w:val="48"/>
        </w:rPr>
      </w:pPr>
    </w:p>
    <w:p w:rsidR="004751E2" w:rsidRDefault="004751E2" w:rsidP="00BA622A">
      <w:pPr>
        <w:tabs>
          <w:tab w:val="left" w:pos="2670"/>
        </w:tabs>
        <w:jc w:val="center"/>
        <w:rPr>
          <w:rFonts w:ascii="Comic Sans MS" w:hAnsi="Comic Sans MS"/>
          <w:b/>
          <w:caps/>
          <w:color w:val="FF0000"/>
          <w:sz w:val="48"/>
          <w:szCs w:val="48"/>
        </w:rPr>
      </w:pPr>
    </w:p>
    <w:p w:rsidR="004751E2" w:rsidRDefault="004751E2" w:rsidP="00BA622A">
      <w:pPr>
        <w:tabs>
          <w:tab w:val="left" w:pos="2670"/>
        </w:tabs>
        <w:jc w:val="center"/>
        <w:rPr>
          <w:rFonts w:ascii="Comic Sans MS" w:hAnsi="Comic Sans MS"/>
          <w:b/>
          <w:caps/>
          <w:color w:val="FF0000"/>
          <w:sz w:val="48"/>
          <w:szCs w:val="48"/>
        </w:rPr>
      </w:pPr>
    </w:p>
    <w:p w:rsidR="004751E2" w:rsidRDefault="004751E2" w:rsidP="00BA622A">
      <w:pPr>
        <w:tabs>
          <w:tab w:val="left" w:pos="2670"/>
        </w:tabs>
        <w:jc w:val="center"/>
        <w:rPr>
          <w:rFonts w:ascii="Comic Sans MS" w:hAnsi="Comic Sans MS"/>
          <w:b/>
          <w:caps/>
          <w:color w:val="FF0000"/>
          <w:sz w:val="48"/>
          <w:szCs w:val="48"/>
        </w:rPr>
      </w:pPr>
    </w:p>
    <w:p w:rsidR="004751E2" w:rsidRDefault="009A4AC2" w:rsidP="00BA622A">
      <w:pPr>
        <w:tabs>
          <w:tab w:val="left" w:pos="2670"/>
        </w:tabs>
        <w:jc w:val="center"/>
        <w:rPr>
          <w:rFonts w:ascii="Comic Sans MS" w:hAnsi="Comic Sans MS"/>
          <w:b/>
          <w:caps/>
          <w:color w:val="FF0000"/>
          <w:sz w:val="48"/>
          <w:szCs w:val="48"/>
        </w:rPr>
      </w:pPr>
      <w:r>
        <w:rPr>
          <w:rFonts w:ascii="Comic Sans MS" w:hAnsi="Comic Sans MS"/>
          <w:b/>
          <w:cap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-1076851</wp:posOffset>
            </wp:positionH>
            <wp:positionV relativeFrom="paragraph">
              <wp:posOffset>15766</wp:posOffset>
            </wp:positionV>
            <wp:extent cx="7564164" cy="10673255"/>
            <wp:effectExtent l="19050" t="0" r="0" b="0"/>
            <wp:wrapNone/>
            <wp:docPr id="3" name="Рисунок 2" descr="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9969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7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AC2" w:rsidRDefault="009A4AC2" w:rsidP="009A4AC2">
      <w:pPr>
        <w:jc w:val="both"/>
      </w:pPr>
    </w:p>
    <w:p w:rsidR="009A4AC2" w:rsidRDefault="00DF193B" w:rsidP="009A4AC2">
      <w:pPr>
        <w:ind w:left="-142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1558290</wp:posOffset>
            </wp:positionV>
            <wp:extent cx="7550150" cy="15240000"/>
            <wp:effectExtent l="19050" t="0" r="0" b="0"/>
            <wp:wrapNone/>
            <wp:docPr id="2" name="Рисунок 1" descr="C:\Users\Admin\Desktop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37996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5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1E2" w:rsidRPr="009A4AC2">
        <w:rPr>
          <w:b/>
          <w:sz w:val="36"/>
          <w:szCs w:val="36"/>
        </w:rPr>
        <w:t xml:space="preserve"> </w:t>
      </w:r>
    </w:p>
    <w:p w:rsidR="00FB6377" w:rsidRDefault="00FB6377" w:rsidP="009A4AC2">
      <w:pPr>
        <w:ind w:left="-142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28575</wp:posOffset>
            </wp:positionV>
            <wp:extent cx="7693853" cy="10658475"/>
            <wp:effectExtent l="19050" t="0" r="2347" b="0"/>
            <wp:wrapNone/>
            <wp:docPr id="8" name="Рисунок 7" descr="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9969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853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377" w:rsidRDefault="00FB6377" w:rsidP="009A4AC2">
      <w:pPr>
        <w:ind w:left="-142"/>
        <w:jc w:val="center"/>
        <w:rPr>
          <w:b/>
          <w:sz w:val="36"/>
          <w:szCs w:val="36"/>
        </w:rPr>
      </w:pPr>
    </w:p>
    <w:p w:rsidR="00FB6377" w:rsidRDefault="00FB6377" w:rsidP="009A4AC2">
      <w:pPr>
        <w:ind w:left="-142"/>
        <w:jc w:val="center"/>
        <w:rPr>
          <w:b/>
          <w:sz w:val="36"/>
          <w:szCs w:val="36"/>
        </w:rPr>
      </w:pPr>
    </w:p>
    <w:p w:rsidR="004751E2" w:rsidRPr="009A4AC2" w:rsidRDefault="00FB6377" w:rsidP="009A4AC2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4751E2" w:rsidRPr="009A4AC2">
        <w:rPr>
          <w:b/>
          <w:sz w:val="36"/>
          <w:szCs w:val="36"/>
        </w:rPr>
        <w:t>Путешествие»</w:t>
      </w:r>
    </w:p>
    <w:p w:rsidR="004751E2" w:rsidRPr="00604622" w:rsidRDefault="004751E2" w:rsidP="00604622">
      <w:pPr>
        <w:tabs>
          <w:tab w:val="left" w:pos="9072"/>
        </w:tabs>
        <w:ind w:left="-142" w:right="283"/>
        <w:jc w:val="both"/>
        <w:rPr>
          <w:sz w:val="32"/>
          <w:szCs w:val="32"/>
        </w:rPr>
      </w:pPr>
      <w:r w:rsidRPr="009A4AC2">
        <w:rPr>
          <w:sz w:val="36"/>
          <w:szCs w:val="36"/>
        </w:rPr>
        <w:t xml:space="preserve"> </w:t>
      </w:r>
      <w:r w:rsidRPr="00604622">
        <w:rPr>
          <w:sz w:val="32"/>
          <w:szCs w:val="32"/>
        </w:rPr>
        <w:t xml:space="preserve">Цель: учить детей находить дорогу по ориентирам. </w:t>
      </w:r>
    </w:p>
    <w:p w:rsidR="004751E2" w:rsidRPr="00604622" w:rsidRDefault="004751E2" w:rsidP="00604622">
      <w:pPr>
        <w:tabs>
          <w:tab w:val="left" w:pos="9072"/>
        </w:tabs>
        <w:ind w:left="-142" w:right="283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 Ход: воспитатель выбирает 1 -2 ведущих, которые по ориентирам (деревья, кустарники, и т. д.) определяют дорогу. </w:t>
      </w:r>
    </w:p>
    <w:p w:rsidR="009A4AC2" w:rsidRPr="009A4AC2" w:rsidRDefault="009A4AC2" w:rsidP="00604622">
      <w:pPr>
        <w:tabs>
          <w:tab w:val="left" w:pos="9072"/>
        </w:tabs>
        <w:ind w:left="-142" w:right="283"/>
        <w:jc w:val="both"/>
        <w:rPr>
          <w:sz w:val="36"/>
          <w:szCs w:val="36"/>
        </w:rPr>
      </w:pPr>
    </w:p>
    <w:p w:rsidR="004751E2" w:rsidRPr="009A4AC2" w:rsidRDefault="004751E2" w:rsidP="00604622">
      <w:pPr>
        <w:tabs>
          <w:tab w:val="left" w:pos="9072"/>
        </w:tabs>
        <w:ind w:left="-142" w:right="283"/>
        <w:jc w:val="center"/>
        <w:rPr>
          <w:b/>
          <w:sz w:val="36"/>
          <w:szCs w:val="36"/>
        </w:rPr>
      </w:pPr>
      <w:r w:rsidRPr="009A4AC2">
        <w:rPr>
          <w:b/>
          <w:sz w:val="36"/>
          <w:szCs w:val="36"/>
        </w:rPr>
        <w:t>«Подумай и отгадай»</w:t>
      </w:r>
    </w:p>
    <w:p w:rsidR="004751E2" w:rsidRPr="00604622" w:rsidRDefault="004751E2" w:rsidP="00604622">
      <w:pPr>
        <w:tabs>
          <w:tab w:val="left" w:pos="9072"/>
        </w:tabs>
        <w:ind w:left="-142" w:right="283"/>
        <w:jc w:val="both"/>
        <w:rPr>
          <w:sz w:val="32"/>
          <w:szCs w:val="32"/>
        </w:rPr>
      </w:pPr>
      <w:r w:rsidRPr="009A4AC2">
        <w:rPr>
          <w:sz w:val="36"/>
          <w:szCs w:val="36"/>
        </w:rPr>
        <w:t xml:space="preserve"> </w:t>
      </w:r>
      <w:r w:rsidRPr="00604622">
        <w:rPr>
          <w:sz w:val="32"/>
          <w:szCs w:val="32"/>
        </w:rPr>
        <w:t>Цель: учить детей различать туристическое снаряжение (аптечка, предметы туризма, походный инвентарь)</w:t>
      </w:r>
      <w:proofErr w:type="gramStart"/>
      <w:r w:rsidRPr="00604622">
        <w:rPr>
          <w:sz w:val="32"/>
          <w:szCs w:val="32"/>
        </w:rPr>
        <w:t xml:space="preserve"> .</w:t>
      </w:r>
      <w:proofErr w:type="gramEnd"/>
    </w:p>
    <w:p w:rsidR="004751E2" w:rsidRPr="00604622" w:rsidRDefault="004751E2" w:rsidP="00604622">
      <w:pPr>
        <w:tabs>
          <w:tab w:val="left" w:pos="9072"/>
        </w:tabs>
        <w:ind w:left="-142" w:right="283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 Ход: детям предлагают иллюстрации с изображением туриста с рюкзаком, различными предметами туризма, туристического снаряжения, туристического инвентаря. Из этого многообразия выбрать те, которые могут пригодиться в походе. Выигрывает тот, кто безошибочно справляется с заданием. </w:t>
      </w:r>
    </w:p>
    <w:p w:rsidR="009A4AC2" w:rsidRDefault="009A4AC2" w:rsidP="00604622">
      <w:pPr>
        <w:tabs>
          <w:tab w:val="left" w:pos="9072"/>
        </w:tabs>
        <w:ind w:left="-142" w:right="283"/>
        <w:jc w:val="center"/>
        <w:rPr>
          <w:b/>
          <w:sz w:val="36"/>
          <w:szCs w:val="36"/>
        </w:rPr>
      </w:pPr>
    </w:p>
    <w:p w:rsidR="009A4AC2" w:rsidRDefault="009A4AC2" w:rsidP="009A4AC2">
      <w:pPr>
        <w:ind w:left="-142"/>
        <w:jc w:val="center"/>
        <w:rPr>
          <w:b/>
          <w:sz w:val="36"/>
          <w:szCs w:val="36"/>
        </w:rPr>
      </w:pPr>
    </w:p>
    <w:p w:rsidR="009A4AC2" w:rsidRDefault="009A4AC2" w:rsidP="009A4AC2">
      <w:pPr>
        <w:ind w:left="-142"/>
        <w:jc w:val="center"/>
        <w:rPr>
          <w:b/>
          <w:sz w:val="36"/>
          <w:szCs w:val="36"/>
        </w:rPr>
      </w:pPr>
    </w:p>
    <w:p w:rsidR="004751E2" w:rsidRPr="009A4AC2" w:rsidRDefault="004751E2" w:rsidP="00FB6377">
      <w:pPr>
        <w:rPr>
          <w:b/>
          <w:sz w:val="36"/>
          <w:szCs w:val="36"/>
        </w:rPr>
      </w:pPr>
    </w:p>
    <w:p w:rsidR="00FB6377" w:rsidRDefault="004751E2" w:rsidP="00FB6377">
      <w:pPr>
        <w:ind w:left="142" w:right="-850"/>
        <w:jc w:val="both"/>
        <w:rPr>
          <w:sz w:val="36"/>
          <w:szCs w:val="36"/>
        </w:rPr>
      </w:pPr>
      <w:r w:rsidRPr="009A4AC2">
        <w:rPr>
          <w:sz w:val="36"/>
          <w:szCs w:val="36"/>
        </w:rPr>
        <w:t xml:space="preserve"> </w:t>
      </w:r>
    </w:p>
    <w:p w:rsidR="00FB6377" w:rsidRDefault="00FB6377" w:rsidP="00FB6377">
      <w:pPr>
        <w:ind w:left="-142"/>
        <w:jc w:val="center"/>
        <w:rPr>
          <w:b/>
          <w:sz w:val="36"/>
          <w:szCs w:val="36"/>
        </w:rPr>
      </w:pPr>
    </w:p>
    <w:p w:rsidR="00FB6377" w:rsidRDefault="00FB6377" w:rsidP="00FB6377">
      <w:pPr>
        <w:spacing w:line="240" w:lineRule="auto"/>
        <w:ind w:left="-142"/>
        <w:jc w:val="center"/>
        <w:rPr>
          <w:b/>
          <w:sz w:val="36"/>
          <w:szCs w:val="36"/>
        </w:rPr>
      </w:pPr>
    </w:p>
    <w:p w:rsidR="00604622" w:rsidRDefault="00DF193B" w:rsidP="00604622">
      <w:pPr>
        <w:ind w:left="-142" w:right="283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600950" cy="10718800"/>
            <wp:effectExtent l="19050" t="0" r="0" b="0"/>
            <wp:wrapNone/>
            <wp:docPr id="13" name="Рисунок 4" descr="C:\Users\Admin\Desktop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737996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622" w:rsidRDefault="00DF193B" w:rsidP="00604622">
      <w:pPr>
        <w:ind w:left="-1560" w:right="-71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6762115</wp:posOffset>
            </wp:positionH>
            <wp:positionV relativeFrom="paragraph">
              <wp:posOffset>-13335</wp:posOffset>
            </wp:positionV>
            <wp:extent cx="7591425" cy="11311255"/>
            <wp:effectExtent l="19050" t="0" r="9525" b="0"/>
            <wp:wrapNone/>
            <wp:docPr id="10" name="Рисунок 9" descr="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9969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131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622" w:rsidRDefault="00604622" w:rsidP="00604622">
      <w:pPr>
        <w:ind w:left="-1560" w:right="-710"/>
        <w:jc w:val="center"/>
        <w:rPr>
          <w:b/>
          <w:sz w:val="36"/>
          <w:szCs w:val="36"/>
        </w:rPr>
      </w:pPr>
    </w:p>
    <w:p w:rsidR="00FB6377" w:rsidRPr="00FB6377" w:rsidRDefault="00604622" w:rsidP="00604622">
      <w:pPr>
        <w:ind w:left="-1560" w:right="-710"/>
        <w:jc w:val="center"/>
        <w:rPr>
          <w:b/>
          <w:sz w:val="36"/>
          <w:szCs w:val="36"/>
        </w:rPr>
      </w:pPr>
      <w:r w:rsidRPr="00604622">
        <w:rPr>
          <w:b/>
          <w:sz w:val="36"/>
          <w:szCs w:val="36"/>
        </w:rPr>
        <w:t xml:space="preserve"> </w:t>
      </w:r>
      <w:r w:rsidR="00FB6377" w:rsidRPr="00FB6377">
        <w:rPr>
          <w:b/>
          <w:sz w:val="36"/>
          <w:szCs w:val="36"/>
        </w:rPr>
        <w:t>«Лесник»</w:t>
      </w:r>
    </w:p>
    <w:p w:rsidR="004751E2" w:rsidRPr="00604622" w:rsidRDefault="004751E2" w:rsidP="00604622">
      <w:pPr>
        <w:ind w:right="283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Цель: закреплять знания детей о внешнем виде некоторых деревьев и кустарников. </w:t>
      </w:r>
    </w:p>
    <w:p w:rsidR="004751E2" w:rsidRPr="00604622" w:rsidRDefault="004751E2" w:rsidP="00604622">
      <w:pPr>
        <w:ind w:left="-142" w:right="283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 Ход: выбирается лесник, а остальные дети его помощники. Они пришли помогать леснику, собирать семена для новых посадок. Лесник говорит: на моем участке растет много берез, тополей и кленов, давайте выберем семена. Лесник описывает дерево, не называя его, дети ищут семена и показывают леснику. Выигрывает тот, у кого больше семян и кто не ошибся в названи</w:t>
      </w:r>
      <w:r w:rsidR="00604622">
        <w:rPr>
          <w:sz w:val="32"/>
          <w:szCs w:val="32"/>
        </w:rPr>
        <w:t>ях семян (от какого они дерева)</w:t>
      </w:r>
      <w:r w:rsidRPr="00604622">
        <w:rPr>
          <w:sz w:val="32"/>
          <w:szCs w:val="32"/>
        </w:rPr>
        <w:t>.</w:t>
      </w:r>
    </w:p>
    <w:p w:rsidR="004751E2" w:rsidRPr="009A4AC2" w:rsidRDefault="004751E2" w:rsidP="009A4AC2">
      <w:pPr>
        <w:ind w:left="-142"/>
        <w:jc w:val="center"/>
        <w:rPr>
          <w:b/>
          <w:sz w:val="36"/>
          <w:szCs w:val="36"/>
        </w:rPr>
      </w:pPr>
      <w:r w:rsidRPr="009A4AC2">
        <w:rPr>
          <w:b/>
          <w:sz w:val="36"/>
          <w:szCs w:val="36"/>
        </w:rPr>
        <w:t>«Что будет если… »</w:t>
      </w:r>
    </w:p>
    <w:p w:rsidR="004751E2" w:rsidRPr="00604622" w:rsidRDefault="004751E2" w:rsidP="00604622">
      <w:pPr>
        <w:ind w:left="-142" w:right="283"/>
        <w:jc w:val="both"/>
        <w:rPr>
          <w:sz w:val="32"/>
          <w:szCs w:val="32"/>
        </w:rPr>
      </w:pPr>
      <w:r w:rsidRPr="009A4AC2">
        <w:rPr>
          <w:sz w:val="36"/>
          <w:szCs w:val="36"/>
        </w:rPr>
        <w:t xml:space="preserve"> </w:t>
      </w:r>
      <w:r w:rsidRPr="00604622">
        <w:rPr>
          <w:sz w:val="32"/>
          <w:szCs w:val="32"/>
        </w:rPr>
        <w:t xml:space="preserve">Цель: учить замечать последствие своих действий по отношению к природе. </w:t>
      </w:r>
    </w:p>
    <w:p w:rsidR="004751E2" w:rsidRPr="00604622" w:rsidRDefault="004751E2" w:rsidP="00604622">
      <w:pPr>
        <w:ind w:left="-142" w:right="283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 Ход: воспитатель задает ситуацию, для обсуждения с детьми, в результате чего, дети приходят к выводу о бережном отношении к природе. Например, «Что будет, если сорвать все цветы? », «Что будет, если уничтожить всех бабочек? »</w:t>
      </w:r>
    </w:p>
    <w:p w:rsidR="009A4AC2" w:rsidRPr="009A4AC2" w:rsidRDefault="009A4AC2" w:rsidP="00604622">
      <w:pPr>
        <w:ind w:left="-142" w:right="283"/>
        <w:jc w:val="center"/>
        <w:rPr>
          <w:sz w:val="36"/>
          <w:szCs w:val="36"/>
        </w:rPr>
      </w:pPr>
    </w:p>
    <w:p w:rsidR="009A4AC2" w:rsidRPr="009A4AC2" w:rsidRDefault="009A4AC2" w:rsidP="009A4AC2">
      <w:pPr>
        <w:ind w:left="-142"/>
        <w:jc w:val="both"/>
        <w:rPr>
          <w:sz w:val="36"/>
          <w:szCs w:val="36"/>
        </w:rPr>
      </w:pPr>
    </w:p>
    <w:p w:rsidR="009A4AC2" w:rsidRDefault="009A4AC2" w:rsidP="009A4AC2">
      <w:pPr>
        <w:jc w:val="both"/>
      </w:pPr>
    </w:p>
    <w:p w:rsidR="009A4AC2" w:rsidRDefault="009A4AC2" w:rsidP="009A4AC2">
      <w:pPr>
        <w:jc w:val="both"/>
      </w:pPr>
    </w:p>
    <w:p w:rsidR="00604622" w:rsidRDefault="00604622" w:rsidP="009A4AC2">
      <w:pPr>
        <w:jc w:val="both"/>
      </w:pPr>
    </w:p>
    <w:p w:rsidR="00604622" w:rsidRDefault="00DF193B" w:rsidP="009A4AC2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540625" cy="10718800"/>
            <wp:effectExtent l="19050" t="0" r="3175" b="0"/>
            <wp:wrapNone/>
            <wp:docPr id="14" name="Рисунок 5" descr="C:\Users\Admin\Desktop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737996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71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622" w:rsidRDefault="00604622" w:rsidP="009A4AC2">
      <w:pPr>
        <w:jc w:val="both"/>
      </w:pPr>
    </w:p>
    <w:p w:rsidR="00604622" w:rsidRDefault="00604622" w:rsidP="009A4AC2">
      <w:pPr>
        <w:jc w:val="both"/>
      </w:pPr>
    </w:p>
    <w:p w:rsidR="00604622" w:rsidRDefault="00604622" w:rsidP="009A4AC2">
      <w:pPr>
        <w:jc w:val="both"/>
      </w:pPr>
    </w:p>
    <w:p w:rsidR="004751E2" w:rsidRPr="009A4AC2" w:rsidRDefault="004751E2" w:rsidP="00604622">
      <w:pPr>
        <w:jc w:val="center"/>
        <w:rPr>
          <w:b/>
          <w:sz w:val="36"/>
          <w:szCs w:val="36"/>
        </w:rPr>
      </w:pPr>
      <w:r w:rsidRPr="009A4AC2">
        <w:rPr>
          <w:b/>
          <w:sz w:val="36"/>
          <w:szCs w:val="36"/>
        </w:rPr>
        <w:t>«Что растет в лесу? »</w:t>
      </w:r>
    </w:p>
    <w:p w:rsidR="004751E2" w:rsidRPr="00604622" w:rsidRDefault="004751E2" w:rsidP="00604622">
      <w:pPr>
        <w:ind w:right="283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 Цель: закреплять знания детей о растениях, произрастающих в лесу. </w:t>
      </w:r>
    </w:p>
    <w:p w:rsidR="00604622" w:rsidRPr="00604622" w:rsidRDefault="004751E2" w:rsidP="00604622">
      <w:pPr>
        <w:ind w:right="283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 Ход: воспитатель выбирает несколько детей и просит их назвать, что растет в лесу. Воспитатель говорит: «Грибы» - дети по очереди называют виды грибов. «Деревья» - названия деревьев. Побеждает </w:t>
      </w:r>
      <w:proofErr w:type="gramStart"/>
      <w:r w:rsidRPr="00604622">
        <w:rPr>
          <w:sz w:val="32"/>
          <w:szCs w:val="32"/>
        </w:rPr>
        <w:t>тот</w:t>
      </w:r>
      <w:proofErr w:type="gramEnd"/>
      <w:r w:rsidRPr="00604622">
        <w:rPr>
          <w:sz w:val="32"/>
          <w:szCs w:val="32"/>
        </w:rPr>
        <w:t xml:space="preserve"> кто больше знает о</w:t>
      </w:r>
      <w:r w:rsidR="00604622">
        <w:rPr>
          <w:sz w:val="32"/>
          <w:szCs w:val="32"/>
        </w:rPr>
        <w:t>б этих</w:t>
      </w:r>
      <w:r w:rsidRPr="00604622">
        <w:rPr>
          <w:sz w:val="32"/>
          <w:szCs w:val="32"/>
        </w:rPr>
        <w:t xml:space="preserve"> растениях леса. </w:t>
      </w:r>
    </w:p>
    <w:p w:rsidR="00DF193B" w:rsidRDefault="00DF193B" w:rsidP="00DF193B">
      <w:pPr>
        <w:spacing w:line="240" w:lineRule="auto"/>
        <w:rPr>
          <w:b/>
          <w:sz w:val="36"/>
          <w:szCs w:val="36"/>
        </w:rPr>
      </w:pPr>
    </w:p>
    <w:p w:rsidR="004751E2" w:rsidRPr="009A4AC2" w:rsidRDefault="004751E2" w:rsidP="00DF193B">
      <w:pPr>
        <w:spacing w:line="240" w:lineRule="auto"/>
        <w:jc w:val="center"/>
        <w:rPr>
          <w:sz w:val="36"/>
          <w:szCs w:val="36"/>
        </w:rPr>
      </w:pPr>
      <w:r w:rsidRPr="009A4AC2">
        <w:rPr>
          <w:b/>
          <w:sz w:val="36"/>
          <w:szCs w:val="36"/>
        </w:rPr>
        <w:t>«Что из чего сделано («Чудесный мешочек») »</w:t>
      </w:r>
    </w:p>
    <w:p w:rsidR="004751E2" w:rsidRPr="00604622" w:rsidRDefault="004751E2" w:rsidP="00604622">
      <w:pPr>
        <w:ind w:right="283"/>
        <w:jc w:val="both"/>
        <w:rPr>
          <w:sz w:val="32"/>
          <w:szCs w:val="32"/>
        </w:rPr>
      </w:pPr>
      <w:r w:rsidRPr="009A4AC2">
        <w:rPr>
          <w:sz w:val="36"/>
          <w:szCs w:val="36"/>
        </w:rPr>
        <w:t xml:space="preserve"> </w:t>
      </w:r>
      <w:r w:rsidRPr="00604622">
        <w:rPr>
          <w:sz w:val="32"/>
          <w:szCs w:val="32"/>
        </w:rPr>
        <w:t xml:space="preserve">Цель: учить детей определять материал, из которого сделан предмет. </w:t>
      </w:r>
    </w:p>
    <w:p w:rsidR="009A4AC2" w:rsidRDefault="004751E2" w:rsidP="00604622">
      <w:pPr>
        <w:ind w:right="283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 Ход: дети на ощупь вынимают предмет и называют материал, из которого он изготовлен.</w:t>
      </w:r>
    </w:p>
    <w:p w:rsidR="00DF193B" w:rsidRDefault="00DF193B" w:rsidP="00DF193B">
      <w:pPr>
        <w:jc w:val="center"/>
        <w:rPr>
          <w:b/>
          <w:sz w:val="36"/>
          <w:szCs w:val="36"/>
        </w:rPr>
      </w:pPr>
    </w:p>
    <w:p w:rsidR="00DF193B" w:rsidRPr="009A4AC2" w:rsidRDefault="00DF193B" w:rsidP="00DF193B">
      <w:pPr>
        <w:jc w:val="center"/>
        <w:rPr>
          <w:b/>
          <w:sz w:val="36"/>
          <w:szCs w:val="36"/>
        </w:rPr>
      </w:pPr>
      <w:r w:rsidRPr="009A4AC2">
        <w:rPr>
          <w:b/>
          <w:sz w:val="36"/>
          <w:szCs w:val="36"/>
        </w:rPr>
        <w:t>«Будь внимателен («Лото») »</w:t>
      </w:r>
    </w:p>
    <w:p w:rsidR="00DF193B" w:rsidRPr="00604622" w:rsidRDefault="00DF193B" w:rsidP="00DF193B">
      <w:pPr>
        <w:spacing w:line="276" w:lineRule="auto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 Цель: развивать у детей внимание и познавательный интерес. </w:t>
      </w:r>
    </w:p>
    <w:p w:rsidR="00DF193B" w:rsidRPr="00604622" w:rsidRDefault="00DF193B" w:rsidP="00DF193B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 Ход: дети раздаются маленькие карточки, а у воспитателя карточки с крупным изображением. Например, «Весло – водный туризм», «Каска – горный туризм». «Велосипед – вело туризм». </w:t>
      </w:r>
    </w:p>
    <w:p w:rsidR="009A4AC2" w:rsidRDefault="009A4AC2" w:rsidP="009A4AC2">
      <w:pPr>
        <w:jc w:val="both"/>
        <w:rPr>
          <w:sz w:val="36"/>
          <w:szCs w:val="36"/>
        </w:rPr>
      </w:pPr>
    </w:p>
    <w:p w:rsidR="009A4AC2" w:rsidRDefault="009A4AC2" w:rsidP="009A4AC2">
      <w:pPr>
        <w:jc w:val="both"/>
        <w:rPr>
          <w:sz w:val="36"/>
          <w:szCs w:val="36"/>
        </w:rPr>
      </w:pPr>
    </w:p>
    <w:p w:rsidR="009A4AC2" w:rsidRDefault="00DF193B" w:rsidP="009A4AC2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53325" cy="10696575"/>
            <wp:effectExtent l="19050" t="0" r="9525" b="0"/>
            <wp:wrapNone/>
            <wp:docPr id="5" name="Рисунок 10" descr="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9969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AC2" w:rsidRDefault="009A4AC2" w:rsidP="009A4AC2">
      <w:pPr>
        <w:jc w:val="both"/>
        <w:rPr>
          <w:sz w:val="36"/>
          <w:szCs w:val="36"/>
        </w:rPr>
      </w:pPr>
    </w:p>
    <w:p w:rsidR="009A4AC2" w:rsidRDefault="009A4AC2" w:rsidP="009A4AC2">
      <w:pPr>
        <w:jc w:val="both"/>
        <w:rPr>
          <w:sz w:val="36"/>
          <w:szCs w:val="36"/>
        </w:rPr>
      </w:pPr>
    </w:p>
    <w:p w:rsidR="00DF193B" w:rsidRDefault="004751E2" w:rsidP="00DF193B">
      <w:pPr>
        <w:jc w:val="both"/>
        <w:rPr>
          <w:sz w:val="36"/>
          <w:szCs w:val="36"/>
        </w:rPr>
      </w:pPr>
      <w:r w:rsidRPr="009A4AC2">
        <w:rPr>
          <w:sz w:val="36"/>
          <w:szCs w:val="36"/>
        </w:rPr>
        <w:t xml:space="preserve"> </w:t>
      </w:r>
    </w:p>
    <w:p w:rsidR="00EE4645" w:rsidRPr="00DF193B" w:rsidRDefault="00EE4645" w:rsidP="00DF193B">
      <w:pPr>
        <w:jc w:val="center"/>
        <w:rPr>
          <w:sz w:val="36"/>
          <w:szCs w:val="36"/>
        </w:rPr>
      </w:pPr>
      <w:r w:rsidRPr="00EE4645">
        <w:rPr>
          <w:b/>
          <w:sz w:val="36"/>
          <w:szCs w:val="36"/>
        </w:rPr>
        <w:t>Игра «Назови и расскажи»</w:t>
      </w:r>
    </w:p>
    <w:p w:rsidR="00EE4645" w:rsidRPr="00604622" w:rsidRDefault="00EE4645" w:rsidP="00EE4645">
      <w:pPr>
        <w:spacing w:line="276" w:lineRule="auto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Цель: Учить детей узнавать лекарственные растения, грибы: съедобные и ядовитые, растущие в родной местности. Учить правильно, собирать растения, не нанося вред окружающей среде. </w:t>
      </w:r>
    </w:p>
    <w:p w:rsidR="00EE4645" w:rsidRPr="00604622" w:rsidRDefault="00EE4645" w:rsidP="00EE4645">
      <w:pPr>
        <w:spacing w:line="276" w:lineRule="auto"/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Материал: Карточки с лекарственными и ядовитыми растениями, съедобными и ядовитыми грибами. </w:t>
      </w:r>
    </w:p>
    <w:p w:rsidR="00EE4645" w:rsidRPr="00604622" w:rsidRDefault="00EE4645" w:rsidP="00EE4645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>Содержание игры: На столе разложены карточки с изображением лекарственных растений или грибов. Дети по очереди берут по одной картинке, называют, что изображено и рассказывают о растении: лекарственное, съедобное или ядовитое.</w:t>
      </w:r>
    </w:p>
    <w:p w:rsidR="00EE4645" w:rsidRDefault="00EE4645" w:rsidP="00EE4645">
      <w:pPr>
        <w:jc w:val="both"/>
        <w:rPr>
          <w:sz w:val="36"/>
          <w:szCs w:val="36"/>
        </w:rPr>
      </w:pPr>
    </w:p>
    <w:p w:rsidR="00EE4645" w:rsidRPr="00604622" w:rsidRDefault="00EE4645" w:rsidP="00DF193B">
      <w:pPr>
        <w:jc w:val="center"/>
        <w:rPr>
          <w:b/>
          <w:sz w:val="36"/>
          <w:szCs w:val="36"/>
        </w:rPr>
      </w:pPr>
      <w:r w:rsidRPr="00604622">
        <w:rPr>
          <w:b/>
          <w:sz w:val="36"/>
          <w:szCs w:val="36"/>
        </w:rPr>
        <w:t>Игра «Виды туризма. «Угадай и расскажи»</w:t>
      </w:r>
    </w:p>
    <w:p w:rsidR="00EE4645" w:rsidRPr="00604622" w:rsidRDefault="00EE4645" w:rsidP="00604622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Цель: Закрепить знания о разновидностях туризма. </w:t>
      </w:r>
    </w:p>
    <w:p w:rsidR="00EE4645" w:rsidRPr="00604622" w:rsidRDefault="00EE4645" w:rsidP="00604622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Материал: Карточки с изображением разных видов туризма. </w:t>
      </w:r>
    </w:p>
    <w:p w:rsidR="00EE4645" w:rsidRPr="00604622" w:rsidRDefault="00EE4645" w:rsidP="00604622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>Содержание: На столе разложены карточки с изображением разных видов туризма. Ребенок берет любую карточку, называет вид туризма и рассказывает, что он знает об этом виде туризма.</w:t>
      </w:r>
    </w:p>
    <w:p w:rsidR="00DF193B" w:rsidRDefault="00DF193B" w:rsidP="00604622">
      <w:pPr>
        <w:rPr>
          <w:b/>
          <w:sz w:val="36"/>
          <w:szCs w:val="36"/>
        </w:rPr>
      </w:pPr>
    </w:p>
    <w:p w:rsidR="00DF193B" w:rsidRDefault="00DF193B" w:rsidP="00604622">
      <w:pPr>
        <w:rPr>
          <w:b/>
          <w:sz w:val="36"/>
          <w:szCs w:val="36"/>
        </w:rPr>
      </w:pPr>
    </w:p>
    <w:p w:rsidR="00DF193B" w:rsidRDefault="00DF193B" w:rsidP="00604622">
      <w:pPr>
        <w:rPr>
          <w:b/>
          <w:sz w:val="36"/>
          <w:szCs w:val="36"/>
        </w:rPr>
      </w:pPr>
    </w:p>
    <w:p w:rsidR="00DF193B" w:rsidRDefault="00DF193B" w:rsidP="0060462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</wp:posOffset>
            </wp:positionV>
            <wp:extent cx="7581900" cy="10696575"/>
            <wp:effectExtent l="19050" t="0" r="0" b="0"/>
            <wp:wrapNone/>
            <wp:docPr id="7" name="Рисунок 2" descr="C:\Users\Admin\Desktop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37996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93B" w:rsidRDefault="00DF193B" w:rsidP="00604622">
      <w:pPr>
        <w:rPr>
          <w:b/>
          <w:sz w:val="36"/>
          <w:szCs w:val="36"/>
        </w:rPr>
      </w:pPr>
    </w:p>
    <w:p w:rsidR="00DF193B" w:rsidRDefault="00DF193B" w:rsidP="00DF193B">
      <w:pPr>
        <w:jc w:val="center"/>
        <w:rPr>
          <w:b/>
          <w:sz w:val="36"/>
          <w:szCs w:val="36"/>
        </w:rPr>
      </w:pPr>
    </w:p>
    <w:p w:rsidR="00604622" w:rsidRPr="00604622" w:rsidRDefault="00604622" w:rsidP="00DF193B">
      <w:pPr>
        <w:jc w:val="center"/>
        <w:rPr>
          <w:b/>
          <w:sz w:val="36"/>
          <w:szCs w:val="36"/>
        </w:rPr>
      </w:pPr>
      <w:r w:rsidRPr="00604622">
        <w:rPr>
          <w:b/>
          <w:sz w:val="36"/>
          <w:szCs w:val="36"/>
        </w:rPr>
        <w:t>Игра: Игра - тренировка «Мы собираемся в поход».</w:t>
      </w:r>
    </w:p>
    <w:p w:rsidR="00604622" w:rsidRPr="00604622" w:rsidRDefault="00604622" w:rsidP="00604622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>Цель: Создание психологического настроя детей на новый вид деятельности. Уметь правильно выбрать вещи, необходимые туристу.</w:t>
      </w:r>
    </w:p>
    <w:p w:rsidR="00604622" w:rsidRPr="00604622" w:rsidRDefault="00604622" w:rsidP="00604622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Материал: </w:t>
      </w:r>
      <w:proofErr w:type="gramStart"/>
      <w:r w:rsidRPr="00604622">
        <w:rPr>
          <w:sz w:val="32"/>
          <w:szCs w:val="32"/>
        </w:rPr>
        <w:t xml:space="preserve">Вещи, необходимые туристу в походе: котелок, рюкзак, миска, ложка, палатка, фонарик, нож, топорик, гитара, игрушки, мяч, фен, магнитофон, и т. д. </w:t>
      </w:r>
      <w:proofErr w:type="gramEnd"/>
    </w:p>
    <w:p w:rsidR="00604622" w:rsidRPr="00604622" w:rsidRDefault="00604622" w:rsidP="00604622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>Содержание: Ребенок должен из предложенных ему вещей выбрать те, которые ему понадобятся в походе.</w:t>
      </w:r>
    </w:p>
    <w:p w:rsidR="00DF193B" w:rsidRDefault="00DF193B" w:rsidP="00604622">
      <w:pPr>
        <w:jc w:val="center"/>
        <w:rPr>
          <w:b/>
          <w:sz w:val="36"/>
          <w:szCs w:val="36"/>
        </w:rPr>
      </w:pPr>
    </w:p>
    <w:p w:rsidR="00604622" w:rsidRPr="00604622" w:rsidRDefault="00604622" w:rsidP="00604622">
      <w:pPr>
        <w:jc w:val="center"/>
        <w:rPr>
          <w:b/>
          <w:sz w:val="36"/>
          <w:szCs w:val="36"/>
        </w:rPr>
      </w:pPr>
      <w:r w:rsidRPr="00604622">
        <w:rPr>
          <w:b/>
          <w:sz w:val="36"/>
          <w:szCs w:val="36"/>
        </w:rPr>
        <w:t>Игра: «Разложи костер»</w:t>
      </w:r>
    </w:p>
    <w:p w:rsidR="00604622" w:rsidRPr="00604622" w:rsidRDefault="00604622" w:rsidP="00604622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Цель: знать и различать виды костра, уметь выкладывать костер. </w:t>
      </w:r>
    </w:p>
    <w:p w:rsidR="00604622" w:rsidRPr="00604622" w:rsidRDefault="00604622" w:rsidP="00604622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Материал: бруски для выкладывания костра, карточки с видами костра. </w:t>
      </w:r>
    </w:p>
    <w:p w:rsidR="00604622" w:rsidRPr="00604622" w:rsidRDefault="00604622" w:rsidP="00604622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>Содержание: Воспитатель приносит в группу коробку и говорит, что в коробочке лежат карточки с разными видами костров и брусочки (полешки, для выкладывания костра). Дети должны назвать вид костра и разложить костер.</w:t>
      </w:r>
    </w:p>
    <w:p w:rsidR="00604622" w:rsidRPr="00604622" w:rsidRDefault="00604622" w:rsidP="00604622">
      <w:pPr>
        <w:jc w:val="both"/>
        <w:rPr>
          <w:sz w:val="32"/>
          <w:szCs w:val="32"/>
        </w:rPr>
      </w:pPr>
    </w:p>
    <w:p w:rsidR="00EE4645" w:rsidRPr="00EE4645" w:rsidRDefault="00EE4645" w:rsidP="00EE4645">
      <w:pPr>
        <w:jc w:val="both"/>
        <w:rPr>
          <w:sz w:val="36"/>
          <w:szCs w:val="36"/>
        </w:rPr>
      </w:pPr>
    </w:p>
    <w:p w:rsidR="00EE4645" w:rsidRPr="00EE4645" w:rsidRDefault="00EE4645" w:rsidP="009A4AC2">
      <w:pPr>
        <w:jc w:val="both"/>
        <w:rPr>
          <w:sz w:val="36"/>
          <w:szCs w:val="36"/>
        </w:rPr>
      </w:pPr>
    </w:p>
    <w:p w:rsidR="004751E2" w:rsidRPr="00EE4645" w:rsidRDefault="00DF193B" w:rsidP="009A4AC2">
      <w:pPr>
        <w:tabs>
          <w:tab w:val="left" w:pos="2670"/>
        </w:tabs>
        <w:jc w:val="both"/>
        <w:rPr>
          <w:rFonts w:ascii="Comic Sans MS" w:hAnsi="Comic Sans MS"/>
          <w:b/>
          <w:caps/>
          <w:color w:val="FF0000"/>
          <w:sz w:val="36"/>
          <w:szCs w:val="36"/>
        </w:rPr>
      </w:pPr>
      <w:r>
        <w:rPr>
          <w:rFonts w:ascii="Comic Sans MS" w:hAnsi="Comic Sans MS"/>
          <w:b/>
          <w:caps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0</wp:posOffset>
            </wp:positionV>
            <wp:extent cx="7581900" cy="10696575"/>
            <wp:effectExtent l="19050" t="0" r="0" b="0"/>
            <wp:wrapNone/>
            <wp:docPr id="12" name="Рисунок 3" descr="C:\Users\Admin\Desktop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737996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93B" w:rsidRDefault="00DF193B" w:rsidP="00DF193B">
      <w:pPr>
        <w:jc w:val="center"/>
        <w:rPr>
          <w:b/>
          <w:sz w:val="36"/>
          <w:szCs w:val="36"/>
        </w:rPr>
      </w:pPr>
    </w:p>
    <w:p w:rsidR="00DF193B" w:rsidRDefault="00DF193B" w:rsidP="00DF193B">
      <w:pPr>
        <w:jc w:val="center"/>
        <w:rPr>
          <w:b/>
          <w:sz w:val="36"/>
          <w:szCs w:val="36"/>
        </w:rPr>
      </w:pPr>
    </w:p>
    <w:p w:rsidR="00DF193B" w:rsidRPr="00604622" w:rsidRDefault="00DF193B" w:rsidP="00DF193B">
      <w:pPr>
        <w:jc w:val="center"/>
        <w:rPr>
          <w:b/>
          <w:sz w:val="36"/>
          <w:szCs w:val="36"/>
        </w:rPr>
      </w:pPr>
      <w:r w:rsidRPr="00604622">
        <w:rPr>
          <w:b/>
          <w:sz w:val="36"/>
          <w:szCs w:val="36"/>
        </w:rPr>
        <w:t>Игра: «Зеленая аптека».</w:t>
      </w:r>
    </w:p>
    <w:p w:rsidR="00DF193B" w:rsidRPr="00604622" w:rsidRDefault="00DF193B" w:rsidP="00BD2856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Цель: Закрепить названия лекарственных растений, их полезные свойства. </w:t>
      </w:r>
    </w:p>
    <w:p w:rsidR="00DF193B" w:rsidRPr="00604622" w:rsidRDefault="00DF193B" w:rsidP="00BD2856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>Материал: Картинки с лекарственными растениями</w:t>
      </w:r>
    </w:p>
    <w:p w:rsidR="00DF193B" w:rsidRDefault="00DF193B" w:rsidP="00BD2856">
      <w:pPr>
        <w:jc w:val="both"/>
        <w:rPr>
          <w:sz w:val="32"/>
          <w:szCs w:val="32"/>
        </w:rPr>
      </w:pPr>
      <w:r w:rsidRPr="00604622">
        <w:rPr>
          <w:sz w:val="32"/>
          <w:szCs w:val="32"/>
        </w:rPr>
        <w:t xml:space="preserve">Содержание: Дети делятся на 2 команды. </w:t>
      </w:r>
      <w:proofErr w:type="gramStart"/>
      <w:r w:rsidRPr="00604622">
        <w:rPr>
          <w:sz w:val="32"/>
          <w:szCs w:val="32"/>
        </w:rPr>
        <w:t>У одной команды – иллюстрации с изображением лекарственных растений: подорожник, крапива, шалфей, ромашка, одуванчик и т. д. У другой – картинки: порезанный палец, ребенок с перевязанным горлом, с градусником, салат из одуванчиков, щи из крапивы и т. д. По команде воспитателя дети из команд находят друг друга, становятся парами и объясняют свой выбор.</w:t>
      </w:r>
      <w:proofErr w:type="gramEnd"/>
      <w:r w:rsidRPr="00604622">
        <w:rPr>
          <w:sz w:val="32"/>
          <w:szCs w:val="32"/>
        </w:rPr>
        <w:t xml:space="preserve"> Например: подорожник прикладывают к ране, из крапивы варят щи, и т. д.</w:t>
      </w:r>
    </w:p>
    <w:p w:rsidR="00BD2856" w:rsidRDefault="00BD2856" w:rsidP="00DF193B">
      <w:pPr>
        <w:rPr>
          <w:sz w:val="32"/>
          <w:szCs w:val="32"/>
        </w:rPr>
      </w:pPr>
    </w:p>
    <w:p w:rsidR="00BD2856" w:rsidRDefault="00BD2856" w:rsidP="00DF193B">
      <w:pPr>
        <w:rPr>
          <w:sz w:val="32"/>
          <w:szCs w:val="32"/>
        </w:rPr>
      </w:pPr>
    </w:p>
    <w:p w:rsidR="00BD2856" w:rsidRDefault="00BD2856" w:rsidP="00DF193B">
      <w:pPr>
        <w:rPr>
          <w:sz w:val="32"/>
          <w:szCs w:val="32"/>
        </w:rPr>
      </w:pPr>
    </w:p>
    <w:p w:rsidR="00BD2856" w:rsidRDefault="00BD2856" w:rsidP="00DF193B">
      <w:pPr>
        <w:rPr>
          <w:sz w:val="32"/>
          <w:szCs w:val="32"/>
        </w:rPr>
      </w:pPr>
    </w:p>
    <w:p w:rsidR="00BD2856" w:rsidRDefault="00BD2856" w:rsidP="00DF193B">
      <w:pPr>
        <w:rPr>
          <w:sz w:val="32"/>
          <w:szCs w:val="32"/>
        </w:rPr>
      </w:pPr>
    </w:p>
    <w:p w:rsidR="00BD2856" w:rsidRDefault="00BD2856" w:rsidP="00DF193B">
      <w:pPr>
        <w:rPr>
          <w:sz w:val="32"/>
          <w:szCs w:val="32"/>
        </w:rPr>
      </w:pPr>
    </w:p>
    <w:p w:rsidR="00BD2856" w:rsidRDefault="00BD2856" w:rsidP="00DF193B">
      <w:pPr>
        <w:rPr>
          <w:sz w:val="32"/>
          <w:szCs w:val="32"/>
        </w:rPr>
      </w:pPr>
    </w:p>
    <w:p w:rsidR="00BD2856" w:rsidRDefault="00BD2856" w:rsidP="00DF193B">
      <w:pPr>
        <w:rPr>
          <w:sz w:val="32"/>
          <w:szCs w:val="32"/>
        </w:rPr>
      </w:pPr>
    </w:p>
    <w:p w:rsidR="00BD2856" w:rsidRDefault="00BD2856" w:rsidP="00DF193B">
      <w:pPr>
        <w:rPr>
          <w:sz w:val="32"/>
          <w:szCs w:val="32"/>
        </w:rPr>
      </w:pPr>
    </w:p>
    <w:p w:rsidR="00BD2856" w:rsidRDefault="00BD2856" w:rsidP="00DF193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-1100842</wp:posOffset>
            </wp:positionH>
            <wp:positionV relativeFrom="paragraph">
              <wp:posOffset>0</wp:posOffset>
            </wp:positionV>
            <wp:extent cx="7604264" cy="10714383"/>
            <wp:effectExtent l="19050" t="0" r="0" b="0"/>
            <wp:wrapNone/>
            <wp:docPr id="4" name="Рисунок 1" descr="C:\Users\Admin\Desktop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37996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075" cy="1072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856" w:rsidRDefault="00BD2856" w:rsidP="00BD2856"/>
    <w:p w:rsidR="00BD2856" w:rsidRDefault="00BD2856" w:rsidP="00BD2856"/>
    <w:p w:rsidR="00BD2856" w:rsidRDefault="00BD2856" w:rsidP="00BD2856"/>
    <w:p w:rsidR="00BD2856" w:rsidRPr="00BD2856" w:rsidRDefault="00BD2856" w:rsidP="00BD2856">
      <w:pPr>
        <w:jc w:val="center"/>
        <w:rPr>
          <w:b/>
          <w:sz w:val="36"/>
          <w:szCs w:val="36"/>
        </w:rPr>
      </w:pPr>
      <w:r w:rsidRPr="00BD2856">
        <w:rPr>
          <w:b/>
          <w:sz w:val="36"/>
          <w:szCs w:val="36"/>
        </w:rPr>
        <w:t>Игра «Что растёт в краю родном»</w:t>
      </w:r>
      <w:r>
        <w:tab/>
      </w:r>
    </w:p>
    <w:p w:rsidR="00BD2856" w:rsidRPr="00BD2856" w:rsidRDefault="00BD2856" w:rsidP="00BD2856">
      <w:pPr>
        <w:jc w:val="both"/>
        <w:rPr>
          <w:sz w:val="32"/>
          <w:szCs w:val="32"/>
        </w:rPr>
      </w:pPr>
      <w:r w:rsidRPr="00BD2856">
        <w:rPr>
          <w:sz w:val="32"/>
          <w:szCs w:val="32"/>
        </w:rPr>
        <w:t>Педагог называет деревья, кустарники. Дети должны отметить хлопком те растения, которые растут в нашей местности:</w:t>
      </w:r>
    </w:p>
    <w:p w:rsidR="00BD2856" w:rsidRPr="00BD2856" w:rsidRDefault="00BD2856" w:rsidP="00BD2856">
      <w:pPr>
        <w:jc w:val="both"/>
        <w:rPr>
          <w:sz w:val="32"/>
          <w:szCs w:val="32"/>
        </w:rPr>
      </w:pPr>
      <w:r w:rsidRPr="00BD2856">
        <w:rPr>
          <w:sz w:val="32"/>
          <w:szCs w:val="32"/>
        </w:rPr>
        <w:t xml:space="preserve"> </w:t>
      </w:r>
      <w:proofErr w:type="gramStart"/>
      <w:r w:rsidRPr="00BD2856">
        <w:rPr>
          <w:sz w:val="32"/>
          <w:szCs w:val="32"/>
        </w:rPr>
        <w:t xml:space="preserve">Яблоня, груша, шиповник, мимоза, ель, саксаул, облепиха, береза, вишня, черешня, сосна, апельсин, пихта, осина, кедр, мандарин, </w:t>
      </w:r>
      <w:proofErr w:type="gramEnd"/>
    </w:p>
    <w:p w:rsidR="00BD2856" w:rsidRDefault="00BD2856" w:rsidP="00BD2856">
      <w:pPr>
        <w:jc w:val="center"/>
        <w:rPr>
          <w:b/>
          <w:sz w:val="36"/>
          <w:szCs w:val="36"/>
        </w:rPr>
      </w:pPr>
    </w:p>
    <w:p w:rsidR="00BD2856" w:rsidRPr="00BD2856" w:rsidRDefault="00BD2856" w:rsidP="00BD2856">
      <w:pPr>
        <w:jc w:val="center"/>
        <w:rPr>
          <w:b/>
          <w:sz w:val="36"/>
          <w:szCs w:val="36"/>
        </w:rPr>
      </w:pPr>
      <w:r w:rsidRPr="00BD2856">
        <w:rPr>
          <w:b/>
          <w:sz w:val="36"/>
          <w:szCs w:val="36"/>
        </w:rPr>
        <w:t>Игра «Угадай дерево по листу»</w:t>
      </w:r>
    </w:p>
    <w:p w:rsidR="00BD2856" w:rsidRPr="00BD2856" w:rsidRDefault="00BD2856" w:rsidP="00BD2856">
      <w:pPr>
        <w:jc w:val="both"/>
        <w:rPr>
          <w:sz w:val="32"/>
          <w:szCs w:val="32"/>
        </w:rPr>
      </w:pPr>
      <w:r w:rsidRPr="00BD2856">
        <w:rPr>
          <w:sz w:val="32"/>
          <w:szCs w:val="32"/>
        </w:rPr>
        <w:t>Каждая команда получает засушенные листья различных деревьев. Назвать, к какому дереву принадлежит лист. В помощь детям даются загадки о деревьях.</w:t>
      </w:r>
    </w:p>
    <w:p w:rsidR="00BD2856" w:rsidRPr="00604622" w:rsidRDefault="00BD2856" w:rsidP="00DF193B">
      <w:pPr>
        <w:rPr>
          <w:sz w:val="32"/>
          <w:szCs w:val="32"/>
        </w:rPr>
      </w:pPr>
    </w:p>
    <w:p w:rsidR="00DF193B" w:rsidRPr="00604622" w:rsidRDefault="00DF193B" w:rsidP="00DF193B">
      <w:pPr>
        <w:jc w:val="center"/>
        <w:rPr>
          <w:b/>
          <w:sz w:val="32"/>
          <w:szCs w:val="32"/>
        </w:rPr>
      </w:pPr>
    </w:p>
    <w:p w:rsidR="00EE4645" w:rsidRPr="00EE4645" w:rsidRDefault="00EE4645">
      <w:pPr>
        <w:tabs>
          <w:tab w:val="left" w:pos="2670"/>
        </w:tabs>
        <w:jc w:val="both"/>
        <w:rPr>
          <w:rFonts w:ascii="Comic Sans MS" w:hAnsi="Comic Sans MS"/>
          <w:b/>
          <w:caps/>
          <w:color w:val="FF0000"/>
          <w:sz w:val="36"/>
          <w:szCs w:val="36"/>
        </w:rPr>
      </w:pPr>
    </w:p>
    <w:sectPr w:rsidR="00EE4645" w:rsidRPr="00EE4645" w:rsidSect="00DF193B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8A" w:rsidRDefault="00C2348A" w:rsidP="00DF193B">
      <w:pPr>
        <w:spacing w:after="0" w:line="240" w:lineRule="auto"/>
      </w:pPr>
      <w:r>
        <w:separator/>
      </w:r>
    </w:p>
  </w:endnote>
  <w:endnote w:type="continuationSeparator" w:id="0">
    <w:p w:rsidR="00C2348A" w:rsidRDefault="00C2348A" w:rsidP="00DF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8A" w:rsidRDefault="00C2348A" w:rsidP="00DF193B">
      <w:pPr>
        <w:spacing w:after="0" w:line="240" w:lineRule="auto"/>
      </w:pPr>
      <w:r>
        <w:separator/>
      </w:r>
    </w:p>
  </w:footnote>
  <w:footnote w:type="continuationSeparator" w:id="0">
    <w:p w:rsidR="00C2348A" w:rsidRDefault="00C2348A" w:rsidP="00DF1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22A"/>
    <w:rsid w:val="00100801"/>
    <w:rsid w:val="002B2FED"/>
    <w:rsid w:val="004751E2"/>
    <w:rsid w:val="004F009C"/>
    <w:rsid w:val="005C7E0E"/>
    <w:rsid w:val="005E4841"/>
    <w:rsid w:val="00604622"/>
    <w:rsid w:val="008640BC"/>
    <w:rsid w:val="008C71DE"/>
    <w:rsid w:val="008E4BF8"/>
    <w:rsid w:val="009A4AC2"/>
    <w:rsid w:val="00A170FC"/>
    <w:rsid w:val="00AE600F"/>
    <w:rsid w:val="00BA622A"/>
    <w:rsid w:val="00BD2856"/>
    <w:rsid w:val="00C2348A"/>
    <w:rsid w:val="00DF193B"/>
    <w:rsid w:val="00E40016"/>
    <w:rsid w:val="00EE4645"/>
    <w:rsid w:val="00F80A86"/>
    <w:rsid w:val="00F92569"/>
    <w:rsid w:val="00FB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0E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F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193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F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93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2015-10-14T19:05:00Z</dcterms:created>
  <dcterms:modified xsi:type="dcterms:W3CDTF">2015-10-16T08:43:00Z</dcterms:modified>
</cp:coreProperties>
</file>