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8F" w:rsidRPr="001D648F" w:rsidRDefault="00C67097" w:rsidP="001D648F">
      <w:pPr>
        <w:shd w:val="clear" w:color="auto" w:fill="FFFFFF"/>
        <w:spacing w:before="200" w:after="0" w:line="672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  <w:lang w:eastAsia="ru-RU"/>
        </w:rPr>
      </w:pPr>
      <w:r w:rsidRPr="00C67097">
        <w:rPr>
          <w:rFonts w:ascii="Trebuchet MS" w:eastAsia="Times New Roman" w:hAnsi="Trebuchet MS" w:cs="Times New Roman"/>
          <w:b/>
          <w:kern w:val="36"/>
          <w:sz w:val="32"/>
          <w:szCs w:val="32"/>
          <w:lang w:eastAsia="ru-RU"/>
        </w:rPr>
        <w:t xml:space="preserve">План - конспект </w:t>
      </w:r>
      <w:r w:rsidR="001D648F" w:rsidRPr="001D648F">
        <w:rPr>
          <w:rFonts w:ascii="Trebuchet MS" w:eastAsia="Times New Roman" w:hAnsi="Trebuchet MS" w:cs="Times New Roman"/>
          <w:b/>
          <w:kern w:val="36"/>
          <w:sz w:val="32"/>
          <w:szCs w:val="32"/>
          <w:lang w:eastAsia="ru-RU"/>
        </w:rPr>
        <w:t xml:space="preserve"> и</w:t>
      </w:r>
      <w:r w:rsidRPr="00C67097">
        <w:rPr>
          <w:rFonts w:ascii="Trebuchet MS" w:eastAsia="Times New Roman" w:hAnsi="Trebuchet MS" w:cs="Times New Roman"/>
          <w:b/>
          <w:kern w:val="36"/>
          <w:sz w:val="32"/>
          <w:szCs w:val="32"/>
          <w:lang w:eastAsia="ru-RU"/>
        </w:rPr>
        <w:t xml:space="preserve">нтегрированной совместно – образовательной деятельности </w:t>
      </w:r>
      <w:r w:rsidR="001D648F" w:rsidRPr="00C67097">
        <w:rPr>
          <w:rFonts w:ascii="Trebuchet MS" w:eastAsia="Times New Roman" w:hAnsi="Trebuchet MS" w:cs="Times New Roman"/>
          <w:b/>
          <w:kern w:val="36"/>
          <w:sz w:val="32"/>
          <w:szCs w:val="32"/>
          <w:lang w:eastAsia="ru-RU"/>
        </w:rPr>
        <w:t>в</w:t>
      </w:r>
      <w:r w:rsidR="001D648F" w:rsidRPr="001D648F">
        <w:rPr>
          <w:rFonts w:ascii="Trebuchet MS" w:eastAsia="Times New Roman" w:hAnsi="Trebuchet MS" w:cs="Times New Roman"/>
          <w:b/>
          <w:kern w:val="36"/>
          <w:sz w:val="32"/>
          <w:szCs w:val="32"/>
          <w:lang w:eastAsia="ru-RU"/>
        </w:rPr>
        <w:t xml:space="preserve"> младшей группе. Тема: "Игрушки"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color w:val="303F50"/>
          <w:sz w:val="26"/>
          <w:szCs w:val="26"/>
          <w:lang w:eastAsia="ru-RU"/>
        </w:rPr>
        <w:t>Цели</w:t>
      </w:r>
      <w:r>
        <w:rPr>
          <w:rFonts w:ascii="Verdana" w:eastAsia="Times New Roman" w:hAnsi="Verdana" w:cs="Times New Roman"/>
          <w:b/>
          <w:bCs/>
          <w:color w:val="303F50"/>
          <w:sz w:val="26"/>
          <w:szCs w:val="26"/>
          <w:lang w:eastAsia="ru-RU"/>
        </w:rPr>
        <w:t>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1. Формирование связной речи.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2. Развитие представлений об окружающем мире.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Задачи: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1. Обогащать словарь детей по теме «Игрушки»</w:t>
      </w:r>
      <w:r w:rsidR="00B167F5">
        <w:rPr>
          <w:rFonts w:ascii="Verdana" w:eastAsia="Times New Roman" w:hAnsi="Verdana" w:cs="Times New Roman"/>
          <w:sz w:val="26"/>
          <w:szCs w:val="26"/>
          <w:lang w:eastAsia="ru-RU"/>
        </w:rPr>
        <w:t>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2. Продолжать учить детей рассказывать стихотворения вместе с педагогом; и без помощи педагога.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3. Учить детей составлять описательные рассказы по игрушкам.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4. Познакомить детей с предмета</w:t>
      </w:r>
      <w:r>
        <w:rPr>
          <w:rFonts w:ascii="Verdana" w:eastAsia="Times New Roman" w:hAnsi="Verdana" w:cs="Times New Roman"/>
          <w:sz w:val="26"/>
          <w:szCs w:val="26"/>
          <w:lang w:eastAsia="ru-RU"/>
        </w:rPr>
        <w:t xml:space="preserve">ми окружающей действительности. 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5. Формировать интонационную сторону речи.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6. Продолжать учить детей составлять целое из ча</w:t>
      </w:r>
      <w:r>
        <w:rPr>
          <w:rFonts w:ascii="Verdana" w:eastAsia="Times New Roman" w:hAnsi="Verdana" w:cs="Times New Roman"/>
          <w:sz w:val="26"/>
          <w:szCs w:val="26"/>
          <w:lang w:eastAsia="ru-RU"/>
        </w:rPr>
        <w:t>стей.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Оборудование: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Игрушки: лошадь, слон, заяц, божья коровка, кукла, мяч, грузовик, цветок.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Ход занятия</w:t>
      </w: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со</w:t>
      </w:r>
      <w:r>
        <w:rPr>
          <w:rFonts w:ascii="Verdana" w:eastAsia="Times New Roman" w:hAnsi="Verdana" w:cs="Times New Roman"/>
          <w:sz w:val="26"/>
          <w:szCs w:val="26"/>
          <w:lang w:eastAsia="ru-RU"/>
        </w:rPr>
        <w:t>общает детям, о том, что они сегодня пойдут в магазин «Игрушек»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рассказывает стихотворение Н. Ворониной: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Посмотрите, в магазине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Все игрушки на витрине: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lastRenderedPageBreak/>
        <w:t>Заводные зайчики,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Куколки и мячики,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Пушистые котята,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Матрешки, медвежата и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Все на полочках сидят,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С нами поиграть хотят.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>Сюрпризный момент</w:t>
      </w:r>
      <w:r w:rsidRPr="001D648F">
        <w:rPr>
          <w:rFonts w:ascii="Verdana" w:eastAsia="Times New Roman" w:hAnsi="Verdana" w:cs="Times New Roman"/>
          <w:sz w:val="26"/>
          <w:lang w:eastAsia="ru-RU"/>
        </w:rPr>
        <w:t> </w:t>
      </w: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(стук в дверь).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вносит игрушку (божью коровку). Она здоровается и просит разрешения остаться с ними в магазине, чтобы посмотреть какие игрушки там есть. Божья коровка остается.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 xml:space="preserve"> Описание игрушек и рассказывание стихотворений.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обращается к детям: «Давайте с вами посмотрим, какие игрушки стоят на полке в магазине?».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Ответы детей: (заяц, мячик, кукла, грузовик, цветок, лошадь, слон).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берет в руки лошадь и предлагает детям рассказать про нее: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1. </w:t>
      </w:r>
      <w:proofErr w:type="gramStart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Какого она цвета? (коричневая).</w:t>
      </w:r>
      <w:proofErr w:type="gramEnd"/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2. Какой у нее хвост? (длинный).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3. А что это на голове? (воспитатель показывает на гриву).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Дети отвечают: «Грива».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«Молодцы»,- воспитатель хвалит детей и предлагает рассказать стихотворение А. </w:t>
      </w:r>
      <w:proofErr w:type="spellStart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Барто</w:t>
      </w:r>
      <w:proofErr w:type="spellEnd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«Лошадка»: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Я люблю свою лошадку,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Причешу ей шерстку гладко,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lastRenderedPageBreak/>
        <w:t>Гребешком приглажу хвостик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И верхом поеду в гости.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Затем воспитатель берет игрушку - слона и предлагает одному ребенку рассказать про него.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Предположительные ответы ребенка (слон огромный, у него большие уши, длинный хобот, короткий хвост), затем рассказывают дети стихотворение А. </w:t>
      </w:r>
      <w:proofErr w:type="spellStart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Барто</w:t>
      </w:r>
      <w:proofErr w:type="spellEnd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«Слон»: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Спать пора!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Уснул бычок,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Лег в коробку на бочок.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Сонный мишка лег в кровать,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Только слон не хочет спать.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Головой кивает слон,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Он слонихе шлет поклон.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Воспитатель и божья коровка хвалят детей. Затем воспитатель предлагает одному ребенку взять зайку и рассказать про него стихотворение А. </w:t>
      </w:r>
      <w:proofErr w:type="spellStart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Барто</w:t>
      </w:r>
      <w:proofErr w:type="spellEnd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«Зайка»: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Зайку бросила хозяйка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Под дождем остался зайка.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Со скамейки слезть не смог,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Весь до ниточки промок.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Божья коровка хвалит ребенка.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proofErr w:type="spellStart"/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>Физминутка</w:t>
      </w:r>
      <w:proofErr w:type="spellEnd"/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>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Божья коровка предлагает детям немножко </w:t>
      </w:r>
      <w:r w:rsidR="00B167F5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поиграть. Проводится </w:t>
      </w:r>
      <w:proofErr w:type="spellStart"/>
      <w:r w:rsidR="00B167F5">
        <w:rPr>
          <w:rFonts w:ascii="Verdana" w:eastAsia="Times New Roman" w:hAnsi="Verdana" w:cs="Times New Roman"/>
          <w:sz w:val="26"/>
          <w:szCs w:val="26"/>
          <w:lang w:eastAsia="ru-RU"/>
        </w:rPr>
        <w:t>физминутка</w:t>
      </w:r>
      <w:proofErr w:type="spellEnd"/>
      <w:r w:rsidR="00B167F5">
        <w:rPr>
          <w:rFonts w:ascii="Verdana" w:eastAsia="Times New Roman" w:hAnsi="Verdana" w:cs="Times New Roman"/>
          <w:sz w:val="26"/>
          <w:szCs w:val="26"/>
          <w:lang w:eastAsia="ru-RU"/>
        </w:rPr>
        <w:t>:</w:t>
      </w:r>
    </w:p>
    <w:p w:rsidR="00B167F5" w:rsidRDefault="001D648F" w:rsidP="00B167F5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lastRenderedPageBreak/>
        <w:t>Божья коровка</w:t>
      </w:r>
    </w:p>
    <w:p w:rsidR="001D648F" w:rsidRPr="001D648F" w:rsidRDefault="001D648F" w:rsidP="00B167F5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Черная головка    (дети бегают врассыпную)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Улети на небо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Принеси нам хлеба    (поднимают руки вверх)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Черного и белого,   (показывают сначала одну ладошку, затем другую ладошку)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Только не горелого.  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>5. Сравнение двух игрушек.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предлагает взять одной девочке куклу, а другой мячик.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задает вопрос: «Как вы думаете, о каком стихотворении сейчас пойдет речь?»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Ответ детей: «О Тане и мячике».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Рассказывание стихотворения А. </w:t>
      </w:r>
      <w:proofErr w:type="spellStart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Барто</w:t>
      </w:r>
      <w:proofErr w:type="spellEnd"/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«Мячик»: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Наша Таня громко плачет: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Уронила в речку мячик.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Тише, Танечка, не плачь: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Не утонет в речке мяч.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Божья коровка хвалит всех детей за рассказанное стихотворение.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просит рассказать одну девочку о мячике. Какой он? (круглый, красный, синий, резиновый - предположительные ответы). А другую девочку о кукле. Какая она? (У неё длинные волосы, синие глаза, розовые щеки, красивое платье о т.д. - предположительные ответы).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Затем воспитатель предлагает мальчику рассказать о машине. Воспитатель задает вопросы: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lastRenderedPageBreak/>
        <w:t>1. Из каких частей состоит машина? (кузов и кабина)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2. Какого цвета кабина? (желтого).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3. Какого цвета кузов? (зеленого).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4. Какой формы колеса? (круглой).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5. Из какого материала сделана машина? (из пластмассы)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6. Какая это машина легковая или грузовая? (грузовая).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уточняет - это машина грузовик.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i/>
          <w:iCs/>
          <w:sz w:val="26"/>
          <w:lang w:eastAsia="ru-RU"/>
        </w:rPr>
        <w:t xml:space="preserve">Дети рассказывают стихотворение А. </w:t>
      </w:r>
      <w:proofErr w:type="spellStart"/>
      <w:r w:rsidRPr="001D648F">
        <w:rPr>
          <w:rFonts w:ascii="Verdana" w:eastAsia="Times New Roman" w:hAnsi="Verdana" w:cs="Times New Roman"/>
          <w:i/>
          <w:iCs/>
          <w:sz w:val="26"/>
          <w:lang w:eastAsia="ru-RU"/>
        </w:rPr>
        <w:t>Барто</w:t>
      </w:r>
      <w:proofErr w:type="spellEnd"/>
      <w:r w:rsidRPr="001D648F">
        <w:rPr>
          <w:rFonts w:ascii="Verdana" w:eastAsia="Times New Roman" w:hAnsi="Verdana" w:cs="Times New Roman"/>
          <w:i/>
          <w:iCs/>
          <w:sz w:val="26"/>
          <w:lang w:eastAsia="ru-RU"/>
        </w:rPr>
        <w:t xml:space="preserve"> «Грузовик»: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Нет, напрасно мы решили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Прокатить кота в машине.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Кот кататься не привык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Опрокинул грузовик.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i/>
          <w:iCs/>
          <w:sz w:val="26"/>
          <w:lang w:eastAsia="ru-RU"/>
        </w:rPr>
        <w:t>Божья коровка благодарит детей за рассказанное стихотворение.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>Описание игрушки «Цветок».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берет с полки игрушку - цветок и спрашивает у детей: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1. Из каких частей состоит цветок? (воспитатель показывает части)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Дети отвечают: лепестки, серединка, листья, стебель.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2. Какого цвета стебель и листья? (зеленого).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3. Какого цвета серединка? (желтого).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>4. Какого цвета лепестки? (сине</w:t>
      </w:r>
      <w:r>
        <w:rPr>
          <w:rFonts w:ascii="Verdana" w:eastAsia="Times New Roman" w:hAnsi="Verdana" w:cs="Times New Roman"/>
          <w:sz w:val="26"/>
          <w:szCs w:val="26"/>
          <w:lang w:eastAsia="ru-RU"/>
        </w:rPr>
        <w:t>го)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ind w:left="600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</w:p>
    <w:p w:rsid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>Составление из частей целого.</w:t>
      </w:r>
    </w:p>
    <w:p w:rsidR="00B167F5" w:rsidRPr="001D648F" w:rsidRDefault="00B167F5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B167F5">
        <w:rPr>
          <w:rFonts w:ascii="Verdana" w:eastAsia="Times New Roman" w:hAnsi="Verdana" w:cs="Times New Roman"/>
          <w:bCs/>
          <w:sz w:val="26"/>
          <w:szCs w:val="26"/>
          <w:lang w:eastAsia="ru-RU"/>
        </w:rPr>
        <w:lastRenderedPageBreak/>
        <w:t>Воспитатель</w:t>
      </w:r>
      <w:r>
        <w:rPr>
          <w:rFonts w:ascii="Verdana" w:eastAsia="Times New Roman" w:hAnsi="Verdana" w:cs="Times New Roman"/>
          <w:bCs/>
          <w:sz w:val="26"/>
          <w:szCs w:val="26"/>
          <w:lang w:eastAsia="ru-RU"/>
        </w:rPr>
        <w:t xml:space="preserve"> предлагает детям склеить аппликацию «Цветок для божьей коровки». Ребенку предлагается набор </w:t>
      </w:r>
      <w:proofErr w:type="gramStart"/>
      <w:r>
        <w:rPr>
          <w:rFonts w:ascii="Verdana" w:eastAsia="Times New Roman" w:hAnsi="Verdana" w:cs="Times New Roman"/>
          <w:bCs/>
          <w:sz w:val="26"/>
          <w:szCs w:val="26"/>
          <w:lang w:eastAsia="ru-RU"/>
        </w:rPr>
        <w:t>деталей</w:t>
      </w:r>
      <w:proofErr w:type="gramEnd"/>
      <w:r>
        <w:rPr>
          <w:rFonts w:ascii="Verdana" w:eastAsia="Times New Roman" w:hAnsi="Verdana" w:cs="Times New Roman"/>
          <w:bCs/>
          <w:sz w:val="26"/>
          <w:szCs w:val="26"/>
          <w:lang w:eastAsia="ru-RU"/>
        </w:rPr>
        <w:t xml:space="preserve"> и он составляет целую картинку. После окончания дети дарят свои работы божьей коровке.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ru-RU"/>
        </w:rPr>
        <w:t>Итог занятия.</w:t>
      </w:r>
    </w:p>
    <w:p w:rsidR="001D648F" w:rsidRPr="001D648F" w:rsidRDefault="001D648F" w:rsidP="001D648F">
      <w:pPr>
        <w:shd w:val="clear" w:color="auto" w:fill="FFFFFF"/>
        <w:spacing w:before="240" w:after="240" w:line="39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D648F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Воспитатель спрашивает у детей: «Понравилось ли им </w:t>
      </w:r>
      <w:r w:rsidR="00B167F5">
        <w:rPr>
          <w:rFonts w:ascii="Verdana" w:eastAsia="Times New Roman" w:hAnsi="Verdana" w:cs="Times New Roman"/>
          <w:sz w:val="26"/>
          <w:szCs w:val="26"/>
          <w:lang w:eastAsia="ru-RU"/>
        </w:rPr>
        <w:t>в магазине «Игрушек»? Какие у детей любимые игрушки? Как они с ними играют?</w:t>
      </w:r>
    </w:p>
    <w:p w:rsidR="00132B64" w:rsidRDefault="000341E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/>
    <w:p w:rsidR="00B167F5" w:rsidRDefault="00B167F5" w:rsidP="00C67097">
      <w:pPr>
        <w:jc w:val="center"/>
        <w:rPr>
          <w:sz w:val="32"/>
          <w:szCs w:val="32"/>
        </w:rPr>
      </w:pPr>
      <w:r w:rsidRPr="00C67097">
        <w:rPr>
          <w:sz w:val="32"/>
          <w:szCs w:val="32"/>
        </w:rPr>
        <w:lastRenderedPageBreak/>
        <w:t>Государственное бюджетное дошкольное образовательное учреждение  детский сад № 22 комбинированного вида Московского района Санкт-Петербурга</w:t>
      </w:r>
    </w:p>
    <w:p w:rsidR="00C67097" w:rsidRDefault="00C67097" w:rsidP="00C67097">
      <w:pPr>
        <w:jc w:val="center"/>
        <w:rPr>
          <w:sz w:val="32"/>
          <w:szCs w:val="32"/>
        </w:rPr>
      </w:pPr>
    </w:p>
    <w:p w:rsidR="00C67097" w:rsidRDefault="00C67097" w:rsidP="00C67097">
      <w:pPr>
        <w:jc w:val="center"/>
        <w:rPr>
          <w:sz w:val="32"/>
          <w:szCs w:val="32"/>
        </w:rPr>
      </w:pPr>
    </w:p>
    <w:p w:rsidR="00C67097" w:rsidRPr="00C67097" w:rsidRDefault="00C67097" w:rsidP="00C67097">
      <w:pPr>
        <w:shd w:val="clear" w:color="auto" w:fill="FFFFFF"/>
        <w:spacing w:before="200" w:after="0" w:line="672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</w:pPr>
      <w:r w:rsidRPr="00C67097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 xml:space="preserve">План - конспект </w:t>
      </w:r>
      <w:r w:rsidRPr="001D648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 xml:space="preserve"> </w:t>
      </w:r>
    </w:p>
    <w:p w:rsidR="00C67097" w:rsidRPr="00C67097" w:rsidRDefault="00C67097" w:rsidP="00C67097">
      <w:pPr>
        <w:shd w:val="clear" w:color="auto" w:fill="FFFFFF"/>
        <w:spacing w:before="200" w:after="0" w:line="672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</w:pPr>
      <w:r w:rsidRPr="001D648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>и</w:t>
      </w:r>
      <w:r w:rsidRPr="00C67097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>нтегрированной совместно – образовательной деятельности в</w:t>
      </w:r>
      <w:r w:rsidRPr="001D648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 xml:space="preserve"> младшей группе. </w:t>
      </w:r>
    </w:p>
    <w:p w:rsidR="00C67097" w:rsidRPr="00C67097" w:rsidRDefault="00C67097" w:rsidP="00C67097">
      <w:pPr>
        <w:shd w:val="clear" w:color="auto" w:fill="FFFFFF"/>
        <w:spacing w:before="200" w:after="0" w:line="672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</w:pPr>
      <w:r w:rsidRPr="001D648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>Тема: "Игрушки"</w:t>
      </w:r>
    </w:p>
    <w:p w:rsidR="00C67097" w:rsidRPr="00C67097" w:rsidRDefault="00C67097" w:rsidP="00C67097">
      <w:pPr>
        <w:shd w:val="clear" w:color="auto" w:fill="FFFFFF"/>
        <w:spacing w:before="200" w:after="0" w:line="672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597150" cy="3098800"/>
            <wp:effectExtent l="19050" t="0" r="0" b="0"/>
            <wp:docPr id="2" name="Рисунок 2" descr="C:\Documents and Settings\ЮЛЯ\Local Settings\Temporary Internet Files\Content.IE5\PQ60YNLT\uronila-tanya-machi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Local Settings\Temporary Internet Files\Content.IE5\PQ60YNLT\uronila-tanya-machik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097" w:rsidRDefault="00C67097" w:rsidP="00C67097">
      <w:pPr>
        <w:shd w:val="clear" w:color="auto" w:fill="FFFFFF"/>
        <w:spacing w:before="200" w:after="0" w:line="672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                                </w:t>
      </w:r>
    </w:p>
    <w:p w:rsidR="00C67097" w:rsidRDefault="00C67097" w:rsidP="00C67097">
      <w:pPr>
        <w:shd w:val="clear" w:color="auto" w:fill="FFFFFF"/>
        <w:spacing w:before="200"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                                         </w:t>
      </w:r>
    </w:p>
    <w:p w:rsidR="00C67097" w:rsidRDefault="00C67097" w:rsidP="00C67097">
      <w:pPr>
        <w:shd w:val="clear" w:color="auto" w:fill="FFFFFF"/>
        <w:spacing w:before="200"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</w:p>
    <w:p w:rsidR="00C67097" w:rsidRDefault="00C67097" w:rsidP="00C67097">
      <w:pPr>
        <w:shd w:val="clear" w:color="auto" w:fill="FFFFFF"/>
        <w:spacing w:before="200"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                                        Воспитатель ГБДОУ № 22                                            </w:t>
      </w:r>
    </w:p>
    <w:p w:rsidR="00C67097" w:rsidRDefault="00C67097" w:rsidP="00C67097">
      <w:pPr>
        <w:shd w:val="clear" w:color="auto" w:fill="FFFFFF"/>
        <w:spacing w:before="200"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>Лисобой</w:t>
      </w:r>
      <w:proofErr w:type="spellEnd"/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Г.В.</w:t>
      </w:r>
    </w:p>
    <w:p w:rsidR="00C67097" w:rsidRDefault="00C67097" w:rsidP="00C67097">
      <w:pPr>
        <w:shd w:val="clear" w:color="auto" w:fill="FFFFFF"/>
        <w:spacing w:before="200"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Ноябрь 2013 г.</w:t>
      </w:r>
    </w:p>
    <w:p w:rsidR="00C67097" w:rsidRDefault="00C67097" w:rsidP="00C67097">
      <w:pPr>
        <w:shd w:val="clear" w:color="auto" w:fill="FFFFFF"/>
        <w:spacing w:before="200" w:after="0" w:line="672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lastRenderedPageBreak/>
        <w:t xml:space="preserve">                                                           </w:t>
      </w:r>
    </w:p>
    <w:p w:rsidR="00C67097" w:rsidRPr="001D648F" w:rsidRDefault="00C67097" w:rsidP="00C67097">
      <w:pPr>
        <w:shd w:val="clear" w:color="auto" w:fill="FFFFFF"/>
        <w:spacing w:before="200" w:after="0" w:line="672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</w:p>
    <w:p w:rsidR="00C67097" w:rsidRPr="00C67097" w:rsidRDefault="00C67097" w:rsidP="00C67097">
      <w:pPr>
        <w:jc w:val="center"/>
        <w:rPr>
          <w:sz w:val="32"/>
          <w:szCs w:val="32"/>
        </w:rPr>
      </w:pPr>
    </w:p>
    <w:sectPr w:rsidR="00C67097" w:rsidRPr="00C67097" w:rsidSect="002F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648F"/>
    <w:rsid w:val="000341E5"/>
    <w:rsid w:val="001D648F"/>
    <w:rsid w:val="002F608C"/>
    <w:rsid w:val="006C1221"/>
    <w:rsid w:val="00933CCD"/>
    <w:rsid w:val="00B167F5"/>
    <w:rsid w:val="00C6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8C"/>
  </w:style>
  <w:style w:type="paragraph" w:styleId="1">
    <w:name w:val="heading 1"/>
    <w:basedOn w:val="a"/>
    <w:link w:val="10"/>
    <w:uiPriority w:val="9"/>
    <w:qFormat/>
    <w:rsid w:val="001D6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48F"/>
  </w:style>
  <w:style w:type="character" w:styleId="a4">
    <w:name w:val="Emphasis"/>
    <w:basedOn w:val="a0"/>
    <w:uiPriority w:val="20"/>
    <w:qFormat/>
    <w:rsid w:val="001D64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2015-01-18T18:34:00Z</cp:lastPrinted>
  <dcterms:created xsi:type="dcterms:W3CDTF">2015-01-18T18:03:00Z</dcterms:created>
  <dcterms:modified xsi:type="dcterms:W3CDTF">2015-01-18T18:36:00Z</dcterms:modified>
</cp:coreProperties>
</file>