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4" w:rsidRDefault="00781A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Консультация для родителей</w:t>
      </w:r>
    </w:p>
    <w:p w:rsidR="00781A9E" w:rsidRDefault="00781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 </w:t>
      </w:r>
      <w:r w:rsidRPr="00781A9E">
        <w:rPr>
          <w:sz w:val="28"/>
          <w:szCs w:val="28"/>
        </w:rPr>
        <w:t>АКТИВНЫЙ ОТДЫХ ДЕТЕЙ ЗИМОЙ</w:t>
      </w:r>
      <w:r>
        <w:rPr>
          <w:sz w:val="28"/>
          <w:szCs w:val="28"/>
        </w:rPr>
        <w:t>»</w:t>
      </w:r>
    </w:p>
    <w:p w:rsidR="00781A9E" w:rsidRDefault="00781A9E">
      <w:pPr>
        <w:rPr>
          <w:sz w:val="28"/>
          <w:szCs w:val="28"/>
        </w:rPr>
      </w:pPr>
      <w:r w:rsidRPr="00781A9E">
        <w:rPr>
          <w:sz w:val="28"/>
          <w:szCs w:val="28"/>
        </w:rPr>
        <w:t>Зимой</w:t>
      </w:r>
      <w:r w:rsidR="00B979DA">
        <w:rPr>
          <w:sz w:val="28"/>
          <w:szCs w:val="28"/>
        </w:rPr>
        <w:t>, как и в теплое время года детям важно быбать на свежем воздухе.</w:t>
      </w:r>
    </w:p>
    <w:p w:rsidR="00B979DA" w:rsidRDefault="00B979DA">
      <w:pPr>
        <w:rPr>
          <w:sz w:val="28"/>
          <w:szCs w:val="28"/>
        </w:rPr>
      </w:pPr>
      <w:r>
        <w:rPr>
          <w:sz w:val="28"/>
          <w:szCs w:val="28"/>
        </w:rPr>
        <w:t>Прогулки – это важная составляющая профилактики детских заболеваний. Ребенку необходимо двигаться на улице, для чего нужна удобная одежда и обувь. Для зимних прогулок детям необходимы: санки, лыжи, коньки.</w:t>
      </w:r>
    </w:p>
    <w:p w:rsidR="00B979DA" w:rsidRDefault="00B979DA">
      <w:pPr>
        <w:rPr>
          <w:sz w:val="28"/>
          <w:szCs w:val="28"/>
        </w:rPr>
      </w:pPr>
      <w:r>
        <w:rPr>
          <w:sz w:val="28"/>
          <w:szCs w:val="28"/>
        </w:rPr>
        <w:t>Санки – любимое детское развлечение с самого раннего возраста. Дети могут всю прогулку увлеченно заниматься</w:t>
      </w:r>
      <w:r w:rsidR="00E34DB3">
        <w:rPr>
          <w:sz w:val="28"/>
          <w:szCs w:val="28"/>
        </w:rPr>
        <w:t xml:space="preserve"> только одними санками: бегать за санками, кататься с горки, катать своих товарищей и т. д. Лыжи можно предложить детям уже с трех лет. Коньки лучше предлогать детям с пяти лет. Любят дети зимой играть в хоккей.</w:t>
      </w:r>
      <w:r w:rsidR="00C55D02">
        <w:rPr>
          <w:sz w:val="28"/>
          <w:szCs w:val="28"/>
        </w:rPr>
        <w:t>Для хоккея детям нужны клюшки и шайбы ( резиновые или пластмассовые), можно играть небольшими мячиками. Дети учатся передовать шайбу ( мяч) друг другу, забрасывать шайбу в ворота.</w:t>
      </w:r>
    </w:p>
    <w:p w:rsidR="00B52A4B" w:rsidRDefault="00C55D02" w:rsidP="00B52A4B">
      <w:pPr>
        <w:rPr>
          <w:sz w:val="28"/>
          <w:szCs w:val="28"/>
        </w:rPr>
      </w:pPr>
      <w:r w:rsidRPr="00B52A4B">
        <w:rPr>
          <w:sz w:val="28"/>
          <w:szCs w:val="28"/>
        </w:rPr>
        <w:t xml:space="preserve">Можно организовать разнообразные игры со снегом: метание снежков в цель, </w:t>
      </w:r>
      <w:r w:rsidR="007C14F0" w:rsidRPr="00B52A4B">
        <w:rPr>
          <w:sz w:val="28"/>
          <w:szCs w:val="28"/>
        </w:rPr>
        <w:t>катание с горок, лепка снеговиков и разнообразных снежных  построек. Дети любого возраста увлекаются постройкой снежной крепости. Чтобы построить стену, катают большие снежные шары и кладут их один на другой. Для разнообразия игр, снег можно сделать цветным. Для этого возьмите воды и добавте туда пищевого красителя или разведите в воде краски «гуашь». Цветную воду можно разбрызгивать на снег и он получится цветным.</w:t>
      </w:r>
      <w:r w:rsidR="00CD6119" w:rsidRPr="00B52A4B">
        <w:rPr>
          <w:sz w:val="28"/>
          <w:szCs w:val="28"/>
        </w:rPr>
        <w:t xml:space="preserve"> Можно с детьми изучать воду и снег. В холодный день можно вынести стаканчик с водой  на улицу и понаблюдать как вода привратится в лед. Если воду поткрасить, то получится цветной лед. Если в солнечную погоду набрать снега в стаканчик и поставить его на солнышко, можно понаблюдать как снег тает.</w:t>
      </w:r>
      <w:r w:rsidR="00B52A4B" w:rsidRPr="00B52A4B">
        <w:rPr>
          <w:sz w:val="28"/>
          <w:szCs w:val="28"/>
        </w:rPr>
        <w:t xml:space="preserve"> </w:t>
      </w:r>
      <w:r w:rsidR="00B52A4B">
        <w:rPr>
          <w:sz w:val="28"/>
          <w:szCs w:val="28"/>
        </w:rPr>
        <w:t xml:space="preserve">                                                                                      </w:t>
      </w:r>
      <w:r w:rsidR="00B52A4B" w:rsidRPr="00B52A4B">
        <w:rPr>
          <w:sz w:val="28"/>
          <w:szCs w:val="28"/>
        </w:rPr>
        <w:t>Зима – отличная пора для шумных снежных игр, если вы дружите семьями, то обязательно сыграйте вместе в какуюнибудь увлекательную игру.</w:t>
      </w:r>
    </w:p>
    <w:p w:rsidR="00B52A4B" w:rsidRDefault="00B52A4B" w:rsidP="00B52A4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«Быстрее мороза»  -  Разделите детей на 2 команды. Каждая должна образовать круг. Игроки идут по кругу пританцовывая.По сигналу водящего дети начинают лепить снежки. Выигрывает та команда у которой больше снежных шариков.</w:t>
      </w:r>
    </w:p>
    <w:p w:rsidR="00B52A4B" w:rsidRDefault="00B52A4B" w:rsidP="00B52A4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«Кто лучше проскальзит»</w:t>
      </w:r>
    </w:p>
    <w:p w:rsidR="00B52A4B" w:rsidRDefault="00B52A4B" w:rsidP="00D062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6269">
        <w:rPr>
          <w:sz w:val="28"/>
          <w:szCs w:val="28"/>
        </w:rPr>
        <w:t>Меткий стрелок» и т.д.</w:t>
      </w:r>
    </w:p>
    <w:p w:rsidR="00D06269" w:rsidRDefault="00D06269" w:rsidP="00D0626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Следует помнить.</w:t>
      </w:r>
    </w:p>
    <w:p w:rsidR="00D06269" w:rsidRPr="00B52A4B" w:rsidRDefault="00D06269" w:rsidP="00D062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Спортивная одежда должна быть легкой, удобной, теплой, не стеснять движения ребенка.</w:t>
      </w:r>
    </w:p>
    <w:p w:rsidR="00D06269" w:rsidRDefault="00D06269" w:rsidP="00D062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большой активности следует чередовать со спокойными.</w:t>
      </w:r>
    </w:p>
    <w:p w:rsidR="00D06269" w:rsidRDefault="00D06269" w:rsidP="00D062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следует начинать игру сразу же после еды, должно пройти не менее 30 минут.</w:t>
      </w:r>
    </w:p>
    <w:p w:rsidR="00D06269" w:rsidRDefault="00D06269" w:rsidP="00D0626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прогулок и игр на свежем воздухе полезен теплый чай.</w:t>
      </w:r>
      <w:bookmarkStart w:id="0" w:name="_GoBack"/>
      <w:bookmarkEnd w:id="0"/>
    </w:p>
    <w:p w:rsidR="00C55D02" w:rsidRDefault="00C55D02">
      <w:pPr>
        <w:rPr>
          <w:sz w:val="28"/>
          <w:szCs w:val="28"/>
        </w:rPr>
      </w:pPr>
    </w:p>
    <w:p w:rsidR="00B52A4B" w:rsidRDefault="00B52A4B" w:rsidP="00B52A4B">
      <w:pPr>
        <w:pStyle w:val="ListParagraph"/>
        <w:rPr>
          <w:sz w:val="28"/>
          <w:szCs w:val="28"/>
        </w:rPr>
      </w:pPr>
    </w:p>
    <w:p w:rsidR="00B52A4B" w:rsidRPr="00B52A4B" w:rsidRDefault="00B52A4B" w:rsidP="00B52A4B">
      <w:pPr>
        <w:pStyle w:val="ListParagraph"/>
        <w:rPr>
          <w:sz w:val="28"/>
          <w:szCs w:val="28"/>
        </w:rPr>
      </w:pPr>
    </w:p>
    <w:sectPr w:rsidR="00B52A4B" w:rsidRPr="00B5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78D"/>
    <w:multiLevelType w:val="hybridMultilevel"/>
    <w:tmpl w:val="F7B0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5245"/>
    <w:multiLevelType w:val="hybridMultilevel"/>
    <w:tmpl w:val="4EB8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9E"/>
    <w:rsid w:val="00087FB4"/>
    <w:rsid w:val="00781A9E"/>
    <w:rsid w:val="007C14F0"/>
    <w:rsid w:val="00A37EDA"/>
    <w:rsid w:val="00B52A4B"/>
    <w:rsid w:val="00B979DA"/>
    <w:rsid w:val="00C55D02"/>
    <w:rsid w:val="00CD6119"/>
    <w:rsid w:val="00D06269"/>
    <w:rsid w:val="00E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1</cp:revision>
  <dcterms:created xsi:type="dcterms:W3CDTF">2015-12-22T18:53:00Z</dcterms:created>
  <dcterms:modified xsi:type="dcterms:W3CDTF">2015-12-22T20:13:00Z</dcterms:modified>
</cp:coreProperties>
</file>