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8" w:rsidRDefault="00E37E22" w:rsidP="00A74D4A">
      <w:pPr>
        <w:jc w:val="both"/>
        <w:rPr>
          <w:b/>
          <w:sz w:val="32"/>
          <w:szCs w:val="32"/>
        </w:rPr>
      </w:pPr>
      <w:r w:rsidRPr="00E37E22">
        <w:rPr>
          <w:b/>
          <w:sz w:val="32"/>
          <w:szCs w:val="32"/>
        </w:rPr>
        <w:t>Познавательно-речевое развитие</w:t>
      </w:r>
    </w:p>
    <w:p w:rsidR="00E37E22" w:rsidRDefault="00CF7303" w:rsidP="00A74D4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Речевое развитие</w:t>
      </w:r>
      <w:r w:rsidR="00A74D4A">
        <w:rPr>
          <w:i/>
          <w:sz w:val="36"/>
          <w:szCs w:val="36"/>
        </w:rPr>
        <w:t>. Навыки речевого общения для детей, посещающих среднюю группу (4-5 лет).</w:t>
      </w:r>
    </w:p>
    <w:p w:rsidR="00E37E22" w:rsidRDefault="00E37E22" w:rsidP="00A74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словаря</w:t>
      </w:r>
    </w:p>
    <w:p w:rsidR="00E37E22" w:rsidRDefault="00E37E22" w:rsidP="00A74D4A">
      <w:pPr>
        <w:jc w:val="both"/>
        <w:rPr>
          <w:sz w:val="28"/>
          <w:szCs w:val="28"/>
        </w:rPr>
      </w:pPr>
      <w:r w:rsidRPr="00E37E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7E22">
        <w:rPr>
          <w:sz w:val="28"/>
          <w:szCs w:val="28"/>
        </w:rPr>
        <w:t xml:space="preserve">Работать над накоплением детьми пассивного </w:t>
      </w:r>
      <w:r>
        <w:rPr>
          <w:sz w:val="28"/>
          <w:szCs w:val="28"/>
        </w:rPr>
        <w:t xml:space="preserve">словарного запаса и активизацией в речи существительных, глаголов, прилагательных по всем изучаемым  лексическим темам на основе ознакомления с окружающим, расширения </w:t>
      </w:r>
      <w:r w:rsidR="002524A3">
        <w:rPr>
          <w:sz w:val="28"/>
          <w:szCs w:val="28"/>
        </w:rPr>
        <w:t>представлений о предметах ближайшего окружения, явлениях общественной жизни и природы.</w:t>
      </w:r>
    </w:p>
    <w:p w:rsidR="002524A3" w:rsidRDefault="002524A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2. Учить понимать обобщающее значение слов</w:t>
      </w:r>
      <w:r w:rsidR="00E52EC4">
        <w:rPr>
          <w:sz w:val="28"/>
          <w:szCs w:val="28"/>
        </w:rPr>
        <w:t>, уточнять</w:t>
      </w:r>
      <w:r>
        <w:rPr>
          <w:sz w:val="28"/>
          <w:szCs w:val="28"/>
        </w:rPr>
        <w:t xml:space="preserve"> и формировать обобщающие понятия.</w:t>
      </w:r>
    </w:p>
    <w:p w:rsidR="003762CF" w:rsidRDefault="002524A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Расширять словарь за счет активного усвоения и использования в экспрессивной речи личных местоимений (</w:t>
      </w:r>
      <w:r w:rsidRPr="003762CF">
        <w:rPr>
          <w:i/>
          <w:sz w:val="28"/>
          <w:szCs w:val="28"/>
        </w:rPr>
        <w:t>я, мы, ты, вы, он, она, они</w:t>
      </w:r>
      <w:r>
        <w:rPr>
          <w:sz w:val="28"/>
          <w:szCs w:val="28"/>
        </w:rPr>
        <w:t>), притяжательных местоимений (</w:t>
      </w:r>
      <w:r w:rsidRPr="00A32D52">
        <w:rPr>
          <w:i/>
          <w:sz w:val="28"/>
          <w:szCs w:val="28"/>
        </w:rPr>
        <w:t xml:space="preserve">мой, моя, </w:t>
      </w:r>
      <w:r w:rsidR="003762CF" w:rsidRPr="00A32D52">
        <w:rPr>
          <w:i/>
          <w:sz w:val="28"/>
          <w:szCs w:val="28"/>
        </w:rPr>
        <w:t>мое, мои</w:t>
      </w:r>
      <w:r w:rsidR="003762CF">
        <w:rPr>
          <w:sz w:val="28"/>
          <w:szCs w:val="28"/>
        </w:rPr>
        <w:t>), притяжательных прилагательных (</w:t>
      </w:r>
      <w:r w:rsidR="003762CF" w:rsidRPr="00A32D52">
        <w:rPr>
          <w:i/>
          <w:sz w:val="28"/>
          <w:szCs w:val="28"/>
        </w:rPr>
        <w:t>мамина, папина, кошкина</w:t>
      </w:r>
      <w:r w:rsidR="003762CF">
        <w:rPr>
          <w:sz w:val="28"/>
          <w:szCs w:val="28"/>
        </w:rPr>
        <w:t>), наречий и порядковых числительных.</w:t>
      </w:r>
      <w:proofErr w:type="gramEnd"/>
    </w:p>
    <w:p w:rsidR="003762CF" w:rsidRDefault="003762CF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4.Формировать понимание простых предлого</w:t>
      </w:r>
      <w:proofErr w:type="gramStart"/>
      <w:r>
        <w:rPr>
          <w:sz w:val="28"/>
          <w:szCs w:val="28"/>
        </w:rPr>
        <w:t>в</w:t>
      </w:r>
      <w:r w:rsidR="00A4662A">
        <w:rPr>
          <w:sz w:val="28"/>
          <w:szCs w:val="28"/>
        </w:rPr>
        <w:t>–</w:t>
      </w:r>
      <w:proofErr w:type="gramEnd"/>
      <w:r w:rsidR="00A4662A">
        <w:rPr>
          <w:sz w:val="28"/>
          <w:szCs w:val="28"/>
        </w:rPr>
        <w:t>«маленьких слов»</w:t>
      </w:r>
      <w:r>
        <w:rPr>
          <w:sz w:val="28"/>
          <w:szCs w:val="28"/>
        </w:rPr>
        <w:t xml:space="preserve"> (</w:t>
      </w:r>
      <w:r w:rsidRPr="00A32D52">
        <w:rPr>
          <w:i/>
          <w:sz w:val="28"/>
          <w:szCs w:val="28"/>
        </w:rPr>
        <w:t>на, над, под, в, с, из, к, по</w:t>
      </w:r>
      <w:r w:rsidR="00A4662A">
        <w:rPr>
          <w:sz w:val="28"/>
          <w:szCs w:val="28"/>
        </w:rPr>
        <w:t>)</w:t>
      </w:r>
      <w:r>
        <w:rPr>
          <w:sz w:val="28"/>
          <w:szCs w:val="28"/>
        </w:rPr>
        <w:t>. Учить правильно их употреблять в речи, используя схемы этих предлогов и различные игровые приемы,  а также  дидактические игры.</w:t>
      </w:r>
    </w:p>
    <w:p w:rsidR="00F95694" w:rsidRDefault="003762CF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Формировать понятие </w:t>
      </w:r>
      <w:r w:rsidRPr="00A32D52">
        <w:rPr>
          <w:i/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и умение оперировать им. </w:t>
      </w:r>
    </w:p>
    <w:p w:rsidR="00A32D52" w:rsidRPr="00F95694" w:rsidRDefault="006606ED" w:rsidP="00A74D4A">
      <w:pPr>
        <w:jc w:val="both"/>
        <w:rPr>
          <w:sz w:val="28"/>
          <w:szCs w:val="28"/>
        </w:rPr>
      </w:pPr>
      <w:r w:rsidRPr="006606ED">
        <w:rPr>
          <w:b/>
          <w:sz w:val="28"/>
          <w:szCs w:val="28"/>
        </w:rPr>
        <w:t xml:space="preserve"> </w:t>
      </w:r>
      <w:r w:rsidR="00F95694">
        <w:rPr>
          <w:b/>
          <w:sz w:val="28"/>
          <w:szCs w:val="28"/>
        </w:rPr>
        <w:t xml:space="preserve">Грамматический  строй </w:t>
      </w:r>
      <w:r w:rsidRPr="006606ED">
        <w:rPr>
          <w:b/>
          <w:sz w:val="28"/>
          <w:szCs w:val="28"/>
        </w:rPr>
        <w:t xml:space="preserve"> речи</w:t>
      </w:r>
    </w:p>
    <w:p w:rsidR="006606ED" w:rsidRDefault="006606ED" w:rsidP="00A74D4A">
      <w:pPr>
        <w:jc w:val="both"/>
        <w:rPr>
          <w:sz w:val="28"/>
          <w:szCs w:val="28"/>
        </w:rPr>
      </w:pPr>
      <w:r w:rsidRPr="006606ED">
        <w:rPr>
          <w:sz w:val="28"/>
          <w:szCs w:val="28"/>
        </w:rPr>
        <w:t>1.</w:t>
      </w:r>
      <w:r>
        <w:rPr>
          <w:sz w:val="28"/>
          <w:szCs w:val="28"/>
        </w:rPr>
        <w:t>Учить  детей различать и употреблять существительные  мужского, женского и среднего рода в единственном и множественном числе в именительном падеже.</w:t>
      </w:r>
    </w:p>
    <w:p w:rsidR="003923F3" w:rsidRDefault="003923F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умение понимать вопросы косвен</w:t>
      </w:r>
      <w:r w:rsidR="00CF7303">
        <w:rPr>
          <w:sz w:val="28"/>
          <w:szCs w:val="28"/>
        </w:rPr>
        <w:t>н</w:t>
      </w:r>
      <w:r>
        <w:rPr>
          <w:sz w:val="28"/>
          <w:szCs w:val="28"/>
        </w:rPr>
        <w:t>ых падежей и употреблять  существительные  мужского, женского и среднего рода в косвенных падежах сначала в беспредложных конструкциях, затем</w:t>
      </w:r>
      <w:r w:rsidR="00EB0AF1">
        <w:rPr>
          <w:sz w:val="28"/>
          <w:szCs w:val="28"/>
        </w:rPr>
        <w:t xml:space="preserve"> в предложных конструкциях с простыми предлогами.</w:t>
      </w:r>
    </w:p>
    <w:p w:rsidR="00EB0AF1" w:rsidRDefault="00EB0AF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3. Учить образовывать и использовать в речи существительные с уменьшительно-ласкательными суффиксами.</w:t>
      </w:r>
    </w:p>
    <w:p w:rsidR="00EB0AF1" w:rsidRDefault="00EB0AF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A36652" w:rsidRDefault="00A36652" w:rsidP="00A74D4A">
      <w:pPr>
        <w:jc w:val="both"/>
        <w:rPr>
          <w:b/>
          <w:sz w:val="28"/>
          <w:szCs w:val="28"/>
        </w:rPr>
      </w:pPr>
      <w:r w:rsidRPr="00A36652">
        <w:rPr>
          <w:b/>
          <w:sz w:val="28"/>
          <w:szCs w:val="28"/>
        </w:rPr>
        <w:t>Общие речевые навыки</w:t>
      </w:r>
    </w:p>
    <w:p w:rsidR="00A36652" w:rsidRDefault="00A36652" w:rsidP="00A74D4A">
      <w:pPr>
        <w:jc w:val="both"/>
        <w:rPr>
          <w:sz w:val="28"/>
          <w:szCs w:val="28"/>
        </w:rPr>
      </w:pPr>
      <w:r w:rsidRPr="00A36652">
        <w:rPr>
          <w:sz w:val="28"/>
          <w:szCs w:val="28"/>
        </w:rPr>
        <w:t>1.</w:t>
      </w:r>
      <w:r>
        <w:rPr>
          <w:sz w:val="28"/>
          <w:szCs w:val="28"/>
        </w:rPr>
        <w:t>Формировать у детей правильное речевое дыхание и длительный ротовой выдох.</w:t>
      </w:r>
    </w:p>
    <w:p w:rsidR="00A36652" w:rsidRDefault="00A36652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навык мягкой атаки голоса.</w:t>
      </w:r>
    </w:p>
    <w:p w:rsidR="00A36652" w:rsidRDefault="00A36652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правильный  умеренный темп речи (по подражанию воспитателю).</w:t>
      </w:r>
    </w:p>
    <w:p w:rsidR="00A36652" w:rsidRPr="00A36652" w:rsidRDefault="00A36652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ритмичность и интонационную выразительность речи.</w:t>
      </w:r>
    </w:p>
    <w:p w:rsidR="003A6469" w:rsidRDefault="003A6469" w:rsidP="00A74D4A">
      <w:pPr>
        <w:jc w:val="both"/>
        <w:rPr>
          <w:b/>
          <w:sz w:val="28"/>
          <w:szCs w:val="28"/>
        </w:rPr>
      </w:pPr>
      <w:r w:rsidRPr="003A6469">
        <w:rPr>
          <w:b/>
          <w:sz w:val="28"/>
          <w:szCs w:val="28"/>
        </w:rPr>
        <w:t>Звуковая культура речи</w:t>
      </w:r>
    </w:p>
    <w:p w:rsidR="003A6469" w:rsidRDefault="00CF7303" w:rsidP="00A74D4A">
      <w:pPr>
        <w:jc w:val="both"/>
        <w:rPr>
          <w:sz w:val="28"/>
          <w:szCs w:val="28"/>
        </w:rPr>
      </w:pPr>
      <w:r w:rsidRPr="00CF73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7303">
        <w:rPr>
          <w:sz w:val="28"/>
          <w:szCs w:val="28"/>
        </w:rPr>
        <w:t>Уточня</w:t>
      </w:r>
      <w:r w:rsidR="003A6469" w:rsidRPr="00CF7303">
        <w:rPr>
          <w:sz w:val="28"/>
          <w:szCs w:val="28"/>
        </w:rPr>
        <w:t xml:space="preserve">ть и закреплять правильное произношение </w:t>
      </w:r>
      <w:r w:rsidRPr="00CF7303">
        <w:rPr>
          <w:sz w:val="28"/>
          <w:szCs w:val="28"/>
        </w:rPr>
        <w:t xml:space="preserve"> гласных и согласных звуков раннего онтогенеза (</w:t>
      </w:r>
      <w:r w:rsidRPr="00CF7303">
        <w:rPr>
          <w:i/>
          <w:sz w:val="28"/>
          <w:szCs w:val="28"/>
        </w:rPr>
        <w:t xml:space="preserve">т, </w:t>
      </w:r>
      <w:proofErr w:type="gramStart"/>
      <w:r w:rsidRPr="00CF7303">
        <w:rPr>
          <w:i/>
          <w:sz w:val="28"/>
          <w:szCs w:val="28"/>
        </w:rPr>
        <w:t>п</w:t>
      </w:r>
      <w:proofErr w:type="gramEnd"/>
      <w:r w:rsidRPr="00CF7303">
        <w:rPr>
          <w:i/>
          <w:sz w:val="28"/>
          <w:szCs w:val="28"/>
        </w:rPr>
        <w:t xml:space="preserve">, к, м, </w:t>
      </w:r>
      <w:r w:rsidR="000A3BD3">
        <w:rPr>
          <w:i/>
          <w:sz w:val="28"/>
          <w:szCs w:val="28"/>
        </w:rPr>
        <w:t xml:space="preserve">н, </w:t>
      </w:r>
      <w:r w:rsidRPr="00CF7303">
        <w:rPr>
          <w:i/>
          <w:sz w:val="28"/>
          <w:szCs w:val="28"/>
        </w:rPr>
        <w:t>к, г, б, д, ф, х, в</w:t>
      </w:r>
      <w:r w:rsidRPr="00CF7303">
        <w:rPr>
          <w:sz w:val="28"/>
          <w:szCs w:val="28"/>
        </w:rPr>
        <w:t>).</w:t>
      </w:r>
    </w:p>
    <w:p w:rsidR="00CF7303" w:rsidRDefault="00CF730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2. Автоматизировать произношение свистящих, шипящих  и сонорных звуков у детей, в ре</w:t>
      </w:r>
      <w:r w:rsidR="00F95694">
        <w:rPr>
          <w:sz w:val="28"/>
          <w:szCs w:val="28"/>
        </w:rPr>
        <w:t>чи которых эти звуки сохранны (</w:t>
      </w:r>
      <w:r>
        <w:rPr>
          <w:sz w:val="28"/>
          <w:szCs w:val="28"/>
        </w:rPr>
        <w:t>по согласованию с логопедом)</w:t>
      </w:r>
      <w:r w:rsidR="00F95694">
        <w:rPr>
          <w:sz w:val="28"/>
          <w:szCs w:val="28"/>
        </w:rPr>
        <w:t xml:space="preserve"> в игровой и свободной речевой деятельности.</w:t>
      </w:r>
    </w:p>
    <w:p w:rsidR="00F95694" w:rsidRDefault="00CF730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3. Активизировать движения речевого аппарата, готовить к формированию</w:t>
      </w:r>
      <w:r w:rsidR="00F95694">
        <w:rPr>
          <w:sz w:val="28"/>
          <w:szCs w:val="28"/>
        </w:rPr>
        <w:t xml:space="preserve"> звуков разных </w:t>
      </w:r>
      <w:r>
        <w:rPr>
          <w:sz w:val="28"/>
          <w:szCs w:val="28"/>
        </w:rPr>
        <w:t xml:space="preserve"> групп</w:t>
      </w:r>
      <w:r w:rsidR="00F95694">
        <w:rPr>
          <w:sz w:val="28"/>
          <w:szCs w:val="28"/>
        </w:rPr>
        <w:t xml:space="preserve"> с помощью различных упражнений по воспроизведению неречевых звуков и элементов о</w:t>
      </w:r>
      <w:r w:rsidR="00A74D4A">
        <w:rPr>
          <w:sz w:val="28"/>
          <w:szCs w:val="28"/>
        </w:rPr>
        <w:t>бщей артикуляционной гимнастики (ОАГ).</w:t>
      </w:r>
    </w:p>
    <w:p w:rsidR="00E52EC4" w:rsidRDefault="00E52EC4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Уточнить термин </w:t>
      </w:r>
      <w:r w:rsidRPr="00606C53">
        <w:rPr>
          <w:i/>
          <w:sz w:val="28"/>
          <w:szCs w:val="28"/>
        </w:rPr>
        <w:t>звук</w:t>
      </w:r>
      <w:r>
        <w:rPr>
          <w:sz w:val="28"/>
          <w:szCs w:val="28"/>
        </w:rPr>
        <w:t>, учить «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>» гласные звуки сначала по одному, потом по несколько (до 5) на одном выдохе, исп</w:t>
      </w:r>
      <w:r w:rsidR="002B28F9">
        <w:rPr>
          <w:sz w:val="28"/>
          <w:szCs w:val="28"/>
        </w:rPr>
        <w:t>ользуя различные игровые приемы, графические символы гласных звуков.</w:t>
      </w:r>
      <w:r>
        <w:rPr>
          <w:sz w:val="28"/>
          <w:szCs w:val="28"/>
        </w:rPr>
        <w:t xml:space="preserve"> Соотносить звук с буквой («Звуковой домик»</w:t>
      </w:r>
      <w:r w:rsidR="002B28F9">
        <w:rPr>
          <w:sz w:val="28"/>
          <w:szCs w:val="28"/>
        </w:rPr>
        <w:t>).</w:t>
      </w:r>
    </w:p>
    <w:p w:rsidR="005B6F95" w:rsidRDefault="00F95694" w:rsidP="00A74D4A">
      <w:pPr>
        <w:jc w:val="both"/>
        <w:rPr>
          <w:b/>
          <w:sz w:val="28"/>
          <w:szCs w:val="28"/>
        </w:rPr>
      </w:pPr>
      <w:r w:rsidRPr="00F95694">
        <w:rPr>
          <w:b/>
          <w:sz w:val="28"/>
          <w:szCs w:val="28"/>
        </w:rPr>
        <w:t>Развитие связной речи и навыков речевого общения</w:t>
      </w:r>
    </w:p>
    <w:p w:rsidR="001F56E3" w:rsidRDefault="005B6F95" w:rsidP="00A74D4A">
      <w:pPr>
        <w:jc w:val="both"/>
        <w:rPr>
          <w:sz w:val="28"/>
          <w:szCs w:val="28"/>
        </w:rPr>
      </w:pPr>
      <w:r w:rsidRPr="005B6F95">
        <w:rPr>
          <w:sz w:val="28"/>
          <w:szCs w:val="28"/>
        </w:rPr>
        <w:t>1. Развивать у детей умение вслушиваться  в обращенную речь, понимать ее</w:t>
      </w:r>
      <w:r>
        <w:t xml:space="preserve"> </w:t>
      </w:r>
      <w:r>
        <w:rPr>
          <w:sz w:val="28"/>
          <w:szCs w:val="28"/>
        </w:rPr>
        <w:t>содержание, развивать реакцию на интона</w:t>
      </w:r>
      <w:r w:rsidR="001F56E3">
        <w:rPr>
          <w:sz w:val="28"/>
          <w:szCs w:val="28"/>
        </w:rPr>
        <w:t xml:space="preserve">цию и мимику, </w:t>
      </w:r>
      <w:r>
        <w:rPr>
          <w:sz w:val="28"/>
          <w:szCs w:val="28"/>
        </w:rPr>
        <w:t>со</w:t>
      </w:r>
      <w:r w:rsidR="001F56E3">
        <w:rPr>
          <w:sz w:val="28"/>
          <w:szCs w:val="28"/>
        </w:rPr>
        <w:t>о</w:t>
      </w:r>
      <w:r>
        <w:rPr>
          <w:sz w:val="28"/>
          <w:szCs w:val="28"/>
        </w:rPr>
        <w:t>тветствующую интонации.</w:t>
      </w:r>
    </w:p>
    <w:p w:rsidR="001F56E3" w:rsidRDefault="001F56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Работать над соблюдением единства и адекватности речи, мимики, пантомимики, жестов – выразительных  речевых  средств в игре и ролевом поведении.</w:t>
      </w:r>
    </w:p>
    <w:p w:rsidR="001F56E3" w:rsidRDefault="001F56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умение поддерживать беседу, задавать вопросы и отвечать на них, выслушивать друг друга до конца.</w:t>
      </w:r>
    </w:p>
    <w:p w:rsidR="00357F1A" w:rsidRDefault="001F56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4. Формировать умение повторять за взрослым описательный рассказ из 2-3 простых предложений, а затем составлять короткий описательный рассказ сначала с помощью взрослого</w:t>
      </w:r>
      <w:r w:rsidR="00357F1A">
        <w:rPr>
          <w:sz w:val="28"/>
          <w:szCs w:val="28"/>
        </w:rPr>
        <w:t>, в</w:t>
      </w:r>
      <w:r>
        <w:rPr>
          <w:sz w:val="28"/>
          <w:szCs w:val="28"/>
        </w:rPr>
        <w:t>последствии самостоятельно</w:t>
      </w:r>
      <w:r w:rsidR="00357F1A">
        <w:rPr>
          <w:sz w:val="28"/>
          <w:szCs w:val="28"/>
        </w:rPr>
        <w:t>.</w:t>
      </w:r>
    </w:p>
    <w:p w:rsidR="00357F1A" w:rsidRDefault="00357F1A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5. Формировать навыки пересказа. Обучать пересказывать хорошо знакомые сказки или небольшие тексты с помощью взрослого, затем со зрительной опорой.</w:t>
      </w:r>
    </w:p>
    <w:p w:rsidR="000D614A" w:rsidRDefault="00357F1A" w:rsidP="00A74D4A">
      <w:pPr>
        <w:jc w:val="both"/>
        <w:rPr>
          <w:sz w:val="28"/>
          <w:szCs w:val="28"/>
        </w:rPr>
      </w:pPr>
      <w:r w:rsidRPr="00357F1A">
        <w:rPr>
          <w:b/>
          <w:sz w:val="28"/>
          <w:szCs w:val="28"/>
        </w:rPr>
        <w:t>Рекомендуемые игры и игровые упражнения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«Давайте отгадаем», «В огороде у козы Лизы», «Один и два», «Посмотри и назови», «Будь внимательным»,</w:t>
      </w:r>
      <w:r w:rsidR="000D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«Чего не хватает?», </w:t>
      </w:r>
      <w:r w:rsidR="000D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«Кого не стало?», </w:t>
      </w:r>
      <w:r w:rsidR="000D614A">
        <w:rPr>
          <w:sz w:val="28"/>
          <w:szCs w:val="28"/>
        </w:rPr>
        <w:t xml:space="preserve"> </w:t>
      </w:r>
      <w:r>
        <w:rPr>
          <w:sz w:val="28"/>
          <w:szCs w:val="28"/>
        </w:rPr>
        <w:t>«Что изменилось</w:t>
      </w:r>
      <w:r w:rsidR="000D614A">
        <w:rPr>
          <w:sz w:val="28"/>
          <w:szCs w:val="28"/>
        </w:rPr>
        <w:t>?», «Кто лишний?»,  «У кого кто?», «Подскажи словечко» (</w:t>
      </w:r>
      <w:proofErr w:type="spellStart"/>
      <w:r w:rsidR="000D614A" w:rsidRPr="000D614A">
        <w:rPr>
          <w:i/>
          <w:sz w:val="28"/>
          <w:szCs w:val="28"/>
        </w:rPr>
        <w:t>Нищева</w:t>
      </w:r>
      <w:proofErr w:type="spellEnd"/>
      <w:r w:rsidR="000D614A" w:rsidRPr="000D614A">
        <w:rPr>
          <w:i/>
          <w:sz w:val="28"/>
          <w:szCs w:val="28"/>
        </w:rPr>
        <w:t xml:space="preserve"> Н.В.</w:t>
      </w:r>
      <w:r w:rsidR="000D614A">
        <w:rPr>
          <w:sz w:val="28"/>
          <w:szCs w:val="28"/>
        </w:rPr>
        <w:t xml:space="preserve">  Система коррекционной работы в логопедической группе для детей с общим недоразвитием речи),  «Что перепутал художник?»,  «Когда это бывает?», «Назови ласково»,  «Где звенит?», «Чудесный мешочек», «Сосчитай-ка, «Волшебные часы».</w:t>
      </w:r>
      <w:proofErr w:type="gramEnd"/>
    </w:p>
    <w:p w:rsidR="00CF7303" w:rsidRDefault="000D614A" w:rsidP="00A74D4A">
      <w:pPr>
        <w:jc w:val="both"/>
        <w:rPr>
          <w:b/>
          <w:sz w:val="28"/>
          <w:szCs w:val="28"/>
        </w:rPr>
      </w:pPr>
      <w:r w:rsidRPr="000D614A">
        <w:rPr>
          <w:b/>
          <w:sz w:val="28"/>
          <w:szCs w:val="28"/>
        </w:rPr>
        <w:t>Рекомендации по организации предметно-пространственной  развивающей среды</w:t>
      </w:r>
    </w:p>
    <w:p w:rsidR="00F15821" w:rsidRDefault="00F15821" w:rsidP="00A74D4A">
      <w:pPr>
        <w:jc w:val="both"/>
        <w:rPr>
          <w:sz w:val="28"/>
          <w:szCs w:val="28"/>
        </w:rPr>
      </w:pPr>
      <w:r w:rsidRPr="00F15821">
        <w:rPr>
          <w:sz w:val="28"/>
          <w:szCs w:val="28"/>
        </w:rPr>
        <w:t>Наличие в групповой комнате уголка по развитию речи</w:t>
      </w:r>
      <w:r>
        <w:rPr>
          <w:sz w:val="28"/>
          <w:szCs w:val="28"/>
        </w:rPr>
        <w:t>, в котором имеются:</w:t>
      </w:r>
    </w:p>
    <w:p w:rsidR="00F15821" w:rsidRDefault="00F15821" w:rsidP="00A74D4A">
      <w:pPr>
        <w:jc w:val="both"/>
        <w:rPr>
          <w:sz w:val="28"/>
          <w:szCs w:val="28"/>
        </w:rPr>
      </w:pPr>
      <w:r w:rsidRPr="00F15821">
        <w:rPr>
          <w:sz w:val="28"/>
          <w:szCs w:val="28"/>
        </w:rPr>
        <w:t>1.</w:t>
      </w:r>
      <w:r>
        <w:rPr>
          <w:sz w:val="28"/>
          <w:szCs w:val="28"/>
        </w:rPr>
        <w:t xml:space="preserve"> Несколько косметических зеркал (4-5) для индивидуальной работы с детьми.</w:t>
      </w:r>
    </w:p>
    <w:p w:rsidR="00F15821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2. Стеллаж или этажерка для пособий.</w:t>
      </w:r>
    </w:p>
    <w:p w:rsidR="00F15821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3.Наборы игрушек и картинки для проведения мимической гимнастики и элементов ОАГ.</w:t>
      </w:r>
    </w:p>
    <w:p w:rsidR="00F15821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4. Игрушки и тренажеры  для развития дыхания.</w:t>
      </w:r>
    </w:p>
    <w:p w:rsidR="00F15821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Предметные и сюжетные картинки по изучаемым лексическим темам.</w:t>
      </w:r>
    </w:p>
    <w:p w:rsidR="00F15821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Настольно-печатные дидактические игры по изучаемым лексическим темам.</w:t>
      </w:r>
    </w:p>
    <w:p w:rsidR="00790657" w:rsidRDefault="00F15821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Предметные и сюжетные картинки для автоматизации согласных звуков раннего онтогенеза и для автоматизации и дифференциации свистящих и шипящих </w:t>
      </w:r>
      <w:r w:rsidR="00790657">
        <w:rPr>
          <w:sz w:val="28"/>
          <w:szCs w:val="28"/>
        </w:rPr>
        <w:t>звуков.</w:t>
      </w:r>
    </w:p>
    <w:p w:rsidR="00790657" w:rsidRDefault="00790657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Настольно-печатные печатные игры для формирования и совершенствования грамматического строя речи.</w:t>
      </w:r>
    </w:p>
    <w:p w:rsidR="00790657" w:rsidRDefault="00790657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Настенный алфавит, азбука на кубиках.</w:t>
      </w:r>
    </w:p>
    <w:p w:rsidR="00A74D4A" w:rsidRDefault="00A74D4A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10. Пособие «Домик гласных звуков» с графическим изображением этих звуков (буквами).</w:t>
      </w:r>
    </w:p>
    <w:p w:rsidR="00790657" w:rsidRDefault="00790657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Картотека речевых игр.</w:t>
      </w:r>
    </w:p>
    <w:p w:rsidR="00790657" w:rsidRDefault="00790657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Тетради №1 и  №2 </w:t>
      </w:r>
      <w:r w:rsidRPr="00E12190">
        <w:rPr>
          <w:i/>
          <w:sz w:val="28"/>
          <w:szCs w:val="28"/>
        </w:rPr>
        <w:t xml:space="preserve">Н.В. </w:t>
      </w:r>
      <w:proofErr w:type="spellStart"/>
      <w:r w:rsidRPr="00E12190">
        <w:rPr>
          <w:i/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для средней логопедической группы.</w:t>
      </w:r>
    </w:p>
    <w:p w:rsidR="00790657" w:rsidRDefault="00790657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Тетрадь </w:t>
      </w:r>
      <w:r w:rsidRPr="00E12190">
        <w:rPr>
          <w:i/>
          <w:sz w:val="28"/>
          <w:szCs w:val="28"/>
        </w:rPr>
        <w:t xml:space="preserve">Н.В. </w:t>
      </w:r>
      <w:proofErr w:type="spellStart"/>
      <w:r w:rsidRPr="00E12190">
        <w:rPr>
          <w:i/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 по формированию элементарных математических представлений у детей в средней логопедической группе.</w:t>
      </w:r>
    </w:p>
    <w:p w:rsidR="00F15821" w:rsidRDefault="00A74D4A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13. Картотека пальчиковых игр,</w:t>
      </w:r>
      <w:r w:rsidR="00E12190">
        <w:rPr>
          <w:sz w:val="28"/>
          <w:szCs w:val="28"/>
        </w:rPr>
        <w:t xml:space="preserve"> игр на координацию речи с движением</w:t>
      </w:r>
      <w:r>
        <w:rPr>
          <w:sz w:val="28"/>
          <w:szCs w:val="28"/>
        </w:rPr>
        <w:t xml:space="preserve"> и подвижных игр по разным лексическим темам</w:t>
      </w:r>
      <w:r w:rsidR="00E12190">
        <w:rPr>
          <w:sz w:val="28"/>
          <w:szCs w:val="28"/>
        </w:rPr>
        <w:t xml:space="preserve"> (</w:t>
      </w:r>
      <w:proofErr w:type="spellStart"/>
      <w:r w:rsidR="00E12190" w:rsidRPr="000D614A">
        <w:rPr>
          <w:i/>
          <w:sz w:val="28"/>
          <w:szCs w:val="28"/>
        </w:rPr>
        <w:t>Нищева</w:t>
      </w:r>
      <w:proofErr w:type="spellEnd"/>
      <w:r w:rsidR="00E12190" w:rsidRPr="000D614A">
        <w:rPr>
          <w:i/>
          <w:sz w:val="28"/>
          <w:szCs w:val="28"/>
        </w:rPr>
        <w:t xml:space="preserve"> Н.В.</w:t>
      </w:r>
      <w:r w:rsidR="00E12190">
        <w:rPr>
          <w:sz w:val="28"/>
          <w:szCs w:val="28"/>
        </w:rPr>
        <w:t xml:space="preserve">  Система коррекционной работы в логопедической группе для детей с общим</w:t>
      </w:r>
      <w:r w:rsidR="00790657">
        <w:rPr>
          <w:sz w:val="28"/>
          <w:szCs w:val="28"/>
        </w:rPr>
        <w:t xml:space="preserve">  </w:t>
      </w:r>
      <w:r w:rsidR="00E12190">
        <w:rPr>
          <w:sz w:val="28"/>
          <w:szCs w:val="28"/>
        </w:rPr>
        <w:t>недоразвитием речи).</w:t>
      </w:r>
      <w:r w:rsidR="00F15821">
        <w:rPr>
          <w:sz w:val="28"/>
          <w:szCs w:val="28"/>
        </w:rPr>
        <w:t xml:space="preserve"> </w:t>
      </w:r>
      <w:r w:rsidR="00F15821" w:rsidRPr="00F15821">
        <w:rPr>
          <w:sz w:val="28"/>
          <w:szCs w:val="28"/>
        </w:rPr>
        <w:t xml:space="preserve"> </w:t>
      </w:r>
    </w:p>
    <w:p w:rsidR="0068652D" w:rsidRDefault="0068652D" w:rsidP="00A74D4A">
      <w:pPr>
        <w:jc w:val="both"/>
        <w:rPr>
          <w:sz w:val="28"/>
          <w:szCs w:val="28"/>
        </w:rPr>
      </w:pPr>
    </w:p>
    <w:p w:rsidR="0068652D" w:rsidRDefault="0068652D" w:rsidP="00A74D4A">
      <w:pPr>
        <w:jc w:val="both"/>
        <w:rPr>
          <w:b/>
          <w:sz w:val="28"/>
          <w:szCs w:val="28"/>
        </w:rPr>
      </w:pPr>
      <w:r w:rsidRPr="0068652D">
        <w:rPr>
          <w:b/>
          <w:sz w:val="28"/>
          <w:szCs w:val="28"/>
        </w:rPr>
        <w:t>Рекомендуемые лексические темы в течение учебного года</w:t>
      </w:r>
      <w:r>
        <w:rPr>
          <w:b/>
          <w:sz w:val="28"/>
          <w:szCs w:val="28"/>
        </w:rPr>
        <w:t>:</w:t>
      </w:r>
    </w:p>
    <w:p w:rsidR="0068652D" w:rsidRDefault="0068652D" w:rsidP="00A74D4A">
      <w:pPr>
        <w:jc w:val="both"/>
        <w:rPr>
          <w:sz w:val="28"/>
          <w:szCs w:val="28"/>
        </w:rPr>
      </w:pPr>
      <w:r w:rsidRPr="0068652D">
        <w:rPr>
          <w:sz w:val="28"/>
          <w:szCs w:val="28"/>
        </w:rPr>
        <w:t>-«</w:t>
      </w:r>
      <w:r>
        <w:rPr>
          <w:sz w:val="28"/>
          <w:szCs w:val="28"/>
        </w:rPr>
        <w:t>О</w:t>
      </w:r>
      <w:r w:rsidRPr="0068652D">
        <w:rPr>
          <w:sz w:val="28"/>
          <w:szCs w:val="28"/>
        </w:rPr>
        <w:t>сень»</w:t>
      </w:r>
      <w:r>
        <w:rPr>
          <w:sz w:val="28"/>
          <w:szCs w:val="28"/>
        </w:rPr>
        <w:t xml:space="preserve"> (название деревьев, дикие животные осенью);</w:t>
      </w:r>
    </w:p>
    <w:p w:rsidR="0068652D" w:rsidRDefault="0068652D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-«Огород» (овощи,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ивотные осенью</w:t>
      </w:r>
      <w:r w:rsidR="00B54FE3">
        <w:rPr>
          <w:sz w:val="28"/>
          <w:szCs w:val="28"/>
        </w:rPr>
        <w:t>);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-«Сад» «Фрукты»;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-«Лес», «Грибы и лесные ягоды»;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-«Игрушки»;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-«Одежда»;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-«Обувь»;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-«Квартира», «Мебель»;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-«Кухня», «Посуда»;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-«Зима»;</w:t>
      </w:r>
      <w:r>
        <w:rPr>
          <w:sz w:val="28"/>
          <w:szCs w:val="28"/>
        </w:rPr>
        <w:br/>
        <w:t>- «Зимующие птицы»;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-«Комнатные растения»;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-«Новогодний праздник»;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-«Домашние птицы»;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-«Домашние животные»; 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-«Дикие животные»;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-«Профессии», «Продавец»;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-«Профессии», «Воспитатель», «Парикмахер»;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-«Транспорт»;</w:t>
      </w:r>
    </w:p>
    <w:p w:rsidR="00B54FE3" w:rsidRDefault="00B54FE3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-«Профессии на транспорте»;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-«Весна»;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-«Мамин праздник»; «Профессии наших мам»;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-«Первые весенние цветы»;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-«Цветущие комнатные растения»;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-«Дикие животные весной», «Дом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ивотные весной»;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-«Птицы прилетели»;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-«Насекомые»;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-«Рыбки в аквариуме»;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-«Правила дорожного движения»;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-«Наш город», «Моя улица»;</w:t>
      </w:r>
    </w:p>
    <w:p w:rsidR="00F302CE" w:rsidRDefault="00F302CE" w:rsidP="00A74D4A">
      <w:pPr>
        <w:jc w:val="both"/>
        <w:rPr>
          <w:sz w:val="28"/>
          <w:szCs w:val="28"/>
        </w:rPr>
      </w:pPr>
      <w:r>
        <w:rPr>
          <w:sz w:val="28"/>
          <w:szCs w:val="28"/>
        </w:rPr>
        <w:t>-«Лето», «Цветы на лугу».</w:t>
      </w:r>
    </w:p>
    <w:p w:rsidR="00B54FE3" w:rsidRDefault="00B54FE3" w:rsidP="00A74D4A">
      <w:pPr>
        <w:jc w:val="both"/>
        <w:rPr>
          <w:sz w:val="28"/>
          <w:szCs w:val="28"/>
        </w:rPr>
      </w:pPr>
    </w:p>
    <w:p w:rsidR="00B54FE3" w:rsidRDefault="00B54FE3" w:rsidP="00A74D4A">
      <w:pPr>
        <w:jc w:val="both"/>
        <w:rPr>
          <w:sz w:val="28"/>
          <w:szCs w:val="28"/>
        </w:rPr>
      </w:pPr>
    </w:p>
    <w:p w:rsidR="00E37E22" w:rsidRPr="00E37E22" w:rsidRDefault="00E37E22">
      <w:pPr>
        <w:jc w:val="center"/>
        <w:rPr>
          <w:i/>
          <w:sz w:val="36"/>
          <w:szCs w:val="36"/>
        </w:rPr>
      </w:pPr>
      <w:bookmarkStart w:id="0" w:name="_GoBack"/>
      <w:bookmarkEnd w:id="0"/>
    </w:p>
    <w:sectPr w:rsidR="00E37E22" w:rsidRPr="00E3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C0"/>
    <w:multiLevelType w:val="hybridMultilevel"/>
    <w:tmpl w:val="E8EE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7B6B"/>
    <w:multiLevelType w:val="hybridMultilevel"/>
    <w:tmpl w:val="FE88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B7627"/>
    <w:multiLevelType w:val="hybridMultilevel"/>
    <w:tmpl w:val="B8E0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1E25"/>
    <w:multiLevelType w:val="hybridMultilevel"/>
    <w:tmpl w:val="9C3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7690"/>
    <w:multiLevelType w:val="hybridMultilevel"/>
    <w:tmpl w:val="074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DD2"/>
    <w:multiLevelType w:val="hybridMultilevel"/>
    <w:tmpl w:val="3C3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66"/>
    <w:rsid w:val="00022C2B"/>
    <w:rsid w:val="000A3BD3"/>
    <w:rsid w:val="000D614A"/>
    <w:rsid w:val="001F56E3"/>
    <w:rsid w:val="00211E5D"/>
    <w:rsid w:val="002524A3"/>
    <w:rsid w:val="002B17AC"/>
    <w:rsid w:val="002B28F9"/>
    <w:rsid w:val="002C207E"/>
    <w:rsid w:val="002D2B8C"/>
    <w:rsid w:val="00357F1A"/>
    <w:rsid w:val="003762CF"/>
    <w:rsid w:val="003923F3"/>
    <w:rsid w:val="003A6469"/>
    <w:rsid w:val="005873B8"/>
    <w:rsid w:val="005A5ED4"/>
    <w:rsid w:val="005B6F95"/>
    <w:rsid w:val="00602863"/>
    <w:rsid w:val="00606C53"/>
    <w:rsid w:val="006606ED"/>
    <w:rsid w:val="0068652D"/>
    <w:rsid w:val="00790657"/>
    <w:rsid w:val="0090408B"/>
    <w:rsid w:val="00920398"/>
    <w:rsid w:val="00A32D52"/>
    <w:rsid w:val="00A36652"/>
    <w:rsid w:val="00A40171"/>
    <w:rsid w:val="00A463F5"/>
    <w:rsid w:val="00A4662A"/>
    <w:rsid w:val="00A74D4A"/>
    <w:rsid w:val="00AA69C0"/>
    <w:rsid w:val="00AC14AC"/>
    <w:rsid w:val="00B54FE3"/>
    <w:rsid w:val="00CF7303"/>
    <w:rsid w:val="00D0753E"/>
    <w:rsid w:val="00E12190"/>
    <w:rsid w:val="00E37E22"/>
    <w:rsid w:val="00E52EC4"/>
    <w:rsid w:val="00EB0AF1"/>
    <w:rsid w:val="00F15821"/>
    <w:rsid w:val="00F21544"/>
    <w:rsid w:val="00F302CE"/>
    <w:rsid w:val="00F65E66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2013-05-12T17:24:00Z</dcterms:created>
  <dcterms:modified xsi:type="dcterms:W3CDTF">2013-08-04T18:04:00Z</dcterms:modified>
</cp:coreProperties>
</file>