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7AE" w:rsidRDefault="00131954" w:rsidP="009107A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bookmarkStart w:id="0" w:name="_GoBack"/>
      <w:bookmarkEnd w:id="0"/>
      <w:r w:rsidR="009107AE">
        <w:rPr>
          <w:b/>
          <w:bCs/>
          <w:sz w:val="28"/>
          <w:szCs w:val="28"/>
        </w:rPr>
        <w:t>Картотека подвижных игр и творческих заданий по развитию у детей</w:t>
      </w:r>
    </w:p>
    <w:p w:rsidR="009107AE" w:rsidRDefault="009107AE" w:rsidP="009107A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двигательно-экспрессивных умений.</w:t>
      </w:r>
    </w:p>
    <w:p w:rsidR="002E07D7" w:rsidRDefault="002E07D7" w:rsidP="00B551F1"/>
    <w:p w:rsidR="00191E1B" w:rsidRPr="00191E1B" w:rsidRDefault="00191E1B" w:rsidP="00191E1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191E1B"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 xml:space="preserve">Игры, направленные на развитие внимания, памяти. </w:t>
      </w:r>
    </w:p>
    <w:p w:rsidR="00191E1B" w:rsidRPr="00191E1B" w:rsidRDefault="00191E1B" w:rsidP="00191E1B">
      <w:pPr>
        <w:autoSpaceDE w:val="0"/>
        <w:autoSpaceDN w:val="0"/>
        <w:adjustRightInd w:val="0"/>
        <w:spacing w:after="0" w:line="240" w:lineRule="auto"/>
        <w:ind w:left="2160" w:hanging="144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7"/>
        <w:gridCol w:w="2686"/>
        <w:gridCol w:w="3668"/>
        <w:gridCol w:w="1950"/>
      </w:tblGrid>
      <w:tr w:rsidR="00191E1B" w:rsidTr="00B24199">
        <w:tc>
          <w:tcPr>
            <w:tcW w:w="1267" w:type="dxa"/>
          </w:tcPr>
          <w:p w:rsidR="00191E1B" w:rsidRPr="00191E1B" w:rsidRDefault="00191E1B" w:rsidP="00191E1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1E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</w:t>
            </w:r>
          </w:p>
        </w:tc>
        <w:tc>
          <w:tcPr>
            <w:tcW w:w="2686" w:type="dxa"/>
          </w:tcPr>
          <w:p w:rsidR="00191E1B" w:rsidRPr="00191E1B" w:rsidRDefault="00191E1B" w:rsidP="00191E1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1E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</w:t>
            </w:r>
          </w:p>
        </w:tc>
        <w:tc>
          <w:tcPr>
            <w:tcW w:w="3668" w:type="dxa"/>
          </w:tcPr>
          <w:p w:rsidR="00191E1B" w:rsidRPr="00191E1B" w:rsidRDefault="00191E1B" w:rsidP="00191E1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1E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Выполнение</w:t>
            </w:r>
          </w:p>
        </w:tc>
        <w:tc>
          <w:tcPr>
            <w:tcW w:w="1950" w:type="dxa"/>
          </w:tcPr>
          <w:p w:rsidR="00191E1B" w:rsidRPr="00191E1B" w:rsidRDefault="00191E1B" w:rsidP="00191E1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1E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Усложнение</w:t>
            </w:r>
          </w:p>
        </w:tc>
      </w:tr>
      <w:tr w:rsidR="00191E1B" w:rsidTr="00B24199">
        <w:tc>
          <w:tcPr>
            <w:tcW w:w="1267" w:type="dxa"/>
          </w:tcPr>
          <w:p w:rsidR="00191E1B" w:rsidRPr="00191E1B" w:rsidRDefault="00191E1B" w:rsidP="00191E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«Поезд»</w:t>
            </w:r>
            <w:r w:rsidRPr="00191E1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</w:t>
            </w:r>
          </w:p>
          <w:p w:rsidR="00191E1B" w:rsidRPr="00191E1B" w:rsidRDefault="00191E1B" w:rsidP="00191E1B">
            <w:pPr>
              <w:jc w:val="center"/>
            </w:pPr>
          </w:p>
        </w:tc>
        <w:tc>
          <w:tcPr>
            <w:tcW w:w="2686" w:type="dxa"/>
          </w:tcPr>
          <w:p w:rsidR="00191E1B" w:rsidRPr="00191E1B" w:rsidRDefault="00191E1B" w:rsidP="00B55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E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Развивать умение чётко реагировать на сигналы в соответствии с речевой инструкцией.</w:t>
            </w:r>
          </w:p>
        </w:tc>
        <w:tc>
          <w:tcPr>
            <w:tcW w:w="3668" w:type="dxa"/>
          </w:tcPr>
          <w:p w:rsidR="00191E1B" w:rsidRPr="00191E1B" w:rsidRDefault="00191E1B" w:rsidP="00191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</w:t>
            </w:r>
            <w:r w:rsidRPr="00191E1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ети встают друг за другом, руки ставят на плечи впереди </w:t>
            </w:r>
            <w:proofErr w:type="gramStart"/>
            <w:r w:rsidRPr="00191E1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стоящего</w:t>
            </w:r>
            <w:proofErr w:type="gramEnd"/>
            <w:r w:rsidRPr="00191E1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. Двигаются в пространстве </w:t>
            </w:r>
            <w:proofErr w:type="gramStart"/>
            <w:r w:rsidRPr="00191E1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за</w:t>
            </w:r>
            <w:proofErr w:type="gramEnd"/>
            <w:r w:rsidRPr="00191E1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91E1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направляющим</w:t>
            </w:r>
            <w:proofErr w:type="gramEnd"/>
            <w:r w:rsidRPr="00191E1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по любой траектории (круг, прямоугольник, змейка). Перед игрой детей знакомят с сигналами.</w:t>
            </w:r>
          </w:p>
          <w:p w:rsidR="00191E1B" w:rsidRPr="00191E1B" w:rsidRDefault="00191E1B" w:rsidP="00191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91E1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Сигнал:</w:t>
            </w:r>
          </w:p>
          <w:p w:rsidR="00191E1B" w:rsidRPr="00191E1B" w:rsidRDefault="00191E1B" w:rsidP="00191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91E1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«Поезд»</w:t>
            </w:r>
            <w:r w:rsidRPr="00191E1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- дети строятся друг за другом и идут </w:t>
            </w:r>
            <w:proofErr w:type="gramStart"/>
            <w:r w:rsidRPr="00191E1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за</w:t>
            </w:r>
            <w:proofErr w:type="gramEnd"/>
            <w:r w:rsidRPr="00191E1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направляющим.</w:t>
            </w:r>
          </w:p>
          <w:p w:rsidR="00191E1B" w:rsidRPr="00191E1B" w:rsidRDefault="00191E1B" w:rsidP="00191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91E1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«Стоп»</w:t>
            </w:r>
            <w:r w:rsidRPr="00191E1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- дети останавливаются.</w:t>
            </w:r>
          </w:p>
          <w:p w:rsidR="00191E1B" w:rsidRPr="00191E1B" w:rsidRDefault="00191E1B" w:rsidP="00191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91E1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«Разбежались»</w:t>
            </w:r>
            <w:r w:rsidRPr="00191E1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- дети врассыпную разбегаются по залу.</w:t>
            </w:r>
          </w:p>
          <w:p w:rsidR="00191E1B" w:rsidRPr="00191E1B" w:rsidRDefault="00191E1B" w:rsidP="00191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91E1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Дети перемещаются по залу, а педагог чередует команды в любом порядке.  </w:t>
            </w:r>
          </w:p>
        </w:tc>
        <w:tc>
          <w:tcPr>
            <w:tcW w:w="1950" w:type="dxa"/>
          </w:tcPr>
          <w:p w:rsidR="00191E1B" w:rsidRDefault="00191E1B" w:rsidP="00B551F1"/>
        </w:tc>
      </w:tr>
      <w:tr w:rsidR="00191E1B" w:rsidTr="00B24199">
        <w:tc>
          <w:tcPr>
            <w:tcW w:w="1267" w:type="dxa"/>
          </w:tcPr>
          <w:p w:rsidR="00191E1B" w:rsidRPr="00191E1B" w:rsidRDefault="00191E1B" w:rsidP="0019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E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«День и ночь».</w:t>
            </w:r>
          </w:p>
        </w:tc>
        <w:tc>
          <w:tcPr>
            <w:tcW w:w="2686" w:type="dxa"/>
          </w:tcPr>
          <w:p w:rsidR="00191E1B" w:rsidRPr="00191E1B" w:rsidRDefault="00191E1B" w:rsidP="00191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</w:t>
            </w:r>
            <w:r w:rsidRPr="00191E1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азвивать умение чётко реагировать на сигналы в соответствии с речевой инструкцией, развивать равновесие, стоя на одной ноге, руки в стороны.</w:t>
            </w:r>
          </w:p>
          <w:p w:rsidR="00191E1B" w:rsidRDefault="00191E1B" w:rsidP="00B551F1"/>
        </w:tc>
        <w:tc>
          <w:tcPr>
            <w:tcW w:w="3668" w:type="dxa"/>
          </w:tcPr>
          <w:p w:rsidR="00191E1B" w:rsidRPr="00191E1B" w:rsidRDefault="00191E1B" w:rsidP="00191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</w:t>
            </w:r>
            <w:r w:rsidRPr="00191E1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етям предлагается образ Аиста. </w:t>
            </w:r>
          </w:p>
          <w:p w:rsidR="00191E1B" w:rsidRPr="00191E1B" w:rsidRDefault="00191E1B" w:rsidP="00191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91E1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На сигнал </w:t>
            </w:r>
            <w:r w:rsidRPr="00191E1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«День»:</w:t>
            </w:r>
            <w:r w:rsidRPr="00191E1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дети в образе аиста ходят по залу (руки через стороны вверх-вниз, высоко поднимая прямые колени).</w:t>
            </w:r>
          </w:p>
          <w:p w:rsidR="00191E1B" w:rsidRPr="00446EA5" w:rsidRDefault="00191E1B" w:rsidP="00446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91E1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На сигнал </w:t>
            </w:r>
            <w:r w:rsidRPr="00191E1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«Ночь»:</w:t>
            </w:r>
            <w:r w:rsidRPr="00191E1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дети стоят на одной ноге, держа руки в стороны.</w:t>
            </w:r>
          </w:p>
        </w:tc>
        <w:tc>
          <w:tcPr>
            <w:tcW w:w="1950" w:type="dxa"/>
          </w:tcPr>
          <w:p w:rsidR="00191E1B" w:rsidRPr="00191E1B" w:rsidRDefault="00446EA5" w:rsidP="00191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</w:t>
            </w:r>
            <w:r w:rsidR="00191E1B" w:rsidRPr="00191E1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а сигнал </w:t>
            </w:r>
            <w:r w:rsidR="00191E1B" w:rsidRPr="00191E1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«Ночь»</w:t>
            </w:r>
            <w:r w:rsidR="00191E1B" w:rsidRPr="00191E1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предложить детям закрыть глаза.</w:t>
            </w:r>
          </w:p>
          <w:p w:rsidR="00191E1B" w:rsidRDefault="00191E1B" w:rsidP="00B551F1"/>
        </w:tc>
      </w:tr>
      <w:tr w:rsidR="00191E1B" w:rsidTr="00B24199">
        <w:trPr>
          <w:trHeight w:val="1937"/>
        </w:trPr>
        <w:tc>
          <w:tcPr>
            <w:tcW w:w="1267" w:type="dxa"/>
          </w:tcPr>
          <w:p w:rsidR="00191E1B" w:rsidRPr="00446EA5" w:rsidRDefault="00446EA5" w:rsidP="00446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«Найди свой дом».</w:t>
            </w:r>
          </w:p>
        </w:tc>
        <w:tc>
          <w:tcPr>
            <w:tcW w:w="2686" w:type="dxa"/>
          </w:tcPr>
          <w:p w:rsidR="00191E1B" w:rsidRPr="00446EA5" w:rsidRDefault="00446EA5" w:rsidP="00B55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</w:t>
            </w:r>
            <w:r w:rsidRPr="00446E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азвивать умение ориентироваться в окружающем пространстве.</w:t>
            </w:r>
          </w:p>
        </w:tc>
        <w:tc>
          <w:tcPr>
            <w:tcW w:w="3668" w:type="dxa"/>
          </w:tcPr>
          <w:p w:rsidR="00191E1B" w:rsidRPr="00446EA5" w:rsidRDefault="00446EA5" w:rsidP="00446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</w:t>
            </w:r>
            <w:r w:rsidRPr="00446EA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ети стоят в кругу и запоминают своё место. На один хлопок дети разбегаются врассыпную. На сигнал </w:t>
            </w:r>
            <w:r w:rsidRPr="00446E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«Домой»</w:t>
            </w:r>
            <w:r w:rsidRPr="00446EA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- де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ти встают в круг на свои места.</w:t>
            </w:r>
          </w:p>
        </w:tc>
        <w:tc>
          <w:tcPr>
            <w:tcW w:w="1950" w:type="dxa"/>
          </w:tcPr>
          <w:p w:rsidR="00446EA5" w:rsidRPr="00446EA5" w:rsidRDefault="00446EA5" w:rsidP="00446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</w:t>
            </w:r>
            <w:r w:rsidRPr="00446EA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виде </w:t>
            </w:r>
            <w:r w:rsidRPr="00446E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«Дома»</w:t>
            </w:r>
            <w:r w:rsidRPr="00446EA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дети выбирают любое место в зале. Сначала это место выбирают сами дети, а затем может и педагог.</w:t>
            </w:r>
          </w:p>
          <w:p w:rsidR="00191E1B" w:rsidRDefault="00191E1B" w:rsidP="00B551F1"/>
        </w:tc>
      </w:tr>
      <w:tr w:rsidR="00191E1B" w:rsidTr="00B24199">
        <w:tc>
          <w:tcPr>
            <w:tcW w:w="1267" w:type="dxa"/>
          </w:tcPr>
          <w:p w:rsidR="00191E1B" w:rsidRDefault="00446EA5" w:rsidP="00446EA5">
            <w:pPr>
              <w:jc w:val="center"/>
            </w:pPr>
            <w:r w:rsidRPr="00446E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«Четыре позы».</w:t>
            </w:r>
          </w:p>
        </w:tc>
        <w:tc>
          <w:tcPr>
            <w:tcW w:w="2686" w:type="dxa"/>
          </w:tcPr>
          <w:p w:rsidR="00191E1B" w:rsidRPr="00446EA5" w:rsidRDefault="00446EA5" w:rsidP="00446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</w:t>
            </w:r>
            <w:r w:rsidRPr="00446EA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пособствовать формированию умения использовать невербальные способы общения; развивать умение ориентироваться в окружающем пространстве.</w:t>
            </w:r>
          </w:p>
        </w:tc>
        <w:tc>
          <w:tcPr>
            <w:tcW w:w="3668" w:type="dxa"/>
          </w:tcPr>
          <w:p w:rsidR="00446EA5" w:rsidRPr="00446EA5" w:rsidRDefault="00446EA5" w:rsidP="00446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</w:t>
            </w:r>
            <w:r w:rsidRPr="00446EA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едагог показывает детям четыре разных позы с учетом мимики, пантомимики и жестов, а также расположению в пространстве. </w:t>
            </w:r>
            <w:proofErr w:type="gramStart"/>
            <w:r w:rsidRPr="00446EA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Например, первая поза: педагог стоит в центре зала, улыбается; вторая поза: в правом углу, сидя, руки в стороны, грустное лицо; третья </w:t>
            </w:r>
            <w:r w:rsidRPr="00446EA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поза: в левом дальнем углу, лежа на полу; четвертая поза: и т.д.</w:t>
            </w:r>
            <w:proofErr w:type="gramEnd"/>
            <w:r w:rsidRPr="00446EA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Дети в той же последовательности воспроизводят эти позы. </w:t>
            </w:r>
          </w:p>
          <w:p w:rsidR="00191E1B" w:rsidRDefault="00191E1B" w:rsidP="00B551F1"/>
        </w:tc>
        <w:tc>
          <w:tcPr>
            <w:tcW w:w="1950" w:type="dxa"/>
          </w:tcPr>
          <w:p w:rsidR="00191E1B" w:rsidRDefault="00191E1B" w:rsidP="00B551F1"/>
        </w:tc>
      </w:tr>
      <w:tr w:rsidR="00191E1B" w:rsidTr="00B24199">
        <w:tc>
          <w:tcPr>
            <w:tcW w:w="1267" w:type="dxa"/>
          </w:tcPr>
          <w:p w:rsidR="00191E1B" w:rsidRPr="00446EA5" w:rsidRDefault="00446EA5" w:rsidP="00446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«Стоп».</w:t>
            </w:r>
          </w:p>
        </w:tc>
        <w:tc>
          <w:tcPr>
            <w:tcW w:w="2686" w:type="dxa"/>
          </w:tcPr>
          <w:p w:rsidR="00191E1B" w:rsidRPr="00446EA5" w:rsidRDefault="00446EA5" w:rsidP="00B55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</w:t>
            </w:r>
            <w:r w:rsidRPr="00446E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азвивать умение чётко реагировать на сигналы в соответствии с речевой инструкцией.</w:t>
            </w:r>
          </w:p>
        </w:tc>
        <w:tc>
          <w:tcPr>
            <w:tcW w:w="3668" w:type="dxa"/>
          </w:tcPr>
          <w:p w:rsidR="00183533" w:rsidRPr="00183533" w:rsidRDefault="00183533" w:rsidP="00183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</w:t>
            </w:r>
            <w:r w:rsidRPr="0018353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ети врассыпную бегают по залу. </w:t>
            </w:r>
          </w:p>
          <w:p w:rsidR="00183533" w:rsidRPr="00183533" w:rsidRDefault="00183533" w:rsidP="00183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8353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На сигнал </w:t>
            </w:r>
            <w:r w:rsidRPr="0018353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«стоп»</w:t>
            </w:r>
            <w:r w:rsidRPr="0018353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дети останавливаются-замирают.</w:t>
            </w:r>
          </w:p>
          <w:p w:rsidR="00191E1B" w:rsidRPr="00183533" w:rsidRDefault="00183533" w:rsidP="00183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8353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На сигнал </w:t>
            </w:r>
            <w:r w:rsidRPr="0018353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«побежали»</w:t>
            </w:r>
            <w:r w:rsidRPr="0018353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дети разбегаются.</w:t>
            </w:r>
          </w:p>
        </w:tc>
        <w:tc>
          <w:tcPr>
            <w:tcW w:w="1950" w:type="dxa"/>
          </w:tcPr>
          <w:p w:rsidR="00183533" w:rsidRPr="00183533" w:rsidRDefault="00183533" w:rsidP="00183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</w:t>
            </w:r>
            <w:r w:rsidRPr="0018353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огда дети замерли можно ввести счет. Например, счет до пяти, на слово «пять» - дети разбегаются. </w:t>
            </w:r>
          </w:p>
          <w:p w:rsidR="00191E1B" w:rsidRDefault="00191E1B" w:rsidP="00B551F1"/>
        </w:tc>
      </w:tr>
      <w:tr w:rsidR="00191E1B" w:rsidTr="00B24199">
        <w:tc>
          <w:tcPr>
            <w:tcW w:w="1267" w:type="dxa"/>
          </w:tcPr>
          <w:p w:rsidR="00191E1B" w:rsidRPr="00183533" w:rsidRDefault="00183533" w:rsidP="00183533">
            <w:pPr>
              <w:jc w:val="center"/>
            </w:pPr>
            <w:r w:rsidRPr="00183533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«</w:t>
            </w:r>
            <w:r w:rsidRPr="0018353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Ниточка и иголочка</w:t>
            </w:r>
            <w:r w:rsidRPr="00183533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86" w:type="dxa"/>
          </w:tcPr>
          <w:p w:rsidR="00183533" w:rsidRDefault="00183533" w:rsidP="00183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Развитие групповой сплоченности, осознание своей принадлежности к группе, </w:t>
            </w:r>
            <w:r w:rsidRPr="001F230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развивать умение чётко реагировать на сигналы в соответствии с речевой инструкцией.</w:t>
            </w:r>
          </w:p>
          <w:p w:rsidR="00191E1B" w:rsidRDefault="00191E1B" w:rsidP="00B551F1"/>
        </w:tc>
        <w:tc>
          <w:tcPr>
            <w:tcW w:w="3668" w:type="dxa"/>
          </w:tcPr>
          <w:p w:rsidR="00191E1B" w:rsidRPr="00183533" w:rsidRDefault="00183533" w:rsidP="001835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F230F">
              <w:rPr>
                <w:rFonts w:ascii="Times New Roman" w:hAnsi="Times New Roman" w:cs="Times New Roman"/>
                <w:sz w:val="24"/>
                <w:szCs w:val="24"/>
              </w:rPr>
              <w:t xml:space="preserve">ети берутся за руки, взрослый впереди. Взрослый - «Иголочка», дети - «Ниточка», и они стараются двигаться в пространстве точно так, как и ведущий. Сигнал взрослого </w:t>
            </w:r>
            <w:r w:rsidRPr="003F08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«Ой»</w:t>
            </w:r>
            <w:r w:rsidRPr="001F230F">
              <w:rPr>
                <w:rFonts w:ascii="Times New Roman" w:hAnsi="Times New Roman" w:cs="Times New Roman"/>
                <w:sz w:val="24"/>
                <w:szCs w:val="24"/>
              </w:rPr>
              <w:t xml:space="preserve">: дети разбегаются врассыпную. Сигнал взрослого: </w:t>
            </w:r>
            <w:r w:rsidRPr="003F08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«Ниточка»</w:t>
            </w:r>
            <w:r w:rsidRPr="001F230F">
              <w:rPr>
                <w:rFonts w:ascii="Times New Roman" w:hAnsi="Times New Roman" w:cs="Times New Roman"/>
                <w:sz w:val="24"/>
                <w:szCs w:val="24"/>
              </w:rPr>
              <w:t xml:space="preserve"> - дети собираются друг за другом, в том же порядке.</w:t>
            </w:r>
          </w:p>
        </w:tc>
        <w:tc>
          <w:tcPr>
            <w:tcW w:w="1950" w:type="dxa"/>
          </w:tcPr>
          <w:p w:rsidR="00191E1B" w:rsidRDefault="00191E1B" w:rsidP="00B551F1"/>
        </w:tc>
      </w:tr>
      <w:tr w:rsidR="00191E1B" w:rsidTr="00B24199">
        <w:tc>
          <w:tcPr>
            <w:tcW w:w="1267" w:type="dxa"/>
          </w:tcPr>
          <w:p w:rsidR="00183533" w:rsidRPr="00183533" w:rsidRDefault="00183533" w:rsidP="001835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8353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«Запомни свою позу».</w:t>
            </w:r>
          </w:p>
          <w:p w:rsidR="00191E1B" w:rsidRDefault="00191E1B" w:rsidP="00B551F1"/>
        </w:tc>
        <w:tc>
          <w:tcPr>
            <w:tcW w:w="2686" w:type="dxa"/>
          </w:tcPr>
          <w:p w:rsidR="00191E1B" w:rsidRPr="00183533" w:rsidRDefault="00183533" w:rsidP="00B55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</w:t>
            </w:r>
            <w:r w:rsidRPr="001835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азвивать умение ориентироваться в окружающем пространстве.</w:t>
            </w:r>
          </w:p>
        </w:tc>
        <w:tc>
          <w:tcPr>
            <w:tcW w:w="3668" w:type="dxa"/>
          </w:tcPr>
          <w:p w:rsidR="00191E1B" w:rsidRPr="00183533" w:rsidRDefault="00183533" w:rsidP="00B55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</w:t>
            </w:r>
            <w:r w:rsidRPr="001835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ети стоят в кругу, каждый ребёнок должен встать в любую позу, соответствующую образу животного и запомнить её. Когда звучит музыка, все дети разбегаются, с её окончанием они должны вернуться на свои места и встать в ту же позу.   </w:t>
            </w:r>
          </w:p>
        </w:tc>
        <w:tc>
          <w:tcPr>
            <w:tcW w:w="1950" w:type="dxa"/>
          </w:tcPr>
          <w:p w:rsidR="00191E1B" w:rsidRDefault="00191E1B" w:rsidP="00B551F1"/>
        </w:tc>
      </w:tr>
      <w:tr w:rsidR="00191E1B" w:rsidTr="00B24199">
        <w:tc>
          <w:tcPr>
            <w:tcW w:w="1267" w:type="dxa"/>
          </w:tcPr>
          <w:p w:rsidR="00183533" w:rsidRPr="00183533" w:rsidRDefault="00183533" w:rsidP="001835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8353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«Ручейки и озера».</w:t>
            </w:r>
          </w:p>
          <w:p w:rsidR="00191E1B" w:rsidRDefault="00191E1B" w:rsidP="00B551F1"/>
        </w:tc>
        <w:tc>
          <w:tcPr>
            <w:tcW w:w="2686" w:type="dxa"/>
          </w:tcPr>
          <w:p w:rsidR="00191E1B" w:rsidRPr="00183533" w:rsidRDefault="00183533" w:rsidP="00183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</w:t>
            </w:r>
            <w:r w:rsidRPr="0018353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азвивать умение чётко реагировать на сигналы в соответствии с речевой инструкцией.</w:t>
            </w:r>
          </w:p>
        </w:tc>
        <w:tc>
          <w:tcPr>
            <w:tcW w:w="3668" w:type="dxa"/>
          </w:tcPr>
          <w:p w:rsidR="00183533" w:rsidRPr="00183533" w:rsidRDefault="00183533" w:rsidP="00183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</w:t>
            </w:r>
            <w:r w:rsidRPr="0018353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ети врассыпную бегают по залу. </w:t>
            </w:r>
          </w:p>
          <w:p w:rsidR="00183533" w:rsidRPr="00183533" w:rsidRDefault="00183533" w:rsidP="00183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8353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На сигнал </w:t>
            </w:r>
            <w:r w:rsidRPr="0018353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«ручейки» - </w:t>
            </w:r>
            <w:r w:rsidRPr="0018353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дети встают друг за другом, руки кладут впередистоящему на плечи и змейкой перемещаются по залу.</w:t>
            </w:r>
          </w:p>
          <w:p w:rsidR="00191E1B" w:rsidRPr="00183533" w:rsidRDefault="00183533" w:rsidP="00183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8353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На сигнал </w:t>
            </w:r>
            <w:r w:rsidRPr="0018353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«озера»</w:t>
            </w:r>
            <w:r w:rsidRPr="0018353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дети встают в круг, берутся за руки и выполняют волнообразные движения. После этого разбегаются.</w:t>
            </w:r>
          </w:p>
        </w:tc>
        <w:tc>
          <w:tcPr>
            <w:tcW w:w="1950" w:type="dxa"/>
          </w:tcPr>
          <w:p w:rsidR="00191E1B" w:rsidRDefault="00191E1B" w:rsidP="00B551F1"/>
        </w:tc>
      </w:tr>
    </w:tbl>
    <w:p w:rsidR="009107AE" w:rsidRDefault="009107AE" w:rsidP="00B551F1"/>
    <w:p w:rsidR="00183533" w:rsidRDefault="00183533" w:rsidP="00B24199">
      <w:pPr>
        <w:rPr>
          <w:rFonts w:ascii="Times New Roman" w:hAnsi="Times New Roman" w:cs="Times New Roman"/>
          <w:sz w:val="24"/>
          <w:szCs w:val="24"/>
        </w:rPr>
      </w:pPr>
    </w:p>
    <w:p w:rsidR="00B24199" w:rsidRDefault="00B24199" w:rsidP="00B24199">
      <w:pPr>
        <w:rPr>
          <w:rFonts w:ascii="Times New Roman" w:hAnsi="Times New Roman" w:cs="Times New Roman"/>
          <w:sz w:val="24"/>
          <w:szCs w:val="24"/>
        </w:rPr>
      </w:pPr>
    </w:p>
    <w:p w:rsidR="00B24199" w:rsidRDefault="00B24199" w:rsidP="00B24199">
      <w:pPr>
        <w:rPr>
          <w:rFonts w:ascii="Times New Roman" w:hAnsi="Times New Roman" w:cs="Times New Roman"/>
          <w:sz w:val="24"/>
          <w:szCs w:val="24"/>
        </w:rPr>
      </w:pPr>
    </w:p>
    <w:p w:rsidR="00B24199" w:rsidRDefault="00B24199" w:rsidP="00B24199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24199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Игры и задания с изображением разных образов.</w:t>
      </w:r>
    </w:p>
    <w:p w:rsidR="00B24199" w:rsidRDefault="00B24199" w:rsidP="00B24199">
      <w:pPr>
        <w:pStyle w:val="a4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0"/>
        <w:gridCol w:w="2569"/>
        <w:gridCol w:w="3421"/>
        <w:gridCol w:w="1891"/>
      </w:tblGrid>
      <w:tr w:rsidR="009E514C" w:rsidTr="00904570">
        <w:tc>
          <w:tcPr>
            <w:tcW w:w="1690" w:type="dxa"/>
          </w:tcPr>
          <w:p w:rsidR="00B24199" w:rsidRPr="00191E1B" w:rsidRDefault="00B24199" w:rsidP="00B935C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1E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</w:t>
            </w:r>
          </w:p>
        </w:tc>
        <w:tc>
          <w:tcPr>
            <w:tcW w:w="2569" w:type="dxa"/>
          </w:tcPr>
          <w:p w:rsidR="00B24199" w:rsidRPr="00191E1B" w:rsidRDefault="00B24199" w:rsidP="00B935C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1E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</w:t>
            </w:r>
          </w:p>
        </w:tc>
        <w:tc>
          <w:tcPr>
            <w:tcW w:w="3421" w:type="dxa"/>
          </w:tcPr>
          <w:p w:rsidR="00B24199" w:rsidRPr="00191E1B" w:rsidRDefault="00B24199" w:rsidP="00B935C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1E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Выполнение</w:t>
            </w:r>
          </w:p>
        </w:tc>
        <w:tc>
          <w:tcPr>
            <w:tcW w:w="1891" w:type="dxa"/>
          </w:tcPr>
          <w:p w:rsidR="00B24199" w:rsidRPr="00191E1B" w:rsidRDefault="00B24199" w:rsidP="00B935C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1E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Усложнение</w:t>
            </w:r>
          </w:p>
        </w:tc>
      </w:tr>
      <w:tr w:rsidR="009E514C" w:rsidTr="00904570">
        <w:tc>
          <w:tcPr>
            <w:tcW w:w="1690" w:type="dxa"/>
          </w:tcPr>
          <w:p w:rsidR="00455855" w:rsidRPr="00455855" w:rsidRDefault="00455855" w:rsidP="004558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«Необычные превращения»</w:t>
            </w:r>
          </w:p>
          <w:p w:rsidR="00B24199" w:rsidRPr="00191E1B" w:rsidRDefault="00B24199" w:rsidP="004558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69" w:type="dxa"/>
          </w:tcPr>
          <w:p w:rsidR="00B24199" w:rsidRPr="00191E1B" w:rsidRDefault="00255041" w:rsidP="00B93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Развивать воображение, </w:t>
            </w:r>
            <w:r w:rsidR="00AC39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</w:t>
            </w:r>
            <w:r w:rsidR="00B24199" w:rsidRPr="00191E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азвивать умение чётко реагировать на сигналы в соответствии с речевой инструкцией.</w:t>
            </w:r>
          </w:p>
        </w:tc>
        <w:tc>
          <w:tcPr>
            <w:tcW w:w="3421" w:type="dxa"/>
          </w:tcPr>
          <w:p w:rsidR="00455855" w:rsidRPr="00455855" w:rsidRDefault="00455855" w:rsidP="00AC3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Взрослый и дети стоят в кругу. На слова взрослого: «Один, два, три - любое животное замри!» Дети замирают в позах животных. </w:t>
            </w:r>
          </w:p>
          <w:p w:rsidR="00455855" w:rsidRPr="00455855" w:rsidRDefault="00455855" w:rsidP="00AC39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Затем: «Один, два, три - любое растение замри!» Дети замирают в позах растений. </w:t>
            </w:r>
          </w:p>
          <w:p w:rsidR="00B24199" w:rsidRPr="00455855" w:rsidRDefault="00455855" w:rsidP="00AC39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И, наконец: «Один, два, три любой предмет изобрази». Дети замирают в виде предметов (например: стул, игрушка, чашка и т.д.)</w:t>
            </w:r>
            <w:proofErr w:type="gramStart"/>
            <w:r w:rsidRPr="00455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455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55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455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овтор сигнала 2-3 раза. </w:t>
            </w:r>
          </w:p>
        </w:tc>
        <w:tc>
          <w:tcPr>
            <w:tcW w:w="1891" w:type="dxa"/>
          </w:tcPr>
          <w:p w:rsidR="00B24199" w:rsidRDefault="00B24199" w:rsidP="00B935C1"/>
        </w:tc>
      </w:tr>
      <w:tr w:rsidR="009E514C" w:rsidTr="00904570">
        <w:tc>
          <w:tcPr>
            <w:tcW w:w="1690" w:type="dxa"/>
          </w:tcPr>
          <w:p w:rsidR="00B24199" w:rsidRPr="00191E1B" w:rsidRDefault="00AC39EA" w:rsidP="00B93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«Обезьянка»</w:t>
            </w:r>
          </w:p>
        </w:tc>
        <w:tc>
          <w:tcPr>
            <w:tcW w:w="2569" w:type="dxa"/>
          </w:tcPr>
          <w:p w:rsidR="00B24199" w:rsidRPr="00AC39EA" w:rsidRDefault="00AC39EA" w:rsidP="00AC39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детей создавать </w:t>
            </w:r>
            <w:r w:rsidR="00CE0629">
              <w:rPr>
                <w:rFonts w:ascii="Times New Roman" w:hAnsi="Times New Roman" w:cs="Times New Roman"/>
                <w:sz w:val="24"/>
                <w:szCs w:val="24"/>
              </w:rPr>
              <w:t>знакомый образ с помощью выразительных движений.</w:t>
            </w:r>
          </w:p>
        </w:tc>
        <w:tc>
          <w:tcPr>
            <w:tcW w:w="3421" w:type="dxa"/>
          </w:tcPr>
          <w:p w:rsidR="00AC39EA" w:rsidRPr="00AC39EA" w:rsidRDefault="00AC39EA" w:rsidP="00AC39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Взрослый изображает обезьянку, а дети за ним повторяют. Сначала стоя на месте, а затем прыжки по всему залу. Стараемся в движении удерживать образ обезьянки. </w:t>
            </w:r>
          </w:p>
          <w:p w:rsidR="00B24199" w:rsidRPr="00AC39EA" w:rsidRDefault="00AC39EA" w:rsidP="00AC39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9E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Выразительные движения: </w:t>
            </w:r>
            <w:r w:rsidRPr="00AC3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ноги чуть </w:t>
            </w:r>
            <w:proofErr w:type="spellStart"/>
            <w:r w:rsidRPr="00AC3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присогнуты</w:t>
            </w:r>
            <w:proofErr w:type="spellEnd"/>
            <w:r w:rsidRPr="00AC3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коленях, руки свободно болтаются вдоль тела, голова выведена чуть вперед. Прыжки на месте на двух ногах, вправо-влево и по залу в разные стороны. При этом можно издавать звук: «Ух-ух-ух». </w:t>
            </w:r>
          </w:p>
        </w:tc>
        <w:tc>
          <w:tcPr>
            <w:tcW w:w="1891" w:type="dxa"/>
          </w:tcPr>
          <w:p w:rsidR="00B24199" w:rsidRDefault="00B24199" w:rsidP="00AC39EA">
            <w:pPr>
              <w:autoSpaceDE w:val="0"/>
              <w:autoSpaceDN w:val="0"/>
              <w:adjustRightInd w:val="0"/>
            </w:pPr>
          </w:p>
        </w:tc>
      </w:tr>
      <w:tr w:rsidR="009E514C" w:rsidTr="00904570">
        <w:trPr>
          <w:trHeight w:val="1937"/>
        </w:trPr>
        <w:tc>
          <w:tcPr>
            <w:tcW w:w="1690" w:type="dxa"/>
          </w:tcPr>
          <w:p w:rsidR="00B24199" w:rsidRPr="00446EA5" w:rsidRDefault="00F9382E" w:rsidP="00B93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«Звуки в лесу»</w:t>
            </w:r>
          </w:p>
        </w:tc>
        <w:tc>
          <w:tcPr>
            <w:tcW w:w="2569" w:type="dxa"/>
          </w:tcPr>
          <w:p w:rsidR="00B24199" w:rsidRPr="00446EA5" w:rsidRDefault="00F9382E" w:rsidP="00B93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слухового анализатора.</w:t>
            </w:r>
          </w:p>
        </w:tc>
        <w:tc>
          <w:tcPr>
            <w:tcW w:w="3421" w:type="dxa"/>
          </w:tcPr>
          <w:p w:rsidR="00F9382E" w:rsidRDefault="00F9382E" w:rsidP="00F938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Взрослый предлагает детям сесть или лечь на пол и послушать звуки. Кто догадается, что за звук - называет его. </w:t>
            </w:r>
          </w:p>
          <w:p w:rsidR="00F9382E" w:rsidRPr="00F9382E" w:rsidRDefault="00F9382E" w:rsidP="00F938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82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1-й вариант</w:t>
            </w:r>
            <w:r w:rsidRPr="00F93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возможно использование кассеты, где есть звуки живой природы: шуршание листьев, дождь, щебет птиц и т.д</w:t>
            </w:r>
            <w:proofErr w:type="gramStart"/>
            <w:r w:rsidRPr="00F93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.. </w:t>
            </w:r>
            <w:proofErr w:type="gramEnd"/>
          </w:p>
          <w:p w:rsidR="00F9382E" w:rsidRPr="00F9382E" w:rsidRDefault="00F9382E" w:rsidP="00F938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2-й </w:t>
            </w:r>
            <w:r w:rsidRPr="00F9382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вариант</w:t>
            </w:r>
            <w:r w:rsidRPr="00F93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взрослый предлагает прислушаться к звукам вообще, кто что услышит (например, шаги, разговор, хлопанье дверью, дыхание и т. д.). </w:t>
            </w:r>
          </w:p>
          <w:p w:rsidR="00F9382E" w:rsidRPr="00F9382E" w:rsidRDefault="00F9382E" w:rsidP="00F938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82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3-й вариант: </w:t>
            </w:r>
            <w:r w:rsidRPr="00F93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взрослый издает </w:t>
            </w:r>
            <w:r w:rsidRPr="00F93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любые звуки, а дети должны догадаться, что это за звук, например: звон ключей, хлопок в ладоши, стук по стеклу, звон колокольчика, использование разных музыкальных инструментов и т.д. </w:t>
            </w:r>
          </w:p>
          <w:p w:rsidR="00F9382E" w:rsidRPr="00F9382E" w:rsidRDefault="00F9382E" w:rsidP="00F938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82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4-й вариант: </w:t>
            </w:r>
            <w:r w:rsidRPr="00F93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откуда идет звук? Взрослый берет колокольчик. Глаза у детей закрыты. Дети должны показать рукой, откуда идет звук: сверху, справа, слева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т.д.</w:t>
            </w:r>
          </w:p>
          <w:p w:rsidR="00B24199" w:rsidRPr="00446EA5" w:rsidRDefault="00B24199" w:rsidP="00B935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891" w:type="dxa"/>
          </w:tcPr>
          <w:p w:rsidR="00B24199" w:rsidRDefault="00B24199" w:rsidP="00B935C1"/>
        </w:tc>
      </w:tr>
      <w:tr w:rsidR="009E514C" w:rsidTr="00904570">
        <w:tc>
          <w:tcPr>
            <w:tcW w:w="1690" w:type="dxa"/>
          </w:tcPr>
          <w:p w:rsidR="00B24199" w:rsidRPr="009E514C" w:rsidRDefault="009E514C" w:rsidP="00B93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1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«Падающий лист»</w:t>
            </w:r>
          </w:p>
        </w:tc>
        <w:tc>
          <w:tcPr>
            <w:tcW w:w="2569" w:type="dxa"/>
          </w:tcPr>
          <w:p w:rsidR="00B24199" w:rsidRPr="00446EA5" w:rsidRDefault="009E514C" w:rsidP="00B935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Развитие творческих способностей у ребёнка.</w:t>
            </w:r>
          </w:p>
        </w:tc>
        <w:tc>
          <w:tcPr>
            <w:tcW w:w="3421" w:type="dxa"/>
          </w:tcPr>
          <w:p w:rsidR="009E514C" w:rsidRPr="009E514C" w:rsidRDefault="009E514C" w:rsidP="009E51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Взрослый и дети садятся в круг, и взрослый предлагает детям только рукой показать траекторию падения листика. Дети выполняют это задание самостоятельно под музыку, по очереди. </w:t>
            </w:r>
          </w:p>
          <w:p w:rsidR="00B24199" w:rsidRPr="009E514C" w:rsidRDefault="009E514C" w:rsidP="009E51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Затем взрослый предлагает показать, как падает лист, </w:t>
            </w:r>
            <w:proofErr w:type="spellStart"/>
            <w:r w:rsidRPr="009E5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задействуя</w:t>
            </w:r>
            <w:proofErr w:type="spellEnd"/>
            <w:r w:rsidRPr="009E5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все тело. По желанию детей можно делать движение или всем одновременно, но свое, или по очереди. Взрослый обязательно отмечает насколько </w:t>
            </w:r>
            <w:proofErr w:type="gramStart"/>
            <w:r w:rsidRPr="009E5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разному</w:t>
            </w:r>
            <w:proofErr w:type="gramEnd"/>
            <w:r w:rsidRPr="009E5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творчески дети выполнили это задание. </w:t>
            </w:r>
          </w:p>
        </w:tc>
        <w:tc>
          <w:tcPr>
            <w:tcW w:w="1891" w:type="dxa"/>
          </w:tcPr>
          <w:p w:rsidR="00B24199" w:rsidRDefault="00B24199" w:rsidP="00B935C1"/>
        </w:tc>
      </w:tr>
      <w:tr w:rsidR="009E514C" w:rsidTr="00904570">
        <w:tc>
          <w:tcPr>
            <w:tcW w:w="1690" w:type="dxa"/>
          </w:tcPr>
          <w:p w:rsidR="00B24199" w:rsidRPr="00446EA5" w:rsidRDefault="000C513E" w:rsidP="00B93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«Повтори за мной»</w:t>
            </w:r>
          </w:p>
        </w:tc>
        <w:tc>
          <w:tcPr>
            <w:tcW w:w="2569" w:type="dxa"/>
          </w:tcPr>
          <w:p w:rsidR="00B24199" w:rsidRPr="00446EA5" w:rsidRDefault="000C513E" w:rsidP="00B93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 детей умение работать во всем пространстве зала.</w:t>
            </w:r>
          </w:p>
        </w:tc>
        <w:tc>
          <w:tcPr>
            <w:tcW w:w="3421" w:type="dxa"/>
          </w:tcPr>
          <w:p w:rsidR="009E514C" w:rsidRPr="009E514C" w:rsidRDefault="009E514C" w:rsidP="009E51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Взрослый показывает небольшие этюды, а дети за ним повторяют. Сначала взрослый с детьми идут в путешествие, затем они захотели пить. Ищут воду, осматриваются. Увидели ручеек - обрадовались. </w:t>
            </w:r>
          </w:p>
          <w:p w:rsidR="009E514C" w:rsidRPr="009E514C" w:rsidRDefault="009E514C" w:rsidP="009E51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14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Выразительные движения: </w:t>
            </w:r>
            <w:r w:rsidRPr="009E5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подпрыгивают, улыбаются. Дотрагиваются до воды. Она холодная. Набирают в руки. Делают вид, что пьют. Надо идти дальше. Переходят через ручеек. Прыгают с камушка на камушек, стараясь удерживать равновесие. Идут дальше. Вдруг пошел «дождь». Убегают от него в укрытие. </w:t>
            </w:r>
            <w:r w:rsidRPr="009E5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Играют. Ловят капельки дождя ладошками. Шли-шли и пришли к речке, морю (что больше знакомо детям). </w:t>
            </w:r>
          </w:p>
          <w:p w:rsidR="00B24199" w:rsidRPr="000C513E" w:rsidRDefault="009E514C" w:rsidP="00B935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Взрослый предлагает детям изобразить, как бы они поплыли. Затем изображают волны и то, что смогут предложить дети. </w:t>
            </w:r>
          </w:p>
        </w:tc>
        <w:tc>
          <w:tcPr>
            <w:tcW w:w="1891" w:type="dxa"/>
          </w:tcPr>
          <w:p w:rsidR="00B24199" w:rsidRDefault="00B24199" w:rsidP="00B935C1"/>
        </w:tc>
      </w:tr>
      <w:tr w:rsidR="009E514C" w:rsidTr="00904570">
        <w:tc>
          <w:tcPr>
            <w:tcW w:w="1690" w:type="dxa"/>
          </w:tcPr>
          <w:p w:rsidR="00B24199" w:rsidRPr="00904570" w:rsidRDefault="00904570" w:rsidP="00B93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5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«Водоросли»</w:t>
            </w:r>
          </w:p>
        </w:tc>
        <w:tc>
          <w:tcPr>
            <w:tcW w:w="2569" w:type="dxa"/>
          </w:tcPr>
          <w:p w:rsidR="00B24199" w:rsidRPr="00904570" w:rsidRDefault="000C513E" w:rsidP="00B93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570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 детей умение выполнять </w:t>
            </w:r>
            <w:r w:rsidR="00C52A1D" w:rsidRPr="00904570">
              <w:rPr>
                <w:rFonts w:ascii="Times New Roman" w:hAnsi="Times New Roman" w:cs="Times New Roman"/>
                <w:sz w:val="24"/>
                <w:szCs w:val="24"/>
              </w:rPr>
              <w:t xml:space="preserve"> волнообразные движения руками, ногами, туловищем</w:t>
            </w:r>
            <w:r w:rsidR="00904570" w:rsidRPr="00904570">
              <w:rPr>
                <w:rFonts w:ascii="Times New Roman" w:hAnsi="Times New Roman" w:cs="Times New Roman"/>
                <w:sz w:val="24"/>
                <w:szCs w:val="24"/>
              </w:rPr>
              <w:t xml:space="preserve"> под музыку.</w:t>
            </w:r>
          </w:p>
        </w:tc>
        <w:tc>
          <w:tcPr>
            <w:tcW w:w="3421" w:type="dxa"/>
          </w:tcPr>
          <w:p w:rsidR="00B24199" w:rsidRDefault="00904570" w:rsidP="00904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Педагог показывает, а дети за ним повторяют </w:t>
            </w:r>
            <w:r w:rsidRPr="00904570">
              <w:rPr>
                <w:rFonts w:ascii="Times New Roman" w:hAnsi="Times New Roman" w:cs="Times New Roman"/>
                <w:sz w:val="24"/>
                <w:szCs w:val="24"/>
              </w:rPr>
              <w:t>волнообразные движения руками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вправо, влево, вперед, вниз, вверх, назад. Поочередно, вместе и по очереди.</w:t>
            </w:r>
          </w:p>
          <w:p w:rsidR="00904570" w:rsidRDefault="00904570" w:rsidP="00904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Волнообразные движения ногами – вперед, назад, вправо, влево.</w:t>
            </w:r>
          </w:p>
          <w:p w:rsidR="00904570" w:rsidRDefault="00904570" w:rsidP="00904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туловище вправо, влево</w:t>
            </w:r>
            <w:r w:rsidR="00A521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2199" w:rsidRDefault="00A52199" w:rsidP="00904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Волнообразные движения головой – вперед, вправо, влево.</w:t>
            </w:r>
          </w:p>
          <w:p w:rsidR="00A52199" w:rsidRDefault="00A52199" w:rsidP="00904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Сначала задание выполняется стоя на месте. Дети учатся выполнять эти движения.</w:t>
            </w:r>
          </w:p>
          <w:p w:rsidR="00A52199" w:rsidRPr="00904570" w:rsidRDefault="00A52199" w:rsidP="00904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Потом упражнение выполняется с шагом вперед, назад, вправо, влево.</w:t>
            </w:r>
          </w:p>
        </w:tc>
        <w:tc>
          <w:tcPr>
            <w:tcW w:w="1891" w:type="dxa"/>
          </w:tcPr>
          <w:p w:rsidR="00B24199" w:rsidRDefault="00B24199" w:rsidP="00B935C1"/>
        </w:tc>
      </w:tr>
    </w:tbl>
    <w:p w:rsidR="00A52199" w:rsidRDefault="00A52199" w:rsidP="00B24199">
      <w:pPr>
        <w:pStyle w:val="a4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52199" w:rsidRPr="00A52199" w:rsidRDefault="00A52199" w:rsidP="00A52199"/>
    <w:p w:rsidR="00A52199" w:rsidRPr="00A52199" w:rsidRDefault="00A52199" w:rsidP="00A52199"/>
    <w:p w:rsidR="00A52199" w:rsidRPr="00A52199" w:rsidRDefault="00A52199" w:rsidP="00A52199"/>
    <w:p w:rsidR="00A52199" w:rsidRPr="00A52199" w:rsidRDefault="00A52199" w:rsidP="00A52199"/>
    <w:p w:rsidR="00A52199" w:rsidRPr="00A52199" w:rsidRDefault="00A52199" w:rsidP="00A52199"/>
    <w:p w:rsidR="00A52199" w:rsidRPr="00A52199" w:rsidRDefault="00A52199" w:rsidP="00A52199"/>
    <w:p w:rsidR="00A52199" w:rsidRPr="00A52199" w:rsidRDefault="00A52199" w:rsidP="00A52199"/>
    <w:p w:rsidR="00A52199" w:rsidRPr="00A52199" w:rsidRDefault="00A52199" w:rsidP="00A52199"/>
    <w:p w:rsidR="00A52199" w:rsidRPr="00A52199" w:rsidRDefault="00A52199" w:rsidP="00A52199"/>
    <w:p w:rsidR="00A52199" w:rsidRDefault="00A52199" w:rsidP="00A52199"/>
    <w:p w:rsidR="00B24199" w:rsidRDefault="00A52199" w:rsidP="00A52199">
      <w:pPr>
        <w:tabs>
          <w:tab w:val="left" w:pos="5715"/>
        </w:tabs>
      </w:pPr>
      <w:r>
        <w:tab/>
      </w:r>
    </w:p>
    <w:p w:rsidR="00A52199" w:rsidRDefault="00A52199" w:rsidP="00A52199">
      <w:pPr>
        <w:tabs>
          <w:tab w:val="left" w:pos="5715"/>
        </w:tabs>
      </w:pPr>
    </w:p>
    <w:p w:rsidR="0056351C" w:rsidRPr="0056351C" w:rsidRDefault="00A52199" w:rsidP="0056351C">
      <w:pPr>
        <w:pStyle w:val="a4"/>
        <w:numPr>
          <w:ilvl w:val="0"/>
          <w:numId w:val="1"/>
        </w:numPr>
        <w:tabs>
          <w:tab w:val="left" w:pos="5715"/>
        </w:tabs>
        <w:rPr>
          <w:b/>
          <w:i/>
          <w:u w:val="single"/>
        </w:rPr>
      </w:pPr>
      <w:r w:rsidRPr="0056351C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Игры  и задания, способствующие развитию мышц рук</w:t>
      </w:r>
      <w:r w:rsidR="0056351C" w:rsidRPr="0056351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кистей и пальцев</w:t>
      </w:r>
      <w:r w:rsidR="0056351C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90"/>
        <w:gridCol w:w="1820"/>
        <w:gridCol w:w="3828"/>
        <w:gridCol w:w="2233"/>
      </w:tblGrid>
      <w:tr w:rsidR="0056351C" w:rsidTr="0009252D">
        <w:tc>
          <w:tcPr>
            <w:tcW w:w="1690" w:type="dxa"/>
          </w:tcPr>
          <w:p w:rsidR="0056351C" w:rsidRPr="00191E1B" w:rsidRDefault="0056351C" w:rsidP="000F298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1E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</w:t>
            </w:r>
          </w:p>
        </w:tc>
        <w:tc>
          <w:tcPr>
            <w:tcW w:w="1820" w:type="dxa"/>
          </w:tcPr>
          <w:p w:rsidR="0056351C" w:rsidRPr="00191E1B" w:rsidRDefault="0056351C" w:rsidP="000F298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1E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</w:t>
            </w:r>
          </w:p>
        </w:tc>
        <w:tc>
          <w:tcPr>
            <w:tcW w:w="3828" w:type="dxa"/>
          </w:tcPr>
          <w:p w:rsidR="0056351C" w:rsidRPr="00191E1B" w:rsidRDefault="0056351C" w:rsidP="000F298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1E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Выполнение</w:t>
            </w:r>
          </w:p>
        </w:tc>
        <w:tc>
          <w:tcPr>
            <w:tcW w:w="2233" w:type="dxa"/>
          </w:tcPr>
          <w:p w:rsidR="0056351C" w:rsidRPr="00191E1B" w:rsidRDefault="0056351C" w:rsidP="000F298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1E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Усложнение</w:t>
            </w:r>
          </w:p>
        </w:tc>
      </w:tr>
      <w:tr w:rsidR="0056351C" w:rsidTr="0009252D">
        <w:tc>
          <w:tcPr>
            <w:tcW w:w="1690" w:type="dxa"/>
          </w:tcPr>
          <w:p w:rsidR="0056351C" w:rsidRPr="005A4771" w:rsidRDefault="005A4771" w:rsidP="000F2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771">
              <w:rPr>
                <w:rFonts w:ascii="Times New Roman" w:hAnsi="Times New Roman" w:cs="Times New Roman"/>
                <w:sz w:val="24"/>
                <w:szCs w:val="24"/>
              </w:rPr>
              <w:t>«Маленький шарик»</w:t>
            </w:r>
          </w:p>
        </w:tc>
        <w:tc>
          <w:tcPr>
            <w:tcW w:w="1820" w:type="dxa"/>
          </w:tcPr>
          <w:p w:rsidR="0056351C" w:rsidRPr="00191E1B" w:rsidRDefault="0056351C" w:rsidP="000F2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кинестетической основы движения: </w:t>
            </w:r>
            <w:r w:rsidR="005A4771">
              <w:rPr>
                <w:rFonts w:ascii="Times New Roman" w:hAnsi="Times New Roman" w:cs="Times New Roman"/>
                <w:sz w:val="24"/>
                <w:szCs w:val="24"/>
              </w:rPr>
              <w:t>чувствительности кожи ладоней, «мышечных» ощущений кисти и пальцев.</w:t>
            </w:r>
          </w:p>
        </w:tc>
        <w:tc>
          <w:tcPr>
            <w:tcW w:w="3828" w:type="dxa"/>
          </w:tcPr>
          <w:p w:rsidR="005A4771" w:rsidRPr="005A4771" w:rsidRDefault="005A4771" w:rsidP="005A4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Дети сидят по кругу, руки перед собой, пальцы вместе. </w:t>
            </w:r>
          </w:p>
          <w:p w:rsidR="005A4771" w:rsidRPr="005A4771" w:rsidRDefault="005A4771" w:rsidP="005A4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Подносим руки ко рту и надуваем шарик в три приема: 1 - чуть подули, пальцы раскрыть чуть-чуть, 2 - подуть, пальцы раскрылись до середины; 3 - подуть, пальцы зафиксировать в форме шара. Обратить внимание на то, чтобы пальцы были полукруглые. </w:t>
            </w:r>
          </w:p>
          <w:p w:rsidR="005A4771" w:rsidRPr="005A4771" w:rsidRDefault="005A4771" w:rsidP="005A4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 того как дети «надули» мячик, надо его рассмотреть - вращение вперед-назад и показать другу, не меняя формы тому, кто сидит справа, и тому, кто сидит слева. </w:t>
            </w:r>
          </w:p>
          <w:p w:rsidR="005A4771" w:rsidRPr="005A4771" w:rsidRDefault="005A4771" w:rsidP="005A4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Потом вдруг шарик сдувается со звуком «ш-ш-ш» в исходное положение (</w:t>
            </w:r>
            <w:proofErr w:type="spellStart"/>
            <w:r w:rsidRPr="005A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и.п</w:t>
            </w:r>
            <w:proofErr w:type="spellEnd"/>
            <w:r w:rsidRPr="005A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.), и дети надувают его снова (в три приема). После того как шарик надули во второй раз, взрослый проверяет, насколько упругий шарик получился у детей. Сначала он </w:t>
            </w:r>
            <w:proofErr w:type="gramStart"/>
            <w:r w:rsidRPr="005A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пытается</w:t>
            </w:r>
            <w:proofErr w:type="gramEnd"/>
            <w:r w:rsidRPr="005A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 бы смять шарик, детям надо напрячь мышцы пальцев, и тогда шарик останется цел. </w:t>
            </w:r>
          </w:p>
          <w:p w:rsidR="0056351C" w:rsidRPr="00455855" w:rsidRDefault="005A4771" w:rsidP="001844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Затем взрослый как бы пытается развести руки детей в стороны (здесь уже необходимо напрячь мышцы рук). </w:t>
            </w:r>
          </w:p>
        </w:tc>
        <w:tc>
          <w:tcPr>
            <w:tcW w:w="2233" w:type="dxa"/>
          </w:tcPr>
          <w:p w:rsidR="0056351C" w:rsidRDefault="0056351C" w:rsidP="000F298D"/>
        </w:tc>
      </w:tr>
      <w:tr w:rsidR="0056351C" w:rsidTr="0009252D">
        <w:tc>
          <w:tcPr>
            <w:tcW w:w="1690" w:type="dxa"/>
          </w:tcPr>
          <w:p w:rsidR="0056351C" w:rsidRPr="00191E1B" w:rsidRDefault="0056351C" w:rsidP="000F2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A4771">
              <w:rPr>
                <w:rFonts w:ascii="Times New Roman" w:hAnsi="Times New Roman" w:cs="Times New Roman"/>
                <w:sz w:val="24"/>
                <w:szCs w:val="24"/>
              </w:rPr>
              <w:t>Большой шарик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20" w:type="dxa"/>
          </w:tcPr>
          <w:p w:rsidR="0056351C" w:rsidRPr="00AC39EA" w:rsidRDefault="001844E8" w:rsidP="000F2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кинестетической основы движения: чувствительности кожи ладоней, «мышечных» ощущений кисти и пальцев.</w:t>
            </w:r>
          </w:p>
        </w:tc>
        <w:tc>
          <w:tcPr>
            <w:tcW w:w="3828" w:type="dxa"/>
          </w:tcPr>
          <w:p w:rsidR="005A4771" w:rsidRPr="005A4771" w:rsidRDefault="005A4771" w:rsidP="005A4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Дети стоят в кругу. Взрослый предлагает им надуть большой шарик. </w:t>
            </w:r>
          </w:p>
          <w:p w:rsidR="005A4771" w:rsidRPr="005A4771" w:rsidRDefault="005A4771" w:rsidP="005A4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Сидя на корточках, надуваем шар в три приема. </w:t>
            </w:r>
          </w:p>
          <w:p w:rsidR="005A4771" w:rsidRPr="005A4771" w:rsidRDefault="005A4771" w:rsidP="005A4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1 - дуем, чуть привстаем, чуть раскрываем руки в стороны, </w:t>
            </w:r>
          </w:p>
          <w:p w:rsidR="005A4771" w:rsidRPr="005A4771" w:rsidRDefault="005A4771" w:rsidP="005A4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2 - дуем, привстаем, раскрыли руки, </w:t>
            </w:r>
          </w:p>
          <w:p w:rsidR="005A4771" w:rsidRPr="005A4771" w:rsidRDefault="005A4771" w:rsidP="005A4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3 - дуем, встаем, ноги на ширине плеч, руки в стороны, только полукруглые спина чуть округлена. </w:t>
            </w:r>
          </w:p>
          <w:p w:rsidR="0056351C" w:rsidRPr="00AC39EA" w:rsidRDefault="005A4771" w:rsidP="000F2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сигнал взрослого «хлопок» - сдуваемся, постепенное </w:t>
            </w:r>
            <w:r w:rsidRPr="005A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расслабление тела: опускаем голову, расслабляем руки, наклоняемся вперед и медленно и плавно опускаемся на пол со звуком: «ш-ш-ш». Повтор 2-3 раза. </w:t>
            </w:r>
          </w:p>
        </w:tc>
        <w:tc>
          <w:tcPr>
            <w:tcW w:w="2233" w:type="dxa"/>
          </w:tcPr>
          <w:p w:rsidR="0056351C" w:rsidRDefault="0056351C" w:rsidP="000F298D">
            <w:pPr>
              <w:autoSpaceDE w:val="0"/>
              <w:autoSpaceDN w:val="0"/>
              <w:adjustRightInd w:val="0"/>
            </w:pPr>
          </w:p>
        </w:tc>
      </w:tr>
      <w:tr w:rsidR="0056351C" w:rsidTr="0009252D">
        <w:trPr>
          <w:trHeight w:val="1937"/>
        </w:trPr>
        <w:tc>
          <w:tcPr>
            <w:tcW w:w="1690" w:type="dxa"/>
          </w:tcPr>
          <w:p w:rsidR="0056351C" w:rsidRPr="00446EA5" w:rsidRDefault="001844E8" w:rsidP="000F2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«Воздушный шар»</w:t>
            </w:r>
          </w:p>
        </w:tc>
        <w:tc>
          <w:tcPr>
            <w:tcW w:w="1820" w:type="dxa"/>
          </w:tcPr>
          <w:p w:rsidR="0056351C" w:rsidRPr="00446EA5" w:rsidRDefault="001844E8" w:rsidP="000F2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пространственного фактора.</w:t>
            </w:r>
          </w:p>
        </w:tc>
        <w:tc>
          <w:tcPr>
            <w:tcW w:w="3828" w:type="dxa"/>
          </w:tcPr>
          <w:p w:rsidR="001844E8" w:rsidRPr="005A4771" w:rsidRDefault="001844E8" w:rsidP="001844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A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ети сошлись в центр круга, держась за руки. Надуваем в три приема. </w:t>
            </w:r>
          </w:p>
          <w:p w:rsidR="001844E8" w:rsidRPr="005A4771" w:rsidRDefault="001844E8" w:rsidP="001844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1 - делаем из круга один шаг назад, </w:t>
            </w:r>
          </w:p>
          <w:p w:rsidR="001844E8" w:rsidRPr="005A4771" w:rsidRDefault="001844E8" w:rsidP="001844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2 - делаем из круга еще один шаг назад, </w:t>
            </w:r>
          </w:p>
          <w:p w:rsidR="001844E8" w:rsidRPr="005A4771" w:rsidRDefault="001844E8" w:rsidP="001844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3 - расходимся в свободный круг так, чтобы руки детей были свободно опущены чуть вниз. </w:t>
            </w:r>
          </w:p>
          <w:p w:rsidR="001844E8" w:rsidRPr="005A4771" w:rsidRDefault="001844E8" w:rsidP="001844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сигнал взрослого сдуваемся (сходимся) в центр круга со звуком: «ш-ш-ш». Повтор 2-3 раза. </w:t>
            </w:r>
          </w:p>
          <w:p w:rsidR="001844E8" w:rsidRPr="005A4771" w:rsidRDefault="001844E8" w:rsidP="001844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Затем взрослый предлагает воздушному шару полетать. Дети легко бегут по кругу, одновременно перемещаясь в пространстве зала, но при этом важно сохранить форму шара. Когда «шар» сменил несколько направлений полета (3-4), на сигнал взрослого «Шар лопнул» дети отпускают руки и свободно, медленно опускаются на пол или разбегаются в разные стороны. </w:t>
            </w:r>
          </w:p>
          <w:p w:rsidR="0056351C" w:rsidRPr="001844E8" w:rsidRDefault="001844E8" w:rsidP="000F2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сигнал взрослого «Воздушный шар» дети собираются в круг и полет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продолжается. Повтор 2-3 раза.</w:t>
            </w:r>
          </w:p>
        </w:tc>
        <w:tc>
          <w:tcPr>
            <w:tcW w:w="2233" w:type="dxa"/>
          </w:tcPr>
          <w:p w:rsidR="0056351C" w:rsidRDefault="0056351C" w:rsidP="000F298D"/>
        </w:tc>
      </w:tr>
      <w:tr w:rsidR="0056351C" w:rsidTr="0009252D">
        <w:tc>
          <w:tcPr>
            <w:tcW w:w="1690" w:type="dxa"/>
          </w:tcPr>
          <w:p w:rsidR="0056351C" w:rsidRPr="009E514C" w:rsidRDefault="0056351C" w:rsidP="000F2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1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C6043">
              <w:rPr>
                <w:rFonts w:ascii="Times New Roman" w:hAnsi="Times New Roman" w:cs="Times New Roman"/>
                <w:sz w:val="24"/>
                <w:szCs w:val="24"/>
              </w:rPr>
              <w:t>Изобрази круглую форму</w:t>
            </w:r>
            <w:r w:rsidRPr="009E51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20" w:type="dxa"/>
          </w:tcPr>
          <w:p w:rsidR="0056351C" w:rsidRPr="00446EA5" w:rsidRDefault="00BC6043" w:rsidP="000F2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кинестетической основы движения.</w:t>
            </w:r>
          </w:p>
        </w:tc>
        <w:tc>
          <w:tcPr>
            <w:tcW w:w="3828" w:type="dxa"/>
          </w:tcPr>
          <w:p w:rsidR="0056351C" w:rsidRPr="00BC6043" w:rsidRDefault="00BC6043" w:rsidP="00BC6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Взрослый предлагает детям изобразить круглую форму с помощью пальцев кистями двух рук одновременно, руками. </w:t>
            </w:r>
          </w:p>
        </w:tc>
        <w:tc>
          <w:tcPr>
            <w:tcW w:w="2233" w:type="dxa"/>
          </w:tcPr>
          <w:p w:rsidR="0056351C" w:rsidRDefault="0056351C" w:rsidP="000F298D"/>
        </w:tc>
      </w:tr>
      <w:tr w:rsidR="0056351C" w:rsidTr="0009252D">
        <w:tc>
          <w:tcPr>
            <w:tcW w:w="1690" w:type="dxa"/>
          </w:tcPr>
          <w:p w:rsidR="0056351C" w:rsidRPr="00446EA5" w:rsidRDefault="000942AD" w:rsidP="000F2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«Свеча»</w:t>
            </w:r>
          </w:p>
        </w:tc>
        <w:tc>
          <w:tcPr>
            <w:tcW w:w="1820" w:type="dxa"/>
          </w:tcPr>
          <w:p w:rsidR="0056351C" w:rsidRPr="00446EA5" w:rsidRDefault="000942AD" w:rsidP="000F2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и укрепление мышц кистей рук.</w:t>
            </w:r>
          </w:p>
        </w:tc>
        <w:tc>
          <w:tcPr>
            <w:tcW w:w="3828" w:type="dxa"/>
          </w:tcPr>
          <w:p w:rsidR="000942AD" w:rsidRPr="000942AD" w:rsidRDefault="000942AD" w:rsidP="000942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Луч диапроектора направляем на экран или на светлую, однотонную стену и взрослый показывает с помощью движений кисти пламя свечи, а дети должны догадаться, что это такое. После того как дети догадались, взрослый предлагает детям изобразить огонек по показу. </w:t>
            </w:r>
          </w:p>
          <w:p w:rsidR="0056351C" w:rsidRPr="000C513E" w:rsidRDefault="000942AD" w:rsidP="00094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2A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Выразительные движения: </w:t>
            </w:r>
            <w:r w:rsidRPr="00094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рука перед собой, кисть расположена пальцами вверх. Сначала плавные движения пальцами. Затем волнообразное движение кистью </w:t>
            </w:r>
            <w:r w:rsidRPr="00094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от пальцев вправо-влево, движение кистью о запястья. </w:t>
            </w:r>
          </w:p>
        </w:tc>
        <w:tc>
          <w:tcPr>
            <w:tcW w:w="2233" w:type="dxa"/>
          </w:tcPr>
          <w:p w:rsidR="0056351C" w:rsidRDefault="0056351C" w:rsidP="000F298D"/>
        </w:tc>
      </w:tr>
      <w:tr w:rsidR="0009252D" w:rsidRPr="000942AD" w:rsidTr="0009252D">
        <w:tc>
          <w:tcPr>
            <w:tcW w:w="1690" w:type="dxa"/>
          </w:tcPr>
          <w:p w:rsidR="0009252D" w:rsidRPr="000942AD" w:rsidRDefault="0009252D" w:rsidP="000F2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«Снежки»</w:t>
            </w:r>
          </w:p>
        </w:tc>
        <w:tc>
          <w:tcPr>
            <w:tcW w:w="1820" w:type="dxa"/>
          </w:tcPr>
          <w:p w:rsidR="0009252D" w:rsidRPr="00191E1B" w:rsidRDefault="0009252D" w:rsidP="00E97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E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Развивать умение чётко реагировать на сигналы в соответствии с речевой инструкцией.</w:t>
            </w:r>
          </w:p>
        </w:tc>
        <w:tc>
          <w:tcPr>
            <w:tcW w:w="3828" w:type="dxa"/>
          </w:tcPr>
          <w:p w:rsidR="0009252D" w:rsidRPr="000942AD" w:rsidRDefault="0009252D" w:rsidP="000925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94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Дети берут воображаемый снег, делают 2-3 </w:t>
            </w:r>
            <w:proofErr w:type="gramStart"/>
            <w:r w:rsidRPr="00094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формирующих</w:t>
            </w:r>
            <w:proofErr w:type="gramEnd"/>
            <w:r w:rsidRPr="00094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движения, замахиваются и кидают снежок. </w:t>
            </w:r>
            <w:proofErr w:type="gramStart"/>
            <w:r w:rsidRPr="00094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Кидаем снежок в разные стороны, стараемся кинуть как можно дальше и кидаем и правой, и левой руками по очереди. </w:t>
            </w:r>
            <w:proofErr w:type="gramEnd"/>
          </w:p>
        </w:tc>
        <w:tc>
          <w:tcPr>
            <w:tcW w:w="2233" w:type="dxa"/>
          </w:tcPr>
          <w:p w:rsidR="0009252D" w:rsidRPr="000942AD" w:rsidRDefault="0009252D" w:rsidP="000925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 того как дети достаточно свободно показывают бросание снежков, не пропуская формирующие движения, взрослый вводит сигналы. </w:t>
            </w:r>
          </w:p>
          <w:p w:rsidR="0009252D" w:rsidRPr="000942AD" w:rsidRDefault="0009252D" w:rsidP="000925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2A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Сигнал: </w:t>
            </w:r>
          </w:p>
          <w:p w:rsidR="0009252D" w:rsidRPr="000942AD" w:rsidRDefault="0009252D" w:rsidP="000925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«Вверху» - это значит, что в детей летят снежки поверху и им надо наклониться или присесть. </w:t>
            </w:r>
          </w:p>
          <w:p w:rsidR="0009252D" w:rsidRPr="000942AD" w:rsidRDefault="0009252D" w:rsidP="000925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«Внизу» - это значит, что в детей снежки летят понизу и им надо подпрыгнуть. Длительность игры определяется желанием детей. </w:t>
            </w:r>
          </w:p>
          <w:p w:rsidR="0009252D" w:rsidRPr="000942AD" w:rsidRDefault="0009252D" w:rsidP="000F298D">
            <w:pPr>
              <w:rPr>
                <w:sz w:val="24"/>
                <w:szCs w:val="24"/>
              </w:rPr>
            </w:pPr>
          </w:p>
        </w:tc>
      </w:tr>
    </w:tbl>
    <w:p w:rsidR="00A52199" w:rsidRDefault="00A52199" w:rsidP="0056351C">
      <w:pPr>
        <w:pStyle w:val="a4"/>
        <w:tabs>
          <w:tab w:val="left" w:pos="5715"/>
        </w:tabs>
        <w:rPr>
          <w:b/>
          <w:i/>
          <w:sz w:val="24"/>
          <w:szCs w:val="24"/>
          <w:u w:val="single"/>
        </w:rPr>
      </w:pPr>
    </w:p>
    <w:p w:rsidR="00B7116A" w:rsidRDefault="00B7116A" w:rsidP="0056351C">
      <w:pPr>
        <w:pStyle w:val="a4"/>
        <w:tabs>
          <w:tab w:val="left" w:pos="5715"/>
        </w:tabs>
        <w:rPr>
          <w:b/>
          <w:i/>
          <w:sz w:val="24"/>
          <w:szCs w:val="24"/>
          <w:u w:val="single"/>
        </w:rPr>
      </w:pPr>
    </w:p>
    <w:p w:rsidR="00B7116A" w:rsidRDefault="00B7116A" w:rsidP="0056351C">
      <w:pPr>
        <w:pStyle w:val="a4"/>
        <w:tabs>
          <w:tab w:val="left" w:pos="5715"/>
        </w:tabs>
        <w:rPr>
          <w:b/>
          <w:i/>
          <w:sz w:val="24"/>
          <w:szCs w:val="24"/>
          <w:u w:val="single"/>
        </w:rPr>
      </w:pPr>
    </w:p>
    <w:p w:rsidR="00B7116A" w:rsidRDefault="00B7116A" w:rsidP="0056351C">
      <w:pPr>
        <w:pStyle w:val="a4"/>
        <w:tabs>
          <w:tab w:val="left" w:pos="5715"/>
        </w:tabs>
        <w:rPr>
          <w:b/>
          <w:i/>
          <w:sz w:val="24"/>
          <w:szCs w:val="24"/>
          <w:u w:val="single"/>
        </w:rPr>
      </w:pPr>
    </w:p>
    <w:p w:rsidR="00B7116A" w:rsidRDefault="00B7116A" w:rsidP="0056351C">
      <w:pPr>
        <w:pStyle w:val="a4"/>
        <w:tabs>
          <w:tab w:val="left" w:pos="5715"/>
        </w:tabs>
        <w:rPr>
          <w:b/>
          <w:i/>
          <w:sz w:val="24"/>
          <w:szCs w:val="24"/>
          <w:u w:val="single"/>
        </w:rPr>
      </w:pPr>
    </w:p>
    <w:p w:rsidR="00B7116A" w:rsidRDefault="00B7116A" w:rsidP="0056351C">
      <w:pPr>
        <w:pStyle w:val="a4"/>
        <w:tabs>
          <w:tab w:val="left" w:pos="5715"/>
        </w:tabs>
        <w:rPr>
          <w:b/>
          <w:i/>
          <w:sz w:val="24"/>
          <w:szCs w:val="24"/>
          <w:u w:val="single"/>
        </w:rPr>
      </w:pPr>
    </w:p>
    <w:p w:rsidR="00B7116A" w:rsidRDefault="00B7116A" w:rsidP="0056351C">
      <w:pPr>
        <w:pStyle w:val="a4"/>
        <w:tabs>
          <w:tab w:val="left" w:pos="5715"/>
        </w:tabs>
        <w:rPr>
          <w:b/>
          <w:i/>
          <w:sz w:val="24"/>
          <w:szCs w:val="24"/>
          <w:u w:val="single"/>
        </w:rPr>
      </w:pPr>
    </w:p>
    <w:p w:rsidR="00B7116A" w:rsidRDefault="00B7116A" w:rsidP="0056351C">
      <w:pPr>
        <w:pStyle w:val="a4"/>
        <w:tabs>
          <w:tab w:val="left" w:pos="5715"/>
        </w:tabs>
        <w:rPr>
          <w:b/>
          <w:i/>
          <w:sz w:val="24"/>
          <w:szCs w:val="24"/>
          <w:u w:val="single"/>
        </w:rPr>
      </w:pPr>
    </w:p>
    <w:p w:rsidR="00B7116A" w:rsidRDefault="00B7116A" w:rsidP="0056351C">
      <w:pPr>
        <w:pStyle w:val="a4"/>
        <w:tabs>
          <w:tab w:val="left" w:pos="5715"/>
        </w:tabs>
        <w:rPr>
          <w:b/>
          <w:i/>
          <w:sz w:val="24"/>
          <w:szCs w:val="24"/>
          <w:u w:val="single"/>
        </w:rPr>
      </w:pPr>
    </w:p>
    <w:p w:rsidR="00B7116A" w:rsidRDefault="00B7116A" w:rsidP="0056351C">
      <w:pPr>
        <w:pStyle w:val="a4"/>
        <w:tabs>
          <w:tab w:val="left" w:pos="5715"/>
        </w:tabs>
        <w:rPr>
          <w:b/>
          <w:i/>
          <w:sz w:val="24"/>
          <w:szCs w:val="24"/>
          <w:u w:val="single"/>
        </w:rPr>
      </w:pPr>
    </w:p>
    <w:p w:rsidR="00B7116A" w:rsidRDefault="00B7116A" w:rsidP="0056351C">
      <w:pPr>
        <w:pStyle w:val="a4"/>
        <w:tabs>
          <w:tab w:val="left" w:pos="5715"/>
        </w:tabs>
        <w:rPr>
          <w:b/>
          <w:i/>
          <w:sz w:val="24"/>
          <w:szCs w:val="24"/>
          <w:u w:val="single"/>
        </w:rPr>
      </w:pPr>
    </w:p>
    <w:p w:rsidR="00B7116A" w:rsidRDefault="00B7116A" w:rsidP="0056351C">
      <w:pPr>
        <w:pStyle w:val="a4"/>
        <w:tabs>
          <w:tab w:val="left" w:pos="5715"/>
        </w:tabs>
        <w:rPr>
          <w:b/>
          <w:i/>
          <w:sz w:val="24"/>
          <w:szCs w:val="24"/>
          <w:u w:val="single"/>
        </w:rPr>
      </w:pPr>
    </w:p>
    <w:p w:rsidR="00B7116A" w:rsidRDefault="00B7116A" w:rsidP="0056351C">
      <w:pPr>
        <w:pStyle w:val="a4"/>
        <w:tabs>
          <w:tab w:val="left" w:pos="5715"/>
        </w:tabs>
        <w:rPr>
          <w:b/>
          <w:i/>
          <w:sz w:val="24"/>
          <w:szCs w:val="24"/>
          <w:u w:val="single"/>
        </w:rPr>
      </w:pPr>
    </w:p>
    <w:p w:rsidR="00B7116A" w:rsidRDefault="00B7116A" w:rsidP="0056351C">
      <w:pPr>
        <w:pStyle w:val="a4"/>
        <w:tabs>
          <w:tab w:val="left" w:pos="5715"/>
        </w:tabs>
        <w:rPr>
          <w:b/>
          <w:i/>
          <w:sz w:val="24"/>
          <w:szCs w:val="24"/>
          <w:u w:val="single"/>
        </w:rPr>
      </w:pPr>
    </w:p>
    <w:p w:rsidR="00B7116A" w:rsidRDefault="00B7116A" w:rsidP="0056351C">
      <w:pPr>
        <w:pStyle w:val="a4"/>
        <w:tabs>
          <w:tab w:val="left" w:pos="5715"/>
        </w:tabs>
        <w:rPr>
          <w:b/>
          <w:i/>
          <w:sz w:val="24"/>
          <w:szCs w:val="24"/>
          <w:u w:val="single"/>
        </w:rPr>
      </w:pPr>
    </w:p>
    <w:p w:rsidR="00B7116A" w:rsidRDefault="00B7116A" w:rsidP="0056351C">
      <w:pPr>
        <w:pStyle w:val="a4"/>
        <w:tabs>
          <w:tab w:val="left" w:pos="5715"/>
        </w:tabs>
        <w:rPr>
          <w:b/>
          <w:i/>
          <w:sz w:val="24"/>
          <w:szCs w:val="24"/>
          <w:u w:val="single"/>
        </w:rPr>
      </w:pPr>
    </w:p>
    <w:p w:rsidR="00B7116A" w:rsidRDefault="00B7116A" w:rsidP="0056351C">
      <w:pPr>
        <w:pStyle w:val="a4"/>
        <w:tabs>
          <w:tab w:val="left" w:pos="5715"/>
        </w:tabs>
        <w:rPr>
          <w:b/>
          <w:i/>
          <w:sz w:val="24"/>
          <w:szCs w:val="24"/>
          <w:u w:val="single"/>
        </w:rPr>
      </w:pPr>
    </w:p>
    <w:p w:rsidR="00B7116A" w:rsidRDefault="00B7116A" w:rsidP="0056351C">
      <w:pPr>
        <w:pStyle w:val="a4"/>
        <w:tabs>
          <w:tab w:val="left" w:pos="5715"/>
        </w:tabs>
        <w:rPr>
          <w:b/>
          <w:i/>
          <w:sz w:val="24"/>
          <w:szCs w:val="24"/>
          <w:u w:val="single"/>
        </w:rPr>
      </w:pPr>
    </w:p>
    <w:p w:rsidR="00B7116A" w:rsidRDefault="00B7116A" w:rsidP="0056351C">
      <w:pPr>
        <w:pStyle w:val="a4"/>
        <w:tabs>
          <w:tab w:val="left" w:pos="5715"/>
        </w:tabs>
        <w:rPr>
          <w:b/>
          <w:i/>
          <w:sz w:val="24"/>
          <w:szCs w:val="24"/>
          <w:u w:val="single"/>
        </w:rPr>
      </w:pPr>
    </w:p>
    <w:p w:rsidR="00B7116A" w:rsidRDefault="00B7116A" w:rsidP="0056351C">
      <w:pPr>
        <w:pStyle w:val="a4"/>
        <w:tabs>
          <w:tab w:val="left" w:pos="5715"/>
        </w:tabs>
        <w:rPr>
          <w:b/>
          <w:i/>
          <w:sz w:val="24"/>
          <w:szCs w:val="24"/>
          <w:u w:val="single"/>
        </w:rPr>
      </w:pPr>
    </w:p>
    <w:p w:rsidR="00B7116A" w:rsidRPr="00B7116A" w:rsidRDefault="00B7116A" w:rsidP="00B7116A">
      <w:pPr>
        <w:pStyle w:val="a4"/>
        <w:numPr>
          <w:ilvl w:val="0"/>
          <w:numId w:val="1"/>
        </w:numPr>
        <w:tabs>
          <w:tab w:val="left" w:pos="5715"/>
        </w:tabs>
        <w:rPr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 xml:space="preserve">Игры и задания, способствующие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развитю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коммуникативных навыков.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6"/>
        <w:gridCol w:w="2326"/>
        <w:gridCol w:w="2909"/>
        <w:gridCol w:w="1780"/>
      </w:tblGrid>
      <w:tr w:rsidR="007C3681" w:rsidTr="00146DEF">
        <w:tc>
          <w:tcPr>
            <w:tcW w:w="2556" w:type="dxa"/>
          </w:tcPr>
          <w:p w:rsidR="00B7116A" w:rsidRPr="00B7116A" w:rsidRDefault="00B7116A" w:rsidP="00A636E9">
            <w:pPr>
              <w:ind w:left="3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</w:t>
            </w:r>
          </w:p>
        </w:tc>
        <w:tc>
          <w:tcPr>
            <w:tcW w:w="2326" w:type="dxa"/>
          </w:tcPr>
          <w:p w:rsidR="00B7116A" w:rsidRPr="00191E1B" w:rsidRDefault="00B7116A" w:rsidP="008D2A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1E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</w:t>
            </w:r>
          </w:p>
        </w:tc>
        <w:tc>
          <w:tcPr>
            <w:tcW w:w="2909" w:type="dxa"/>
          </w:tcPr>
          <w:p w:rsidR="00B7116A" w:rsidRPr="00191E1B" w:rsidRDefault="00B7116A" w:rsidP="008D2A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1E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Выполнение</w:t>
            </w:r>
          </w:p>
        </w:tc>
        <w:tc>
          <w:tcPr>
            <w:tcW w:w="1780" w:type="dxa"/>
          </w:tcPr>
          <w:p w:rsidR="00B7116A" w:rsidRPr="00191E1B" w:rsidRDefault="00B7116A" w:rsidP="008D2A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1E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Усложнение</w:t>
            </w:r>
          </w:p>
        </w:tc>
      </w:tr>
      <w:tr w:rsidR="007C3681" w:rsidTr="00146DEF">
        <w:tc>
          <w:tcPr>
            <w:tcW w:w="2556" w:type="dxa"/>
          </w:tcPr>
          <w:p w:rsidR="00B7116A" w:rsidRPr="00A636E9" w:rsidRDefault="00A636E9" w:rsidP="008D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6E9">
              <w:rPr>
                <w:rFonts w:ascii="Times New Roman" w:hAnsi="Times New Roman" w:cs="Times New Roman"/>
                <w:sz w:val="24"/>
                <w:szCs w:val="24"/>
              </w:rPr>
              <w:t>«Изображение эмоциональных состояний»</w:t>
            </w:r>
          </w:p>
        </w:tc>
        <w:tc>
          <w:tcPr>
            <w:tcW w:w="2326" w:type="dxa"/>
          </w:tcPr>
          <w:p w:rsidR="00B7116A" w:rsidRPr="00191E1B" w:rsidRDefault="00A636E9" w:rsidP="008D2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умение детей адекватно использовать мимику, пантомимику, жесты.</w:t>
            </w:r>
          </w:p>
        </w:tc>
        <w:tc>
          <w:tcPr>
            <w:tcW w:w="2909" w:type="dxa"/>
          </w:tcPr>
          <w:p w:rsidR="00B7116A" w:rsidRPr="00A636E9" w:rsidRDefault="00A636E9" w:rsidP="00A636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6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63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Взрослый просит детей изобразить сначала состояние грусти (при этом ничего не показывая), затем состояние радости и удивления. </w:t>
            </w:r>
          </w:p>
        </w:tc>
        <w:tc>
          <w:tcPr>
            <w:tcW w:w="1780" w:type="dxa"/>
          </w:tcPr>
          <w:p w:rsidR="00B7116A" w:rsidRDefault="00B7116A" w:rsidP="008D2A3D"/>
        </w:tc>
      </w:tr>
      <w:tr w:rsidR="007C3681" w:rsidTr="00146DEF">
        <w:tc>
          <w:tcPr>
            <w:tcW w:w="2556" w:type="dxa"/>
          </w:tcPr>
          <w:p w:rsidR="00B7116A" w:rsidRPr="00191E1B" w:rsidRDefault="00C11AE5" w:rsidP="008D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«Волшебные картинки»</w:t>
            </w:r>
          </w:p>
        </w:tc>
        <w:tc>
          <w:tcPr>
            <w:tcW w:w="2326" w:type="dxa"/>
          </w:tcPr>
          <w:p w:rsidR="00B7116A" w:rsidRPr="00191E1B" w:rsidRDefault="00B7116A" w:rsidP="008D2A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</w:t>
            </w:r>
            <w:r w:rsidR="00C11AE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азвитие эмоциональной открытости.</w:t>
            </w:r>
          </w:p>
          <w:p w:rsidR="00B7116A" w:rsidRDefault="00B7116A" w:rsidP="008D2A3D"/>
        </w:tc>
        <w:tc>
          <w:tcPr>
            <w:tcW w:w="2909" w:type="dxa"/>
          </w:tcPr>
          <w:p w:rsidR="00A636E9" w:rsidRPr="00A636E9" w:rsidRDefault="00A636E9" w:rsidP="00C11A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6E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A63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Взрослый показывает детям картинки с изображением животных в разных эмоциональных состояниях, например: кошка зашипела, мышка улыбается, кошка плачет и т.д. </w:t>
            </w:r>
            <w:r w:rsidRPr="00C11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дети изображают это животное.</w:t>
            </w:r>
          </w:p>
          <w:p w:rsidR="00B7116A" w:rsidRPr="00C11AE5" w:rsidRDefault="00A636E9" w:rsidP="008D2A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AE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Методические </w:t>
            </w:r>
            <w:r w:rsidRPr="00A636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рекомендации. </w:t>
            </w:r>
            <w:r w:rsidRPr="00A63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Необходимо, чтобы ребенок точно воспроизводил позу, мимику и жесты изображенного животного. </w:t>
            </w:r>
          </w:p>
        </w:tc>
        <w:tc>
          <w:tcPr>
            <w:tcW w:w="1780" w:type="dxa"/>
          </w:tcPr>
          <w:p w:rsidR="00B7116A" w:rsidRDefault="00B7116A" w:rsidP="00A636E9">
            <w:pPr>
              <w:autoSpaceDE w:val="0"/>
              <w:autoSpaceDN w:val="0"/>
              <w:adjustRightInd w:val="0"/>
            </w:pPr>
          </w:p>
        </w:tc>
      </w:tr>
      <w:tr w:rsidR="007C3681" w:rsidTr="00146DEF">
        <w:trPr>
          <w:trHeight w:val="1937"/>
        </w:trPr>
        <w:tc>
          <w:tcPr>
            <w:tcW w:w="2556" w:type="dxa"/>
          </w:tcPr>
          <w:p w:rsidR="00B7116A" w:rsidRPr="00446EA5" w:rsidRDefault="00B86699" w:rsidP="008D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«Вкусный банан</w:t>
            </w:r>
            <w:r w:rsidR="00B7116A" w:rsidRPr="00446E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».</w:t>
            </w:r>
          </w:p>
        </w:tc>
        <w:tc>
          <w:tcPr>
            <w:tcW w:w="2326" w:type="dxa"/>
          </w:tcPr>
          <w:p w:rsidR="00B7116A" w:rsidRPr="00446EA5" w:rsidRDefault="00B86699" w:rsidP="008D2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умение детей контролировать мышцы лица (мимические упражнения в игре).</w:t>
            </w:r>
          </w:p>
        </w:tc>
        <w:tc>
          <w:tcPr>
            <w:tcW w:w="2909" w:type="dxa"/>
          </w:tcPr>
          <w:p w:rsidR="00B86699" w:rsidRPr="00B86699" w:rsidRDefault="00B86699" w:rsidP="00B866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6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Обезьянкам принесли бананы. </w:t>
            </w:r>
            <w:r w:rsidRPr="00B8669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Выразительные движения: </w:t>
            </w:r>
            <w:r w:rsidRPr="00B86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поглаживаем живот одной рукой. </w:t>
            </w:r>
            <w:r w:rsidRPr="00B8669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Мимика</w:t>
            </w:r>
            <w:r w:rsidRPr="00B86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глаза прикрыты, улыбка, облизываем губы, как бы говорим про себя: «Вкусно», хочется спать. </w:t>
            </w:r>
          </w:p>
          <w:p w:rsidR="00B7116A" w:rsidRPr="00B86699" w:rsidRDefault="00B86699" w:rsidP="008D2A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6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исходного </w:t>
            </w:r>
            <w:proofErr w:type="gramStart"/>
            <w:r w:rsidRPr="00B86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 w:rsidRPr="00B86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лежа на полу дети приподнимают голову, принюхиваются, оглядываются, улыбаются и быстро бегут туда, где лежат воображаемые бананы и берут один банан. Дети садятся в круг. В руке воображаемый банан, очищают его, кусают. Сначала «большой кусок» - мимическое упражнение: жуем, щеки </w:t>
            </w:r>
            <w:r w:rsidRPr="00B86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как бы надуты. Затем «средний кусок» - щеки поменьше, жевательные движения. «Маленький кусочек» - обычные жевательные движения. </w:t>
            </w:r>
          </w:p>
        </w:tc>
        <w:tc>
          <w:tcPr>
            <w:tcW w:w="1780" w:type="dxa"/>
          </w:tcPr>
          <w:p w:rsidR="00B7116A" w:rsidRDefault="00B7116A" w:rsidP="00B86699">
            <w:pPr>
              <w:autoSpaceDE w:val="0"/>
              <w:autoSpaceDN w:val="0"/>
              <w:adjustRightInd w:val="0"/>
            </w:pPr>
          </w:p>
        </w:tc>
      </w:tr>
      <w:tr w:rsidR="007C3681" w:rsidTr="00146DEF">
        <w:tc>
          <w:tcPr>
            <w:tcW w:w="2556" w:type="dxa"/>
          </w:tcPr>
          <w:p w:rsidR="00B7116A" w:rsidRPr="007C3681" w:rsidRDefault="007C3681" w:rsidP="008D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«Психоэмоциональное проживание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радость, испуг, </w:t>
            </w:r>
            <w:r w:rsidRPr="007C3681">
              <w:rPr>
                <w:rFonts w:ascii="Times New Roman" w:hAnsi="Times New Roman" w:cs="Times New Roman"/>
                <w:sz w:val="24"/>
                <w:szCs w:val="24"/>
              </w:rPr>
              <w:t>гармония)»</w:t>
            </w:r>
          </w:p>
        </w:tc>
        <w:tc>
          <w:tcPr>
            <w:tcW w:w="2326" w:type="dxa"/>
          </w:tcPr>
          <w:p w:rsidR="007C3681" w:rsidRPr="007C3681" w:rsidRDefault="007C3681" w:rsidP="007C3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умение сохраня</w:t>
            </w:r>
            <w:r w:rsidRPr="007C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ть гармоничный настрой, несмотря на смену действия. </w:t>
            </w:r>
          </w:p>
          <w:p w:rsidR="00B7116A" w:rsidRPr="00446EA5" w:rsidRDefault="00B7116A" w:rsidP="008D2A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909" w:type="dxa"/>
          </w:tcPr>
          <w:p w:rsidR="00B86699" w:rsidRPr="00B86699" w:rsidRDefault="00B86699" w:rsidP="007C3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669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«Радость».</w:t>
            </w:r>
            <w:r w:rsidRPr="00B86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Замереть в любой позе, обозначающей дерево (ребенок придумывает сам). </w:t>
            </w:r>
          </w:p>
          <w:p w:rsidR="00B86699" w:rsidRPr="00B86699" w:rsidRDefault="00B86699" w:rsidP="007C3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669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B86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Легкое покачивание с постепенным расслаблением тела. Голова слегка запрокинута назад, мышцы лица расслаблены, улыбка, глаза закрыты (по желанию детей). </w:t>
            </w:r>
          </w:p>
          <w:p w:rsidR="00B86699" w:rsidRPr="00B86699" w:rsidRDefault="00B86699" w:rsidP="007C3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6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«Качание веток» </w:t>
            </w:r>
          </w:p>
          <w:p w:rsidR="00B86699" w:rsidRPr="00B86699" w:rsidRDefault="00B86699" w:rsidP="007C3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6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Стоя на месте, мягкое поочередное качание руками вверх-вниз, как будто кто-то их касается. </w:t>
            </w:r>
          </w:p>
          <w:p w:rsidR="00B86699" w:rsidRPr="00B86699" w:rsidRDefault="00B86699" w:rsidP="007C3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8669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«Испуг» </w:t>
            </w:r>
          </w:p>
          <w:p w:rsidR="00B86699" w:rsidRPr="00B86699" w:rsidRDefault="00B86699" w:rsidP="007C3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6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И.п</w:t>
            </w:r>
            <w:proofErr w:type="spellEnd"/>
            <w:r w:rsidRPr="00B86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- то же. </w:t>
            </w:r>
          </w:p>
          <w:p w:rsidR="00B86699" w:rsidRPr="00B86699" w:rsidRDefault="00B86699" w:rsidP="007C3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6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Тело немного сжалось, дрожание кистями. </w:t>
            </w:r>
          </w:p>
          <w:p w:rsidR="00B86699" w:rsidRPr="00B86699" w:rsidRDefault="00B86699" w:rsidP="007C3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669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Мимика: </w:t>
            </w:r>
            <w:r w:rsidRPr="00B86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глаза широко раскрыты, рот открыт. </w:t>
            </w:r>
          </w:p>
          <w:p w:rsidR="00B86699" w:rsidRPr="00B86699" w:rsidRDefault="00B86699" w:rsidP="007C3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6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Закончить упражнение: замереть в позе, отражающей испуг. </w:t>
            </w:r>
          </w:p>
          <w:p w:rsidR="00B7116A" w:rsidRPr="00B86699" w:rsidRDefault="00B86699" w:rsidP="007C3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669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«Принятие гармоничного состояния под музыку».</w:t>
            </w:r>
            <w:r w:rsidRPr="00B86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Выполнение мягких плавных движений руками в сочетании с кружением и постепенным расслаблением тела.</w:t>
            </w:r>
            <w:r w:rsidRPr="00B86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80" w:type="dxa"/>
          </w:tcPr>
          <w:p w:rsidR="00B7116A" w:rsidRDefault="00B7116A" w:rsidP="008D2A3D"/>
        </w:tc>
      </w:tr>
      <w:tr w:rsidR="007C3681" w:rsidTr="00146DEF">
        <w:tc>
          <w:tcPr>
            <w:tcW w:w="2556" w:type="dxa"/>
          </w:tcPr>
          <w:p w:rsidR="00B7116A" w:rsidRPr="00446EA5" w:rsidRDefault="00994806" w:rsidP="008D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Попробуй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изобрази»</w:t>
            </w:r>
          </w:p>
        </w:tc>
        <w:tc>
          <w:tcPr>
            <w:tcW w:w="2326" w:type="dxa"/>
          </w:tcPr>
          <w:p w:rsidR="00B7116A" w:rsidRPr="00446EA5" w:rsidRDefault="00994806" w:rsidP="008D2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умение контролировать своё поведение в соо</w:t>
            </w:r>
            <w:r w:rsidR="00146DEF">
              <w:rPr>
                <w:rFonts w:ascii="Times New Roman" w:hAnsi="Times New Roman" w:cs="Times New Roman"/>
                <w:sz w:val="24"/>
                <w:szCs w:val="24"/>
              </w:rPr>
              <w:t xml:space="preserve">тветствии с заданными правилами, </w:t>
            </w:r>
            <w:r w:rsidR="00146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</w:t>
            </w:r>
            <w:r w:rsidR="00146DEF" w:rsidRPr="009948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творческие </w:t>
            </w:r>
            <w:r w:rsidR="00146DEF" w:rsidRPr="009948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способности ребенка.</w:t>
            </w:r>
          </w:p>
        </w:tc>
        <w:tc>
          <w:tcPr>
            <w:tcW w:w="2909" w:type="dxa"/>
          </w:tcPr>
          <w:p w:rsidR="00994806" w:rsidRPr="00994806" w:rsidRDefault="00994806" w:rsidP="009948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8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Взрослый предлагает каждому ребенку найти себе пару. Это можно сделать, договорившись по желанию детей, а можно в виде игры: дети разбегаются, на сигнал взрослого - хлопок - дети </w:t>
            </w:r>
            <w:r w:rsidRPr="009948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собираются в пары. </w:t>
            </w:r>
          </w:p>
          <w:p w:rsidR="00146DEF" w:rsidRPr="00146DEF" w:rsidRDefault="00146DEF" w:rsidP="00146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 того как все разделились по парам, взрослый предлагает детям вдвоем изобразить один предмет. (Детям в этом случае обязательно придется договариваться). </w:t>
            </w:r>
          </w:p>
          <w:p w:rsidR="00B7116A" w:rsidRPr="00146DEF" w:rsidRDefault="00146DEF" w:rsidP="009948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Взрослый показывает карточку с изображением круглого предмета, а дети в парах изображают. Необходимо, чтобы дети поняли, что именно вдвоем надо изобразить один предмет, то есть они часть целого. Сначала взрослый показывает наиболее знакомые и простые изображения; (например: яблоко, кольцо, колесо). </w:t>
            </w:r>
          </w:p>
        </w:tc>
        <w:tc>
          <w:tcPr>
            <w:tcW w:w="1780" w:type="dxa"/>
          </w:tcPr>
          <w:p w:rsidR="00B7116A" w:rsidRDefault="00994806" w:rsidP="008D2A3D">
            <w:r w:rsidRPr="009948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После того как взрослый убедился, что дети 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948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поняли, он показывает картинки с усложнением </w:t>
            </w:r>
            <w:r w:rsidRPr="009948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(например: змея свернулась кольцом, глобус и т.д.). И в конце игры взрослый может предложить детям самим придумать какой-нибудь круглый предмет, вещь и т.д. и изобразить его, чтобы другие пары угадывали.</w:t>
            </w:r>
          </w:p>
        </w:tc>
      </w:tr>
      <w:tr w:rsidR="007C3681" w:rsidRPr="00E14E26" w:rsidTr="00146DEF">
        <w:tc>
          <w:tcPr>
            <w:tcW w:w="2556" w:type="dxa"/>
          </w:tcPr>
          <w:p w:rsidR="00B7116A" w:rsidRPr="00E14E26" w:rsidRDefault="00E14E26" w:rsidP="00E1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«Угадай эмоциональное состояние»</w:t>
            </w:r>
          </w:p>
        </w:tc>
        <w:tc>
          <w:tcPr>
            <w:tcW w:w="2326" w:type="dxa"/>
          </w:tcPr>
          <w:p w:rsidR="00B7116A" w:rsidRPr="00E14E26" w:rsidRDefault="00E14E26" w:rsidP="00E14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способность ребёнка</w:t>
            </w:r>
            <w:r w:rsidRPr="00E14E26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эмоциональное состояние других детей.</w:t>
            </w:r>
          </w:p>
        </w:tc>
        <w:tc>
          <w:tcPr>
            <w:tcW w:w="2909" w:type="dxa"/>
          </w:tcPr>
          <w:p w:rsidR="00E14E26" w:rsidRPr="00E14E26" w:rsidRDefault="00E14E26" w:rsidP="00E14E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E2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14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Дети по очереди загадывают эмоциональное состояние (изображают его), а другие дети должны отгадывать, что за эмоциональное состояние им показывают. После того, как эмоциональное состояние было отгадано, дети его повторяют за ведущим. Затем выходит следующий ребенок и загадывает свое эмоциональное состояние и т.д. </w:t>
            </w:r>
          </w:p>
          <w:p w:rsidR="00B7116A" w:rsidRPr="00E14E26" w:rsidRDefault="00E14E26" w:rsidP="00E14E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14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Возможные психоэмоциональные состояния: радость, испуг, удивление, гнев, грусть, интерес, отвращение, любопытство, сосредоточенность, задумчивость и т.д. </w:t>
            </w:r>
            <w:proofErr w:type="gramEnd"/>
          </w:p>
        </w:tc>
        <w:tc>
          <w:tcPr>
            <w:tcW w:w="1780" w:type="dxa"/>
          </w:tcPr>
          <w:p w:rsidR="00B7116A" w:rsidRPr="00E14E26" w:rsidRDefault="00B7116A" w:rsidP="00E14E26">
            <w:pPr>
              <w:rPr>
                <w:sz w:val="24"/>
                <w:szCs w:val="24"/>
              </w:rPr>
            </w:pPr>
          </w:p>
        </w:tc>
      </w:tr>
    </w:tbl>
    <w:p w:rsidR="00B7116A" w:rsidRPr="00E14E26" w:rsidRDefault="00B7116A" w:rsidP="00E14E26">
      <w:pPr>
        <w:rPr>
          <w:sz w:val="24"/>
          <w:szCs w:val="24"/>
        </w:rPr>
      </w:pPr>
    </w:p>
    <w:p w:rsidR="00B7116A" w:rsidRDefault="00B7116A" w:rsidP="00B7116A">
      <w:pPr>
        <w:pStyle w:val="a4"/>
        <w:tabs>
          <w:tab w:val="left" w:pos="5715"/>
        </w:tabs>
        <w:rPr>
          <w:b/>
          <w:i/>
          <w:sz w:val="24"/>
          <w:szCs w:val="24"/>
          <w:u w:val="single"/>
        </w:rPr>
      </w:pPr>
    </w:p>
    <w:p w:rsidR="00E14E26" w:rsidRDefault="00E14E26" w:rsidP="00B7116A">
      <w:pPr>
        <w:pStyle w:val="a4"/>
        <w:tabs>
          <w:tab w:val="left" w:pos="5715"/>
        </w:tabs>
        <w:rPr>
          <w:b/>
          <w:i/>
          <w:sz w:val="24"/>
          <w:szCs w:val="24"/>
          <w:u w:val="single"/>
        </w:rPr>
      </w:pPr>
    </w:p>
    <w:p w:rsidR="00E14E26" w:rsidRPr="00D4252A" w:rsidRDefault="00E14E26" w:rsidP="00E14E26">
      <w:pPr>
        <w:pStyle w:val="a4"/>
        <w:numPr>
          <w:ilvl w:val="0"/>
          <w:numId w:val="1"/>
        </w:numPr>
        <w:tabs>
          <w:tab w:val="left" w:pos="5715"/>
        </w:tabs>
        <w:rPr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 xml:space="preserve">Игры и задания, способствующие </w:t>
      </w:r>
      <w:r w:rsidR="00D4252A">
        <w:rPr>
          <w:rFonts w:ascii="Times New Roman" w:hAnsi="Times New Roman" w:cs="Times New Roman"/>
          <w:b/>
          <w:i/>
          <w:sz w:val="28"/>
          <w:szCs w:val="28"/>
          <w:u w:val="single"/>
        </w:rPr>
        <w:t>развитию фантазии, воображения и творческих способностей.</w:t>
      </w:r>
    </w:p>
    <w:p w:rsidR="00D4252A" w:rsidRPr="00D4252A" w:rsidRDefault="00D4252A" w:rsidP="00D4252A">
      <w:pPr>
        <w:pStyle w:val="a4"/>
        <w:tabs>
          <w:tab w:val="left" w:pos="5715"/>
        </w:tabs>
        <w:rPr>
          <w:b/>
          <w:i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6"/>
        <w:gridCol w:w="2326"/>
        <w:gridCol w:w="3114"/>
        <w:gridCol w:w="1575"/>
      </w:tblGrid>
      <w:tr w:rsidR="00D4252A" w:rsidTr="00DC3BC9">
        <w:tc>
          <w:tcPr>
            <w:tcW w:w="2556" w:type="dxa"/>
          </w:tcPr>
          <w:p w:rsidR="00D4252A" w:rsidRPr="00D4252A" w:rsidRDefault="00D4252A" w:rsidP="00D4252A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25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</w:t>
            </w:r>
          </w:p>
        </w:tc>
        <w:tc>
          <w:tcPr>
            <w:tcW w:w="2326" w:type="dxa"/>
          </w:tcPr>
          <w:p w:rsidR="00D4252A" w:rsidRPr="00191E1B" w:rsidRDefault="00D4252A" w:rsidP="008D2A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1E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</w:t>
            </w:r>
          </w:p>
        </w:tc>
        <w:tc>
          <w:tcPr>
            <w:tcW w:w="3114" w:type="dxa"/>
          </w:tcPr>
          <w:p w:rsidR="00D4252A" w:rsidRPr="00191E1B" w:rsidRDefault="00D4252A" w:rsidP="008D2A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1E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Выполнение</w:t>
            </w:r>
          </w:p>
        </w:tc>
        <w:tc>
          <w:tcPr>
            <w:tcW w:w="1575" w:type="dxa"/>
          </w:tcPr>
          <w:p w:rsidR="00D4252A" w:rsidRPr="00191E1B" w:rsidRDefault="00D4252A" w:rsidP="008D2A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1E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Усложнение</w:t>
            </w:r>
          </w:p>
        </w:tc>
      </w:tr>
      <w:tr w:rsidR="00D4252A" w:rsidTr="00DC3BC9">
        <w:tc>
          <w:tcPr>
            <w:tcW w:w="2556" w:type="dxa"/>
          </w:tcPr>
          <w:p w:rsidR="00D4252A" w:rsidRPr="00A636E9" w:rsidRDefault="00D4252A" w:rsidP="008D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«Музыкальный образ»</w:t>
            </w:r>
          </w:p>
        </w:tc>
        <w:tc>
          <w:tcPr>
            <w:tcW w:w="2326" w:type="dxa"/>
          </w:tcPr>
          <w:p w:rsidR="00D4252A" w:rsidRPr="00191E1B" w:rsidRDefault="00D4252A" w:rsidP="008D2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детей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доводить</w:t>
            </w:r>
            <w:r w:rsidRPr="00D4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начатое дело до конца.</w:t>
            </w:r>
          </w:p>
        </w:tc>
        <w:tc>
          <w:tcPr>
            <w:tcW w:w="3114" w:type="dxa"/>
          </w:tcPr>
          <w:p w:rsidR="00D4252A" w:rsidRPr="00D4252A" w:rsidRDefault="00D4252A" w:rsidP="00D42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Взрослый вместе с детьми прослушивают музыкальное произведение (</w:t>
            </w:r>
            <w:proofErr w:type="gramStart"/>
            <w:r w:rsidRPr="00D4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например</w:t>
            </w:r>
            <w:proofErr w:type="gramEnd"/>
            <w:r w:rsidRPr="00D4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напоминающее море, волны и т.д.) </w:t>
            </w:r>
          </w:p>
          <w:p w:rsidR="00D4252A" w:rsidRPr="00D4252A" w:rsidRDefault="00D4252A" w:rsidP="00D42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 к детям: «Ребята, что вы услышали в этой музыке?» </w:t>
            </w:r>
          </w:p>
          <w:p w:rsidR="00D4252A" w:rsidRPr="00D4252A" w:rsidRDefault="00D4252A" w:rsidP="00D42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ребенок отвечает, а затем взрослый включает музыку и предлагает детям воспроизвести тот образ, который он выбрал (например «Вода»). Необходимо посмотреть, как двигается ребенок в процессе творческого задания, насколько свободные его движения, нравится ли ему то, что он делает, и главное, доведет ли он начатое дело до конца.</w:t>
            </w:r>
            <w:r w:rsidRPr="00D425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75" w:type="dxa"/>
          </w:tcPr>
          <w:p w:rsidR="00D4252A" w:rsidRDefault="00D4252A" w:rsidP="008D2A3D"/>
        </w:tc>
      </w:tr>
      <w:tr w:rsidR="00D4252A" w:rsidTr="00DC3BC9">
        <w:tc>
          <w:tcPr>
            <w:tcW w:w="2556" w:type="dxa"/>
          </w:tcPr>
          <w:p w:rsidR="00D4252A" w:rsidRPr="00191E1B" w:rsidRDefault="009C4AB6" w:rsidP="008D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«Придумай движение»</w:t>
            </w:r>
          </w:p>
        </w:tc>
        <w:tc>
          <w:tcPr>
            <w:tcW w:w="2326" w:type="dxa"/>
          </w:tcPr>
          <w:p w:rsidR="00D4252A" w:rsidRPr="009C4AB6" w:rsidRDefault="009C4AB6" w:rsidP="009C4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AB6">
              <w:rPr>
                <w:rFonts w:ascii="Times New Roman" w:hAnsi="Times New Roman" w:cs="Times New Roman"/>
                <w:sz w:val="24"/>
                <w:szCs w:val="24"/>
              </w:rPr>
              <w:t>Развивать умение детей осознавать выполняемые действия (рассказывать  о выполненном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AB6">
              <w:rPr>
                <w:rFonts w:ascii="Times New Roman" w:hAnsi="Times New Roman" w:cs="Times New Roman"/>
                <w:sz w:val="24"/>
                <w:szCs w:val="24"/>
              </w:rPr>
              <w:t>действии)</w:t>
            </w:r>
          </w:p>
        </w:tc>
        <w:tc>
          <w:tcPr>
            <w:tcW w:w="3114" w:type="dxa"/>
          </w:tcPr>
          <w:p w:rsidR="009C4AB6" w:rsidRPr="009C4AB6" w:rsidRDefault="009C4AB6" w:rsidP="009C4A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Взрослый предлагает придумать движение и показать его. Один ребенок показывает, все остальные повторяют. </w:t>
            </w:r>
          </w:p>
          <w:p w:rsidR="009C4AB6" w:rsidRPr="009C4AB6" w:rsidRDefault="009C4AB6" w:rsidP="009C4A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желанию детей можно использовать музыку. </w:t>
            </w:r>
          </w:p>
          <w:p w:rsidR="00D4252A" w:rsidRPr="00C11AE5" w:rsidRDefault="00D4252A" w:rsidP="008D2A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</w:tcPr>
          <w:p w:rsidR="00D4252A" w:rsidRDefault="00D4252A" w:rsidP="008D2A3D">
            <w:pPr>
              <w:autoSpaceDE w:val="0"/>
              <w:autoSpaceDN w:val="0"/>
              <w:adjustRightInd w:val="0"/>
            </w:pPr>
          </w:p>
        </w:tc>
      </w:tr>
      <w:tr w:rsidR="00D4252A" w:rsidTr="00DC3BC9">
        <w:trPr>
          <w:trHeight w:val="1937"/>
        </w:trPr>
        <w:tc>
          <w:tcPr>
            <w:tcW w:w="2556" w:type="dxa"/>
          </w:tcPr>
          <w:p w:rsidR="00D4252A" w:rsidRPr="00446EA5" w:rsidRDefault="00AE06B9" w:rsidP="008D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«Необычные деревья»</w:t>
            </w:r>
          </w:p>
        </w:tc>
        <w:tc>
          <w:tcPr>
            <w:tcW w:w="2326" w:type="dxa"/>
          </w:tcPr>
          <w:p w:rsidR="00D4252A" w:rsidRPr="00446EA5" w:rsidRDefault="00AE06B9" w:rsidP="008D2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воображение и  творческие способности детей.</w:t>
            </w:r>
          </w:p>
        </w:tc>
        <w:tc>
          <w:tcPr>
            <w:tcW w:w="3114" w:type="dxa"/>
          </w:tcPr>
          <w:p w:rsidR="00D4252A" w:rsidRPr="00AE06B9" w:rsidRDefault="00AE06B9" w:rsidP="00AE0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6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Дети (в накидках) встают парами. В паре дети могут стоять спиной друг к другу или друг за другом. Взрослый хлопает в ладоши. Хлопок - смена позы. Повтор 5-6 раз. </w:t>
            </w:r>
          </w:p>
        </w:tc>
        <w:tc>
          <w:tcPr>
            <w:tcW w:w="1575" w:type="dxa"/>
          </w:tcPr>
          <w:p w:rsidR="00D4252A" w:rsidRDefault="00D4252A" w:rsidP="008D2A3D">
            <w:pPr>
              <w:autoSpaceDE w:val="0"/>
              <w:autoSpaceDN w:val="0"/>
              <w:adjustRightInd w:val="0"/>
            </w:pPr>
          </w:p>
        </w:tc>
      </w:tr>
      <w:tr w:rsidR="00D4252A" w:rsidTr="00DC3BC9">
        <w:tc>
          <w:tcPr>
            <w:tcW w:w="2556" w:type="dxa"/>
          </w:tcPr>
          <w:p w:rsidR="00D4252A" w:rsidRPr="007C3681" w:rsidRDefault="00AE06B9" w:rsidP="008D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«Небо»</w:t>
            </w:r>
          </w:p>
        </w:tc>
        <w:tc>
          <w:tcPr>
            <w:tcW w:w="2326" w:type="dxa"/>
          </w:tcPr>
          <w:p w:rsidR="00D4252A" w:rsidRPr="00446EA5" w:rsidRDefault="00AE06B9" w:rsidP="008D2A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Развивать фантазию детей.</w:t>
            </w:r>
          </w:p>
        </w:tc>
        <w:tc>
          <w:tcPr>
            <w:tcW w:w="3114" w:type="dxa"/>
          </w:tcPr>
          <w:p w:rsidR="00AE06B9" w:rsidRPr="00AE06B9" w:rsidRDefault="00AE06B9" w:rsidP="00AE0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6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Дети лежат в расслабленном состоянии на полу. Взрослый включает плавную музыку и предлагает им представить, что они лежат, смотрят на небо, а по небу летят облака разной формы. </w:t>
            </w:r>
          </w:p>
          <w:p w:rsidR="00D4252A" w:rsidRPr="00B86699" w:rsidRDefault="00AE06B9" w:rsidP="00AE0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06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 того, как дети </w:t>
            </w:r>
            <w:r w:rsidRPr="00AE06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самостоятельно пофантазировали, взрослый подходит к каждому ребенку и </w:t>
            </w:r>
            <w:proofErr w:type="gramStart"/>
            <w:r w:rsidRPr="00AE06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спрашивает какой формы облака он увидел</w:t>
            </w:r>
            <w:proofErr w:type="gramEnd"/>
            <w:r w:rsidRPr="00AE06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(это могут быть и животные и предметы и т.д.), затем взрослый просит детей двумя руками одновременно обрисовать в воздухе, увиденное облако.</w:t>
            </w:r>
            <w:r w:rsidRPr="00AE0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75" w:type="dxa"/>
          </w:tcPr>
          <w:p w:rsidR="00D4252A" w:rsidRDefault="00D4252A" w:rsidP="008D2A3D"/>
        </w:tc>
      </w:tr>
      <w:tr w:rsidR="00D4252A" w:rsidTr="00DC3BC9">
        <w:tc>
          <w:tcPr>
            <w:tcW w:w="2556" w:type="dxa"/>
          </w:tcPr>
          <w:p w:rsidR="00D4252A" w:rsidRPr="00446EA5" w:rsidRDefault="00AE06B9" w:rsidP="008D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«Танец огня»</w:t>
            </w:r>
          </w:p>
        </w:tc>
        <w:tc>
          <w:tcPr>
            <w:tcW w:w="2326" w:type="dxa"/>
          </w:tcPr>
          <w:p w:rsidR="00D4252A" w:rsidRPr="00446EA5" w:rsidRDefault="00DC3BC9" w:rsidP="008D2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воображение и  творческие способности детей.</w:t>
            </w:r>
          </w:p>
        </w:tc>
        <w:tc>
          <w:tcPr>
            <w:tcW w:w="3114" w:type="dxa"/>
          </w:tcPr>
          <w:p w:rsidR="00AE06B9" w:rsidRPr="00AE06B9" w:rsidRDefault="00AE06B9" w:rsidP="00AE0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6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Дети сидят в кругу. Взрослый предлагает детям послушать незнакомую музыку и придумать, как танцует огонь. Задание выполняется самостоятельно. Взрослый второй раз включает музыку, а дети в движении придумывают танец. </w:t>
            </w:r>
          </w:p>
          <w:p w:rsidR="00D4252A" w:rsidRPr="00AE06B9" w:rsidRDefault="00AE06B9" w:rsidP="00AE0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06B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Методические рекомендации. </w:t>
            </w:r>
            <w:r w:rsidRPr="00AE06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обязательно, чтобы ребенок двигался на протяжении всей музыкальной композиции. Это может быть и 30 секунд, и одна минута, и </w:t>
            </w:r>
            <w:proofErr w:type="spellStart"/>
            <w:r w:rsidRPr="00AE06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gramStart"/>
            <w:r w:rsidRPr="00AE06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spellEnd"/>
            <w:proofErr w:type="gramEnd"/>
          </w:p>
        </w:tc>
        <w:tc>
          <w:tcPr>
            <w:tcW w:w="1575" w:type="dxa"/>
          </w:tcPr>
          <w:p w:rsidR="00D4252A" w:rsidRDefault="00D4252A" w:rsidP="008D2A3D"/>
        </w:tc>
      </w:tr>
      <w:tr w:rsidR="00D4252A" w:rsidRPr="00E14E26" w:rsidTr="00DC3BC9">
        <w:tc>
          <w:tcPr>
            <w:tcW w:w="2556" w:type="dxa"/>
          </w:tcPr>
          <w:p w:rsidR="00D4252A" w:rsidRPr="00E14E26" w:rsidRDefault="00DC3BC9" w:rsidP="008D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«Танцующие снежинки»</w:t>
            </w:r>
          </w:p>
        </w:tc>
        <w:tc>
          <w:tcPr>
            <w:tcW w:w="2326" w:type="dxa"/>
          </w:tcPr>
          <w:p w:rsidR="00D4252A" w:rsidRPr="00E14E26" w:rsidRDefault="00DC3BC9" w:rsidP="008D2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 ребёнка, его способность к самостоятельности и оригинальности мышления.</w:t>
            </w:r>
          </w:p>
        </w:tc>
        <w:tc>
          <w:tcPr>
            <w:tcW w:w="3114" w:type="dxa"/>
          </w:tcPr>
          <w:p w:rsidR="00DC3BC9" w:rsidRPr="00DC3BC9" w:rsidRDefault="00DC3BC9" w:rsidP="00DC3B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Взрослый включает музыку. Дети встают в </w:t>
            </w:r>
            <w:proofErr w:type="gramStart"/>
            <w:r w:rsidRPr="00DC3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</w:t>
            </w:r>
            <w:proofErr w:type="gramEnd"/>
            <w:r w:rsidRPr="00DC3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все движения повторяют за ним. </w:t>
            </w:r>
          </w:p>
          <w:p w:rsidR="00DC3BC9" w:rsidRPr="00DC3BC9" w:rsidRDefault="00DC3BC9" w:rsidP="00DC3B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Плавные движения руками вверх-вниз, вперед и в стороны. </w:t>
            </w:r>
          </w:p>
          <w:p w:rsidR="00DC3BC9" w:rsidRPr="00DC3BC9" w:rsidRDefault="00DC3BC9" w:rsidP="00DC3B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кружении расходимся из круга и сходимся в центре. </w:t>
            </w:r>
          </w:p>
          <w:p w:rsidR="00DC3BC9" w:rsidRPr="00DC3BC9" w:rsidRDefault="00DC3BC9" w:rsidP="00DC3B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Соединяем правые руки вверху и идем по часовой стрелке под музыку, затем меняем руку и идем в другую сторону. </w:t>
            </w:r>
          </w:p>
          <w:p w:rsidR="00D4252A" w:rsidRPr="00DC3BC9" w:rsidRDefault="00DC3BC9" w:rsidP="00DC3B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3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Разбегаемся в свободном кружении, и каждый ребенок старается придумать движения для своей снежинки.</w:t>
            </w:r>
            <w:r w:rsidRPr="00DC3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75" w:type="dxa"/>
          </w:tcPr>
          <w:p w:rsidR="00D4252A" w:rsidRPr="00E14E26" w:rsidRDefault="00D4252A" w:rsidP="008D2A3D">
            <w:pPr>
              <w:rPr>
                <w:sz w:val="24"/>
                <w:szCs w:val="24"/>
              </w:rPr>
            </w:pPr>
          </w:p>
        </w:tc>
      </w:tr>
    </w:tbl>
    <w:p w:rsidR="00D4252A" w:rsidRPr="00E14E26" w:rsidRDefault="00D4252A" w:rsidP="00D4252A">
      <w:pPr>
        <w:rPr>
          <w:sz w:val="24"/>
          <w:szCs w:val="24"/>
        </w:rPr>
      </w:pPr>
    </w:p>
    <w:p w:rsidR="00D4252A" w:rsidRPr="00D4252A" w:rsidRDefault="00D4252A" w:rsidP="00D4252A">
      <w:pPr>
        <w:tabs>
          <w:tab w:val="left" w:pos="5715"/>
        </w:tabs>
        <w:rPr>
          <w:b/>
          <w:i/>
          <w:sz w:val="28"/>
          <w:szCs w:val="28"/>
          <w:u w:val="single"/>
        </w:rPr>
      </w:pPr>
    </w:p>
    <w:sectPr w:rsidR="00D4252A" w:rsidRPr="00D42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E4860"/>
    <w:multiLevelType w:val="hybridMultilevel"/>
    <w:tmpl w:val="B0F2B7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4D5"/>
    <w:rsid w:val="0009252D"/>
    <w:rsid w:val="000942AD"/>
    <w:rsid w:val="000C513E"/>
    <w:rsid w:val="00131954"/>
    <w:rsid w:val="00146DEF"/>
    <w:rsid w:val="00183533"/>
    <w:rsid w:val="001844E8"/>
    <w:rsid w:val="00191E1B"/>
    <w:rsid w:val="00255041"/>
    <w:rsid w:val="002E07D7"/>
    <w:rsid w:val="00446EA5"/>
    <w:rsid w:val="00455855"/>
    <w:rsid w:val="0056351C"/>
    <w:rsid w:val="005A4771"/>
    <w:rsid w:val="007C3681"/>
    <w:rsid w:val="00904570"/>
    <w:rsid w:val="009107AE"/>
    <w:rsid w:val="00994806"/>
    <w:rsid w:val="009C4AB6"/>
    <w:rsid w:val="009E514C"/>
    <w:rsid w:val="00A52199"/>
    <w:rsid w:val="00A636E9"/>
    <w:rsid w:val="00A80A62"/>
    <w:rsid w:val="00AC39EA"/>
    <w:rsid w:val="00AE06B9"/>
    <w:rsid w:val="00B24199"/>
    <w:rsid w:val="00B551F1"/>
    <w:rsid w:val="00B7116A"/>
    <w:rsid w:val="00B86699"/>
    <w:rsid w:val="00BC6043"/>
    <w:rsid w:val="00C11AE5"/>
    <w:rsid w:val="00C52A1D"/>
    <w:rsid w:val="00CE0629"/>
    <w:rsid w:val="00D4252A"/>
    <w:rsid w:val="00D914D5"/>
    <w:rsid w:val="00DC3BC9"/>
    <w:rsid w:val="00E14E26"/>
    <w:rsid w:val="00F9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107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1835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107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1835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6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2644</Words>
  <Characters>15075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17</cp:revision>
  <dcterms:created xsi:type="dcterms:W3CDTF">2015-10-29T08:42:00Z</dcterms:created>
  <dcterms:modified xsi:type="dcterms:W3CDTF">2015-11-06T08:52:00Z</dcterms:modified>
</cp:coreProperties>
</file>