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6C" w:rsidRDefault="00A22C6C" w:rsidP="00A22C6C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                                                  РАБОЧАЯ ПРОГРАММА</w:t>
      </w:r>
    </w:p>
    <w:p w:rsidR="00A22C6C" w:rsidRDefault="00A22C6C" w:rsidP="00A22C6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Ковтун Нины Петровны</w:t>
      </w:r>
    </w:p>
    <w:p w:rsidR="00A22C6C" w:rsidRDefault="00A22C6C" w:rsidP="00A22C6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по учебному курсу «Литературное чтение»</w:t>
      </w:r>
    </w:p>
    <w:p w:rsidR="00A22C6C" w:rsidRDefault="00A22C6C" w:rsidP="00A22C6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/>
          <w:sz w:val="40"/>
          <w:szCs w:val="40"/>
        </w:rPr>
      </w:pPr>
      <w:r>
        <w:rPr>
          <w:b/>
          <w:bCs/>
          <w:i/>
          <w:color w:val="000000"/>
          <w:sz w:val="40"/>
          <w:szCs w:val="40"/>
        </w:rPr>
        <w:t>4 «в» класс</w:t>
      </w:r>
    </w:p>
    <w:p w:rsidR="00A22C6C" w:rsidRPr="00C11C0B" w:rsidRDefault="00A22C6C" w:rsidP="00A22C6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/>
          <w:sz w:val="40"/>
          <w:szCs w:val="40"/>
        </w:rPr>
      </w:pPr>
      <w:r>
        <w:rPr>
          <w:b/>
          <w:bCs/>
          <w:i/>
          <w:color w:val="000000"/>
          <w:sz w:val="40"/>
          <w:szCs w:val="40"/>
        </w:rPr>
        <w:t>(Школа России)</w:t>
      </w:r>
    </w:p>
    <w:p w:rsidR="00A22C6C" w:rsidRDefault="00A22C6C" w:rsidP="00A22C6C">
      <w:pPr>
        <w:tabs>
          <w:tab w:val="left" w:pos="1105"/>
        </w:tabs>
      </w:pPr>
    </w:p>
    <w:p w:rsidR="00A22C6C" w:rsidRDefault="00A22C6C" w:rsidP="00A22C6C">
      <w:pPr>
        <w:tabs>
          <w:tab w:val="left" w:pos="1105"/>
        </w:tabs>
      </w:pPr>
    </w:p>
    <w:p w:rsidR="00A22C6C" w:rsidRDefault="00A22C6C" w:rsidP="00A22C6C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A22C6C" w:rsidRDefault="00A22C6C" w:rsidP="00A22C6C">
      <w:pPr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</w:t>
      </w:r>
    </w:p>
    <w:p w:rsidR="00A22C6C" w:rsidRDefault="00A22C6C" w:rsidP="00A22C6C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A22C6C" w:rsidRDefault="00A22C6C" w:rsidP="00A22C6C">
      <w:pPr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2011 – 2012 учебный год</w:t>
      </w:r>
      <w:r>
        <w:t xml:space="preserve">   </w:t>
      </w:r>
    </w:p>
    <w:p w:rsidR="005941DE" w:rsidRDefault="005941DE" w:rsidP="005941DE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</w:p>
    <w:p w:rsidR="00201AB4" w:rsidRPr="00642898" w:rsidRDefault="005941DE" w:rsidP="005941D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</w:t>
      </w:r>
      <w:r w:rsidR="00201AB4" w:rsidRPr="0064289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01AB4" w:rsidRPr="00642898" w:rsidRDefault="00201AB4" w:rsidP="006428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основе:</w:t>
      </w:r>
    </w:p>
    <w:p w:rsidR="00201AB4" w:rsidRPr="00642898" w:rsidRDefault="00201AB4" w:rsidP="00642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-Федерального компонента государственного образовательного стандарта, начального общего образования, утве</w:t>
      </w:r>
      <w:r w:rsidRPr="00642898">
        <w:rPr>
          <w:rFonts w:ascii="Times New Roman" w:hAnsi="Times New Roman" w:cs="Times New Roman"/>
          <w:sz w:val="28"/>
          <w:szCs w:val="28"/>
        </w:rPr>
        <w:t>р</w:t>
      </w:r>
      <w:r w:rsidRPr="00642898">
        <w:rPr>
          <w:rFonts w:ascii="Times New Roman" w:hAnsi="Times New Roman" w:cs="Times New Roman"/>
          <w:sz w:val="28"/>
          <w:szCs w:val="28"/>
        </w:rPr>
        <w:t>ждённого приказом Министерства. образования РФ  от 05.03.2004 года №1089;</w:t>
      </w:r>
    </w:p>
    <w:p w:rsidR="00201AB4" w:rsidRPr="00642898" w:rsidRDefault="00201AB4" w:rsidP="006428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 авторской программы</w:t>
      </w:r>
      <w:r w:rsidRPr="0064289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42898">
        <w:rPr>
          <w:rFonts w:ascii="Times New Roman" w:hAnsi="Times New Roman" w:cs="Times New Roman"/>
          <w:sz w:val="28"/>
          <w:szCs w:val="28"/>
        </w:rPr>
        <w:t xml:space="preserve"> Л. Ф. Климановой, В. Г. Горецкого,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sz w:val="28"/>
          <w:szCs w:val="28"/>
        </w:rPr>
        <w:t xml:space="preserve">М. В. Головановой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sz w:val="28"/>
          <w:szCs w:val="28"/>
        </w:rPr>
        <w:t>«Литературное чтение для 2-4 кла</w:t>
      </w:r>
      <w:r w:rsidRPr="00642898">
        <w:rPr>
          <w:rFonts w:ascii="Times New Roman" w:hAnsi="Times New Roman" w:cs="Times New Roman"/>
          <w:sz w:val="28"/>
          <w:szCs w:val="28"/>
        </w:rPr>
        <w:t>с</w:t>
      </w:r>
      <w:r w:rsidRPr="00642898">
        <w:rPr>
          <w:rFonts w:ascii="Times New Roman" w:hAnsi="Times New Roman" w:cs="Times New Roman"/>
          <w:sz w:val="28"/>
          <w:szCs w:val="28"/>
        </w:rPr>
        <w:t>сов четырехлет</w:t>
      </w:r>
      <w:r w:rsidRPr="00642898">
        <w:rPr>
          <w:rFonts w:ascii="Times New Roman" w:hAnsi="Times New Roman" w:cs="Times New Roman"/>
          <w:sz w:val="28"/>
          <w:szCs w:val="28"/>
        </w:rPr>
        <w:softHyphen/>
        <w:t>ней</w:t>
      </w:r>
      <w:r w:rsidR="005941DE">
        <w:rPr>
          <w:rFonts w:ascii="Times New Roman" w:hAnsi="Times New Roman" w:cs="Times New Roman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sz w:val="28"/>
          <w:szCs w:val="28"/>
        </w:rPr>
        <w:t xml:space="preserve"> начальной школы», </w:t>
      </w: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642898">
        <w:rPr>
          <w:rFonts w:ascii="Times New Roman" w:hAnsi="Times New Roman" w:cs="Times New Roman"/>
          <w:spacing w:val="-4"/>
          <w:sz w:val="28"/>
          <w:szCs w:val="28"/>
        </w:rPr>
        <w:t>класс</w:t>
      </w:r>
      <w:r w:rsidRPr="00642898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 </w:t>
      </w:r>
      <w:r w:rsidRPr="00642898">
        <w:rPr>
          <w:rFonts w:ascii="Times New Roman" w:hAnsi="Times New Roman" w:cs="Times New Roman"/>
          <w:spacing w:val="-1"/>
          <w:sz w:val="28"/>
          <w:szCs w:val="28"/>
        </w:rPr>
        <w:t>(Школа России. Концепция  и программы для нач. кл.:  пособие для уч</w:t>
      </w:r>
      <w:r w:rsidRPr="006428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42898">
        <w:rPr>
          <w:rFonts w:ascii="Times New Roman" w:hAnsi="Times New Roman" w:cs="Times New Roman"/>
          <w:spacing w:val="-1"/>
          <w:sz w:val="28"/>
          <w:szCs w:val="28"/>
        </w:rPr>
        <w:t>телей общеобразоват. Учреждений. В 2 ч.Ч.1/ М. А. Бантова, Г.В. Бельтюкова,  С.И.Волкова и др.-5-е изд.-М.: Просвещ</w:t>
      </w:r>
      <w:r w:rsidRPr="0064289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42898">
        <w:rPr>
          <w:rFonts w:ascii="Times New Roman" w:hAnsi="Times New Roman" w:cs="Times New Roman"/>
          <w:spacing w:val="-1"/>
          <w:sz w:val="28"/>
          <w:szCs w:val="28"/>
        </w:rPr>
        <w:t>ние,2007</w:t>
      </w:r>
      <w:r w:rsidRPr="006428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1AB4" w:rsidRPr="00642898" w:rsidRDefault="00201AB4" w:rsidP="006428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</w:p>
    <w:p w:rsidR="00201AB4" w:rsidRPr="00642898" w:rsidRDefault="00201AB4" w:rsidP="0064289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овладение осознанным, правильным, беглым и вырази</w:t>
      </w:r>
      <w:r w:rsidRPr="00642898">
        <w:rPr>
          <w:rFonts w:ascii="Times New Roman" w:hAnsi="Times New Roman" w:cs="Times New Roman"/>
          <w:sz w:val="28"/>
          <w:szCs w:val="28"/>
        </w:rPr>
        <w:softHyphen/>
        <w:t>тельным чтением как базовым навыком в системе обр</w:t>
      </w:r>
      <w:r w:rsidRPr="00642898">
        <w:rPr>
          <w:rFonts w:ascii="Times New Roman" w:hAnsi="Times New Roman" w:cs="Times New Roman"/>
          <w:sz w:val="28"/>
          <w:szCs w:val="28"/>
        </w:rPr>
        <w:t>а</w:t>
      </w:r>
      <w:r w:rsidRPr="00642898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Pr="00642898">
        <w:rPr>
          <w:rFonts w:ascii="Times New Roman" w:hAnsi="Times New Roman" w:cs="Times New Roman"/>
          <w:spacing w:val="-2"/>
          <w:sz w:val="28"/>
          <w:szCs w:val="28"/>
        </w:rPr>
        <w:t xml:space="preserve">младших школьников; формирование читательского кругозора </w:t>
      </w:r>
      <w:r w:rsidRPr="00642898">
        <w:rPr>
          <w:rFonts w:ascii="Times New Roman" w:hAnsi="Times New Roman" w:cs="Times New Roman"/>
          <w:spacing w:val="-8"/>
          <w:sz w:val="28"/>
          <w:szCs w:val="28"/>
        </w:rPr>
        <w:t>и приобретение опыта самостоятельной читательской деятель</w:t>
      </w:r>
      <w:r w:rsidRPr="0064289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42898">
        <w:rPr>
          <w:rFonts w:ascii="Times New Roman" w:hAnsi="Times New Roman" w:cs="Times New Roman"/>
          <w:spacing w:val="-6"/>
          <w:sz w:val="28"/>
          <w:szCs w:val="28"/>
        </w:rPr>
        <w:t>ности; совершенствование всех видов речевой деятельности; приобретения умения работать с разными видами информ</w:t>
      </w:r>
      <w:r w:rsidRPr="00642898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642898">
        <w:rPr>
          <w:rFonts w:ascii="Times New Roman" w:hAnsi="Times New Roman" w:cs="Times New Roman"/>
          <w:spacing w:val="-6"/>
          <w:sz w:val="28"/>
          <w:szCs w:val="28"/>
        </w:rPr>
        <w:t>ции;</w:t>
      </w:r>
    </w:p>
    <w:p w:rsidR="00201AB4" w:rsidRPr="00642898" w:rsidRDefault="00201AB4" w:rsidP="0064289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pacing w:val="-2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</w:t>
      </w:r>
      <w:r w:rsidRPr="00642898">
        <w:rPr>
          <w:rFonts w:ascii="Times New Roman" w:hAnsi="Times New Roman" w:cs="Times New Roman"/>
          <w:spacing w:val="-2"/>
          <w:sz w:val="28"/>
          <w:szCs w:val="28"/>
        </w:rPr>
        <w:softHyphen/>
        <w:t>жественных произведений, формирование эстетического от</w:t>
      </w:r>
      <w:r w:rsidRPr="0064289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42898">
        <w:rPr>
          <w:rFonts w:ascii="Times New Roman" w:hAnsi="Times New Roman" w:cs="Times New Roman"/>
          <w:spacing w:val="-4"/>
          <w:sz w:val="28"/>
          <w:szCs w:val="28"/>
        </w:rPr>
        <w:t>ношения к искусству слова; овладение первоначальными на</w:t>
      </w:r>
      <w:r w:rsidRPr="0064289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42898">
        <w:rPr>
          <w:rFonts w:ascii="Times New Roman" w:hAnsi="Times New Roman" w:cs="Times New Roman"/>
          <w:spacing w:val="-3"/>
          <w:sz w:val="28"/>
          <w:szCs w:val="28"/>
        </w:rPr>
        <w:t>выками работы с учебными и научно-познавательными текс</w:t>
      </w:r>
      <w:r w:rsidRPr="0064289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42898">
        <w:rPr>
          <w:rFonts w:ascii="Times New Roman" w:hAnsi="Times New Roman" w:cs="Times New Roman"/>
          <w:sz w:val="28"/>
          <w:szCs w:val="28"/>
        </w:rPr>
        <w:t>тами;</w:t>
      </w:r>
    </w:p>
    <w:p w:rsidR="00201AB4" w:rsidRPr="00642898" w:rsidRDefault="00201AB4" w:rsidP="0064289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pacing w:val="-5"/>
          <w:sz w:val="28"/>
          <w:szCs w:val="28"/>
        </w:rPr>
        <w:t>воспитание интереса к чтению и книге; обогащение нрав</w:t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42898">
        <w:rPr>
          <w:rFonts w:ascii="Times New Roman" w:hAnsi="Times New Roman" w:cs="Times New Roman"/>
          <w:spacing w:val="-4"/>
          <w:sz w:val="28"/>
          <w:szCs w:val="28"/>
        </w:rPr>
        <w:t>ственного опыта младших школьников, формирование пред</w:t>
      </w:r>
      <w:r w:rsidRPr="0064289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t>ставлений о добре и зле; развитие нравственных чувств, ува</w:t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жения к культуре народов многонациональной России и других </w:t>
      </w:r>
      <w:r w:rsidRPr="00642898">
        <w:rPr>
          <w:rFonts w:ascii="Times New Roman" w:hAnsi="Times New Roman" w:cs="Times New Roman"/>
          <w:sz w:val="28"/>
          <w:szCs w:val="28"/>
        </w:rPr>
        <w:t>стран.</w:t>
      </w:r>
    </w:p>
    <w:p w:rsidR="00201AB4" w:rsidRPr="00642898" w:rsidRDefault="00201AB4" w:rsidP="00642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lastRenderedPageBreak/>
        <w:t>Приоритетной целью</w:t>
      </w:r>
      <w:r w:rsidRPr="00642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sz w:val="28"/>
          <w:szCs w:val="28"/>
        </w:rPr>
        <w:t>обучения литературному чтению в на</w:t>
      </w:r>
      <w:r w:rsidRPr="00642898">
        <w:rPr>
          <w:rFonts w:ascii="Times New Roman" w:hAnsi="Times New Roman" w:cs="Times New Roman"/>
          <w:sz w:val="28"/>
          <w:szCs w:val="28"/>
        </w:rPr>
        <w:softHyphen/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t>чальной школе является формирование читательской компе</w:t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42898">
        <w:rPr>
          <w:rFonts w:ascii="Times New Roman" w:hAnsi="Times New Roman" w:cs="Times New Roman"/>
          <w:spacing w:val="-3"/>
          <w:sz w:val="28"/>
          <w:szCs w:val="28"/>
        </w:rPr>
        <w:t>тентности младшего школьника, осознание себя как грамотно</w:t>
      </w:r>
      <w:r w:rsidRPr="0064289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t>го читателя, способного к творческой деятельности. Читатель</w:t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42898">
        <w:rPr>
          <w:rFonts w:ascii="Times New Roman" w:hAnsi="Times New Roman" w:cs="Times New Roman"/>
          <w:sz w:val="28"/>
          <w:szCs w:val="28"/>
        </w:rPr>
        <w:t xml:space="preserve">ская компетентность определяется владением техникой чтения, </w:t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t>приёмами понимания прочитанного и прослушанного прои</w:t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t>ве</w:t>
      </w:r>
      <w:r w:rsidRPr="0064289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42898">
        <w:rPr>
          <w:rFonts w:ascii="Times New Roman" w:hAnsi="Times New Roman" w:cs="Times New Roman"/>
          <w:spacing w:val="-6"/>
          <w:sz w:val="28"/>
          <w:szCs w:val="28"/>
        </w:rPr>
        <w:t xml:space="preserve">дения, знанием книг и умением их самостоятельно выбирать, </w:t>
      </w:r>
      <w:r w:rsidRPr="00642898">
        <w:rPr>
          <w:rFonts w:ascii="Times New Roman" w:hAnsi="Times New Roman" w:cs="Times New Roman"/>
          <w:spacing w:val="-8"/>
          <w:sz w:val="28"/>
          <w:szCs w:val="28"/>
        </w:rPr>
        <w:t xml:space="preserve">сформированностью духовной потребности в книге как средстве </w:t>
      </w:r>
      <w:r w:rsidRPr="00642898">
        <w:rPr>
          <w:rFonts w:ascii="Times New Roman" w:hAnsi="Times New Roman" w:cs="Times New Roman"/>
          <w:sz w:val="28"/>
          <w:szCs w:val="28"/>
        </w:rPr>
        <w:t>познания мира и самопознания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 развивать у детей способность полноценно восприни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мать художественное произведение, сопереживать героям, эмоционально откликаться на прочитанное;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ативное мышление;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развивать поэтический слух детей, накапливать эстети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ческий опыт слушания произведений изящной словесн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сти, воспитывать художественный вкус;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формировать потребность в постоянном чтении книги, развивать интерес к литературному творчеству, творчес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ву писателей, создателей произведений словесного искусства;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 обогащать чувственный опыт ребенка, его реальные представления об окружающем мире и природе;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формировать эстетическое отношение ребенка к жиз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ни, приобщая его к классике художественной литературы;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 обеспечивать достаточно глубокое понимание содержа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ния произведений различного уровня сложности;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 расширять кругозор детей через чтение книг различ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ных жанров, разнообразных по содержанию и тематике, обо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гащать нравственно-эстетический и познавательный опыт ребенка;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 обеспечивать развитие речи школьников и активно формировать навык чтения и речевые умения;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работать с различными типами текстов;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—  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201AB4" w:rsidRPr="00642898" w:rsidRDefault="00201AB4" w:rsidP="006428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Учебно –методический комплект:</w:t>
      </w:r>
    </w:p>
    <w:p w:rsidR="00201AB4" w:rsidRPr="00642898" w:rsidRDefault="00201AB4" w:rsidP="006428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Литературное чтение. 4 класс.</w:t>
      </w:r>
      <w:r w:rsidR="003E6A53">
        <w:rPr>
          <w:rFonts w:ascii="Times New Roman" w:hAnsi="Times New Roman" w:cs="Times New Roman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sz w:val="28"/>
          <w:szCs w:val="28"/>
        </w:rPr>
        <w:t>Учеб. для учащихся общеобразоват. Учреждений. В 2 ч. /сост. Л. Ф. Климановаи др.</w:t>
      </w:r>
    </w:p>
    <w:p w:rsidR="00201AB4" w:rsidRPr="00642898" w:rsidRDefault="00201AB4" w:rsidP="006428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/С.-7-е изд. - М. : Просвещение, 2011.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Рабочая программа рассчитана  на 140  часов</w:t>
      </w:r>
      <w:r w:rsidRPr="00642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sz w:val="28"/>
          <w:szCs w:val="28"/>
        </w:rPr>
        <w:t xml:space="preserve">  (35 недель по 4 часа в неделю), в том числе на проведение контрол</w:t>
      </w:r>
      <w:r w:rsidRPr="00642898">
        <w:rPr>
          <w:rFonts w:ascii="Times New Roman" w:hAnsi="Times New Roman" w:cs="Times New Roman"/>
          <w:sz w:val="28"/>
          <w:szCs w:val="28"/>
        </w:rPr>
        <w:t>ь</w:t>
      </w:r>
      <w:r w:rsidRPr="00642898">
        <w:rPr>
          <w:rFonts w:ascii="Times New Roman" w:hAnsi="Times New Roman" w:cs="Times New Roman"/>
          <w:sz w:val="28"/>
          <w:szCs w:val="28"/>
        </w:rPr>
        <w:t>ных работ -8 часов.</w:t>
      </w:r>
    </w:p>
    <w:p w:rsidR="00201AB4" w:rsidRPr="00642898" w:rsidRDefault="00201AB4" w:rsidP="006428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Внеклассное чтение проводится два раза в неделю по 20 минут.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Изменения внесены  в рабочую программу в соответствии с Уставом МОУ «Майская гимназия» согласно календа</w:t>
      </w:r>
      <w:r w:rsidRPr="00642898">
        <w:rPr>
          <w:rFonts w:ascii="Times New Roman" w:hAnsi="Times New Roman" w:cs="Times New Roman"/>
          <w:sz w:val="28"/>
          <w:szCs w:val="28"/>
        </w:rPr>
        <w:t>р</w:t>
      </w:r>
      <w:r w:rsidRPr="00642898">
        <w:rPr>
          <w:rFonts w:ascii="Times New Roman" w:hAnsi="Times New Roman" w:cs="Times New Roman"/>
          <w:sz w:val="28"/>
          <w:szCs w:val="28"/>
        </w:rPr>
        <w:t>но-годовому учебному графику. Продол</w:t>
      </w:r>
      <w:r>
        <w:rPr>
          <w:rFonts w:ascii="Times New Roman" w:hAnsi="Times New Roman" w:cs="Times New Roman"/>
          <w:sz w:val="28"/>
          <w:szCs w:val="28"/>
        </w:rPr>
        <w:t xml:space="preserve">жительность учебного года  в  4 </w:t>
      </w:r>
      <w:r w:rsidRPr="00642898">
        <w:rPr>
          <w:rFonts w:ascii="Times New Roman" w:hAnsi="Times New Roman" w:cs="Times New Roman"/>
          <w:sz w:val="28"/>
          <w:szCs w:val="28"/>
        </w:rPr>
        <w:t>классе 35 учебных недель. Содержание програм</w:t>
      </w:r>
      <w:r w:rsidRPr="00642898">
        <w:rPr>
          <w:rFonts w:ascii="Times New Roman" w:hAnsi="Times New Roman" w:cs="Times New Roman"/>
          <w:sz w:val="28"/>
          <w:szCs w:val="28"/>
        </w:rPr>
        <w:t>м</w:t>
      </w:r>
      <w:r w:rsidRPr="00642898">
        <w:rPr>
          <w:rFonts w:ascii="Times New Roman" w:hAnsi="Times New Roman" w:cs="Times New Roman"/>
          <w:sz w:val="28"/>
          <w:szCs w:val="28"/>
        </w:rPr>
        <w:t>ного материала  скорректировано в соответствии с данными изменениями.</w:t>
      </w:r>
    </w:p>
    <w:p w:rsidR="00714891" w:rsidRDefault="00714891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1DE" w:rsidRDefault="005941DE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организации учебного процесса, контроль знаний, умений, навыков</w:t>
      </w:r>
    </w:p>
    <w:p w:rsidR="00201AB4" w:rsidRPr="00642898" w:rsidRDefault="00201AB4" w:rsidP="00642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- работа с текстом; </w:t>
      </w:r>
    </w:p>
    <w:p w:rsidR="00201AB4" w:rsidRPr="00642898" w:rsidRDefault="00201AB4" w:rsidP="00642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 развитие речи (работа над техникой и выразительностью чтения, смысловой анализ текста, творческая речевая де</w:t>
      </w:r>
      <w:r w:rsidRPr="00642898">
        <w:rPr>
          <w:rFonts w:ascii="Times New Roman" w:hAnsi="Times New Roman" w:cs="Times New Roman"/>
          <w:sz w:val="28"/>
          <w:szCs w:val="28"/>
        </w:rPr>
        <w:t>я</w:t>
      </w:r>
      <w:r w:rsidRPr="00642898">
        <w:rPr>
          <w:rFonts w:ascii="Times New Roman" w:hAnsi="Times New Roman" w:cs="Times New Roman"/>
          <w:sz w:val="28"/>
          <w:szCs w:val="28"/>
        </w:rPr>
        <w:t>тельность ученика);</w:t>
      </w:r>
    </w:p>
    <w:p w:rsidR="00201AB4" w:rsidRPr="00642898" w:rsidRDefault="00201AB4" w:rsidP="00642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 работа с различными источниками информации (в учебнике, в справочной литературе);</w:t>
      </w:r>
    </w:p>
    <w:p w:rsidR="00201AB4" w:rsidRPr="00642898" w:rsidRDefault="00201AB4" w:rsidP="00642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 творческая деятельность учащихся:  устное и письменное высказывание на свободную тему(сочинение); выражение собственного отношения к прочитанному (отзыв); собственное литературное творчество детей (сочинение сказок, стихов, рассказов);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В начальной школе проверяются следующие умения и навы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ки, связанные с читательской деятельностью: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- навык осознанного чтения в определенном темпе (вслух и про себя);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- умение выразительно читать и пересказывать текст;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- учить наизусть стихотворение, прозаическое произведение.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Кроме техники чтения, контролируется и собственно чита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тельская деятельность школьника: умение ориентироваться в книге, знание литературных произведений, их жанров и осо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бенностей, знание имен детских писателей и поэтов и их жанро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вые приоритеты (писал сказки, стихи о природе и т. п.).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Текущий контроль</w:t>
      </w:r>
      <w:r w:rsidRPr="006428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по чтению проходит на каждом уроке в виде индивидуального или фронтального устного опроса: чте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ние текста, пересказ содержания произведения (полно, кратко, выборочно), выразительное чтение наизусть и с листа.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Текущий контроль осуществляется на материале изучаемых программных произведений в основном в устной форме. Воз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можны и письменные работы - небольшие по объему (ответы на вопросы, описание героя или события), а также сам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стоятель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ные работы с книгой, иллюстрациями и оглавлением, целесооб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разно использовать и тестовые задания.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Тематический контроль</w:t>
      </w:r>
      <w:r w:rsidRPr="006428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проводится после изучения опреде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Итоговый контроль</w:t>
      </w:r>
      <w:r w:rsidRPr="006428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по проверке чтения вслух проводится индивидуально. Для проверки выбираются доступные по лекси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ке и содержанию незнакомые тексты. При выборе текста осуще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ствляется подсчет количества слов (предлоги сч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тать). Для про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верки понимания текста после чтения учитель задает вопросы.</w:t>
      </w:r>
      <w:r w:rsidRPr="00642898">
        <w:rPr>
          <w:rFonts w:ascii="Times New Roman" w:hAnsi="Times New Roman" w:cs="Times New Roman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Проверка навыка чтения про себя проводится фронтально или группами. Для проверки понимания текста заготавливаются индивидуальные карточки, которые получает каждый учащийся. Задания на карточках могут быть общими и дифференцирован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ными.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■  в 4 классе - наряду с проверкой сформированности умения читать целыми словами основными задачами контроля являют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ся: достижение осмысления прочитанного текс</w:t>
      </w:r>
      <w:r w:rsidR="00714891">
        <w:rPr>
          <w:rFonts w:ascii="Times New Roman" w:hAnsi="Times New Roman" w:cs="Times New Roman"/>
          <w:color w:val="000000"/>
          <w:sz w:val="28"/>
          <w:szCs w:val="28"/>
        </w:rPr>
        <w:t>та при темпе чте</w:t>
      </w:r>
      <w:r w:rsidR="00714891">
        <w:rPr>
          <w:rFonts w:ascii="Times New Roman" w:hAnsi="Times New Roman" w:cs="Times New Roman"/>
          <w:color w:val="000000"/>
          <w:sz w:val="28"/>
          <w:szCs w:val="28"/>
        </w:rPr>
        <w:softHyphen/>
        <w:t>ния не менее 90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 xml:space="preserve"> слов в минуту (вслух) и </w:t>
      </w:r>
      <w:r w:rsidR="00714891">
        <w:rPr>
          <w:rFonts w:ascii="Times New Roman" w:hAnsi="Times New Roman" w:cs="Times New Roman"/>
          <w:color w:val="000000"/>
          <w:sz w:val="28"/>
          <w:szCs w:val="28"/>
        </w:rPr>
        <w:t>95-1</w:t>
      </w:r>
      <w:r w:rsidR="00C77A4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слов в минуту (про себя); проверка выразительности чтения подготовленного текста прозаических произведений и стихотвор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ний.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Контрольные работы, проводимые в начальной школе по литературному чтению, можно разделить на две группы:</w:t>
      </w:r>
    </w:p>
    <w:p w:rsidR="00201AB4" w:rsidRPr="00642898" w:rsidRDefault="00201AB4" w:rsidP="00642898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текущие контрольные работы;</w:t>
      </w:r>
    </w:p>
    <w:p w:rsidR="00201AB4" w:rsidRPr="00642898" w:rsidRDefault="00201AB4" w:rsidP="00642898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итоговые контрольные работы.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642898" w:rsidRDefault="00201AB4" w:rsidP="00642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учащихся: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требования к знаниям, умениям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навыкам учащихся в 4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начальной школы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Обучающиеся должны: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навыком сознательного, беглого, правильного </w:t>
      </w: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выразительного чтения целыми словами при темпе громкого чтения не менее 90 слов в минуту;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прочитанного произведения, опре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его тему (о чем оно), уметь устанавливать смысло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вые связи между частями прочитанного текста, определять главную мысль прочитанного и выражать се своими словами;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передавать содержание прочитанного в виде краткого, полного, выборочного, творческого (с изменением лица рас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сказчика, от имени одного из персонажей) пересказа; приду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мывать начало повествования или его возможное продолже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ние и завершение;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составлять план к прочитанному (полный, краткий, кар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тинный);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вводить в пересказы-повествования элементы описания, рассуждения и цитирования;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выделять в тексте слова автора, действующих лиц, пей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зажные и бытовые описания;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самостоятельно или с помощью учителя давать простей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шую характеристику основным действующим лицам произ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знать названия, темы и сюжеты 2—3 произведений боль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ших фольклорных жанров, а также литературных произведе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ний писателей-классиков;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наизусть не менее 15 стихотворений классиков оте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чественной и зарубежной литературы;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знать не менее 6—7 народных сказок, уметь их переска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зывать;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знать более 10 пословиц, 2—3 крылатых выражения, понимать их смысл и объяснять, в какой жизненной ситуа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ции можно употребить каждую из них;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уметь полноценно слушать; осознанно и полно восприни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мать содержание читаемого учителем или одноклассником произведения, устного ответа товарища, т. е. быстро схваты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вать, о чем идет речь в его ответе, с чего он начал отвечать, чем продолжил ответ, какими фактами и другими доказа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тельствами оперирует, как и чем завершил свой ответ;</w:t>
      </w:r>
    </w:p>
    <w:p w:rsidR="00201AB4" w:rsidRPr="00BF3D7B" w:rsidRDefault="00201AB4" w:rsidP="00BF3D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давать реальную самооценку выполнения любой проде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ланной работы, учебного задания.</w:t>
      </w: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34FA" w:rsidRDefault="002A34FA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AB4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 т</w:t>
      </w:r>
      <w:r w:rsidRPr="008755D3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201AB4" w:rsidRPr="00642898" w:rsidRDefault="00201AB4" w:rsidP="00642898">
      <w:p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36" w:type="dxa"/>
        <w:tblInd w:w="-106" w:type="dxa"/>
        <w:tblLayout w:type="fixed"/>
        <w:tblLook w:val="00A0"/>
      </w:tblPr>
      <w:tblGrid>
        <w:gridCol w:w="709"/>
        <w:gridCol w:w="2220"/>
        <w:gridCol w:w="4536"/>
        <w:gridCol w:w="992"/>
        <w:gridCol w:w="920"/>
        <w:gridCol w:w="1276"/>
        <w:gridCol w:w="3049"/>
        <w:gridCol w:w="1134"/>
      </w:tblGrid>
      <w:tr w:rsidR="00201AB4" w:rsidRPr="00DA2833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600" w:type="dxa"/>
              <w:tblLayout w:type="fixed"/>
              <w:tblLook w:val="00A0"/>
            </w:tblPr>
            <w:tblGrid>
              <w:gridCol w:w="15600"/>
            </w:tblGrid>
            <w:tr w:rsidR="00201AB4" w:rsidRPr="00DA2833">
              <w:trPr>
                <w:trHeight w:val="1500"/>
              </w:trPr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01AB4" w:rsidRPr="00DA2833" w:rsidRDefault="00201AB4" w:rsidP="00DA283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28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№п</w:t>
                  </w:r>
                  <w:r w:rsidR="00C77A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DA28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.п</w:t>
                  </w:r>
                </w:p>
              </w:tc>
            </w:tr>
            <w:tr w:rsidR="00201AB4" w:rsidRPr="00DA2833">
              <w:trPr>
                <w:trHeight w:val="1425"/>
              </w:trPr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01AB4" w:rsidRPr="00DA2833" w:rsidRDefault="00201AB4" w:rsidP="00DA283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EA15D0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="00201AB4"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фактич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A15D0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уровню по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A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201AB4" w:rsidRPr="00DA2833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B2007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0D6E3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Летописи. Был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ны. Жития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(ч)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Летописи. «И повесил Олег щит свой на вратах Царьграда»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«лет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B2007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1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Сравнительный анализ летописи </w:t>
            </w:r>
          </w:p>
          <w:p w:rsidR="0085301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стихотворения А. С. Пушкина                                     «И вспомнил Олег коня своего».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чтение."Былины и геро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 сказки"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осознанно текст художественного произв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дения; высказывать оц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ночные суждения о проч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танном произведении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CE7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– жанр устного народного тво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чества. «Ильины три </w:t>
            </w:r>
            <w:r w:rsidR="0085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поездочки»   </w:t>
            </w:r>
          </w:p>
          <w:p w:rsidR="00201AB4" w:rsidRPr="00DA2833" w:rsidRDefault="00201AB4" w:rsidP="00CE7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чтение."Былины и геро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 сказки"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  жанр устного народного творчества «б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9B" w:rsidRDefault="0040269B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амятник</w:t>
            </w:r>
            <w:r w:rsidR="0085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древнерусской 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1AB4" w:rsidRPr="00DA2833" w:rsidRDefault="00201AB4" w:rsidP="0040269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язык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изведения, оценивать м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тивы поведения героев, пересказывать до-ступный по объему текст.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главного героя.                                  </w:t>
            </w:r>
          </w:p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«Житие Сергия Радонежского</w:t>
            </w:r>
            <w:r w:rsidR="0040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Былины и г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роические сказки"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A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язык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изведения, оценивать м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тивы поведения героев, пересказывать до-ступный по объему текст,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«Летописи, был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ны, жития»                         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еклассное чтение.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"Былины и г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роические сказки"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фольклорных произвед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ний; определять тему и главную мысль произвед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Чудесный мир классики(20ч.)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9B" w:rsidRDefault="00201AB4" w:rsidP="00402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русских  народных  сказок и  авторской сказки П. П. Ершова «Конёк-горбунок»</w:t>
            </w:r>
            <w:r w:rsidR="0040269B"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</w:t>
            </w:r>
          </w:p>
          <w:p w:rsidR="00201AB4" w:rsidRPr="00DA2833" w:rsidRDefault="0040269B" w:rsidP="00402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Ершов «Конёк-горбунок» (отрывок)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события, героев произведения, отвечать на вопросы по тексту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9B" w:rsidRDefault="0040269B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произведения.</w:t>
            </w:r>
          </w:p>
          <w:p w:rsidR="00201AB4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Ершов «Конёк-горбунок» (отрывок). </w:t>
            </w:r>
          </w:p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В.А.Жуковский.  "Сказка о царе Берендее.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события, героев произведения, отвечать на вопросы по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Реальное </w:t>
            </w:r>
            <w:r w:rsidR="002A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волшебное в сказке.                                       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Ершов «Конёк-горбунок» (отрывок).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 чтение. В.А.Жуковский.  "Сказка о царе Берендее.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события, героев произведения, отвечать на вопросы по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Настроение,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женное  в стихах.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Стихи об осени. А. Пушкин. Стихи «Няне»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определять сре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выразительности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9B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Настроение,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женное  в стихах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 Пушкин. Стихи. «Уныла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пора!..»,  «Туча».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.Пушкин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Сказка о золотом п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тушке</w:t>
            </w:r>
            <w:r w:rsidR="004026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определять сре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выразительности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9B" w:rsidRDefault="0040269B" w:rsidP="0040269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Настроение,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женное  в стихах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«Птичка Божия не знает…»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А.С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Пушкин"</w:t>
            </w:r>
            <w:r w:rsidR="004026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Сказка о золотом петушке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0D6E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</w:t>
            </w:r>
            <w:r w:rsidR="0040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AB4" w:rsidRPr="00DA2833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0D6E3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AB4" w:rsidRPr="00DA28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работа№1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 «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тописи. Былины. Жития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самостоятельно задания контрольной раб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9D455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сказки: народные и литер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турные.</w:t>
            </w:r>
          </w:p>
          <w:p w:rsidR="00201AB4" w:rsidRDefault="00201AB4" w:rsidP="009D455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«Сказка о мертвой царев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 о семи богатырях»</w:t>
            </w:r>
          </w:p>
          <w:p w:rsidR="00B929F2" w:rsidRDefault="00201AB4" w:rsidP="009D45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А.С.Пушкин. "Сказка о попе и его работнике</w:t>
            </w:r>
          </w:p>
          <w:p w:rsidR="00201AB4" w:rsidRPr="00DA2833" w:rsidRDefault="00201AB4" w:rsidP="009D455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Балде".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небольшое м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 высказыв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 опорой на авторский текст, оценивать события, героев произведения, отв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событий и послед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вательность изложения в сказке.</w:t>
            </w:r>
          </w:p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Пушкин. «Сказка о мертвой царевне и о семи богатырях»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29F2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А.С.Пушкин. "Сказка о попе и его работнике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Балде".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небольшое м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 высказыв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 опорой на авторский текст, оценивать события, героев произведения, отв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9B" w:rsidRDefault="0040269B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 и действия как основное сре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изображения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Пушкин. «Сказка о мертвой царевне и о семи богатырях»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небольшое м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 высказыв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 опорой на авторский текст, оценивать события, героев произведения, отв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 и действия как основное сре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изображения.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Пушкин. «Сказка о мертвой царевне и о семи богатырях</w:t>
            </w:r>
            <w:r w:rsidR="002A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Главы из автобиографической повести Л. Н. Толстого «Детство»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небольшое м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 высказыв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 опорой на авторский текст, оценивать события, героев произведения, отв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BD1E5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 и действия как основное сре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изображения персонажей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Пушкин. «Сказка о мертвой царевне и о семи богатырях».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ение.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Главы 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биографической повести  Л.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Н.Толстого «Детство»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небольшое монологическое высказ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с опорой на авто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текст, оценивать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бытия, героев произвед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отвечать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9B" w:rsidRDefault="0040269B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 – прием изображения действительности в стихотворении</w:t>
            </w:r>
          </w:p>
          <w:p w:rsidR="00201AB4" w:rsidRPr="00DA2833" w:rsidRDefault="0040269B" w:rsidP="0040269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Лермонтова </w:t>
            </w:r>
            <w:r w:rsidR="00201AB4"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«Дары Терека»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жанры произв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Хорошие и плохие поступки людей.</w:t>
            </w:r>
          </w:p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Лермонто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"Ашик-Кериб» (т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рецкая сказка).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чтение.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Главы из авт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биографической повести Л. Н. Толст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 «Детство»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0C35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небольшое монологическое высказ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с опорой на авто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текст; оценивать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бытия, героев произвед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5E51B5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1B5" w:rsidRDefault="005E51B5" w:rsidP="005E51B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художественной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итературы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1AB4" w:rsidRPr="00DA2833" w:rsidRDefault="005E51B5" w:rsidP="005E51B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 «Мальчики»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5E51B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небольшое м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 высказыв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 опорой на авторский текст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5E51B5">
        <w:trPr>
          <w:trHeight w:val="9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1B5" w:rsidRPr="00DD6E47" w:rsidRDefault="00201AB4" w:rsidP="005E51B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51B5"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работа№2</w:t>
            </w:r>
            <w:r w:rsidR="005E51B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E51B5" w:rsidRPr="009D4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разделу «Чудесный мир классики»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5E51B5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E5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0C35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характеров главных дейс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вующих лиц в рассказе А. П. Чехова «Мальчики»</w:t>
            </w:r>
          </w:p>
          <w:p w:rsidR="00201AB4" w:rsidRPr="00DA2833" w:rsidRDefault="00201AB4" w:rsidP="000C35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неклассное чтение. А.П.Чехов.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изведения о детях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жанры худож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литературы, ан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лизировать характеры г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5636A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F2" w:rsidRDefault="00201AB4" w:rsidP="00B929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29F2"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 и действия как основное сре</w:t>
            </w:r>
            <w:r w:rsidR="00B929F2"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929F2"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изображения персонажей</w:t>
            </w:r>
            <w:r w:rsidR="00B929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201AB4" w:rsidRPr="00DA2833" w:rsidRDefault="00201AB4" w:rsidP="00B929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 «Мальчики»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ссное чтение.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А.П.Чехов.   Произведения о детях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9D45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елить текст на составные части, составлять его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B929F2" w:rsidP="00B929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главного героя.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 «Мальчики»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D37DC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B929F2" w:rsidP="009D455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елить текст на составные части, составлять его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«Чудесный мир классики»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сное чтение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А.П.Чехов.   Пр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изведения о детях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жанры худож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литературы, ан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лизировать характеры г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радь 11 (ч)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Тоска по родине и красоте родной прир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в лирике Ф. И. Тютчева.  «Еще земли печален вид…»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рисовать слове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картины.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Тоска по родине и красоте родной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в лирике Ф. И. Тютчева.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неож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данно и ярко…» </w:t>
            </w:r>
          </w:p>
          <w:p w:rsidR="00201AB4" w:rsidRPr="00DA2833" w:rsidRDefault="00201AB4" w:rsidP="0083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Ожившие стр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ницы прошлого.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рисовать слове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5636A2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ритма и построения строк в стихотворении  «Бабочка».А.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Фет.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Ожившие стр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ницы прошлого. Книги о жизни труд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читать, уч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ствовать в обсуждении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ритма и построения строк в стихотворении  «Весенний дождь»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рисовать слове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картины.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весенней природы и настроение в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ихах Е. А. Баратынского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«Весна, ве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на! </w:t>
            </w:r>
          </w:p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Ожившие стр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ницы прошлого. Книги о жизни труд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вого народа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рисовать слове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картины.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природы и настроение в стихах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А.Баратынского  " Как воздух чист!..»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Ожившие стр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ницы прошлого. Книги о жизни труд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вого народа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3482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рисовать слове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756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и настроение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стихах</w:t>
            </w:r>
            <w:r w:rsidR="00834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Баратынского «Где сладкий шепот…»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3482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3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изведения наизусть (по выбору)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5636A2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 сельского быта в стихотворении А. Н. Плещеева «Дети и птичка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Внеклассное чтение. Ожившие стр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ницы прошлого. Книги о жизни труд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вого народа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3482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рисовать слове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54793B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любви к Родине в стихотворении И. С. Никитина  «В синем небе плывут над полями…»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Ожившие стр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ницы прошлого. Книги о жизни труд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вого народа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5E67F2" w:rsidP="00E3482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01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произведении, отвечать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детства в стихах Н. А. Некрасова «Школьник»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5E67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E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анализировать образные языковые сре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детства в 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хах  Н. А. Некрасова «В зимние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сумерки нянины сказки…»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Ожившие стр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ницы прошлого. Книги о жизни труд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вого народа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3482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E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произведении, отвечать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5636A2">
        <w:trPr>
          <w:trHeight w:val="2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Неповторимый красочный образ Родины в стихотворении И. А. Бунина  «Лист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Ожившие стр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ницы прошлого. Книги о жизни труд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вого народа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5E67F2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рисовать слове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834756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«Поэтическая тетрадь»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 В мире прикл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5E67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E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произведении, отвечать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0565C0" w:rsidRDefault="0054793B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Сказки русских писате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лей(10ч.)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Научно-познавательная сказка. Сочет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реальных и фантастических событий в 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зке В. Ф. Одоевского «Городок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бакерке»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 В мире прикл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E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произведении, отвечать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0565C0" w:rsidRDefault="00834756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поведения, внешнего обл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ка, речи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героев сказки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В. Ф. Одоевского «Городок в табакерке»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5E67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E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произведении, отвечать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5636A2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0565C0" w:rsidRDefault="000565C0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  <w:r w:rsid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Описание. Его роль в раскрытии характ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главных  героев в сказке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 Га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шина «Сказка о жабе и  розе» </w:t>
            </w:r>
          </w:p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чтение: «Что за прелесть эти сказ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ки!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5E67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E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произведении, отвечать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0565C0" w:rsidRDefault="000565C0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0565C0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речи героев сказки.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 П. П. Бажова «Серебряное копы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чтение: «Что за пр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лесть эти сказки!."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5E67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E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произведении, отвечать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4756" w:rsidRPr="00DA2833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6" w:rsidRPr="000565C0" w:rsidRDefault="000565C0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4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56" w:rsidRPr="00DA2833" w:rsidRDefault="00834756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756" w:rsidRPr="00590AD0" w:rsidRDefault="00834756" w:rsidP="0083475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A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 №3по теме   «Проверка читательских умений раб</w:t>
            </w:r>
            <w:r w:rsidRPr="00590A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90A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тать с текстом художественного прои</w:t>
            </w:r>
            <w:r w:rsidRPr="00590A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90A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ведения»               </w:t>
            </w:r>
          </w:p>
          <w:p w:rsidR="00834756" w:rsidRPr="00DA2833" w:rsidRDefault="00834756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756" w:rsidRPr="00DA2833" w:rsidRDefault="00EA15D0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756" w:rsidRPr="00DA2833" w:rsidRDefault="00834756" w:rsidP="005E67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756" w:rsidRPr="00DA2833" w:rsidRDefault="00834756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756" w:rsidRPr="00DA2833" w:rsidRDefault="00834756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произведении, отвечать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756" w:rsidRPr="00DA2833" w:rsidRDefault="00834756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AB4" w:rsidRPr="00DA283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0565C0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 П. П. Бажова «Серебряное копы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це». Отражение в сказке реальной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3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4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0565C0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0565C0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волшебные сказки и сказки литературные.  Персонажи сказки, фа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тастические события, 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шебные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меты в сказке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Т. Аксакова  «Аленький цветочек»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чтение: «Что за прелесть эти сказки!..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3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34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оценочные суждения о прочитанном произведении (герое,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бытии), сравнивать наро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волшебные сказки и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сказки литературные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01AB4" w:rsidRPr="00DA2833">
        <w:trPr>
          <w:trHeight w:val="2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0565C0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54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Персонажи сказки, фантастические соб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тия, волшебные предметы в сказке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Т. Аксакова «Аленький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цветочек»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 чтение: «Что за прелесть эти сказки!..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5E67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4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 (герое,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бытии), сравнивать наро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волшебные сказки и сказки литературные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0565C0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сказки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Т. Аксаков</w:t>
            </w:r>
            <w:r w:rsidR="0040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«Аленький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цветочек»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3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произведений. характеризовать выраз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средства.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0565C0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разделу: «Литературные сказки». Проверочный тест               </w:t>
            </w:r>
          </w:p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чтение: «Что за прелесть эти сказки!..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929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произведений. характеризовать выраз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средства.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54793B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Делу время – п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техе час(7ч.)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Авторская литературная сказка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Е. Л. Шварца «Сказка о потерянном вр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чтение: «Что за прелесть эти сказки!..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3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 сказки наро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литературные, отв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на вопросы, высказ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оценочные суждения о прочитанном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5636A2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Поучительный смысл «Сказки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 потерянном времени»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Е. Л. Шварца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8855B9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 сказки наро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литературные, отв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на вопросы, высказ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оценочные суждения о прочитанном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комического эффекта в рассказе  В. Ю.</w:t>
            </w:r>
            <w:r w:rsidR="00B9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«Главные реки».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ение.  Каким был мой ровесник?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Книги о ребятах све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5A0DD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 (герое,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DD8" w:rsidRPr="00DA2833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8" w:rsidRPr="00DA2833" w:rsidRDefault="005A0DD8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D8" w:rsidRPr="00DA2833" w:rsidRDefault="005A0DD8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DD8" w:rsidRPr="00DA2833" w:rsidRDefault="005A0DD8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комического эффекта в рассказе  В. Ю.Драгунского «Что любит Мишка»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ение.  Каким был мой ровесник?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Книги о ребятах сверстниках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DD8" w:rsidRPr="00DA2833" w:rsidRDefault="005A0DD8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DD8" w:rsidRPr="00DA2833" w:rsidRDefault="008855B9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DD8" w:rsidRPr="00DA2833" w:rsidRDefault="005A0DD8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DD8" w:rsidRPr="00DA2833" w:rsidRDefault="005A0DD8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DD8" w:rsidRPr="00DA2833" w:rsidRDefault="005A0DD8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AB4" w:rsidRPr="00DA283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отн</w:t>
            </w:r>
            <w:r w:rsidR="0040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ошение к герою в рассказе В. В.</w:t>
            </w:r>
            <w:r w:rsidR="005A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Галявкина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«Никакой я горчицы не ел»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ную мысль произведения, отвечать на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CE7C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«Делу время – п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техе час»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 Каким был мой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ровесник?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CE7C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произведений.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0C4A4C" w:rsidRDefault="00201AB4" w:rsidP="000C4A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Pr="000C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теме «П</w:t>
            </w:r>
            <w:r w:rsidRPr="000C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C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вторение по разделам«Литературные сказки», «Делу время - потехе час»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самостоятельно задания контрольной раб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 детства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 ч)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9B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Плохое</w:t>
            </w:r>
            <w:r w:rsidR="0040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хорошее в поступках людей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С. Житков «Как я ловил человечков».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ение.  Каким был мой ровесник?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Книги о ребятах сверстн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 (герое,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детей и взрослых.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С. Житков «Как я ловил человечков».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ение.  Каким был мой ровесник?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Книги о ребятах сверстн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 (герое,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210F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Поступки как  средство характеристики героев </w:t>
            </w:r>
          </w:p>
          <w:p w:rsidR="00201AB4" w:rsidRDefault="00201AB4" w:rsidP="00210F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Г. Паустовский «Корзина с еловыми шишками».   </w:t>
            </w:r>
          </w:p>
          <w:p w:rsidR="00201AB4" w:rsidRPr="00DA2833" w:rsidRDefault="00201AB4" w:rsidP="00210F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ние.  Каким был мой ровесник?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Книги о ребятах сверстн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составлять вопросы по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210FE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(сравнение, олицетворение), испол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зуемые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ссказе К. Г. Паустовского «Корзина с еловыми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шишками»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 (герое,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Комическое в рассказе, средства его со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М. М. Зощенко «Елка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 Каким был мой 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весник?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Книги о ребятах сверстн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 (герое,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Комическое в рассказе, средства его со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дания М. М. Зощенко «Елка». </w:t>
            </w:r>
          </w:p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    чтение.  Каким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был мой ровесник?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Книги о ребятах сверстн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прочитанном произведении (герое,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«Страна детства»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радь (7 ч)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детства в произведени В. Я. Брюс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«Опять сон»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Из истории нашей Родины.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осо-знанно текст художественного произв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дения, определять тему и главную мысль произвед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детства в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Я. Бр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сова «Детская»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Из истории нашей Родины.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отвечать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о счастливых днях детства. С. А. Есенин «Бабушкины сказки»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8855B9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01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отвечать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природы и Родины в стихах М. И. Цветаевой «Бежит тропинка с бугорка»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Из истории нашей Родины.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различать жанры литер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турных произведений,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гнозировать содержание произведения по заглавию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природы и Родины в стихотворении М. И. Цветаевой «Наши царства» </w:t>
            </w:r>
          </w:p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Из истории нашей Родины.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AA5148" w:rsidRDefault="00201AB4" w:rsidP="00AA514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работа№5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A5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разделу «П</w:t>
            </w:r>
            <w:r w:rsidRPr="00AA5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A5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этическая тетрадь» (часть 1,часть2)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самостоятельно задания контрольной раб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«Поэтическая тетрадь» 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Из истории нашей Родины.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Высказывать оценочные суждения о прочитанном произведении, отвечать на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6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и мы(10ч.)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человека и птицы в  рассказе Д. Н. Мамина-Сибиряка «Приемыш»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Рассказы-загадки про зверей и птиц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отвечать на вопросы, ра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личать жанры произвед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рассуждений и диалогов в  рассказе Д. Н. Мамина-Сибиряка«Приемыш»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отвечать на вопросы, ра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личать жанры произвед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и портреты животных в рассказе А. И. Куприн «Барбос и Жул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ка».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Рассказы-загадки про зверей и птиц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работать с иллюстрациями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наблюдательность М.М.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швина в рассказе «Выскочка»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Рассказы-загадки про зверей и птиц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небольшой ус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текст на заданную 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 как  средство характери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стики героев.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Г. Паустовский «Скрипучие половицы». 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Рассказы-загадки про зверей и птиц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небольшой ус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текст на заданную 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 в произведении.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живо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Е. И. Чарушина «Кабан».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Рассказы-загадки про зверей и птиц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8855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Составлять небольшое высказывание с опорой на авторский текст, оценивать события, героев произв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природы в рассказе В. П. Астафьева «Стрижонок Скрип»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Создавать небольшой ус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текст на заданную 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му, отвечать на вопросы, различать жанры произв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Научно-естественные сведения о природе в рассказе В. П. Астафьева «Стрижонок Скрип»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Рассказы-загадки про зверей и птиц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жанры худож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литературы, 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 иллюстрациями, анализировать образные языковые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341D03" w:rsidRDefault="00201AB4" w:rsidP="00341D0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работа№6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1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разделу «Природа и мы»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B22E65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01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самостоятельно задания контрольной раб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AB4" w:rsidRPr="00DA2833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по разделу «Природа и мы»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Рассказы-загадки про зверей и птиц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Помнить названия, осно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содержание изученных литературных произвед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ний;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имена, фамилии их авторов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65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радь (6ч.) </w:t>
            </w:r>
          </w:p>
          <w:p w:rsidR="00201AB4" w:rsidRPr="00DA2833" w:rsidRDefault="00B22E65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Настроение, выраженное в стихах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Л. Пастернака «Золотая осень»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анализировать образные языковые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как время пробуждения и обновл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природы в стихах С. А. Клычкова «Весна в лесу»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 «Природа и мы» рассказы и повести о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работать с иллюстрациями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Настроение, выраженное в стихах Д. Б. Кедрина «Бабье лето»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 «Природа и мы» рассказы и повести о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стихотворные 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наизусть (по выбору), отвечать на 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природы и Родины в стихах Н. М. Рубцова «Сентябрь»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читать выразительно и осознанно стихотворения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Иносказательный смысл произведения С. А. Есенина «Лебедушка»Обобщение по разделу «Поэтическая тетрадь»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 «Природа и мы» рассказы и повести о животных.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читать выразительно и осознанно стихотворения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работа№7</w:t>
            </w:r>
            <w:r w:rsidRPr="00341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«Повторение по разделам «Родина» , «Поэтическая тетрадь 2»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самостоятельно задания контрольной раб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Родина (5 ч)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любви к Родине и ее героическому прошлому  в стихах И. С. Никитина «Русь»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 «Природа и мы» рассказы и повести о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участвовать в диалоге при обсуждении прочитанного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звучание, выразител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стихотворения С. Д. Дрожжина «Родине»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анализировать  образные языковые средства, разл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жанры произведений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9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В. Жигулина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«О, Родина!В неярком блеске»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«Родина»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 «Природа и мы» рассказы и повести о животных.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иллюстраци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ми; отвечать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А. Слуцкого «Лошади в океане»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 чтение «Природа и мы» ра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сказы и повести о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иллюстраци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ми; отвечать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«Родина»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произведений. характеризовать выраз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средства.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 Фант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зия(2 ч)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Фантастические события, персонажи в произведении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С. Велтистов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ключения Электроника»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В мире фантаст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ную мысль произведения,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 w:rsidTr="00A3708A">
        <w:trPr>
          <w:trHeight w:val="1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Фантастические события, персонажи в произведении</w:t>
            </w:r>
            <w:r w:rsidR="00A3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</w:t>
            </w:r>
            <w:r w:rsidR="00A3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="00A3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«Путешес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вие Алисы»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 В м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 фантастики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EA15D0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ратура (7 ч)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Фантастические события, персонажи в произведении Д. Свифта «Путешествие Гулливера»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A3708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небольшое  высказывание с опорой на авторский </w:t>
            </w:r>
            <w:r w:rsidR="00A3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Персонажи сказки Г.Х. Андерсена «Рус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лочка»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неклассное чтение.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Сказки Г.Х. 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дерсена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читать выразительно и осознанно стихотворения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9E428B" w:rsidRDefault="00201AB4" w:rsidP="0050064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работа№8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</w:t>
            </w:r>
            <w:r w:rsidRPr="009E4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«Проверка читательских умений раб</w:t>
            </w: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тать с текстом художественного прои</w:t>
            </w: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ведения</w:t>
            </w:r>
            <w:r w:rsidRPr="009E4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             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самостоятельно задания контрольной раб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Поступки, действия как основное средс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изображения персонажей в сказке </w:t>
            </w:r>
          </w:p>
          <w:p w:rsidR="00201AB4" w:rsidRDefault="00A3708A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201AB4"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Андерсена «Русалочка»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еклассное чтение. Сказки Г.Х.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дерсена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первой любви  в произведении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Твена «Приключения Тома Сойера»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Пересказывать текст, ан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лизировать мотивы пов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героев, отвечать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сказания. С. Лагерлеф «Св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тая ночь»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Внеклассное чтение.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Книги, рекоме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дуемые для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чтения летом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работать с иллюстрациями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Сказания о Христе. С. Лагерлеф </w:t>
            </w:r>
          </w:p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Назарете» 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Книги, рекомендуемые для 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чтения л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 и гла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мысль произведения, делить текст на части, с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ставлять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8A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Сказания о Христе. С. Лагерлеф </w:t>
            </w:r>
          </w:p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Назарете»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B22E65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01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 с выставкой книг  детских   писателей.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"Зарубежная л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тература"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иллюстраци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ми; отвечать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Книги, рекомендуемые для 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 летом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 с выставкой книг  детских   писателей.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Урок-отчет за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B22E65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01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 с выставкой книг  детских   писателей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AB4" w:rsidRPr="00DA28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B4" w:rsidRPr="00DA2833" w:rsidRDefault="00201AB4" w:rsidP="00DA28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Урок-отчет за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B22E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2E65"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 с выставкой книг  детских   писателей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B4" w:rsidRPr="00DA2833" w:rsidRDefault="00201AB4" w:rsidP="00E12F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01AB4" w:rsidRDefault="00201AB4" w:rsidP="00DA283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1AB4" w:rsidRPr="00DA2833" w:rsidRDefault="00201AB4" w:rsidP="00DA283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6FCC" w:rsidRDefault="00CE6FCC" w:rsidP="00CE6FC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642898" w:rsidRDefault="00201AB4" w:rsidP="00CE6FC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 (102 ч)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Продолжается работа с произведениями фольклора, с бы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линами, дети читают отрывки из древнерусских повестей и «Начальной русской летописи». Расширяется круг произве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дений отечественной, зарубежной классики и современной де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ской литературы, усложняется структура курса и содер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жание произведений.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Былины. Летописи. Жития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(6 ч)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О былинах.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«Ильины три поездочки».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Летописи. Жития.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«И повесил Олег шит свой на вратах Цареграда...»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«И вспомнил Олег коня своего...»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«Житие Сергия Радонежского».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русской классической литературы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(20 ч)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П. П. Ершов. «Конек-горбунок» (отрывок); 2. А. С. Пуш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кин. «Няне», «Туча», «Унылая пора!..», «Птичка Божия не знает...», «Сказка о мертвой царевне и о семи богатырях»; 3. М. Ю. Лермонтов. «Дары Терека» (отрывок), «Ашик-Ке-риб»; 4. А. П. Чехов. «Мальчики».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Поэтическая тетрадь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 xml:space="preserve">(49 </w:t>
      </w: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Ф.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И. Тютчев. «Еще земли печален вид...*. «Как не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ожиданно и ярко...*; 2. А. А. Фет. «Весенний дождь», «Бабо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ка»; 3. Е. А. Баратынский. «Весна, весна! Как воздух чист...», «Где сладкий шепот...»; 4. А. Н. Плещеев. «Дети и птичка»; 5, И. С. Никитин. «В синем небе плывут над поля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ми...»; 6. Н. А. Некрасов. «Школьник», «В зимние сумерки нянины ска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ки...»; 7. И. А. Бунин. «Листопад».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Сказки русских писателей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1. В. Ф. Одоевский. «Городок в табакерке»; 2. П. П. Ба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жов. «Серебряное копытце»; 3. С. Т. Аксаков. «Аленький цв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точек»; 4. В. М. Гаршин. «Сказка о жабе и розе».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Делу время — потехе час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1. Е. Д. Шварц. «Сказка о потерянном времени»; 2. В. Ю. Дра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гунский. «Главные реки», «Что любит Мишка»; 3. В. В. Го-лявкин. «Никакой горчицы я не ел».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Страна далекого детства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1. Б. С. Житков. «Как я ловил человечков»; 2. К. Г. Паус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товский. «Корзина с еловыми шишками»; 3. М. М. Зощенко. «Елка».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Поэтическая тетрадь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1. В. Я. Брюсов. «Опять сон», «Детская»; 2. С. А. Есенин. «Бабушкины сказки»; 3. М. И. Цветаева. «Бежит тропинка с бугорка...», «Наши царства».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Природа и мы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Д. Н. Мамин-Сибиряк. «Приемыш»; 2. А. И. Куприн. «Барбос и Жулька»; 3. М. Пришвин. «Выскочка»; 4. К. Г. Па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устовский. «Скрипучие половицы»; 5. Е. И. Чарушин. «Ка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бан»; 6. В. П. Астафьев. «Стрижонок Скрип».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Поэтическая тетрадь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90F1A">
        <w:rPr>
          <w:rFonts w:ascii="Times New Roman" w:hAnsi="Times New Roman" w:cs="Times New Roman"/>
          <w:color w:val="000000"/>
          <w:sz w:val="28"/>
          <w:szCs w:val="28"/>
        </w:rPr>
        <w:t>. Б.</w:t>
      </w: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Л. Пастернак. «Золотая осень»; 2. С. А. Клычков. «Весна в лесу»; 3. Д. Б. Кедрин. «Бабье лето»; 4. Н. М. Руб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цов. «Сентяорь»; 5. С. А. Есенин. «Лебедушка».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Родина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90F1A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С. Никитин «Русь»; 2. С. Д. Дрожжин. «Родине»;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3.    А. В. Жигулин.    «О.    Родина!    В    неярком    блеске...»;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4.  Б. А. Слуцкий. «Лошади в океане».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Страна «Фантазия»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color w:val="000000"/>
          <w:sz w:val="28"/>
          <w:szCs w:val="28"/>
        </w:rPr>
        <w:t>Е. С. Велтистов. «Приключения Электроника». К. Булычев. «Путешествие Алисы».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Зарубежная литература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(7 ч)</w:t>
      </w:r>
    </w:p>
    <w:p w:rsidR="00201AB4" w:rsidRPr="00642898" w:rsidRDefault="00201AB4" w:rsidP="006428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 xml:space="preserve">Дж. Свифт. «Путешествие Гулливера»; 2. Г. </w:t>
      </w:r>
      <w:r w:rsidRPr="00642898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t>. Андер</w:t>
      </w:r>
      <w:r w:rsidRPr="00642898">
        <w:rPr>
          <w:rFonts w:ascii="Times New Roman" w:hAnsi="Times New Roman" w:cs="Times New Roman"/>
          <w:color w:val="000000"/>
          <w:sz w:val="28"/>
          <w:szCs w:val="28"/>
        </w:rPr>
        <w:softHyphen/>
        <w:t>сен. «Русалочка»: 3. М. Твен. «Приключения Тома Сойера»; 4. С. Лагерлёф. «Святая ночь», «В Назарете».</w:t>
      </w:r>
    </w:p>
    <w:p w:rsidR="00201AB4" w:rsidRPr="008755D3" w:rsidRDefault="00201AB4" w:rsidP="00591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5D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Формы и средства контроля: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5"/>
        <w:gridCol w:w="1595"/>
        <w:gridCol w:w="1595"/>
        <w:gridCol w:w="1595"/>
        <w:gridCol w:w="1595"/>
        <w:gridCol w:w="1596"/>
      </w:tblGrid>
      <w:tr w:rsidR="00201AB4" w:rsidRPr="00354C60">
        <w:tc>
          <w:tcPr>
            <w:tcW w:w="2245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</w:p>
        </w:tc>
        <w:tc>
          <w:tcPr>
            <w:tcW w:w="1595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8755D3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1четверть</w:t>
            </w:r>
          </w:p>
        </w:tc>
        <w:tc>
          <w:tcPr>
            <w:tcW w:w="1595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8755D3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2четверть</w:t>
            </w:r>
          </w:p>
        </w:tc>
        <w:tc>
          <w:tcPr>
            <w:tcW w:w="1595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8755D3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3четверть  </w:t>
            </w:r>
          </w:p>
        </w:tc>
        <w:tc>
          <w:tcPr>
            <w:tcW w:w="1595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8755D3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4четверть</w:t>
            </w:r>
          </w:p>
        </w:tc>
        <w:tc>
          <w:tcPr>
            <w:tcW w:w="1596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Всего</w:t>
            </w:r>
          </w:p>
        </w:tc>
      </w:tr>
      <w:tr w:rsidR="00201AB4" w:rsidRPr="00354C60">
        <w:tc>
          <w:tcPr>
            <w:tcW w:w="2245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755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Контрольные</w:t>
            </w:r>
            <w:r w:rsidR="00CE6F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ты</w:t>
            </w:r>
            <w:r w:rsidRPr="008755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8755D3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01AB4" w:rsidRPr="008755D3" w:rsidRDefault="00CE6FCC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01AB4" w:rsidRPr="008755D3" w:rsidRDefault="00CE6FCC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8755D3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01AB4" w:rsidRPr="008755D3" w:rsidRDefault="00201AB4" w:rsidP="00B2007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8</w:t>
            </w:r>
          </w:p>
        </w:tc>
      </w:tr>
    </w:tbl>
    <w:p w:rsidR="00201AB4" w:rsidRDefault="00201AB4" w:rsidP="00DD6E47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8755D3">
        <w:rPr>
          <w:rFonts w:ascii="Times New Roman" w:hAnsi="Times New Roman" w:cs="Times New Roman"/>
          <w:sz w:val="28"/>
          <w:szCs w:val="28"/>
        </w:rPr>
        <w:lastRenderedPageBreak/>
        <w:t>Приложение 1 –контрольные работы.</w:t>
      </w:r>
    </w:p>
    <w:p w:rsidR="00201AB4" w:rsidRPr="00DD6E47" w:rsidRDefault="00201AB4" w:rsidP="00DD6E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E47"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 учебно – методических средства обучения:</w:t>
      </w:r>
    </w:p>
    <w:tbl>
      <w:tblPr>
        <w:tblpPr w:leftFromText="180" w:rightFromText="180" w:vertAnchor="text" w:tblpY="1"/>
        <w:tblOverlap w:val="never"/>
        <w:tblW w:w="2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520"/>
        <w:gridCol w:w="1701"/>
        <w:gridCol w:w="1985"/>
        <w:gridCol w:w="1984"/>
        <w:gridCol w:w="2268"/>
        <w:gridCol w:w="2218"/>
        <w:gridCol w:w="1676"/>
        <w:gridCol w:w="1676"/>
      </w:tblGrid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% оснащённости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5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 . Библиотечный фонд (книгопечатная продукция)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Школа России. Концепция  и программы для нач. кл.: ш67 пособие для учителей общеобразоват. Учреждений. В 2 ч.Ч.1/ М. А. Бантова, Г.В. Бельтюкова,  С.И.Волкова и др.-5-е изд.-М.: Просвещение,2010.-159 с.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 4 класс. Учеб. для учащихся общео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разоват. Учреждений. В 2 ч. /сост. Л. Ф. Климановаи др./С.-7-е изд. - М. : Просвещение, 2011.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1. Гостимская Е. С МишинаМ И.  Уроки по курсу « Литер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турное чтение» к учебникам Л.Ф.Климановой и др. : 4класс.-</w:t>
            </w: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М. : 5за знания,2006</w:t>
            </w:r>
          </w:p>
          <w:p w:rsidR="00201AB4" w:rsidRPr="00DD6E47" w:rsidRDefault="00201AB4" w:rsidP="00DD6E4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Узорова О.В.</w:t>
            </w: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Тесты по литературному чтению: 4-й кл. : к учеб</w:t>
            </w:r>
            <w:r w:rsidRPr="00D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 Л.Ф. Климановой и др. «Родная речь. В 2-х час</w:t>
            </w:r>
            <w:r w:rsidRPr="00D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тях. 4 класс» / О.В. Узорова, Е.А. Нефёдова. - М.: </w:t>
            </w:r>
            <w:r w:rsidRPr="00DD6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</w:t>
            </w:r>
            <w:r w:rsidRPr="00D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Астрель: Полиграфи</w:t>
            </w:r>
            <w:r w:rsidRPr="00D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D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дат, 2011. - 222,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5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2. </w:t>
            </w:r>
            <w:r w:rsidRPr="00DD6E4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Печатные пособия</w:t>
            </w:r>
          </w:p>
        </w:tc>
      </w:tr>
      <w:tr w:rsidR="00201AB4" w:rsidRPr="00DD6E47">
        <w:trPr>
          <w:gridAfter w:val="3"/>
          <w:wAfter w:w="5570" w:type="dxa"/>
          <w:trHeight w:val="1210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Наборы сюжетных картинок в соответствии с тематикой, определенной в стандарте начального образования по лит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ратурному чтению и в программе обучения (в том числе в цифровой форме).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Словари (по возможности всех типов) по литературному чтению.3.  Универсальный словарь по русскому языку с электронным приложением.СПБ.:ИГ «Весь»2009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Репродукции картин и художественные фотографии в соо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ветствии с содержанием обучения по литературному чтению (в том числе в цифровой форме).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Детские книги разных типов и жанров из круга детского чтения.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 (в соответствии с Обязател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ным минимумом).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5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ЭКРАННО-ЗВУКОВЫЕ ПОСОБИЯ (МОГУТ БЫТЬ В ЦИФРОВОМ ВИДЕ)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Аудиозаписи художественного исполнения изучаемых произведений.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содержанию обучения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содержанию об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чения 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  <w:trHeight w:val="1610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Мультимедийные (цифровые) образовательные ресурсы, с</w:t>
            </w:r>
            <w:r w:rsidRPr="00DD6E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DD6E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ответствующие содержанию обучения </w:t>
            </w: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Кирилла и Мефодия. Мультимеди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ное энциклопедическое издание.  ООО «Кирилл Меф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дий»2009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  <w:trHeight w:val="1610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2.Родная речь.3-4класс.Звуковое пособие. Читают артисты Государственного Академического малого  театра   России.  Изготовлено  РОО  «Дом     Островского» по заказу Мин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стерства образования РФ.Москва.2004</w:t>
            </w:r>
          </w:p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4. Технические средства обучения (средства ИКТ)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DD6E47"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458" w:type="dxa"/>
            <w:gridSpan w:val="5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218" w:type="dxa"/>
            <w:tcBorders>
              <w:top w:val="nil"/>
            </w:tcBorders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Видеомагнитофон/ видеоплейер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D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-проигрыватели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Слайд-проектор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Экран для мультимедийного проектора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Экран для оверхед-проектора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Экран для слайд-проектора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Столик для слайд-проектора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Столик для оверхед-проектора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Столик для мультимедийного проектора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Оверхед-проектор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А4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Принтер струйный цветной А4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Фотокамера цифровая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цифровая со штативом 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ИГРЫ И ИГРУШКИ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DD6E47">
        <w:trPr>
          <w:gridAfter w:val="3"/>
          <w:wAfter w:w="5570" w:type="dxa"/>
        </w:trPr>
        <w:tc>
          <w:tcPr>
            <w:tcW w:w="852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0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игры, литературное лото, викт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рины</w:t>
            </w:r>
          </w:p>
        </w:tc>
        <w:tc>
          <w:tcPr>
            <w:tcW w:w="1701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1985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4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AB4" w:rsidRPr="00DD6E47" w:rsidRDefault="00201AB4" w:rsidP="00DD6E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01AB4" w:rsidRPr="00DD6E47" w:rsidRDefault="00201AB4" w:rsidP="00DD6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AB4" w:rsidRDefault="00201AB4" w:rsidP="0059137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Default="00201AB4" w:rsidP="0059137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Default="00201AB4" w:rsidP="0059137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726043" w:rsidRDefault="00201AB4" w:rsidP="00726043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    (контрольные работы)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Контрольная работа№ 1к разделу «Летописи. Былины. Жития»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Ответь на вопросы.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 Как   называли   песни  о   героических  подвигах богатырей?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70"/>
        <w:gridCol w:w="3586"/>
      </w:tblGrid>
      <w:tr w:rsidR="00201AB4" w:rsidRPr="00726043">
        <w:trPr>
          <w:trHeight w:val="1298"/>
        </w:trPr>
        <w:tc>
          <w:tcPr>
            <w:tcW w:w="5770" w:type="dxa"/>
            <w:shd w:val="clear" w:color="auto" w:fill="FFFFFF"/>
          </w:tcPr>
          <w:p w:rsidR="00201AB4" w:rsidRPr="00726043" w:rsidRDefault="00201AB4" w:rsidP="00A92AD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1AB4" w:rsidRPr="00726043" w:rsidRDefault="00201AB4" w:rsidP="00A92AD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Какие былины ты уже </w:t>
            </w:r>
            <w:r w:rsidR="00A92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2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читал </w:t>
            </w:r>
            <w:r w:rsidR="00A92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72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</w:p>
        </w:tc>
        <w:tc>
          <w:tcPr>
            <w:tcW w:w="3586" w:type="dxa"/>
            <w:shd w:val="clear" w:color="auto" w:fill="FFFFFF"/>
          </w:tcPr>
          <w:p w:rsidR="00201AB4" w:rsidRPr="00726043" w:rsidRDefault="00201AB4" w:rsidP="00A92AD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1AB4" w:rsidRPr="00726043" w:rsidRDefault="00201AB4" w:rsidP="00A92AD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знаешь?</w:t>
            </w:r>
          </w:p>
        </w:tc>
      </w:tr>
      <w:tr w:rsidR="00201AB4" w:rsidRPr="00726043">
        <w:trPr>
          <w:trHeight w:val="326"/>
        </w:trPr>
        <w:tc>
          <w:tcPr>
            <w:tcW w:w="5770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AB4" w:rsidRPr="00726043">
        <w:trPr>
          <w:trHeight w:val="261"/>
        </w:trPr>
        <w:tc>
          <w:tcPr>
            <w:tcW w:w="5770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AB4" w:rsidRPr="00726043">
        <w:trPr>
          <w:trHeight w:val="941"/>
        </w:trPr>
        <w:tc>
          <w:tcPr>
            <w:tcW w:w="5770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6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 Кого из богатырей ты знаешь?</w:t>
            </w:r>
          </w:p>
        </w:tc>
        <w:tc>
          <w:tcPr>
            <w:tcW w:w="3586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AB4" w:rsidRPr="00726043">
        <w:trPr>
          <w:trHeight w:val="343"/>
        </w:trPr>
        <w:tc>
          <w:tcPr>
            <w:tcW w:w="5770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AB4" w:rsidRPr="00726043">
        <w:trPr>
          <w:trHeight w:val="290"/>
        </w:trPr>
        <w:tc>
          <w:tcPr>
            <w:tcW w:w="5770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FFFFFF"/>
          </w:tcPr>
          <w:p w:rsidR="00201AB4" w:rsidRPr="00726043" w:rsidRDefault="00201AB4" w:rsidP="007260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2. Догадайся, о ком идёт речь.</w:t>
      </w:r>
    </w:p>
    <w:p w:rsidR="00201AB4" w:rsidRPr="00726043" w:rsidRDefault="00A92ADF" w:rsidP="00A92A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="00201AB4"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1)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Однажды мальчик Варфоломей встретил старца-монаха, который помог ему выбраться из леса. И этот мальчик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шил тоже стать монахом.</w:t>
      </w:r>
    </w:p>
    <w:p w:rsidR="00201AB4" w:rsidRPr="00726043" w:rsidRDefault="00201AB4" w:rsidP="00A92A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Какое новое имя он получил и прославил на всю Русь?</w:t>
      </w:r>
      <w:r w:rsidR="00A92ADF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</w:t>
      </w:r>
    </w:p>
    <w:p w:rsidR="00201AB4" w:rsidRPr="00726043" w:rsidRDefault="00A92ADF" w:rsidP="00A92A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A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201AB4" w:rsidRPr="00A92ADF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Ту дороженьку расчистил я,</w:t>
      </w:r>
    </w:p>
    <w:p w:rsidR="00A92ADF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Богатырь </w:t>
      </w:r>
      <w:r w:rsidR="00A92ADF">
        <w:rPr>
          <w:rFonts w:ascii="Times New Roman" w:hAnsi="Times New Roman" w:cs="Times New Roman"/>
          <w:color w:val="000000"/>
          <w:sz w:val="28"/>
          <w:szCs w:val="28"/>
        </w:rPr>
        <w:t>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Вырыл клад, да без клада назад 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Воротился и опять небогат!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А судьбу я за гриву ловлю,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Норовистую </w:t>
      </w:r>
      <w:r w:rsidR="00EA1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объезживаю,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судьбина для меня - за коня!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Чьи это слова и где были записаны?---------------------------------------------------------------------------------------------------------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2ADF">
        <w:rPr>
          <w:rFonts w:ascii="Times New Roman" w:hAnsi="Times New Roman" w:cs="Times New Roman"/>
          <w:b/>
          <w:color w:val="000000"/>
          <w:sz w:val="28"/>
          <w:szCs w:val="28"/>
        </w:rPr>
        <w:t>3)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Что напророчили князю Олегу волхвы? Сбылось ли  их предсказание?</w:t>
      </w:r>
      <w:r w:rsidR="00A92ADF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AD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) Стоял такой великий стон,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Шёл бой с такою кровью, Что был в багрец окрашен Дон До самого низовья. А князя Дмитрия...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С тех пор прозвал народ, И слава добрая за ним До наших пор живёт.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Как прозвали князя Дмитрия?</w:t>
      </w:r>
      <w:r w:rsidR="00A92ADF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92AD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3.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Узнай   произведение.   Пользуясь текстом,  вставь пропущенные слова.</w:t>
      </w:r>
    </w:p>
    <w:p w:rsidR="00201AB4" w:rsidRPr="00726043" w:rsidRDefault="00A92ADF" w:rsidP="00A92A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01AB4" w:rsidRPr="00A92ADF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 Не допустил Бог, чтобы такой младенец, который должен был ________________, родился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от неправедных ________________.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ADF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 И  пришёл день исполнения обета его матери: ..   после  шести  недель, то есть  когда наступил</w:t>
      </w:r>
    </w:p>
    <w:p w:rsidR="00201AB4" w:rsidRPr="00726043" w:rsidRDefault="00201AB4" w:rsidP="00A92A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______________ день после рождения его, ро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дители  принесли ________________ в церковь</w:t>
      </w:r>
      <w:r w:rsidR="00A92ADF">
        <w:rPr>
          <w:rFonts w:ascii="Times New Roman" w:hAnsi="Times New Roman" w:cs="Times New Roman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Божью.</w:t>
      </w:r>
    </w:p>
    <w:p w:rsidR="00201AB4" w:rsidRPr="00726043" w:rsidRDefault="00201AB4" w:rsidP="00A92A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ADF">
        <w:rPr>
          <w:rFonts w:ascii="Times New Roman" w:hAnsi="Times New Roman" w:cs="Times New Roman"/>
          <w:b/>
          <w:color w:val="000000"/>
          <w:sz w:val="28"/>
          <w:szCs w:val="28"/>
        </w:rPr>
        <w:t>3)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  ...в среду и пятницу он не брал ____________и не пил ______________ </w:t>
      </w:r>
      <w:r w:rsidR="00A92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коровьего, и так без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______________ оставался  в течение всего дня.</w:t>
      </w:r>
    </w:p>
    <w:p w:rsidR="006A31AD" w:rsidRDefault="00201AB4" w:rsidP="006A31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31AD">
        <w:rPr>
          <w:rFonts w:ascii="Times New Roman" w:hAnsi="Times New Roman" w:cs="Times New Roman"/>
          <w:b/>
          <w:color w:val="000000"/>
          <w:sz w:val="28"/>
          <w:szCs w:val="28"/>
        </w:rPr>
        <w:t>4)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 Стефан и Пётр быстро изучили ______________,Варфоломей же не ______________ учился  чи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тать,</w:t>
      </w:r>
    </w:p>
    <w:p w:rsidR="00201AB4" w:rsidRPr="00726043" w:rsidRDefault="00201AB4" w:rsidP="006A31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но как-то ______________ и не прилежно.</w:t>
      </w:r>
    </w:p>
    <w:p w:rsidR="00201AB4" w:rsidRPr="00726043" w:rsidRDefault="00201AB4" w:rsidP="006A31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  Отрок втайне часто со слезами _____________Богу, говоря: «Господи! Дай мне ____________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грамоту эту, научи Ты меня и _________ меня».</w:t>
      </w:r>
    </w:p>
    <w:p w:rsidR="00201AB4" w:rsidRPr="00726043" w:rsidRDefault="00201AB4" w:rsidP="006A31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1AD">
        <w:rPr>
          <w:rFonts w:ascii="Times New Roman" w:hAnsi="Times New Roman" w:cs="Times New Roman"/>
          <w:b/>
          <w:color w:val="000000"/>
          <w:sz w:val="28"/>
          <w:szCs w:val="28"/>
        </w:rPr>
        <w:t>6)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 Старец же ответил: «Сказал я тебе, что с сего дня дарует тебе Господь ______________ грамоты.   Произноси  ______________   Божье   без</w:t>
      </w:r>
      <w:r w:rsidR="006A31AD">
        <w:rPr>
          <w:rFonts w:ascii="Times New Roman" w:hAnsi="Times New Roman" w:cs="Times New Roman"/>
          <w:sz w:val="28"/>
          <w:szCs w:val="28"/>
        </w:rPr>
        <w:t xml:space="preserve">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сомнения».</w:t>
      </w:r>
    </w:p>
    <w:p w:rsidR="00201AB4" w:rsidRPr="00726043" w:rsidRDefault="00201AB4" w:rsidP="006A31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1AD">
        <w:rPr>
          <w:rFonts w:ascii="Times New Roman" w:hAnsi="Times New Roman" w:cs="Times New Roman"/>
          <w:b/>
          <w:color w:val="000000"/>
          <w:sz w:val="28"/>
          <w:szCs w:val="28"/>
        </w:rPr>
        <w:t>7)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 Сыновья   _______________,   Стефан и Пётр,</w:t>
      </w:r>
      <w:r w:rsidR="006A31AD">
        <w:rPr>
          <w:rFonts w:ascii="Times New Roman" w:hAnsi="Times New Roman" w:cs="Times New Roman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женились;   третий   же   сын, блаженный юноша _______________,   не   захотел жениться,</w:t>
      </w:r>
      <w:r w:rsidR="006A31AD">
        <w:rPr>
          <w:rFonts w:ascii="Times New Roman" w:hAnsi="Times New Roman" w:cs="Times New Roman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 весьма стремился к ______________ жизни.</w:t>
      </w:r>
    </w:p>
    <w:p w:rsidR="00201AB4" w:rsidRPr="00726043" w:rsidRDefault="006A31AD" w:rsidP="006A31A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31A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</w:t>
      </w:r>
      <w:r w:rsidR="00201AB4" w:rsidRPr="006A31A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4</w:t>
      </w:r>
      <w:r w:rsidR="00201AB4"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Напиши синквейн на Илью Муромца.</w:t>
      </w:r>
    </w:p>
    <w:p w:rsidR="00201AB4" w:rsidRPr="00726043" w:rsidRDefault="00EA15D0" w:rsidP="00EA15D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201AB4"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Инструкция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Синквейн — это нерифмованное стихотворение (в переводе с французского — 5 строчек).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1-я строчка: тема (одно существительное).</w:t>
      </w:r>
    </w:p>
    <w:p w:rsidR="005E51B5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2-я строчка: описание темы в двух словах (два прилагательных). </w:t>
      </w:r>
    </w:p>
    <w:p w:rsidR="00201AB4" w:rsidRPr="005E51B5" w:rsidRDefault="00201AB4" w:rsidP="005E51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3-я строчка: описание действия в рамках темы тре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мя словами (глаголы, причастия, деепричастия).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4-я строчка: фраза из четырёх слов, показываю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щая отношение к теме (целое предложение).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5-я строчка: синоним из одного слова к заявлен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ной теме.</w:t>
      </w:r>
    </w:p>
    <w:p w:rsidR="00201AB4" w:rsidRPr="00726043" w:rsidRDefault="00A92ADF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Муромец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A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</w:t>
      </w:r>
      <w:r w:rsidR="00A92ADF">
        <w:rPr>
          <w:rFonts w:ascii="Times New Roman" w:hAnsi="Times New Roman" w:cs="Times New Roman"/>
          <w:color w:val="000000"/>
          <w:sz w:val="28"/>
          <w:szCs w:val="28"/>
        </w:rPr>
        <w:t>--------3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  <w:r w:rsidR="00A92ADF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----------------------------------------------------------4------------------------------------------------------------------------------------------------------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01AB4" w:rsidRPr="00726043" w:rsidRDefault="00A92ADF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Б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огатырь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Контрольная работа №2к разделу «Чудесный мир классики»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По одной строчке стихотворения вспомни его на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звание и автора. Запиши.</w:t>
      </w:r>
    </w:p>
    <w:p w:rsidR="00201AB4" w:rsidRPr="00726043" w:rsidRDefault="006A31AD" w:rsidP="006A31A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1)  И молния грозно тебя обвивала</w:t>
      </w: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Вскормлен грудью облаков</w:t>
      </w:r>
      <w:r w:rsidR="006A31AD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</w:t>
      </w:r>
    </w:p>
    <w:p w:rsidR="00201AB4" w:rsidRPr="00726043" w:rsidRDefault="006A31AD" w:rsidP="006A31AD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3) Глядишь в забытые вороты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И редкий солнца луч, и первые морозы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 каким произведениям из изученного раздела подходят эти пословицы? Укажи название произве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дения и автора.</w:t>
      </w:r>
    </w:p>
    <w:p w:rsidR="00201AB4" w:rsidRPr="00726043" w:rsidRDefault="006A31AD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1) Где счастье плодится, там и зависть родится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Кто чего сильно хочет, тот того и добьётся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Хотя с нуждою, а добился чести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Живи добрее, будешь всем милее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 Чем крепче дружба, тем легче служба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По опорным словам узнай произведение и его ав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тора. Запиши.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Маленький человек, бизоны, Калифорния, мустанги, Америка, Монтигомо Ястребиный Коготь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  К данным  фамилиям  допиши  имена  и  отчества писателей.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  Ершов _____________________________________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 Пушкин ____________________________________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 Лермонтов _________________________________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 Толстой ___________________________________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   Чехов _____________________________________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 Какое произведение из этого раздела тебе больше всего понравилось? Кто его автор?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------------------------------------------------------------------------------------------------------------------------------------        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sz w:val="28"/>
          <w:szCs w:val="28"/>
        </w:rPr>
        <w:lastRenderedPageBreak/>
        <w:t>6.Напиши краткую аннотацию к данному произведению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A31A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Контрольная работа  №</w:t>
      </w:r>
      <w:r w:rsidR="006A3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3по теме   «Проверка читательских умений работать с текстом художественного пр</w:t>
      </w: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изведения»              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1 вариант                                          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Двое на одном бревне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Вышла речка из берегов, разлилась вода морем. Застряли на островке Лисица и Заяц. Мечется Заяц по островку, пригов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ривает:           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Впереди вода, позади Лиса - вот положение! А Лиса Зайцу кричит: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Сигай, Заяц, ко мне на бревно - не тонуть же тебе! Островок под воду уходит.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Прыгнул Заяц к Лисе на бревно - поплыли вдвоем по реке. </w:t>
      </w:r>
      <w:r w:rsidRPr="00726043">
        <w:rPr>
          <w:rFonts w:ascii="Times New Roman" w:hAnsi="Times New Roman" w:cs="Times New Roman"/>
          <w:i/>
          <w:iCs/>
          <w:color w:val="B87187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Увидела их Сорока и стрекотнула: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Интересненько,  интересненько... Лиса и Заяц на одном бревне - что-то из этого выйдет!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Плывут Лиса и Заяц. Сорока с дерева на дерево по берегу перелетает, Вот Заяц и говорит: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Помню, до наводнения, когда я в лесу жил, страсть я любил ивовые вет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ки обгладывать! До того вкусные, до того со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ные...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А по мне, - вздыхает Лиса, - нет ничего слаще мышек-полёвок. Не по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веришь, Заяц, - целиком их глотала, даже косточки не выплевывала!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Ага! - насторожилась Сорока. - Начинается!.. Подлетела к бревну, на сучок села и говорит: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Нет на бревне вкусных мышек. Придётся тебе, Лиса, Зайца съесть! Кинулась голодная Лисица на Зайца, но бревно окун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лось краем - Лиса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скорей на своё место. Закричала на Сороку сердито: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Ох, и вредная же ты птица! Ни в лесу, ни на воде от тебя нет покоя. Так и цепляешься, как репей на хвост!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 Сорока как ни в чем не бывало: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 Теперь, Заяц, твоя очередь нападать. Где это видано, чтобы Лиса с Зайцем ужились? Толкай её в воду, я помогу!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Зажмурил Заяц глаза, бросился на Лису, но качнулось бревно </w:t>
      </w:r>
      <w:r w:rsidRPr="00726043">
        <w:rPr>
          <w:rFonts w:ascii="Times New Roman" w:hAnsi="Times New Roman" w:cs="Times New Roman"/>
          <w:color w:val="6E8FA6"/>
          <w:sz w:val="28"/>
          <w:szCs w:val="28"/>
        </w:rPr>
        <w:t xml:space="preserve">-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Заяц на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зад скорей. И кричит на Сороку: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 Что за вредная птица! Погубить нас хочет. Нарочно друг на друга науськивает!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Плывёт бревно по реке, Заяц с Лисой на бревне думают. Думают, как с бревна друг друга спихнуть. Другого спихнуть, а самому уцелеть. И вдруг сразу оба додумались!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С бревна нам не уйти?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Не уйти.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 Когда ссоримся и дерёмся?..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Бревно переворачивается. - А когда тихо и мирно сидим?..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Плывём, как на лодочке!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Значит?..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 Значит, надо мирно сидеть. Ждать, пока бревно прибьёт к берегу. Ты, Заяц, согласен?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  Я-то давно согласен...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Поплыли Лиса и Заяц на бревне рядышком. А Сорока-склочница ни с чем улетела.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{324 слова) {Н. Сладкое)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B09379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B09379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Прочитай текст Н. Сладкова «Двое на одном бревне». Выполни задания. Отметь утверждения, соответствующие содерж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нию прочитанного текста.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1.  В какое время года происходят события, описанные в тексте?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Зимой; б) весной; в) осенью; г) летом.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2. Обоснуй правильность выбора времени года словами из текста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A31AD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Где, в каком месте происходит начало собы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тий, описанных в тексте?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На островке в речке; б) на островке в море; в) на островке в озере; г) на островке в болоте.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4. Назови персонажей произведения,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Медведь; б) Заяц; в) Лиса; г) Сорока.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5. Назови сказки (1-2), в которых Лиса обижа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ет Зайца.--------------------------------------------------------------------------------------------------------------------------------------------------------------------------------------------------------------------------------------------------------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A31AD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1AB4" w:rsidRPr="006A31AD" w:rsidRDefault="00201AB4" w:rsidP="006A31A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6.   Почему   Заяц  был   вынужден   прыгнуть к Лисе на бревно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7.  Кто стал сеять раздор между Лисой и Зай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цем?-------------------------------------------------------------------------------------------------------------------------------------------------------------------------------------------------------------------------------------------------------------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A31AD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8. Как охарактеризовала Лиса Сороку?</w:t>
      </w:r>
      <w:r w:rsidR="006A31AD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9. Как характеризует Сороку Заяц?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Как автор-рассказчик назвал Сороку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11.  Кого из персонажей произведения можно назвать отрицательным героем и почему?-------------------------------------------------------------------------------------------------------------------------------------------------------------------------------------------------------------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12. Как ты думаешь, доплывут ли Лиса и Заяц до берега? Почему?-----------------------------------------------------------------------------------------------------------------------------------------------------------------------------------------------------------------------------------------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13. Составь план текста: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Вынужденное соседство Лисы и Зайца.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б)...-------------------------------------------------------------------------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в»...--------------------------------------------------------------------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г)...-----------------------------------------------------------------------------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д) Худой мир лучше доброй ссоры.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14.  К какому из жанров можно отнести это произведение и почему?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Сказка; б) басня; в) рассказ; г) былина.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57F9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</w:p>
    <w:p w:rsidR="00A057F9" w:rsidRDefault="00A057F9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Две лягушки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вариант 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Жили-были две лягушки. Были они подруги и жили в одной канаве. Но только одна из них была настоящая лесная лягушка - храбрая, сильная, весё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лая, а другая - ни то ни сё: трусиха была, лентяйка, соня. Про неё даже говори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ли, будто она не в л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су, а где-то в городском парке родилась.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Но всё-таки они жили вместе, эти лягушки.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вот однажды ночью вышли они погулять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Идут себе по лесной дороге и вдруг видят - стоит дом,а около дома по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греб. И из этого погреба очень вкусно пахнет: плес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нью пахнет, сыростью, мо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хом, грибами. А это как раз то самое, что лягушки любят.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Вот забрались они поскорее в погреб, стали там бегать и прыгать. Прыга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ли, прыгали и нечаянно свалились в горшок со сметаной.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стали тонуть.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 тонуть им, конечно, не хочется.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Тогда они стали барахтаться, стали плавать. Но у этого глиняного горшка были очень высокие скользкие стенки. И лягу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кам оттуда никак не выбраться.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Та лягушка, что была лентяйкой, поплавала немножко, побултыхалась и думает: «Всё равно мне отсюда не вылезти. Что ж я буду напрасно барахтать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ся? Уж лучше я сразу утону».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Подумала она так, перестала барахтаться - и утонула.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 вторая лягушка - та была не такая. Та думает: «Нет, братцы, утонуть я всегда успею. Это от меня не уйдёт. А лучше я ещё побарахтаюсь, ещё попла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ваю. Кто знает, может быть, у меня что-нибудь и выйдет».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Но только - нет, ничего не выходит. Как ни плавай - далеко не уплывёшь. Горшок узенький, стенки скользкие - не вылезти лягушке из сметаны.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Но всё-таки она не сдаётся, не унывает.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«Ничего, - думает, - пока силы есть, буду бороться. Я ведь ещё живая -значит, надо жить. А там - что будет».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вот из последних сил борется наша лягушка со своей лягушачьей смер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тью. Уж вот она и сознание стала терять. Уже вот захлебнулась. Уж вот её ко дну тянет. А она и тут не сдаётся - знай себе лапками работает. Дрыгает лап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ками и думает: «Нет! Не сдамся! Шалишь, лягушачья смерть...»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вдруг - что такое? Вдруг чувствует наша лягушка, что под ногами у неё уже не сметана, а что-то твёрдое, что-то такое крепкое, надёжное, вроде зем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ля. Удивилась лягушка, посмотрела и видит: никакой сметаны в горшке уже нет, а стоит она на комке масла. «Что такое? - думает лягушка. - Откуда здесь взялось масло?»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Удивилась она, а потом догадалась: ведь она сама лапками своими из жидкой сметаны твёрдое масло сбила.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«Ну вот, - думает лягушка, - значит, я хорошо сделала, что сразу не уто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нула».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Подумала она так, выпрыгнула из горшка, отдохнула и поскакала к себе домой - в лес.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 вторая лягушка осталась лежать в горшке.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никогда уж она, голубушка, больше не видела белого света, и никогда не прыгала, и никогда не квакала.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(Я 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Пантелеев)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Прочитай текст «Две лягушки» Л. Пантелеева.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Выполни задания. Отметь утверждения, соответствующие содержанию прочитанного текста.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1. Где жили подруги-лягушки?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□в погребе: □ в канаве;  □ в лесу;  □ в парке.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2. Отметь черты, присущие настоящей лесной лягушке.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□Храбрая;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трусиха    □сильная;    □ лентяйка;     □ соня;        □ весёлая.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3.  В какое время суток подруги вышли погу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лять?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Днём;   □ вечером;   □ ночью;      □ утром.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4. Зачем лягушки забрались в погреб?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Чтобы полакомиться сметаной;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из погреба очень вкусно пахло;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лягушкам захотелось узнать, что в погребе;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5.  Почему одна из лягушек утонула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 Храбрая лягушка продолжала барахтаться в горшке, потому что: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решила доплыть до края горшка;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решила бороться до конца со смертью;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 решила сбить масло из жидкой сметаны.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7.  Как ты понимаешь выражение: 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Шалишь, лягушачья смерть?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Играешь;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ничего у тебя не выйдет;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 придумываешь;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фантазируешь.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8. О чем главном хотел сказать нам а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А)  Об опасности, которая может подстерегать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Б)   О вкусных запахах из погреба;          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В)О правилах поведения в сложных ситуациях;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Г) О том, что никогда не нужно падать духом.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9. Составь план текста.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Проживание подружек в канаве.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4)------------------------------------------------------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 Победа!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10.  В какой из сборников можно было бы по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местить это произведение?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 «Сказочные истории»;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«Басни»;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 «Рассказы о природе»;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□ «Рассказы о животных».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11.  Какая из лягушек тебе понравилась и чем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Контрольная работа 4 по теме «Повторение по разделам«Литературные сказки», «Делу время - потехе час»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вариант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 Кто  из сказочных  героев мог дать такие объяв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ления? Запиши.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Продаю пиявок. Цена договорная.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Организуем курсы выживания для выезжающих в джунгли.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Ветеринарные услуги с выездом в любую часть света.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Сплю и вижу принца.-------------------------------------------------------------------------------------------------------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 Охранному агентству на постоянную работу требуются 33 сотрудника крепкого телосложения.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6) Возьму оброк со всех, даже с чертей.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7) Развлечение для вас: пою песенки. Грызу орешки.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  Отгадай загадки. Вспомни, в какой прочитанной на последних уроках сказке встречается ответ. Запиши.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 Он поёт месяц, а ворона каркает круглый год. Ласточка день начинает, а он кончает. Не  нужна ему золотая  клетка, лучше зелёная ветка.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.-----------------------------------------------------------------------------------------------------------------------------------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 Мал горшок, да её варит.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Сам её заварил, сам её и расхлёбывай. Её маслом не испортишь.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 Прочитай отрывки из биографий писателей. Запи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ши их полные имена.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  Родился он на Урале, в семье горнозаводского мастера. С детства привлекали его люди, пре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дания, сказки и песни родного Урала.</w:t>
      </w:r>
    </w:p>
    <w:p w:rsidR="00201AB4" w:rsidRPr="00726043" w:rsidRDefault="00201AB4" w:rsidP="00726043">
      <w:pPr>
        <w:pBdr>
          <w:top w:val="single" w:sz="6" w:space="1" w:color="auto"/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Родился этот писатель в Уфе. Детство прошло в помещичьей среде. Учился в Казанском уни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верситете. Затем п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ступил на службу в Петер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бурге, где сблизился с кружком «Беседа лю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бителей русского слова». Очень любил своих сын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вей, которые тоже стали известными.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  Пятилетним ребёнком он пережил семейную дра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му, повлиявшую на его характер как будущего писателя. Его произведения поражают глубиной чувств героев, яркими олицетворениями.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Его отец был отпрыском древнего княжеского рода, а мать — в прошлом крепостной крестьян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кой. Его дом стал местом, где регулярно встре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чались лучшие писатели и учёные столицы.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Объясни, что такое литературная сказка. Чем она отличается от народной сказки?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вариант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К каким произведениям из изученного раздела подходят эти пословицы? Укажи название произве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дения и автора.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  Поздно поднялся — день потерял, в молодости не учился — жизнь потерял.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 Чтобы научиться трудолюбию, нужны три года, чтобы  научиться лени  — только три  дня.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  Не тот грамотен, кто читать умеет, а тот,  кто слушает и разумеет.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Ученику — удача, учителю — радость.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По одной фразе узнай произведение и его автора. Запиши.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 Попробуй в классе запой — сразу выгонят.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Они разбрызгивались, и получалось что-то очень приветливое и радостное.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sz w:val="28"/>
          <w:szCs w:val="28"/>
        </w:rPr>
        <w:t>3) Грохочут грузовики - скорее, скорее надо сдать грузы в магазины, на заводы, на железную дорогу.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sz w:val="28"/>
          <w:szCs w:val="28"/>
        </w:rPr>
        <w:t>4) Я только вчера догадался, что уроки все-таки надо учить.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Дать краткие ответы на вопросы: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726043" w:rsidRDefault="00201AB4" w:rsidP="0072604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Назови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поэта, стихотворение которо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го не выучил Денис Кораблёв.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</w:t>
      </w:r>
    </w:p>
    <w:p w:rsidR="00201AB4" w:rsidRPr="00726043" w:rsidRDefault="00E84FB2" w:rsidP="00E84F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2. У главного героя его рассказов был прототип: сын самого писателя, его тёзка. Кто этот писатель?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3. Какая профессия помогла проспавшему мальчику примчаться за се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кунду до Раисы Ивановны?</w:t>
      </w:r>
    </w:p>
    <w:p w:rsidR="00E84FB2" w:rsidRDefault="00E84FB2" w:rsidP="00E84F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4. Родился этот писа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тель в Баку. Наперекор родителям, музыкальным педагогам, мечтавшим видеть сына</w:t>
      </w:r>
    </w:p>
    <w:p w:rsidR="00201AB4" w:rsidRPr="00726043" w:rsidRDefault="00E84FB2" w:rsidP="00E84F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музыкантом, он выбрал живопись. Кто этот писатель?</w:t>
      </w: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E84F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5. Двое рабочих поняли, что мальчику нечего делать. Они предложили подтолк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нуть кривой дом сбоку, чтобы он ро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ным был. Им было... .</w:t>
      </w:r>
      <w:r w:rsidR="00E84FB2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6. Его не умели ценить герои произведе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ния Е.Л. Шварца.</w:t>
      </w:r>
      <w:r w:rsidR="00E84FB2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</w:t>
      </w:r>
    </w:p>
    <w:p w:rsidR="00201AB4" w:rsidRPr="00726043" w:rsidRDefault="00E84FB2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7. Она стояла у стены. Дворник запретил трогать её.</w:t>
      </w: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</w:t>
      </w:r>
    </w:p>
    <w:p w:rsidR="00E84FB2" w:rsidRDefault="00E84FB2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Контрольная работа №5 к разделу «Поэтическая тетрадь» (часть 1,часть2)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вариант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Узнай, о ком  из поэтов идёт речь. Запиши.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  В 12 лет этот поэт свободно переводил оды Горация-------------------------------------------------------------------------------------------------------------------------------------------------------------------------------------------------------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 Однажды он решил оставить литературу и за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няться сельским хозяйством. За 17 лет хутор Степановка он превра</w:t>
      </w:r>
      <w:r w:rsidR="00E84FB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тил в образцовое доходное хозяйство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3)   А.С. Пушкин сказал о нём: «...оригинален — ибо мыслит»-------------------------------------------------------------------------------------------------------------------------------------------------------------------------------------------------------------------------------------- </w:t>
      </w:r>
      <w:r w:rsidR="00E84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4)   Современники вспоминали его как исключи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тельно деликатного, мягкого и доброжела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человека, всегда готов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го прийти на помощь------------------------------------------------------------------------------------------</w:t>
      </w:r>
    </w:p>
    <w:p w:rsidR="00201AB4" w:rsidRPr="00726043" w:rsidRDefault="00201AB4" w:rsidP="0090509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   Он открыл в Воронеже книжный магазин и при нём дешёвую библиотеку, которые стали цен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тром литературной и 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щественной жизни города-----------------------------------------------------------------------------------------------------------------------------6) От своего отца он унаследовал силу характера, твёрдость духа, завидное упрямство в достиже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нии цели.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905099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7) Последние годы он провёл в бедности, работая над книгой о своём литературном учителе А.П. Чехове.</w:t>
      </w:r>
    </w:p>
    <w:p w:rsidR="00E84FB2" w:rsidRDefault="00E84FB2" w:rsidP="0090509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84FB2" w:rsidRDefault="00E84FB2" w:rsidP="0090509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84FB2" w:rsidRDefault="00E84FB2" w:rsidP="0090509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01AB4" w:rsidRPr="003B0496" w:rsidRDefault="00201AB4" w:rsidP="0090509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2</w:t>
      </w:r>
      <w:r w:rsidRPr="003B0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</w:t>
      </w:r>
      <w:r w:rsidRPr="003B0496">
        <w:rPr>
          <w:rFonts w:ascii="Times New Roman" w:hAnsi="Times New Roman" w:cs="Times New Roman"/>
          <w:color w:val="000000"/>
          <w:sz w:val="28"/>
          <w:szCs w:val="28"/>
        </w:rPr>
        <w:t>Стрелками соедини авторов с их произведениями.</w:t>
      </w:r>
    </w:p>
    <w:p w:rsidR="00201AB4" w:rsidRPr="003B0496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а) «Школьник»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1)   Ф.И. Тютчев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6) «Где сладкий шёпот...»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2)   А.А. Фет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в)  «Листопад»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3)   Е.А. Баратынский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г) «Ещё земли печален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  А.Н. Плещеев                 вид...»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5)   И.С. Никитин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д) «Бабочка»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6)   Н.А.  Некрасов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е)  «В синем небе плывут</w:t>
      </w:r>
    </w:p>
    <w:p w:rsidR="00201AB4" w:rsidRDefault="00201AB4" w:rsidP="003B04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7)   И.А. Бунин                       над полями...»</w:t>
      </w:r>
    </w:p>
    <w:p w:rsidR="00201AB4" w:rsidRPr="003B0496" w:rsidRDefault="00201AB4" w:rsidP="003B04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ж)  «Дети и  птичка»</w:t>
      </w:r>
    </w:p>
    <w:p w:rsidR="00201AB4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  Найди в прочитанных стихотворениях олицетворе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ние.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(Олицетворение — наделение предметов, явлений природы чувствами, настроением, способностями, ха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рактером челов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ка.) Что оно помогает почувствовать и  понять?</w:t>
      </w:r>
    </w:p>
    <w:p w:rsidR="00201AB4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3311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4. Дай определение своими словами следующих по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нятий.</w:t>
      </w:r>
    </w:p>
    <w:p w:rsidR="00201AB4" w:rsidRPr="00726043" w:rsidRDefault="00201AB4" w:rsidP="00E84FB2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Ритм</w:t>
      </w:r>
    </w:p>
    <w:p w:rsidR="00201AB4" w:rsidRPr="00726043" w:rsidRDefault="00201AB4" w:rsidP="00E84F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Рифма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</w:t>
      </w:r>
    </w:p>
    <w:p w:rsidR="00E84FB2" w:rsidRDefault="00E84FB2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AB4" w:rsidRPr="00726043" w:rsidRDefault="00201AB4" w:rsidP="00E84F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вариант</w:t>
      </w:r>
    </w:p>
    <w:p w:rsidR="00201AB4" w:rsidRPr="00726043" w:rsidRDefault="00201AB4" w:rsidP="003311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 Стрелками соедини авторов с их произведениями.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а) «Бабушкины сказки»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 В.Я. Брюсов      б) «Наши царства»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С.А. Есенин       в)  «Опять сон»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 М.И. Цветаева   г) «Бежит тропинка с бугорка...»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д) «Детская»</w:t>
      </w:r>
    </w:p>
    <w:p w:rsidR="00201AB4" w:rsidRPr="00726043" w:rsidRDefault="00201AB4" w:rsidP="003311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 По четверостишию узнай стихотворение и его автора. Запиши.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И сидим мы, еле дышим. Время к полночи идёт. Притворимся, что не слышим, Если мама спать зовёт.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Месяц вышел. Громче шорох. Зебра мчится вдалеке. Лес, взрывая листьев ворох, Тупо тянется к реке.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------------------------------------------------------------------------------------------------------------------------------------</w:t>
      </w:r>
    </w:p>
    <w:p w:rsidR="00201AB4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Нам хорошо. Пока ещё в постели Все старшие и воздух летний свеж, Бежим к себе. Деревья нам качели,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Беги, танцуй, сражайся, палки режь!..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AB4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Слово скажешь, в траву ляжешь, Чёрной цепи не развяжешь. Снизу яма, сверху высь, Между них вертись,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вертись.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-------------------------------------------------------------------------------------------------------------------------------------------</w:t>
      </w:r>
    </w:p>
    <w:p w:rsidR="00201AB4" w:rsidRPr="00726043" w:rsidRDefault="00201AB4" w:rsidP="003311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Догадайся, о ком  из поэтов  изученного раздела идёт речь. Запиши.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После Константинове, где его детство «прошло среди полей и степей», четырнадцатилетний подросток оказывает</w:t>
      </w:r>
      <w:r w:rsidR="00E84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ся вдали от дома в закрытой двухклассной школе-интернате. Единственным его утешением становится дружба с товар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щем по классу Гришей Панфиловым. Долгими вечерами засиживались они с приятелями в доме Панфиловых допоздна  пели, играли, танцевали, а иногда читали друг другу стихи, среди которых стихи этого поэта отличались особой лёгкостью.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Даже самые ранние, бесхитростные и чистые его стихи уже при первом чтении захлёстывают душу сво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им певучим слогом: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Там, где капустные грядки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Красной водой поливает восход,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Кленёночек маленький матке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Зелёное вымя сосёт.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Сочинять начал с восьми лет, а в семнадцать написал за один год почти две тысячи строк. С первых же шагов он не хочет идти по стопам пушкинских или некрасовских подражателей. Он твёрдо ве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рит в свою звезду.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 истории русской литературы он навсегда остался открывателем новых путей, великолепным мастером стиха, док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завшим, что поэт может передать всё многообразие человеческих страстей, все «сокровища, заложенные в чувстве». Ост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вил он след в культуре и как талантливый критик, организатор, редактор, педагог.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Контрольная работа№ 6 к разделу «Природа и мы»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Стрелками соедини авторов с их произведениями.</w:t>
      </w:r>
    </w:p>
    <w:p w:rsidR="00201AB4" w:rsidRPr="00726043" w:rsidRDefault="00201AB4" w:rsidP="00726043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 Д.Н.  Мамин-Сибиряк     а) «Выскочка»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А.И.  Куприн                    б) «Кабан»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  В.П. Астафьев                 в) «Приёмыш»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  Е.И. Чарушин                  г) «Стрижонок Скрип»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   М.М.  Пришвин                 д) «Барбос и Жулька»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Узнай, из каких произведений эти предметы. Укажи название произведения и автора.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sz w:val="28"/>
          <w:szCs w:val="28"/>
        </w:rPr>
        <w:t>1) Норка.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Рога.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Хвост.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Миска.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</w:t>
      </w:r>
    </w:p>
    <w:p w:rsidR="00201AB4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5)Лодка.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br/>
        <w:t>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6) Метла.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Запиши название произведения и укажи его автора. 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Какое произведение открывает раздел?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В  каком  произведении  сорока лишилась хво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ста?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Опасность надвигалась гуськом,  передний  был в пяти шагах от героя.</w:t>
      </w:r>
    </w:p>
    <w:p w:rsidR="00201AB4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Герою  этого  произведения   пришлось учиться жизни самому, без помощи родителей.</w:t>
      </w: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 Они были  разными, но дружба их — крепкой.----------------------------------------------------------------------------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6) Он был приёмным членом семьи, но очень любимым.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Узнай героя по описанию. Вспомни, из какого он произведения и  кто его автор. Запиши.</w:t>
      </w:r>
    </w:p>
    <w:p w:rsidR="00201AB4" w:rsidRPr="00726043" w:rsidRDefault="00201AB4" w:rsidP="00F02D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1)  Он серого цвета. Баловства не любит. Чуть где-нибудь непорядок — суета или драка,  он не торопясь пришагает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ткнёт кого надо клювом. Начальник-птица!</w:t>
      </w:r>
    </w:p>
    <w:p w:rsidR="00201AB4" w:rsidRPr="00726043" w:rsidRDefault="00201AB4" w:rsidP="00726043">
      <w:pPr>
        <w:pBdr>
          <w:top w:val="single" w:sz="6" w:space="1" w:color="auto"/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 Она была маленькая, тонконогая, с гладкой чёрной шерстью и жёлтыми подпалинами над бровями и на груди.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Всё равно как человек тоскует. Выйдет на бе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рег, встанет на одну ногу и начнёт кричать. Да ведь так жалобно кр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чит...</w:t>
      </w:r>
      <w:r w:rsidR="00E84FB2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Ей было очень тяжело одной прокормить детей. Но она была хорошая мать.</w:t>
      </w: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</w:t>
      </w:r>
    </w:p>
    <w:p w:rsidR="00201AB4" w:rsidRPr="00F02DC8" w:rsidRDefault="00E84FB2" w:rsidP="00E84F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5) Весёлая она была, всем  нравилась:  ушки   как рожки, хвостик колечком, зубки беленькие,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чеснок.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6) Летом он постоянно с головы до конца хвоста бывал унизан колючими «репяхами», осенью же клоки шерсти на его ногах, животе, извалявшись в грязи и потом высохнув, превращались в сотни коричневых, болтающихся сталактитов.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Контрольная работа по теме №7«Повторение по разделам «Родина» , «Поэтическая тетрадь 2»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1вариант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Отгадай загадку и вспомни, какому прекрасному времени года был посвящен раздел «Поэтическая тетрадь».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Пришла без красок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без кисти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перекрасила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Все листья.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Зажгла огней рябиновых костёр.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То - щедрая красавица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Игриво улыбается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охраняет всех косым дождём.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Стрелками соедини авторов с их произведениями.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 С.А. Клычков                      а) «Лебёдушка»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 Д.Б. Кедрин                         6) «Весна в лесу»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 С.А. Есенин                          в) «Сентябрь»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 Б.Л. Пастернак                    г) «Бабье лето»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5)   Н.М. Рубцов                        д) «Золотая осень»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По нескольким строчкам узнай стихотворение и за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пиши, кто его автор.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А кругом цветы лазоревы Распускали волны пряные...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Как в истоме клохчут сои И кружатся глухари.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------------------------------------------------------------------------------------------------------------------------------------3) И ничего не желаю, И ничего не хочу!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Сжалься, осень! Дай нам света! Защити от зимней тьмы!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Отметь пример, в котором встречается олицетворение.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Соберутся зайцы грудой Под капелью и теплом, Громче дятел красногрудый Застучит в сухой и рудый Ствол со щелью и дуплом.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Наступило бабье лето — Дни прощального тепла.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Поздним солнцем отогрета, В щёлке муха ожила.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3)А кругом роса жемчужная Отливала блёстки алые, И над озером серебряным Камыши, склонясь, шепталися.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Вспомни, какие сравнения использует Б.Л. Пастернак. Выпиши их.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6. В каком из прочитанных стихотворений главным становится повествование о событиях из жизни геро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ев. Укажи название стихотворения и автора.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2вариант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Прочитай стихотворение. Ответь на вопросы.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Мой первый друг, Антипин Колька! Он, верно, помнит этот день, Когда на тихом солнцепёке Накрыла нас живая тень. Мы оглянулись и застыли, Разинув в оторопи рты: Стоял солдат, седой от пыли, И улыбался с высоты.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 вдруг, подхваченный тем мигом, Признав чутьём, а не с лица, Я задохнулся сладким криком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 немом объятии отца.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К его щеке припал и замер,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 сзади в ярком свете дня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Смотрел сиротскими глазами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Антипин Колька на меня.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В. Богданов </w:t>
      </w: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Как ты понимаешь смысл стихотворения? О чём оно?</w:t>
      </w:r>
      <w:r w:rsidR="00D64B70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D64B70" w:rsidP="00D64B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2) Можно ли это стихотворение ввести в раздел, который вы только что изучали?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</w:t>
      </w:r>
    </w:p>
    <w:p w:rsidR="00201AB4" w:rsidRPr="00726043" w:rsidRDefault="00D64B70" w:rsidP="00D64B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201AB4"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По двум строчкам узнай произведение и его автора.</w:t>
      </w:r>
    </w:p>
    <w:p w:rsidR="00D64B70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1) Мина кораблю пробила днище </w:t>
      </w:r>
    </w:p>
    <w:p w:rsidR="00201AB4" w:rsidRPr="00726043" w:rsidRDefault="00D64B70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>Далеко-далёко от земли.</w:t>
      </w: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</w:t>
      </w:r>
    </w:p>
    <w:p w:rsidR="00D64B70" w:rsidRDefault="00D64B70" w:rsidP="00D64B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 </w:t>
      </w:r>
      <w:r w:rsidR="00201AB4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Я в каждом шелесте листов </w:t>
      </w:r>
    </w:p>
    <w:p w:rsidR="00201AB4" w:rsidRPr="00D64B70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Твой голос узнаю</w:t>
      </w:r>
      <w:r w:rsidRPr="00D64B7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64B70" w:rsidRPr="00D64B70">
        <w:rPr>
          <w:rFonts w:ascii="Times New Roman" w:hAnsi="Times New Roman" w:cs="Times New Roman"/>
          <w:b/>
          <w:color w:val="000000"/>
          <w:sz w:val="28"/>
          <w:szCs w:val="28"/>
        </w:rPr>
        <w:t>--------------------------------------------------------------------------------------------------------------------------------</w:t>
      </w:r>
    </w:p>
    <w:p w:rsidR="00D64B70" w:rsidRDefault="00D64B70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Посмотрю на юг —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Нивы зрелые...</w:t>
      </w:r>
      <w:r w:rsidR="00D64B70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1) Дрожжин----------------------------------------------------------------------------------------------------------------------------------------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2) Слуцкий-----------------------------------------------------------------------------------------------------------------------------------------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3) Никитин-----------------------------------------------------------------------------------------------------------------------------------------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4) Жигулин-----------------------------------------------------------------------------------------------------------------------------------------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Контрольная работа  №8по теме   «Проверка читательских умений работать с текстом художественного пр</w:t>
      </w: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изведения»              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1вариант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Дружба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Сидели мы как-то с братом зимой в комнате и глядели на двор в окно. А на дворе, у забора, вороны и галки копались в м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соре.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Вдруг видим — прилетела к ним какая-то птица, совсем чёрная, с синевой, а нос большой, белый. Что за диво: ведь это грач! Откуда он зимой взялся? Глядим, ходит грач по помойке среди ворон и прихрамывает немножко — на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верное, бол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ной какой-нибудь или старый, улететь на юг не смог с другими грачами, вот и остался у нас зимовать.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Потом каждое утро повадился грач к нам на помойку летать. Мы нарочно хлебца ему покрошим, каши, творожку от обеда. Только мало ему доставалось: всё, бывало, вороны поедят — это уж такие нахальные птицы. А грач тихий какой-то попа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ся. В сторонке держится, всё один да один. Да и то верно: своя братия улетела на юг, он один остался, вороны ему комп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ния плохая. Видим мы, обижают серые разбойницы нашего грача, а как ему помочь, не знаем. Как его покормить, чтоб в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роны не мешали?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День ото дня грач становился всё грустнее. Бывало, прилетит и сядет на забор, а спуститься на помойку к воронам боится: совсем ослаб.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Один раз посмотрели мы утром в окно, а грач под забором лежит. Побежа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ли мы, принесли его в дом, а он уж еле дышит.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Посадили мы его в ящик, к печке, попонкой закрыли и дали всякой еды.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Недели две он так у нас просидел, отогрелся, отъелся немножко. Думаем: как же с ним дальше быть? Не держать же его в ящике всю зиму! Решили опять на волю выпустить: может, он теперь покрепче будет, перезимует как-нибудь.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 грач, видно, смекнул, что мы ему добро сделали, значит, нечего людей и бояться. С тех пор целые дни так вместе с к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рами во дворе и проводил.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 это время жила у нас ручная сорока Сиротка. Мы её ещё птенцом взяли и выкормили; Сиротка свободно летала по двору и по саду, а ночевать возвра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щалась на балкон. Вот видим мы, подружился наш грач с Сироткой: куда она летит, туда и он за ней.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Однажды глядим — Сиротка на балкон прилетела, и грач тоже вместе с ней заявился. Важно так по столу разгуливает.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 сорока, будто хозяйка, суетится, вокруг него скачет.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Мы потихоньку высунули из-под двери чашку с мочёным хлебом. Соро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</w:t>
      </w:r>
      <w:r w:rsidRPr="00726043">
        <w:rPr>
          <w:rFonts w:ascii="Times New Roman" w:hAnsi="Times New Roman" w:cs="Times New Roman"/>
          <w:color w:val="7FA0B7"/>
          <w:sz w:val="28"/>
          <w:szCs w:val="28"/>
        </w:rPr>
        <w:t xml:space="preserve">—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прямо к чашке, и грач за ней.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Позавтракали оба и улетели. Так они каждый день начали на балкон вдво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ём прилетать — кормиться....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Прошла зима, вернулись с юга грачи, загалдели в старой берёзовой роще. По вечерам усядутся парочками возле гнёзд, с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дят и переговариваются, будто дела свои обсуждают. Только наш грач не нашёл себе пары, по-прежнему всю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ду летал за Сироткой. А под вечер сядут они возле дома на берёзку и сидят рядышком, близко так, бок о бок.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Посмотришь на них и невольно подумаешь: значит, и у птиц тоже дружба бывает.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 Скребицкий (454 слова)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Прочитай текст «Дружба»  Г. Скребицкого. Выполни задания. Отметь утверждения, соответствующие со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держанию проч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танного текста.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1.  На протяжении каких времен года происходят события, описанные в тексте?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Зима; Б) весна; В) лето; Г) осень.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2. От чьего лица ведется повествование?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A) Сиротки;   Б) грача;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автора-рассказчика; Г) вороны.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3.  Определи названия всех птиц, упомянутых в тексте.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A) Вороны, галки; Б) вороны, галки, грачи;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вороны, галки, грачи, сорока; Г) вороны, галки, грачи, сорока, куры.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4. Почему братья удивились, увидев грача во дворе у забора?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A) Грачи зимовать улетают в лес;           Б) грачи не живут в России;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грачи зимовать улетают на юг;           Г) грачи живут в жарких странах.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5.  Какое значение вкладывает автор в слово 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братия''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A) Братья грача;                                     Б) братья и сестры грача;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такие же грачи как он;                       Г) грачи из его стаи.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6. Какое значение вкладывает Г. Скребицкий в слово 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загалдели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(грачи)?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A) Громко закричали;              Б) закричали, соблюдая очерёдность;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запели песни;                       Г)закричали, перебивая друг друга.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7. С помощью каких слов автор показал постепен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ную потерю сил грача?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Восстанови с помощью цифр последовательность сочетаний слов в тексте.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A) Совсем ослаб:                        Б) становился всё грустнее;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уже еле дышит;                      Г) прилетит и сядет;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Д) под забором лежит;                Е) спуститься... боится.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8. Сколько времени просидел грач у печки?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A) Недели две;                Б) недели  три;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недели четыре;            Г) около недели.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9.  Выпиши из текста описание грача.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10.  Почему грач, по мнению автора, не улетел со своей братией на юг? Подтверди свой ответ словами из текста.-----------------------------------------------------------------------------------------------------------------------------------------------------------------------------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11. Выпиши из текста характеристику ворон.--------------------------------------------------------------------------------------------------------------------------------------------------------------------------------------------------------------------------------------------------------------------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64B70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12. Почему грач перестал бояться людей?------------------------------------------------------------------------------------------------------------------------------------------------------------------------------------------------------------------------------------------------------------------------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64B70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13. Что объединило Сиротку и грача?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14. Придумай два вопроса, ответы на которые можно найти в тексте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15.  Выпиши из текста главную мысль произведе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ния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16.  Продолжи составление плана: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1. Неожиданная встреча.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2....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3....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4.  ...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5. По-прежнему вместе.</w:t>
      </w:r>
    </w:p>
    <w:p w:rsidR="00201AB4" w:rsidRPr="009F3D98" w:rsidRDefault="00201AB4" w:rsidP="009F3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17. Понравился ли тебе рассказ и чем?----------------------------------------------------------------------------------------------------------------------------------------------------------------------------------------------------------------------------------------------------------------------------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2вариант</w:t>
      </w:r>
    </w:p>
    <w:p w:rsidR="00201AB4" w:rsidRPr="00726043" w:rsidRDefault="00201AB4" w:rsidP="009F3D9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Лук - от семи недуг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Что твоя мама сегодня готовит на обед? Щи из свежей капусты?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В щи, как и в большинство супов, раньше всего кладут лук. Посмотрим, какой лук выбрала мама. Лук-то ведь разный б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вает.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Лук-слизун похож на пучок густой травы.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У лука-батуна луковка едва заметна, зато его длинные листья (их называ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ют перьями) с весны до осени зелены и свежи.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Есть многоярусный лук. Он никогда не цветет. Вместо цветков на стебле висят луковки-малютки, по нескольку штук в связке, одна связка над другой. Они поспевают в воздухе, так и не коснувшись земли.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Есть лук, который три раза меняет свое имя. Его семена называют «лук-чернушка». Из черного, как уголёк, семечка, в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растает маленькая луковка. Как её теперь называют? Лук-севок. Весной её посадят на грядку, она растолстеет, станет п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хожа на репку. Какое у неё теперь имя? Лук-репка.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старину на Руси были сёла, где в каждой избе жили огородники. На про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дажу заезжим купцам всем селом растили один и тот же овощ. Были сёла огу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речные. Семьдесят пять сортов лука-репки оставили нам в наследство русские огородницы. От матери - дочке, от бабушки - внучке передавался секрет.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Репчатый лук и выбрала мама и начала чистить. Но что с ней? Она улыба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ется, а на глазах у неё слезы. Почему?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Что такое луковица? Дом без окон и дверей, хитро запрятанная спален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ка, где между сочными, белыми чешуйками до поры до времени спят луковые почки-детки, зачатки будущих ростков.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Снаружи стенки луковой детской спаленки тоже покрыты чешуйками, только сухими, золотистыми. Чем толще эта зол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тистая покрышка, тем доль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ше будет храниться лук, тем крепче сон деток. Разрезав ножом луковицу, мама нарушила их п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кой.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Зверь будет когтями и зубами драться за своих детёнышей. А как может сохранить своих деток лук? У него ведь ни когтей, ни зубов. Но у лука есть осо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бое, удивительное оружие.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Из разрезанной луковицы вылетают стрелы. Мама не могла их разгля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деть - они невидимы. Но она их почувствовала - у нее защипало глаза.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Мама отделалась слезами, глаза у неё остались целы. А вот если на пути летящих луковых стрел окажутся разносчики б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лезней, вредные микробы, им не сдобровать.</w:t>
      </w:r>
    </w:p>
    <w:p w:rsidR="00201AB4" w:rsidRPr="00726043" w:rsidRDefault="00201AB4" w:rsidP="0072604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Если человек две-три минуты пожует лук, во рту у него не останется ни одного вредного микроба - все они будут убиты</w:t>
      </w:r>
    </w:p>
    <w:p w:rsidR="00201AB4" w:rsidRPr="00726043" w:rsidRDefault="00201AB4" w:rsidP="00726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.Ещё в глубокой древности люди догадывались, что лук - не только вкус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ная приправа к кушаньям: он ещё и целебен.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Учёные доказали, что летучие вещества, которыми лук защищает своих деток, могут защищать и здоровье человека. Нед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ром русский народ сложил поговорку: «Лук - от семи недуг».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(398 слов) (Н. Надеждина)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Прочитай текст «Лук - от семи недуг» Н. Надеждиной. Выполни задания. Отметь утверждения, соот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ветствующие содерж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нию прочитанного текста.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1. Какой лук похож на пучок густой травы?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Многоярусный лук;       Б) лук-слизун;      В) лук-батун.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2.  У какого лука-перья с весны до осени зелены и свежи?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Многоярусный лук;     Б) лук-батун;        В) лук-слизун.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3. Какой лук никогда не цветёт?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Многоярусный лук;        Б) лук-слизун;        В) лук-батун.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4.  Какой лук три раза меняет своё имя?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Лук-слизун;     Б) лук-батун;                    В) лук-репка.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 Сколько сортов репчатого лука нам оставили в наследство русские огородницы?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75; Б) 57; В) 77.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6.  Между какими чешуйками до поры до времени спят луковые почки-детки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Сочными, белыми;         Б) сухими, золотистыми.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7.  Каким удивительным оружием вооружён репча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тый лук?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А) Шпагой;      Б) стрелами;        В) мечом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8.  Какими целебными свойствами обладают луко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вые стрелы?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A) Вызывают слёзы;      Б) имеют приятный запах;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убивают вредных микробов.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9.  Объясни с помощью других слов значение слова </w:t>
      </w:r>
      <w:r w:rsidRPr="007260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недуг: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A) Сильное недомогание, болезнь;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Б) враг;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человек, не умеющий дружить.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10. Какой научный термин, обозначающий разнос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чиков болезней, встретился тебе в тексте?</w:t>
      </w:r>
      <w:r w:rsidR="00D64B70">
        <w:rPr>
          <w:rFonts w:ascii="Times New Roman" w:hAnsi="Times New Roman" w:cs="Times New Roman"/>
          <w:color w:val="000000"/>
          <w:sz w:val="28"/>
          <w:szCs w:val="28"/>
        </w:rPr>
        <w:t>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 Восстанови с помощью цифр верную последова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пунктов плана текста.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A) Удивительное оружие.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Б) Хитро спрятанная спаленка.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B) Такой разный лук.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Г) Лук с тремя именами.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12. О чём этот текст?------------------------------------------------------------------------------------------------------------------------------------</w:t>
      </w:r>
      <w:r w:rsidR="00D64B70" w:rsidRPr="0072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t>13.  Выпиши из текста предложение, помогающее понять, какую главную мысль автор решил нам со</w:t>
      </w:r>
      <w:r w:rsidRPr="00726043">
        <w:rPr>
          <w:rFonts w:ascii="Times New Roman" w:hAnsi="Times New Roman" w:cs="Times New Roman"/>
          <w:color w:val="000000"/>
          <w:sz w:val="28"/>
          <w:szCs w:val="28"/>
        </w:rPr>
        <w:softHyphen/>
        <w:t>общить.----------------------------------------------------------------------------------------------------------------------------------------------------------------------------------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14.  Если тебе нужно получить дополнительные научные сведения о луке, к какой книге (книгам) ты обратишься?---------------------------------------------------------------------------------------------------------------------------------------------------------------------------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43">
        <w:rPr>
          <w:rFonts w:ascii="Times New Roman" w:hAnsi="Times New Roman" w:cs="Times New Roman"/>
          <w:color w:val="000000"/>
          <w:sz w:val="28"/>
          <w:szCs w:val="28"/>
        </w:rPr>
        <w:t>15.  Придумай и запиши вопросы (3-4), ответы на которые есть в тексте.---------------------------------------------------------------------------------------------------------------------------------------------------------------------------------------------------------------------------------</w:t>
      </w:r>
    </w:p>
    <w:p w:rsidR="00201AB4" w:rsidRPr="00726043" w:rsidRDefault="00201AB4" w:rsidP="00726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1AB4" w:rsidRPr="00726043" w:rsidSect="00F02DC8">
      <w:footerReference w:type="default" r:id="rId7"/>
      <w:pgSz w:w="16838" w:h="11906" w:orient="landscape"/>
      <w:pgMar w:top="1701" w:right="851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AF" w:rsidRDefault="005302AF" w:rsidP="002B4A1B">
      <w:pPr>
        <w:spacing w:after="0" w:line="240" w:lineRule="auto"/>
      </w:pPr>
      <w:r>
        <w:separator/>
      </w:r>
    </w:p>
  </w:endnote>
  <w:endnote w:type="continuationSeparator" w:id="1">
    <w:p w:rsidR="005302AF" w:rsidRDefault="005302AF" w:rsidP="002B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53" w:rsidRDefault="00B81235">
    <w:pPr>
      <w:pStyle w:val="a5"/>
      <w:jc w:val="center"/>
    </w:pPr>
    <w:fldSimple w:instr=" PAGE   \* MERGEFORMAT ">
      <w:r w:rsidR="005941DE">
        <w:rPr>
          <w:noProof/>
        </w:rPr>
        <w:t>7</w:t>
      </w:r>
    </w:fldSimple>
  </w:p>
  <w:p w:rsidR="003E6A53" w:rsidRDefault="003E6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AF" w:rsidRDefault="005302AF" w:rsidP="002B4A1B">
      <w:pPr>
        <w:spacing w:after="0" w:line="240" w:lineRule="auto"/>
      </w:pPr>
      <w:r>
        <w:separator/>
      </w:r>
    </w:p>
  </w:footnote>
  <w:footnote w:type="continuationSeparator" w:id="1">
    <w:p w:rsidR="005302AF" w:rsidRDefault="005302AF" w:rsidP="002B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8AE964"/>
    <w:lvl w:ilvl="0">
      <w:numFmt w:val="bullet"/>
      <w:lvlText w:val="*"/>
      <w:lvlJc w:val="left"/>
    </w:lvl>
  </w:abstractNum>
  <w:abstractNum w:abstractNumId="1">
    <w:nsid w:val="01096937"/>
    <w:multiLevelType w:val="hybridMultilevel"/>
    <w:tmpl w:val="7B1A14B4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>
      <w:start w:val="1"/>
      <w:numFmt w:val="lowerRoman"/>
      <w:lvlText w:val="%3."/>
      <w:lvlJc w:val="right"/>
      <w:pPr>
        <w:ind w:left="2539" w:hanging="180"/>
      </w:pPr>
    </w:lvl>
    <w:lvl w:ilvl="3" w:tplc="0419000F">
      <w:start w:val="1"/>
      <w:numFmt w:val="decimal"/>
      <w:lvlText w:val="%4."/>
      <w:lvlJc w:val="left"/>
      <w:pPr>
        <w:ind w:left="3259" w:hanging="360"/>
      </w:pPr>
    </w:lvl>
    <w:lvl w:ilvl="4" w:tplc="04190019">
      <w:start w:val="1"/>
      <w:numFmt w:val="lowerLetter"/>
      <w:lvlText w:val="%5."/>
      <w:lvlJc w:val="left"/>
      <w:pPr>
        <w:ind w:left="3979" w:hanging="360"/>
      </w:pPr>
    </w:lvl>
    <w:lvl w:ilvl="5" w:tplc="0419001B">
      <w:start w:val="1"/>
      <w:numFmt w:val="lowerRoman"/>
      <w:lvlText w:val="%6."/>
      <w:lvlJc w:val="right"/>
      <w:pPr>
        <w:ind w:left="4699" w:hanging="180"/>
      </w:pPr>
    </w:lvl>
    <w:lvl w:ilvl="6" w:tplc="0419000F">
      <w:start w:val="1"/>
      <w:numFmt w:val="decimal"/>
      <w:lvlText w:val="%7."/>
      <w:lvlJc w:val="left"/>
      <w:pPr>
        <w:ind w:left="5419" w:hanging="360"/>
      </w:pPr>
    </w:lvl>
    <w:lvl w:ilvl="7" w:tplc="04190019">
      <w:start w:val="1"/>
      <w:numFmt w:val="lowerLetter"/>
      <w:lvlText w:val="%8."/>
      <w:lvlJc w:val="left"/>
      <w:pPr>
        <w:ind w:left="6139" w:hanging="360"/>
      </w:pPr>
    </w:lvl>
    <w:lvl w:ilvl="8" w:tplc="0419001B">
      <w:start w:val="1"/>
      <w:numFmt w:val="lowerRoman"/>
      <w:lvlText w:val="%9."/>
      <w:lvlJc w:val="right"/>
      <w:pPr>
        <w:ind w:left="6859" w:hanging="180"/>
      </w:pPr>
    </w:lvl>
  </w:abstractNum>
  <w:abstractNum w:abstractNumId="2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661AB"/>
    <w:multiLevelType w:val="hybridMultilevel"/>
    <w:tmpl w:val="826C0722"/>
    <w:lvl w:ilvl="0" w:tplc="B5CCDCA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C2D72"/>
    <w:multiLevelType w:val="hybridMultilevel"/>
    <w:tmpl w:val="C6FEAB4C"/>
    <w:lvl w:ilvl="0" w:tplc="4AE497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8117E"/>
    <w:multiLevelType w:val="hybridMultilevel"/>
    <w:tmpl w:val="659EC73C"/>
    <w:lvl w:ilvl="0" w:tplc="FD02D6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42BF4"/>
    <w:multiLevelType w:val="hybridMultilevel"/>
    <w:tmpl w:val="B76E875C"/>
    <w:lvl w:ilvl="0" w:tplc="FDB6FB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F078C"/>
    <w:multiLevelType w:val="hybridMultilevel"/>
    <w:tmpl w:val="49F0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290C9F"/>
    <w:multiLevelType w:val="hybridMultilevel"/>
    <w:tmpl w:val="815C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872"/>
    <w:rsid w:val="00005726"/>
    <w:rsid w:val="00034325"/>
    <w:rsid w:val="0004634E"/>
    <w:rsid w:val="00050721"/>
    <w:rsid w:val="000565C0"/>
    <w:rsid w:val="00062F15"/>
    <w:rsid w:val="00083F92"/>
    <w:rsid w:val="000A26D6"/>
    <w:rsid w:val="000A5D37"/>
    <w:rsid w:val="000C0E21"/>
    <w:rsid w:val="000C3515"/>
    <w:rsid w:val="000C4A4C"/>
    <w:rsid w:val="000D6C29"/>
    <w:rsid w:val="000D6E33"/>
    <w:rsid w:val="000F6150"/>
    <w:rsid w:val="001103F9"/>
    <w:rsid w:val="00110627"/>
    <w:rsid w:val="0011290B"/>
    <w:rsid w:val="00156A66"/>
    <w:rsid w:val="00156EA8"/>
    <w:rsid w:val="0016218E"/>
    <w:rsid w:val="00193E6A"/>
    <w:rsid w:val="00194A78"/>
    <w:rsid w:val="001A0915"/>
    <w:rsid w:val="001C10F8"/>
    <w:rsid w:val="001C4E4A"/>
    <w:rsid w:val="001D798F"/>
    <w:rsid w:val="001D7CD7"/>
    <w:rsid w:val="001E12D0"/>
    <w:rsid w:val="001E2EC9"/>
    <w:rsid w:val="001F7D32"/>
    <w:rsid w:val="00201AB4"/>
    <w:rsid w:val="00210FE4"/>
    <w:rsid w:val="0021226E"/>
    <w:rsid w:val="00213C1E"/>
    <w:rsid w:val="0023050A"/>
    <w:rsid w:val="00233787"/>
    <w:rsid w:val="002429D6"/>
    <w:rsid w:val="00244CA6"/>
    <w:rsid w:val="00281F86"/>
    <w:rsid w:val="002A34FA"/>
    <w:rsid w:val="002A7EF9"/>
    <w:rsid w:val="002B4A1B"/>
    <w:rsid w:val="002D3DD1"/>
    <w:rsid w:val="002F6FAB"/>
    <w:rsid w:val="003011C4"/>
    <w:rsid w:val="00305356"/>
    <w:rsid w:val="003311F4"/>
    <w:rsid w:val="00341D03"/>
    <w:rsid w:val="00354C60"/>
    <w:rsid w:val="00354CEC"/>
    <w:rsid w:val="00354F2F"/>
    <w:rsid w:val="00367A7D"/>
    <w:rsid w:val="0038376E"/>
    <w:rsid w:val="00390D7A"/>
    <w:rsid w:val="00395F3D"/>
    <w:rsid w:val="003A4431"/>
    <w:rsid w:val="003B0496"/>
    <w:rsid w:val="003D7E2D"/>
    <w:rsid w:val="003E6A53"/>
    <w:rsid w:val="0040269B"/>
    <w:rsid w:val="00404622"/>
    <w:rsid w:val="00413B10"/>
    <w:rsid w:val="00415DC7"/>
    <w:rsid w:val="00443499"/>
    <w:rsid w:val="00444320"/>
    <w:rsid w:val="004548C8"/>
    <w:rsid w:val="00456ED8"/>
    <w:rsid w:val="00481998"/>
    <w:rsid w:val="004834F8"/>
    <w:rsid w:val="004861FB"/>
    <w:rsid w:val="00490364"/>
    <w:rsid w:val="004A10BC"/>
    <w:rsid w:val="004A336D"/>
    <w:rsid w:val="004B0872"/>
    <w:rsid w:val="004B1415"/>
    <w:rsid w:val="004B45D1"/>
    <w:rsid w:val="004B7D5C"/>
    <w:rsid w:val="004D7A24"/>
    <w:rsid w:val="004E129B"/>
    <w:rsid w:val="004F674E"/>
    <w:rsid w:val="004F7687"/>
    <w:rsid w:val="0050064A"/>
    <w:rsid w:val="00503A09"/>
    <w:rsid w:val="0051077D"/>
    <w:rsid w:val="005167D8"/>
    <w:rsid w:val="005260D1"/>
    <w:rsid w:val="005302AF"/>
    <w:rsid w:val="0054793B"/>
    <w:rsid w:val="0055072E"/>
    <w:rsid w:val="005636A2"/>
    <w:rsid w:val="005670F9"/>
    <w:rsid w:val="00573397"/>
    <w:rsid w:val="00590AD0"/>
    <w:rsid w:val="00591373"/>
    <w:rsid w:val="005941DE"/>
    <w:rsid w:val="0059728A"/>
    <w:rsid w:val="005A0DD8"/>
    <w:rsid w:val="005A31AF"/>
    <w:rsid w:val="005A434B"/>
    <w:rsid w:val="005B0C4A"/>
    <w:rsid w:val="005B1849"/>
    <w:rsid w:val="005B3B25"/>
    <w:rsid w:val="005B6FFC"/>
    <w:rsid w:val="005C09A1"/>
    <w:rsid w:val="005D1F71"/>
    <w:rsid w:val="005D2BDD"/>
    <w:rsid w:val="005E51B5"/>
    <w:rsid w:val="005E67F2"/>
    <w:rsid w:val="00611D7A"/>
    <w:rsid w:val="0062757A"/>
    <w:rsid w:val="00642898"/>
    <w:rsid w:val="0065365D"/>
    <w:rsid w:val="00661F1A"/>
    <w:rsid w:val="00670825"/>
    <w:rsid w:val="006775D6"/>
    <w:rsid w:val="006A1297"/>
    <w:rsid w:val="006A31AD"/>
    <w:rsid w:val="006C0197"/>
    <w:rsid w:val="006C622D"/>
    <w:rsid w:val="006C6BB8"/>
    <w:rsid w:val="006D31AA"/>
    <w:rsid w:val="006E6216"/>
    <w:rsid w:val="006F3402"/>
    <w:rsid w:val="006F450F"/>
    <w:rsid w:val="00704BD7"/>
    <w:rsid w:val="00710548"/>
    <w:rsid w:val="00714891"/>
    <w:rsid w:val="007203B4"/>
    <w:rsid w:val="00726043"/>
    <w:rsid w:val="00740F34"/>
    <w:rsid w:val="00742EEC"/>
    <w:rsid w:val="007442C9"/>
    <w:rsid w:val="00773A46"/>
    <w:rsid w:val="0078379A"/>
    <w:rsid w:val="00793439"/>
    <w:rsid w:val="0079530F"/>
    <w:rsid w:val="007A1195"/>
    <w:rsid w:val="007B1C4D"/>
    <w:rsid w:val="007B77B9"/>
    <w:rsid w:val="007C0B35"/>
    <w:rsid w:val="007C5801"/>
    <w:rsid w:val="007E076A"/>
    <w:rsid w:val="007E4944"/>
    <w:rsid w:val="00801213"/>
    <w:rsid w:val="0080451D"/>
    <w:rsid w:val="00825BA6"/>
    <w:rsid w:val="008341C1"/>
    <w:rsid w:val="00834756"/>
    <w:rsid w:val="00853014"/>
    <w:rsid w:val="00867C6D"/>
    <w:rsid w:val="00871B20"/>
    <w:rsid w:val="00872C39"/>
    <w:rsid w:val="008755D3"/>
    <w:rsid w:val="008855B9"/>
    <w:rsid w:val="00887187"/>
    <w:rsid w:val="00893BAB"/>
    <w:rsid w:val="008A3417"/>
    <w:rsid w:val="008A4F07"/>
    <w:rsid w:val="008C583E"/>
    <w:rsid w:val="008E3543"/>
    <w:rsid w:val="008E6E83"/>
    <w:rsid w:val="008F5291"/>
    <w:rsid w:val="00902AB7"/>
    <w:rsid w:val="00905099"/>
    <w:rsid w:val="00907D41"/>
    <w:rsid w:val="0091326F"/>
    <w:rsid w:val="00914DB9"/>
    <w:rsid w:val="009153FC"/>
    <w:rsid w:val="009161A4"/>
    <w:rsid w:val="00941D3C"/>
    <w:rsid w:val="0095732C"/>
    <w:rsid w:val="00957494"/>
    <w:rsid w:val="00957678"/>
    <w:rsid w:val="00962A56"/>
    <w:rsid w:val="00984B0E"/>
    <w:rsid w:val="00992E91"/>
    <w:rsid w:val="009B0994"/>
    <w:rsid w:val="009B2C87"/>
    <w:rsid w:val="009B3E1C"/>
    <w:rsid w:val="009B50E3"/>
    <w:rsid w:val="009D455A"/>
    <w:rsid w:val="009D5AE2"/>
    <w:rsid w:val="009D6D89"/>
    <w:rsid w:val="009E428B"/>
    <w:rsid w:val="009F3D98"/>
    <w:rsid w:val="00A057F9"/>
    <w:rsid w:val="00A11481"/>
    <w:rsid w:val="00A20929"/>
    <w:rsid w:val="00A21471"/>
    <w:rsid w:val="00A217F6"/>
    <w:rsid w:val="00A22C6C"/>
    <w:rsid w:val="00A3708A"/>
    <w:rsid w:val="00A53D7F"/>
    <w:rsid w:val="00A54C41"/>
    <w:rsid w:val="00A54DE9"/>
    <w:rsid w:val="00A6232B"/>
    <w:rsid w:val="00A661E8"/>
    <w:rsid w:val="00A76E72"/>
    <w:rsid w:val="00A90CE7"/>
    <w:rsid w:val="00A92ADF"/>
    <w:rsid w:val="00AA5148"/>
    <w:rsid w:val="00AB14F2"/>
    <w:rsid w:val="00AB1B2C"/>
    <w:rsid w:val="00AB56D1"/>
    <w:rsid w:val="00AB76F4"/>
    <w:rsid w:val="00AC149A"/>
    <w:rsid w:val="00AD11F5"/>
    <w:rsid w:val="00AD4181"/>
    <w:rsid w:val="00AF06EF"/>
    <w:rsid w:val="00AF62B9"/>
    <w:rsid w:val="00B20070"/>
    <w:rsid w:val="00B22E65"/>
    <w:rsid w:val="00B56DD5"/>
    <w:rsid w:val="00B73F30"/>
    <w:rsid w:val="00B80E3A"/>
    <w:rsid w:val="00B81235"/>
    <w:rsid w:val="00B929F2"/>
    <w:rsid w:val="00BB6C53"/>
    <w:rsid w:val="00BC4CC5"/>
    <w:rsid w:val="00BC7F45"/>
    <w:rsid w:val="00BD1E53"/>
    <w:rsid w:val="00BF11F5"/>
    <w:rsid w:val="00BF319F"/>
    <w:rsid w:val="00BF3D7B"/>
    <w:rsid w:val="00C02924"/>
    <w:rsid w:val="00C32835"/>
    <w:rsid w:val="00C550A6"/>
    <w:rsid w:val="00C56BF5"/>
    <w:rsid w:val="00C603EF"/>
    <w:rsid w:val="00C75757"/>
    <w:rsid w:val="00C77A48"/>
    <w:rsid w:val="00C822F0"/>
    <w:rsid w:val="00CA6735"/>
    <w:rsid w:val="00CC3940"/>
    <w:rsid w:val="00CC5B2A"/>
    <w:rsid w:val="00CD13F1"/>
    <w:rsid w:val="00CE6FCC"/>
    <w:rsid w:val="00CE7C16"/>
    <w:rsid w:val="00CF5248"/>
    <w:rsid w:val="00D05363"/>
    <w:rsid w:val="00D07FCB"/>
    <w:rsid w:val="00D304AF"/>
    <w:rsid w:val="00D30CC6"/>
    <w:rsid w:val="00D32787"/>
    <w:rsid w:val="00D37DC2"/>
    <w:rsid w:val="00D44FDE"/>
    <w:rsid w:val="00D459BA"/>
    <w:rsid w:val="00D50DE3"/>
    <w:rsid w:val="00D54B74"/>
    <w:rsid w:val="00D6087F"/>
    <w:rsid w:val="00D64B70"/>
    <w:rsid w:val="00D840DA"/>
    <w:rsid w:val="00D90317"/>
    <w:rsid w:val="00D92C5E"/>
    <w:rsid w:val="00DA2833"/>
    <w:rsid w:val="00DA3286"/>
    <w:rsid w:val="00DB2B3F"/>
    <w:rsid w:val="00DD6E47"/>
    <w:rsid w:val="00E00931"/>
    <w:rsid w:val="00E07F58"/>
    <w:rsid w:val="00E12FC0"/>
    <w:rsid w:val="00E34828"/>
    <w:rsid w:val="00E36F0B"/>
    <w:rsid w:val="00E53C0B"/>
    <w:rsid w:val="00E5455A"/>
    <w:rsid w:val="00E83E42"/>
    <w:rsid w:val="00E84FB2"/>
    <w:rsid w:val="00EA15D0"/>
    <w:rsid w:val="00EB1155"/>
    <w:rsid w:val="00EB19B9"/>
    <w:rsid w:val="00EB560C"/>
    <w:rsid w:val="00EC44E1"/>
    <w:rsid w:val="00EC70AE"/>
    <w:rsid w:val="00ED3AF0"/>
    <w:rsid w:val="00ED7FE2"/>
    <w:rsid w:val="00EE7B66"/>
    <w:rsid w:val="00F02DC8"/>
    <w:rsid w:val="00F32B46"/>
    <w:rsid w:val="00F33388"/>
    <w:rsid w:val="00F42021"/>
    <w:rsid w:val="00F43AE5"/>
    <w:rsid w:val="00F61055"/>
    <w:rsid w:val="00F63B68"/>
    <w:rsid w:val="00F63F73"/>
    <w:rsid w:val="00F67108"/>
    <w:rsid w:val="00F90F1A"/>
    <w:rsid w:val="00F965B9"/>
    <w:rsid w:val="00FB0F0D"/>
    <w:rsid w:val="00FB65A3"/>
    <w:rsid w:val="00FD3487"/>
    <w:rsid w:val="00FD3DDD"/>
    <w:rsid w:val="00FD5707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8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AD11F5"/>
    <w:pPr>
      <w:keepNext/>
      <w:shd w:val="clear" w:color="auto" w:fill="FFFFFF"/>
      <w:spacing w:after="0" w:line="240" w:lineRule="auto"/>
      <w:outlineLvl w:val="1"/>
    </w:pPr>
    <w:rPr>
      <w:b/>
      <w:bCs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11F5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table" w:customStyle="1" w:styleId="3">
    <w:name w:val="Стиль таблицы3"/>
    <w:uiPriority w:val="99"/>
    <w:rsid w:val="004B0872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rsid w:val="004B08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B0872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B08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B087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DB2B3F"/>
    <w:pPr>
      <w:ind w:left="720"/>
    </w:pPr>
  </w:style>
  <w:style w:type="paragraph" w:styleId="a8">
    <w:name w:val="Normal (Web)"/>
    <w:basedOn w:val="a"/>
    <w:uiPriority w:val="99"/>
    <w:rsid w:val="00DB2B3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8F52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AD1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rsid w:val="006D31AA"/>
    <w:rPr>
      <w:color w:val="0000FF"/>
      <w:u w:val="single"/>
    </w:rPr>
  </w:style>
  <w:style w:type="character" w:styleId="aa">
    <w:name w:val="FollowedHyperlink"/>
    <w:basedOn w:val="a0"/>
    <w:uiPriority w:val="99"/>
    <w:semiHidden/>
    <w:rsid w:val="006D31AA"/>
    <w:rPr>
      <w:color w:val="800080"/>
      <w:u w:val="single"/>
    </w:rPr>
  </w:style>
  <w:style w:type="paragraph" w:customStyle="1" w:styleId="font5">
    <w:name w:val="font5"/>
    <w:basedOn w:val="a"/>
    <w:uiPriority w:val="99"/>
    <w:rsid w:val="006D31AA"/>
    <w:pPr>
      <w:spacing w:before="100" w:beforeAutospacing="1" w:after="100" w:afterAutospacing="1" w:line="240" w:lineRule="auto"/>
    </w:pPr>
    <w:rPr>
      <w:rFonts w:cs="Times New Roman"/>
      <w:b/>
      <w:bCs/>
      <w:color w:val="000000"/>
    </w:rPr>
  </w:style>
  <w:style w:type="paragraph" w:customStyle="1" w:styleId="font6">
    <w:name w:val="font6"/>
    <w:basedOn w:val="a"/>
    <w:uiPriority w:val="99"/>
    <w:rsid w:val="006D31AA"/>
    <w:pPr>
      <w:spacing w:before="100" w:beforeAutospacing="1" w:after="100" w:afterAutospacing="1" w:line="240" w:lineRule="auto"/>
    </w:pPr>
    <w:rPr>
      <w:rFonts w:cs="Times New Roman"/>
      <w:color w:val="000000"/>
    </w:rPr>
  </w:style>
  <w:style w:type="paragraph" w:customStyle="1" w:styleId="font7">
    <w:name w:val="font7"/>
    <w:basedOn w:val="a"/>
    <w:uiPriority w:val="99"/>
    <w:rsid w:val="006D31AA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font8">
    <w:name w:val="font8"/>
    <w:basedOn w:val="a"/>
    <w:uiPriority w:val="99"/>
    <w:rsid w:val="006D31AA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6D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64">
    <w:name w:val="xl64"/>
    <w:basedOn w:val="a"/>
    <w:uiPriority w:val="99"/>
    <w:rsid w:val="006D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65">
    <w:name w:val="xl65"/>
    <w:basedOn w:val="a"/>
    <w:uiPriority w:val="99"/>
    <w:rsid w:val="006D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6D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uiPriority w:val="99"/>
    <w:rsid w:val="006D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6D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79</Pages>
  <Words>13391</Words>
  <Characters>76330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Ковтун Нина Петровна</cp:lastModifiedBy>
  <cp:revision>58</cp:revision>
  <cp:lastPrinted>2012-10-01T05:38:00Z</cp:lastPrinted>
  <dcterms:created xsi:type="dcterms:W3CDTF">2012-09-17T16:01:00Z</dcterms:created>
  <dcterms:modified xsi:type="dcterms:W3CDTF">2012-10-06T18:29:00Z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1515218945</vt:i4>
  </property>
</Properties>
</file>