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4B" w:rsidRPr="008B794B" w:rsidRDefault="008B794B" w:rsidP="007735E3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8B794B">
        <w:rPr>
          <w:rFonts w:ascii="Monotype Corsiva" w:hAnsi="Monotype Corsiva" w:cs="Times New Roman"/>
          <w:b/>
          <w:sz w:val="44"/>
          <w:szCs w:val="44"/>
        </w:rPr>
        <w:t xml:space="preserve">Консультация для родителей </w:t>
      </w:r>
    </w:p>
    <w:p w:rsidR="007735E3" w:rsidRPr="008B794B" w:rsidRDefault="008B794B" w:rsidP="008B794B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bookmarkStart w:id="0" w:name="_GoBack"/>
      <w:r w:rsidRPr="008B794B">
        <w:rPr>
          <w:rFonts w:ascii="Monotype Corsiva" w:hAnsi="Monotype Corsiva" w:cs="Times New Roman"/>
          <w:b/>
          <w:sz w:val="44"/>
          <w:szCs w:val="44"/>
        </w:rPr>
        <w:t>«З</w:t>
      </w:r>
      <w:r w:rsidR="004E4C7B" w:rsidRPr="008B794B">
        <w:rPr>
          <w:rFonts w:ascii="Monotype Corsiva" w:hAnsi="Monotype Corsiva" w:cs="Times New Roman"/>
          <w:b/>
          <w:sz w:val="44"/>
          <w:szCs w:val="44"/>
        </w:rPr>
        <w:t>начение трудовой деятельности в нр</w:t>
      </w:r>
      <w:r w:rsidRPr="008B794B">
        <w:rPr>
          <w:rFonts w:ascii="Monotype Corsiva" w:hAnsi="Monotype Corsiva" w:cs="Times New Roman"/>
          <w:b/>
          <w:sz w:val="44"/>
          <w:szCs w:val="44"/>
        </w:rPr>
        <w:t>авственном становлении личности»</w:t>
      </w:r>
    </w:p>
    <w:bookmarkEnd w:id="0"/>
    <w:p w:rsidR="004E4C7B" w:rsidRPr="008B794B" w:rsidRDefault="00D22D8E" w:rsidP="008B79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4B">
        <w:rPr>
          <w:rFonts w:ascii="Times New Roman" w:hAnsi="Times New Roman" w:cs="Times New Roman"/>
          <w:sz w:val="28"/>
          <w:szCs w:val="28"/>
        </w:rPr>
        <w:t>Трудовая деятельность особенно важна в нравственном становлении личности. В труде у ребёнка формируются такие качества личности, как чувство ответственности за поручения, самостоятельность, организованность, инициатива, смекалка, терпение, дисциплинированность.</w:t>
      </w:r>
    </w:p>
    <w:p w:rsidR="00AC7944" w:rsidRPr="008B794B" w:rsidRDefault="00D22D8E" w:rsidP="008B794B">
      <w:pPr>
        <w:ind w:firstLine="708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B794B">
        <w:rPr>
          <w:rFonts w:ascii="Times New Roman" w:hAnsi="Times New Roman" w:cs="Times New Roman"/>
          <w:sz w:val="28"/>
          <w:szCs w:val="28"/>
        </w:rPr>
        <w:t xml:space="preserve">Кто из взрослых не знает, как трудовое поручение организует поведение ребёнка! Непоседа проявляет усидчивость и сосредоточенность, медлительный – ловкость и смекалку, шалун – деловитость и терпение, неумейка – старание, желание сделать как можно лучше (при условии, что поручение заинтересовало ребёнка). </w:t>
      </w:r>
      <w:r w:rsidR="00D546AC" w:rsidRPr="008B794B">
        <w:rPr>
          <w:rFonts w:ascii="Times New Roman" w:hAnsi="Times New Roman" w:cs="Times New Roman"/>
          <w:sz w:val="28"/>
          <w:szCs w:val="28"/>
        </w:rPr>
        <w:t>Если дошкольник систематически учат в труде, то т положительно сказывается на формировании его личностных качеств: он приобретает готовность к труду (что важно при подготовке школе, учение – это труд и напряжение умственных, духовных и физических сил); на практике познаёт, о такое заботливость, бережливость; начинает сознавать значение и цену труда старших.  К ребёнку постепенно приходит  чувство</w:t>
      </w:r>
      <w:r w:rsidR="004D0EBD" w:rsidRPr="008B794B">
        <w:rPr>
          <w:rFonts w:ascii="Times New Roman" w:hAnsi="Times New Roman" w:cs="Times New Roman"/>
          <w:sz w:val="28"/>
          <w:szCs w:val="28"/>
        </w:rPr>
        <w:t xml:space="preserve"> уваже</w:t>
      </w:r>
      <w:r w:rsidR="00D546AC" w:rsidRPr="008B794B">
        <w:rPr>
          <w:rFonts w:ascii="Times New Roman" w:hAnsi="Times New Roman" w:cs="Times New Roman"/>
          <w:sz w:val="28"/>
          <w:szCs w:val="28"/>
        </w:rPr>
        <w:t xml:space="preserve">ния к делам взрослых, стремление помогать им, появляется умение </w:t>
      </w:r>
      <w:r w:rsidR="004D0EBD" w:rsidRPr="008B794B">
        <w:rPr>
          <w:rFonts w:ascii="Times New Roman" w:hAnsi="Times New Roman" w:cs="Times New Roman"/>
          <w:sz w:val="28"/>
          <w:szCs w:val="28"/>
        </w:rPr>
        <w:t>видеть непорядок в окружающем и устранять его по собственной инициативе.</w:t>
      </w:r>
      <w:r w:rsidR="00AC7944" w:rsidRPr="008B794B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B794B">
        <w:rPr>
          <w:sz w:val="28"/>
          <w:szCs w:val="28"/>
        </w:rPr>
        <w:t xml:space="preserve">Главная цель трудового воспитания в детском саду – формирование правильного отношения к труду у детей дошкольного возраста. </w:t>
      </w:r>
      <w:proofErr w:type="gramStart"/>
      <w:r w:rsidRPr="008B794B">
        <w:rPr>
          <w:sz w:val="28"/>
          <w:szCs w:val="28"/>
        </w:rPr>
        <w:t>Воспитывать у детей уважения к труду, в каком бы виде он ни осуществлялся, в повседневном, бытовом, хозяйственном, в природе и в началах технического творчества.</w:t>
      </w:r>
      <w:proofErr w:type="gramEnd"/>
      <w:r w:rsidRPr="008B794B">
        <w:rPr>
          <w:sz w:val="28"/>
          <w:szCs w:val="28"/>
        </w:rPr>
        <w:t xml:space="preserve"> Надо, чтобы каждое дело дети научились выполнять хорошо, с желанием, стремились достигнуть высокого качества в любой работе.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B794B">
        <w:rPr>
          <w:sz w:val="28"/>
          <w:szCs w:val="28"/>
        </w:rPr>
        <w:t>Воспитания трудолюбия, уважения к труду, трудовых навыков необходимо начинать с ранних лет. Разнообразные виды труда неодинаковы по своим педагогическим возможностям, значение их меняется на возрастных этапах:</w:t>
      </w:r>
    </w:p>
    <w:p w:rsidR="008B794B" w:rsidRPr="008B794B" w:rsidRDefault="008B794B" w:rsidP="008B794B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B794B">
        <w:rPr>
          <w:sz w:val="28"/>
          <w:szCs w:val="28"/>
        </w:rPr>
        <w:t>в младших группах – большое воспитательное значение имеет самообслуживание, оно приучает детей к самостоятельности, к преодолению трудностей, вооружает навыками;</w:t>
      </w:r>
    </w:p>
    <w:p w:rsidR="008B794B" w:rsidRPr="008B794B" w:rsidRDefault="008B794B" w:rsidP="008B794B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B794B">
        <w:rPr>
          <w:sz w:val="28"/>
          <w:szCs w:val="28"/>
        </w:rPr>
        <w:t xml:space="preserve">в средней и старшей группах особое значение приобретает хозяйственно бытовой, </w:t>
      </w:r>
      <w:proofErr w:type="gramStart"/>
      <w:r w:rsidRPr="008B794B">
        <w:rPr>
          <w:sz w:val="28"/>
          <w:szCs w:val="28"/>
        </w:rPr>
        <w:t>направленный</w:t>
      </w:r>
      <w:proofErr w:type="gramEnd"/>
      <w:r w:rsidRPr="008B794B">
        <w:rPr>
          <w:sz w:val="28"/>
          <w:szCs w:val="28"/>
        </w:rPr>
        <w:t xml:space="preserve"> на формирование осознания труда для общей пользы. Создает большие возможности для формирования у детей бережного отношения к вещам, умения замечать малейший беспорядок и по собственной инициативе включаться в его восстановление;</w:t>
      </w:r>
    </w:p>
    <w:p w:rsidR="008B794B" w:rsidRPr="008B794B" w:rsidRDefault="008B794B" w:rsidP="008B794B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B794B">
        <w:rPr>
          <w:sz w:val="28"/>
          <w:szCs w:val="28"/>
        </w:rPr>
        <w:lastRenderedPageBreak/>
        <w:t xml:space="preserve">в старшей и подготовительной </w:t>
      </w:r>
      <w:proofErr w:type="gramStart"/>
      <w:r w:rsidRPr="008B794B">
        <w:rPr>
          <w:sz w:val="28"/>
          <w:szCs w:val="28"/>
        </w:rPr>
        <w:t>группах</w:t>
      </w:r>
      <w:proofErr w:type="gramEnd"/>
      <w:r w:rsidRPr="008B794B">
        <w:rPr>
          <w:sz w:val="28"/>
          <w:szCs w:val="28"/>
        </w:rPr>
        <w:t xml:space="preserve"> основную роль играет труд в природе и ручной труд с элементами творчества, технической выдумки. В этих видах труда воспитываются такие качества: привычка к усилию, умение</w:t>
      </w:r>
      <w:r>
        <w:rPr>
          <w:sz w:val="28"/>
          <w:szCs w:val="28"/>
        </w:rPr>
        <w:t xml:space="preserve"> </w:t>
      </w:r>
      <w:r w:rsidRPr="008B794B">
        <w:rPr>
          <w:sz w:val="28"/>
          <w:szCs w:val="28"/>
        </w:rPr>
        <w:t>преодолевать препятствия, ответственность, умение планировать работу и предвидеть этапы последовательного ее выполнения. А так же содействуют формированию начал коллективных взаимоотношений, умения работать вместе, дружно, помогать друг другу, выручать в трудные моменты, объективно оценивать свою работу, видеть достижения товарищей.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8B794B">
        <w:rPr>
          <w:sz w:val="28"/>
          <w:szCs w:val="28"/>
        </w:rPr>
        <w:t>Труд в природе создает благоприятные условия для физического развития детей, совершенствует движения, стимулирует действие разных органов, укрепляет нервную систему. В нем сочетаются умственные и волевые усилия. Способствуют развитию наблюдательности, любознательности детей, воспитывает у них интерес к сельскохозяйственному труду и уважение к людям, которые им занимаются. Труд в природе помогает воспитывать любовь к ней, бережно относиться к живому, к результатам труда.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8B794B">
        <w:rPr>
          <w:sz w:val="28"/>
          <w:szCs w:val="28"/>
        </w:rPr>
        <w:t>Ручной труд развивает конструктивные способности детей, играет большую роль в умственном и эстетическом воспитании ребенка, развитии его творческих и технических способностей. Трудовая деятельность дошкольника, умело руководимая взрослыми, оказывает существенное влияние на развитие волевых черт ребенка, его мышления, памяти, внимания, воображения.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8B794B">
        <w:rPr>
          <w:sz w:val="28"/>
          <w:szCs w:val="28"/>
        </w:rPr>
        <w:t>Нравственное развитие ребенка старшего дошкольного возраста, процесс приобщения его к труду, возможны только при условии правильной организации трудовой деятельности в соответствии с возрастными особенностями. Организация трудовой деятельности включает в себя постановку цели, мотивацию труда, планирование деятельности, овладение трудовыми навыками и способами работы, сам процесс труда, получение результата и его оценку. При этом важнейшими являются мотивы (побуждения) той или иной работы и эмоциональн</w:t>
      </w:r>
      <w:proofErr w:type="gramStart"/>
      <w:r w:rsidRPr="008B794B">
        <w:rPr>
          <w:sz w:val="28"/>
          <w:szCs w:val="28"/>
        </w:rPr>
        <w:t>о-</w:t>
      </w:r>
      <w:proofErr w:type="gramEnd"/>
      <w:r w:rsidRPr="008B794B">
        <w:rPr>
          <w:sz w:val="28"/>
          <w:szCs w:val="28"/>
        </w:rPr>
        <w:t xml:space="preserve"> ценные ее протекания. Важнейшим, в процессе формирования личности ребенка является воспитание трудолюбия. В этом плане трудно переоценить роль семьи, которые честно трудятся, а так же сообща выполняют многочисленные домашние обязанности. Сила семейного воздействия на ребенка объясняется рядом факторов: эмоциональный, интимный характер отношений, основанный на родственных чувствах и взаимной любви всех членов семьи. Особенно благодатная атмосфера для развития у ребенка доброты, сострадания, заботливости, коллективизма создается в семьях, для которых характерны четкие нравственные установки и преемственность поколений. Пагубное влияние оказывает на ребенка изо дня в день повторяющиеся ситуации, свидетельствующие о негативном отношении к труду взрослых членов семьи. Еще страшнее, когда дети становятся свидетелями нечестности взрослых, их заботы лишь о своем, личном. Дети должны быть причастны к жизни семьи (с учетом возрастных </w:t>
      </w:r>
      <w:r w:rsidRPr="008B794B">
        <w:rPr>
          <w:sz w:val="28"/>
          <w:szCs w:val="28"/>
        </w:rPr>
        <w:lastRenderedPageBreak/>
        <w:t>особенностей) к труду, отдыху, к повседневному общению. Вовлечение ребенка в домашние заботы способствуют воспитанию его как члена семейного коллектива. Ребенок, привыкший к содержательному и уважительному общению в семье, будет тянуться к ней. Дети, которые в семье являются лишь объектами заботы со стороны взрослых, беспомощны, эгоистичны, не заинтересованные в общих для всех детей делах.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8B794B">
        <w:rPr>
          <w:sz w:val="28"/>
          <w:szCs w:val="28"/>
        </w:rPr>
        <w:t xml:space="preserve">Из этого можно сделать вывод, что воспитывать трудолюбивого ребенка можно только тогда, когда отношения между членами семьи основаны на любви и уважении. Взрослые являются образцом для подражания, а дети вовлекаются в понятные для них и </w:t>
      </w:r>
      <w:proofErr w:type="spellStart"/>
      <w:r w:rsidRPr="008B794B">
        <w:rPr>
          <w:sz w:val="28"/>
          <w:szCs w:val="28"/>
        </w:rPr>
        <w:t>воспитательно</w:t>
      </w:r>
      <w:proofErr w:type="spellEnd"/>
      <w:r w:rsidRPr="008B794B">
        <w:rPr>
          <w:sz w:val="28"/>
          <w:szCs w:val="28"/>
        </w:rPr>
        <w:t>-ценные семейные проблемы и приучаются к самостоятельной трудовой деятельности. Самостоятельная деятельность ребенка, его повседневные наблюдения за трудом людей – обязательные условия трудового воспитания.</w:t>
      </w:r>
    </w:p>
    <w:p w:rsidR="008B794B" w:rsidRPr="008B794B" w:rsidRDefault="008B794B" w:rsidP="008B794B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8B794B">
        <w:rPr>
          <w:sz w:val="28"/>
          <w:szCs w:val="28"/>
        </w:rPr>
        <w:t xml:space="preserve">Детям необходимо дать достаточно систематизированные знания о труде взрослых и на их основе сформировать уважение к труду, его результатам, к тем, кто работает. Для формирования у детей нравственно-волевых качеств, таких, как эмоционально-осознанное поведение при выполнении порученного дела, желание и способность преодолевать трудности для реализации цели и др., нужно использовать все средства трудового воспитания в комплексе, предусмотренного на основе специальной программы. С детьми проводятся беседы, организуются экскурсии на предприятия, учат наблюдать за трудом взрослых. Главная идея: работа всякая нужна, работа всякая важна. Все должны добросовестно, честно и творчески трудиться, чем лучше работают люди, тем богаче становится Родина, край, в котором мы живем, тем лучше жизнь каждой семьи. Воспитывая у детей желание и умение трудиться, мы тем самым решаем важные социальные задачи формирования личности ребенка. Трудовое, нравственное воспитание подрастающего поколения, формирование активной позиции человека могут быть достигнуты только совместными усилиями семьи и общественности. </w:t>
      </w:r>
    </w:p>
    <w:p w:rsidR="008B794B" w:rsidRPr="008B794B" w:rsidRDefault="008B794B" w:rsidP="007735E3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C7944" w:rsidRPr="008B794B" w:rsidRDefault="00AC7944" w:rsidP="007735E3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22D8E" w:rsidRPr="008B794B" w:rsidRDefault="00D22D8E" w:rsidP="0077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1C9" w:rsidRPr="008B794B" w:rsidRDefault="00E631C9" w:rsidP="0077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1C9" w:rsidRPr="008B794B" w:rsidRDefault="00E631C9" w:rsidP="0077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1C9" w:rsidRPr="008B794B" w:rsidRDefault="00E631C9" w:rsidP="00773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1C9" w:rsidRPr="008B794B" w:rsidSect="00AC79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F2"/>
    <w:multiLevelType w:val="hybridMultilevel"/>
    <w:tmpl w:val="3C561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7B"/>
    <w:rsid w:val="000E3BCA"/>
    <w:rsid w:val="00116622"/>
    <w:rsid w:val="002069CE"/>
    <w:rsid w:val="002D1493"/>
    <w:rsid w:val="004D0EBD"/>
    <w:rsid w:val="004E4C7B"/>
    <w:rsid w:val="006C71D1"/>
    <w:rsid w:val="00710E66"/>
    <w:rsid w:val="007735E3"/>
    <w:rsid w:val="00864D1D"/>
    <w:rsid w:val="008B794B"/>
    <w:rsid w:val="00AC7944"/>
    <w:rsid w:val="00BE5E2C"/>
    <w:rsid w:val="00D22D8E"/>
    <w:rsid w:val="00D239DB"/>
    <w:rsid w:val="00D546AC"/>
    <w:rsid w:val="00E6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1878</cp:lastModifiedBy>
  <cp:revision>2</cp:revision>
  <dcterms:created xsi:type="dcterms:W3CDTF">2015-10-21T07:35:00Z</dcterms:created>
  <dcterms:modified xsi:type="dcterms:W3CDTF">2015-10-21T07:35:00Z</dcterms:modified>
</cp:coreProperties>
</file>