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C4" w:rsidRPr="00C777DA" w:rsidRDefault="00664BC4" w:rsidP="00701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DA">
        <w:rPr>
          <w:rFonts w:ascii="Times New Roman" w:hAnsi="Times New Roman" w:cs="Times New Roman"/>
          <w:b/>
          <w:sz w:val="28"/>
          <w:szCs w:val="28"/>
        </w:rPr>
        <w:t>Карта контроля знаний  детей о животном мире в старшей группе</w:t>
      </w:r>
    </w:p>
    <w:p w:rsidR="00664BC4" w:rsidRPr="007010C2" w:rsidRDefault="00664BC4" w:rsidP="00701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0C2">
        <w:rPr>
          <w:rFonts w:ascii="Times New Roman" w:hAnsi="Times New Roman" w:cs="Times New Roman"/>
          <w:sz w:val="28"/>
          <w:szCs w:val="28"/>
        </w:rPr>
        <w:t>Дата проведения  контроля</w:t>
      </w:r>
      <w:r w:rsidR="00C777DA">
        <w:rPr>
          <w:rFonts w:ascii="Times New Roman" w:hAnsi="Times New Roman" w:cs="Times New Roman"/>
          <w:sz w:val="28"/>
          <w:szCs w:val="28"/>
        </w:rPr>
        <w:t>: 17.03.2014 года.</w:t>
      </w:r>
    </w:p>
    <w:p w:rsidR="00664BC4" w:rsidRPr="004A4F96" w:rsidRDefault="00664B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04" w:type="dxa"/>
        <w:tblLayout w:type="fixed"/>
        <w:tblLook w:val="04A0" w:firstRow="1" w:lastRow="0" w:firstColumn="1" w:lastColumn="0" w:noHBand="0" w:noVBand="1"/>
      </w:tblPr>
      <w:tblGrid>
        <w:gridCol w:w="1763"/>
        <w:gridCol w:w="1417"/>
        <w:gridCol w:w="1276"/>
        <w:gridCol w:w="1559"/>
        <w:gridCol w:w="1560"/>
        <w:gridCol w:w="708"/>
        <w:gridCol w:w="993"/>
        <w:gridCol w:w="992"/>
        <w:gridCol w:w="1276"/>
        <w:gridCol w:w="1559"/>
        <w:gridCol w:w="1515"/>
        <w:gridCol w:w="646"/>
      </w:tblGrid>
      <w:tr w:rsidR="00172862" w:rsidRPr="004A4F96" w:rsidTr="007010C2">
        <w:trPr>
          <w:trHeight w:val="330"/>
        </w:trPr>
        <w:tc>
          <w:tcPr>
            <w:tcW w:w="1763" w:type="dxa"/>
            <w:vMerge w:val="restart"/>
            <w:textDirection w:val="tbRl"/>
          </w:tcPr>
          <w:p w:rsidR="00664BC4" w:rsidRPr="004A4F96" w:rsidRDefault="00664BC4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Ф. И. детей</w:t>
            </w:r>
          </w:p>
        </w:tc>
        <w:tc>
          <w:tcPr>
            <w:tcW w:w="13501" w:type="dxa"/>
            <w:gridSpan w:val="11"/>
          </w:tcPr>
          <w:p w:rsidR="00664BC4" w:rsidRPr="004A4F96" w:rsidRDefault="004A4F96" w:rsidP="004A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Вопросы на контроле</w:t>
            </w:r>
          </w:p>
        </w:tc>
      </w:tr>
      <w:tr w:rsidR="007010C2" w:rsidRPr="004A4F96" w:rsidTr="007010C2">
        <w:trPr>
          <w:trHeight w:val="2517"/>
        </w:trPr>
        <w:tc>
          <w:tcPr>
            <w:tcW w:w="1763" w:type="dxa"/>
            <w:vMerge/>
            <w:textDirection w:val="tbRl"/>
          </w:tcPr>
          <w:p w:rsidR="007010C2" w:rsidRPr="004A4F96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extDirection w:val="tbRl"/>
          </w:tcPr>
          <w:p w:rsidR="007010C2" w:rsidRPr="004A4F96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F96">
              <w:rPr>
                <w:rFonts w:ascii="Times New Roman" w:hAnsi="Times New Roman" w:cs="Times New Roman"/>
                <w:sz w:val="24"/>
                <w:szCs w:val="24"/>
              </w:rPr>
              <w:t xml:space="preserve">Назови, каких домашних животных ты знаешь. Почему они так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называются?</w:t>
            </w:r>
          </w:p>
        </w:tc>
        <w:tc>
          <w:tcPr>
            <w:tcW w:w="1276" w:type="dxa"/>
            <w:textDirection w:val="tbRl"/>
          </w:tcPr>
          <w:p w:rsidR="007010C2" w:rsidRPr="004A4F96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Каких зверей можно увидеть в лесу? Почему их называют дикими?</w:t>
            </w:r>
          </w:p>
        </w:tc>
        <w:tc>
          <w:tcPr>
            <w:tcW w:w="1559" w:type="dxa"/>
            <w:textDirection w:val="tbRl"/>
          </w:tcPr>
          <w:p w:rsidR="007010C2" w:rsidRPr="004A4F96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F96">
              <w:rPr>
                <w:rFonts w:ascii="Times New Roman" w:hAnsi="Times New Roman" w:cs="Times New Roman"/>
                <w:sz w:val="24"/>
                <w:szCs w:val="24"/>
              </w:rPr>
              <w:t xml:space="preserve">Как животные приспосабливаются к сезонным изменениям в природе? </w:t>
            </w:r>
          </w:p>
        </w:tc>
        <w:tc>
          <w:tcPr>
            <w:tcW w:w="1560" w:type="dxa"/>
            <w:textDirection w:val="tbRl"/>
          </w:tcPr>
          <w:p w:rsidR="007010C2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Каких животных, живущих в воде ты знаешь</w:t>
            </w:r>
            <w:proofErr w:type="gramEnd"/>
            <w:r w:rsidRPr="004A4F96">
              <w:rPr>
                <w:rFonts w:ascii="Times New Roman" w:hAnsi="Times New Roman" w:cs="Times New Roman"/>
                <w:sz w:val="24"/>
                <w:szCs w:val="24"/>
              </w:rPr>
              <w:t xml:space="preserve">? Почему </w:t>
            </w:r>
            <w:proofErr w:type="gramStart"/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A4F96">
              <w:rPr>
                <w:rFonts w:ascii="Times New Roman" w:hAnsi="Times New Roman" w:cs="Times New Roman"/>
                <w:sz w:val="24"/>
                <w:szCs w:val="24"/>
              </w:rPr>
              <w:t xml:space="preserve"> рыбы могут жить только в воде?</w:t>
            </w:r>
          </w:p>
          <w:p w:rsidR="007010C2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2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2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2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2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2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2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2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2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2" w:rsidRPr="004A4F96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</w:tcPr>
          <w:p w:rsidR="007010C2" w:rsidRPr="004A4F96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Какие животные живут в почве?</w:t>
            </w:r>
          </w:p>
        </w:tc>
        <w:tc>
          <w:tcPr>
            <w:tcW w:w="993" w:type="dxa"/>
            <w:textDirection w:val="tbRl"/>
          </w:tcPr>
          <w:p w:rsidR="007010C2" w:rsidRPr="004A4F96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Каких насекомых ты знаешь? Покажи их на картине.</w:t>
            </w:r>
          </w:p>
        </w:tc>
        <w:tc>
          <w:tcPr>
            <w:tcW w:w="992" w:type="dxa"/>
            <w:textDirection w:val="tbRl"/>
          </w:tcPr>
          <w:p w:rsidR="007010C2" w:rsidRPr="004A4F96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F96">
              <w:rPr>
                <w:rFonts w:ascii="Times New Roman" w:hAnsi="Times New Roman" w:cs="Times New Roman"/>
                <w:sz w:val="24"/>
                <w:szCs w:val="24"/>
              </w:rPr>
              <w:t xml:space="preserve"> Относятся ли животные к живым организмам?</w:t>
            </w:r>
          </w:p>
        </w:tc>
        <w:tc>
          <w:tcPr>
            <w:tcW w:w="1276" w:type="dxa"/>
            <w:textDirection w:val="tbRl"/>
          </w:tcPr>
          <w:p w:rsidR="007010C2" w:rsidRPr="004A4F96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Разложи правильно картинки со стадиями роста  и развития курицы.</w:t>
            </w:r>
          </w:p>
        </w:tc>
        <w:tc>
          <w:tcPr>
            <w:tcW w:w="1559" w:type="dxa"/>
            <w:textDirection w:val="tbRl"/>
          </w:tcPr>
          <w:p w:rsidR="007010C2" w:rsidRPr="004A4F96" w:rsidRDefault="007010C2" w:rsidP="00AF507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Почему нужно охранять исчезающих животных? Что такое «</w:t>
            </w:r>
            <w:proofErr w:type="gramStart"/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4A4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0C2" w:rsidRPr="004A4F96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Книга»</w:t>
            </w:r>
          </w:p>
        </w:tc>
        <w:tc>
          <w:tcPr>
            <w:tcW w:w="1515" w:type="dxa"/>
            <w:textDirection w:val="tbRl"/>
          </w:tcPr>
          <w:p w:rsidR="007010C2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A4F96">
              <w:rPr>
                <w:rFonts w:ascii="Times New Roman" w:hAnsi="Times New Roman" w:cs="Times New Roman"/>
                <w:sz w:val="24"/>
                <w:szCs w:val="24"/>
              </w:rPr>
              <w:t xml:space="preserve"> Каких домашних и диких птиц ты знаешь? Покажи их на картине и назови правильно</w:t>
            </w:r>
          </w:p>
          <w:p w:rsidR="007010C2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2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2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2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2" w:rsidRPr="004A4F96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2" w:rsidRPr="004A4F96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extDirection w:val="tbRl"/>
          </w:tcPr>
          <w:p w:rsidR="007010C2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7010C2" w:rsidRPr="004A4F96" w:rsidRDefault="007010C2" w:rsidP="001728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C2" w:rsidRPr="004A4F96" w:rsidTr="007010C2">
        <w:tc>
          <w:tcPr>
            <w:tcW w:w="1763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Блаченов</w:t>
            </w:r>
            <w:proofErr w:type="spellEnd"/>
            <w:r w:rsidRPr="004A4F96">
              <w:rPr>
                <w:rFonts w:ascii="Times New Roman" w:hAnsi="Times New Roman" w:cs="Times New Roman"/>
                <w:sz w:val="24"/>
                <w:szCs w:val="24"/>
              </w:rPr>
              <w:t xml:space="preserve"> Петя</w:t>
            </w:r>
          </w:p>
        </w:tc>
        <w:tc>
          <w:tcPr>
            <w:tcW w:w="1417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7010C2" w:rsidRPr="004A4F96" w:rsidRDefault="007010C2" w:rsidP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010C2" w:rsidRPr="004A4F96" w:rsidTr="007010C2">
        <w:tc>
          <w:tcPr>
            <w:tcW w:w="1763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Сунгатуллин</w:t>
            </w:r>
            <w:proofErr w:type="spellEnd"/>
            <w:r w:rsidRPr="004A4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Инсаф</w:t>
            </w:r>
            <w:proofErr w:type="spellEnd"/>
          </w:p>
        </w:tc>
        <w:tc>
          <w:tcPr>
            <w:tcW w:w="1417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7010C2" w:rsidRPr="004A4F96" w:rsidRDefault="007010C2" w:rsidP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010C2" w:rsidRPr="004A4F96" w:rsidTr="007010C2">
        <w:tc>
          <w:tcPr>
            <w:tcW w:w="1763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Шигабутдинов</w:t>
            </w:r>
            <w:proofErr w:type="spellEnd"/>
            <w:r w:rsidRPr="004A4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</w:p>
        </w:tc>
        <w:tc>
          <w:tcPr>
            <w:tcW w:w="1417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7010C2" w:rsidRPr="004A4F96" w:rsidRDefault="007010C2" w:rsidP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010C2" w:rsidRPr="004A4F96" w:rsidTr="007010C2">
        <w:tc>
          <w:tcPr>
            <w:tcW w:w="1763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Костин Кирилл</w:t>
            </w:r>
          </w:p>
        </w:tc>
        <w:tc>
          <w:tcPr>
            <w:tcW w:w="1417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7010C2" w:rsidRPr="004A4F96" w:rsidRDefault="007010C2" w:rsidP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10C2" w:rsidRPr="004A4F96" w:rsidTr="007010C2">
        <w:tc>
          <w:tcPr>
            <w:tcW w:w="1763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Костин Никита</w:t>
            </w:r>
          </w:p>
        </w:tc>
        <w:tc>
          <w:tcPr>
            <w:tcW w:w="1417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7010C2" w:rsidRPr="004A4F96" w:rsidRDefault="007010C2" w:rsidP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0C2" w:rsidRPr="004A4F96" w:rsidTr="007010C2">
        <w:tc>
          <w:tcPr>
            <w:tcW w:w="1763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Хасанова Саида</w:t>
            </w:r>
          </w:p>
        </w:tc>
        <w:tc>
          <w:tcPr>
            <w:tcW w:w="1417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7010C2" w:rsidRPr="004A4F96" w:rsidRDefault="007010C2" w:rsidP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010C2" w:rsidRPr="004A4F96" w:rsidTr="007010C2">
        <w:tc>
          <w:tcPr>
            <w:tcW w:w="1763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Лывин</w:t>
            </w:r>
            <w:proofErr w:type="spellEnd"/>
            <w:r w:rsidRPr="004A4F96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417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7010C2" w:rsidRPr="004A4F96" w:rsidRDefault="007010C2" w:rsidP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10C2" w:rsidRPr="004A4F96" w:rsidTr="007010C2">
        <w:tc>
          <w:tcPr>
            <w:tcW w:w="1763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F96">
              <w:rPr>
                <w:rFonts w:ascii="Times New Roman" w:hAnsi="Times New Roman" w:cs="Times New Roman"/>
                <w:sz w:val="24"/>
                <w:szCs w:val="24"/>
              </w:rPr>
              <w:t>Фасхутдинова</w:t>
            </w:r>
            <w:proofErr w:type="spellEnd"/>
            <w:r w:rsidRPr="004A4F96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1417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7010C2" w:rsidRPr="004A4F96" w:rsidRDefault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7010C2" w:rsidRPr="004A4F96" w:rsidRDefault="007010C2" w:rsidP="0070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C0450" w:rsidRPr="004A4F96" w:rsidRDefault="00CC0450">
      <w:pPr>
        <w:rPr>
          <w:rFonts w:ascii="Times New Roman" w:hAnsi="Times New Roman" w:cs="Times New Roman"/>
          <w:sz w:val="24"/>
          <w:szCs w:val="24"/>
        </w:rPr>
      </w:pPr>
    </w:p>
    <w:p w:rsidR="00664BC4" w:rsidRPr="007010C2" w:rsidRDefault="00664BC4">
      <w:pPr>
        <w:rPr>
          <w:rFonts w:ascii="Times New Roman" w:hAnsi="Times New Roman" w:cs="Times New Roman"/>
          <w:sz w:val="28"/>
          <w:szCs w:val="28"/>
        </w:rPr>
      </w:pPr>
      <w:r w:rsidRPr="007010C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10C2" w:rsidRPr="007010C2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7010C2" w:rsidRPr="007010C2" w:rsidRDefault="007010C2" w:rsidP="007010C2">
      <w:pPr>
        <w:rPr>
          <w:rFonts w:ascii="Times New Roman" w:hAnsi="Times New Roman" w:cs="Times New Roman"/>
          <w:sz w:val="28"/>
          <w:szCs w:val="28"/>
        </w:rPr>
      </w:pPr>
      <w:r w:rsidRPr="007010C2">
        <w:rPr>
          <w:rFonts w:ascii="Times New Roman" w:hAnsi="Times New Roman" w:cs="Times New Roman"/>
          <w:sz w:val="28"/>
          <w:szCs w:val="28"/>
        </w:rPr>
        <w:t>1.Ребёнок правильно отвечает на поставленный вопрос, понимает смысл говорящего-3 балла.</w:t>
      </w:r>
    </w:p>
    <w:p w:rsidR="007010C2" w:rsidRPr="007010C2" w:rsidRDefault="007010C2" w:rsidP="007010C2">
      <w:pPr>
        <w:rPr>
          <w:rFonts w:ascii="Times New Roman" w:hAnsi="Times New Roman" w:cs="Times New Roman"/>
          <w:sz w:val="28"/>
          <w:szCs w:val="28"/>
        </w:rPr>
      </w:pPr>
      <w:r w:rsidRPr="007010C2">
        <w:rPr>
          <w:rFonts w:ascii="Times New Roman" w:hAnsi="Times New Roman" w:cs="Times New Roman"/>
          <w:sz w:val="28"/>
          <w:szCs w:val="28"/>
        </w:rPr>
        <w:t xml:space="preserve">2.Ребёнок затрудняется с ответом, может ответить только с помощью </w:t>
      </w:r>
      <w:proofErr w:type="gramStart"/>
      <w:r w:rsidRPr="007010C2">
        <w:rPr>
          <w:rFonts w:ascii="Times New Roman" w:hAnsi="Times New Roman" w:cs="Times New Roman"/>
          <w:sz w:val="28"/>
          <w:szCs w:val="28"/>
        </w:rPr>
        <w:t>наводящих</w:t>
      </w:r>
      <w:proofErr w:type="gramEnd"/>
      <w:r w:rsidRPr="007010C2">
        <w:rPr>
          <w:rFonts w:ascii="Times New Roman" w:hAnsi="Times New Roman" w:cs="Times New Roman"/>
          <w:sz w:val="28"/>
          <w:szCs w:val="28"/>
        </w:rPr>
        <w:t xml:space="preserve"> вопросов-2 балла.</w:t>
      </w:r>
    </w:p>
    <w:p w:rsidR="007010C2" w:rsidRPr="007010C2" w:rsidRDefault="007010C2" w:rsidP="007010C2">
      <w:pPr>
        <w:rPr>
          <w:rFonts w:ascii="Times New Roman" w:hAnsi="Times New Roman" w:cs="Times New Roman"/>
          <w:sz w:val="28"/>
          <w:szCs w:val="28"/>
        </w:rPr>
      </w:pPr>
      <w:r w:rsidRPr="007010C2">
        <w:rPr>
          <w:rFonts w:ascii="Times New Roman" w:hAnsi="Times New Roman" w:cs="Times New Roman"/>
          <w:sz w:val="28"/>
          <w:szCs w:val="28"/>
        </w:rPr>
        <w:t>3. Ребёнок не может ответить на поставленный вопрос-1  балл.</w:t>
      </w:r>
    </w:p>
    <w:p w:rsidR="007010C2" w:rsidRPr="007010C2" w:rsidRDefault="007010C2" w:rsidP="007010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10C2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7010C2">
        <w:rPr>
          <w:rFonts w:ascii="Times New Roman" w:hAnsi="Times New Roman" w:cs="Times New Roman"/>
          <w:sz w:val="28"/>
          <w:szCs w:val="28"/>
        </w:rPr>
        <w:t xml:space="preserve"> уровень-25-30 баллов</w:t>
      </w:r>
    </w:p>
    <w:p w:rsidR="007010C2" w:rsidRPr="007010C2" w:rsidRDefault="007010C2" w:rsidP="007010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10C2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7010C2">
        <w:rPr>
          <w:rFonts w:ascii="Times New Roman" w:hAnsi="Times New Roman" w:cs="Times New Roman"/>
          <w:sz w:val="28"/>
          <w:szCs w:val="28"/>
        </w:rPr>
        <w:t xml:space="preserve"> уровень-20-24 балла</w:t>
      </w:r>
    </w:p>
    <w:p w:rsidR="007010C2" w:rsidRDefault="007010C2" w:rsidP="007010C2">
      <w:proofErr w:type="gramStart"/>
      <w:r w:rsidRPr="007010C2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7010C2">
        <w:rPr>
          <w:rFonts w:ascii="Times New Roman" w:hAnsi="Times New Roman" w:cs="Times New Roman"/>
          <w:sz w:val="28"/>
          <w:szCs w:val="28"/>
        </w:rPr>
        <w:t xml:space="preserve"> уровень-10-15 баллов</w:t>
      </w:r>
      <w:r>
        <w:t>.</w:t>
      </w:r>
    </w:p>
    <w:p w:rsidR="004E124D" w:rsidRPr="004E124D" w:rsidRDefault="004E124D" w:rsidP="007010C2">
      <w:pPr>
        <w:rPr>
          <w:rFonts w:ascii="Times New Roman" w:hAnsi="Times New Roman" w:cs="Times New Roman"/>
          <w:sz w:val="28"/>
          <w:szCs w:val="28"/>
        </w:rPr>
      </w:pPr>
      <w:r w:rsidRPr="004E124D">
        <w:rPr>
          <w:rFonts w:ascii="Times New Roman" w:hAnsi="Times New Roman" w:cs="Times New Roman"/>
          <w:sz w:val="28"/>
          <w:szCs w:val="28"/>
        </w:rPr>
        <w:t>Выводы: По результатам выборочного диагност</w:t>
      </w:r>
      <w:r>
        <w:rPr>
          <w:rFonts w:ascii="Times New Roman" w:hAnsi="Times New Roman" w:cs="Times New Roman"/>
          <w:sz w:val="28"/>
          <w:szCs w:val="28"/>
        </w:rPr>
        <w:t>ирования детей старшей группы в</w:t>
      </w:r>
      <w:r w:rsidRPr="004E124D">
        <w:rPr>
          <w:rFonts w:ascii="Times New Roman" w:hAnsi="Times New Roman" w:cs="Times New Roman"/>
          <w:sz w:val="28"/>
          <w:szCs w:val="28"/>
        </w:rPr>
        <w:t xml:space="preserve"> образовательной области «Познание»  по разделу животный мир можно сделать вывод, что знания детей можно оценить как низкие. </w:t>
      </w:r>
    </w:p>
    <w:p w:rsidR="004E124D" w:rsidRPr="004E124D" w:rsidRDefault="004E124D" w:rsidP="007010C2">
      <w:pPr>
        <w:rPr>
          <w:rFonts w:ascii="Times New Roman" w:hAnsi="Times New Roman" w:cs="Times New Roman"/>
          <w:sz w:val="28"/>
          <w:szCs w:val="28"/>
        </w:rPr>
      </w:pPr>
      <w:r w:rsidRPr="004E124D">
        <w:rPr>
          <w:rFonts w:ascii="Times New Roman" w:hAnsi="Times New Roman" w:cs="Times New Roman"/>
          <w:sz w:val="28"/>
          <w:szCs w:val="28"/>
        </w:rPr>
        <w:t xml:space="preserve">Рекомендовано: Воспитателям усилить работу </w:t>
      </w:r>
      <w:r>
        <w:rPr>
          <w:rFonts w:ascii="Times New Roman" w:hAnsi="Times New Roman" w:cs="Times New Roman"/>
          <w:sz w:val="28"/>
          <w:szCs w:val="28"/>
        </w:rPr>
        <w:t>по ознакомлению дошкольников с окружающим миром.</w:t>
      </w:r>
      <w:bookmarkStart w:id="0" w:name="_GoBack"/>
      <w:bookmarkEnd w:id="0"/>
    </w:p>
    <w:sectPr w:rsidR="004E124D" w:rsidRPr="004E124D" w:rsidSect="00664B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D73CD"/>
    <w:multiLevelType w:val="hybridMultilevel"/>
    <w:tmpl w:val="6B1A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C4"/>
    <w:rsid w:val="000057DA"/>
    <w:rsid w:val="00007B7F"/>
    <w:rsid w:val="0002399A"/>
    <w:rsid w:val="000242C2"/>
    <w:rsid w:val="000722E8"/>
    <w:rsid w:val="00080F92"/>
    <w:rsid w:val="0008268F"/>
    <w:rsid w:val="000955BA"/>
    <w:rsid w:val="000960C2"/>
    <w:rsid w:val="000A20DF"/>
    <w:rsid w:val="000A2BC4"/>
    <w:rsid w:val="000A7D96"/>
    <w:rsid w:val="000F20F4"/>
    <w:rsid w:val="00101E0F"/>
    <w:rsid w:val="00124DAF"/>
    <w:rsid w:val="00142D6D"/>
    <w:rsid w:val="00145562"/>
    <w:rsid w:val="00161740"/>
    <w:rsid w:val="00164734"/>
    <w:rsid w:val="001724D1"/>
    <w:rsid w:val="00172862"/>
    <w:rsid w:val="00186BCF"/>
    <w:rsid w:val="001A417B"/>
    <w:rsid w:val="001A751B"/>
    <w:rsid w:val="001C3191"/>
    <w:rsid w:val="001E0344"/>
    <w:rsid w:val="001F2C1A"/>
    <w:rsid w:val="002002FC"/>
    <w:rsid w:val="002176EA"/>
    <w:rsid w:val="00222A7A"/>
    <w:rsid w:val="00234CAF"/>
    <w:rsid w:val="00234CE8"/>
    <w:rsid w:val="00235DB6"/>
    <w:rsid w:val="00245249"/>
    <w:rsid w:val="00281AC9"/>
    <w:rsid w:val="00294E03"/>
    <w:rsid w:val="002B0F6A"/>
    <w:rsid w:val="002B49AA"/>
    <w:rsid w:val="002B668B"/>
    <w:rsid w:val="002E4047"/>
    <w:rsid w:val="002F3938"/>
    <w:rsid w:val="0030141D"/>
    <w:rsid w:val="00301C6C"/>
    <w:rsid w:val="0030424A"/>
    <w:rsid w:val="003175D6"/>
    <w:rsid w:val="00323A7F"/>
    <w:rsid w:val="00323E29"/>
    <w:rsid w:val="003242BE"/>
    <w:rsid w:val="003332A5"/>
    <w:rsid w:val="00343DC9"/>
    <w:rsid w:val="003445E5"/>
    <w:rsid w:val="003506B6"/>
    <w:rsid w:val="003540C8"/>
    <w:rsid w:val="003644BA"/>
    <w:rsid w:val="00376E70"/>
    <w:rsid w:val="00382211"/>
    <w:rsid w:val="003B18CC"/>
    <w:rsid w:val="003C2606"/>
    <w:rsid w:val="003C54DA"/>
    <w:rsid w:val="003C6703"/>
    <w:rsid w:val="004000A4"/>
    <w:rsid w:val="00416C56"/>
    <w:rsid w:val="004242EB"/>
    <w:rsid w:val="00432B1E"/>
    <w:rsid w:val="00445DBE"/>
    <w:rsid w:val="00445E60"/>
    <w:rsid w:val="00446A0C"/>
    <w:rsid w:val="00460CE5"/>
    <w:rsid w:val="004A4F96"/>
    <w:rsid w:val="004B23BF"/>
    <w:rsid w:val="004D5665"/>
    <w:rsid w:val="004E009C"/>
    <w:rsid w:val="004E124D"/>
    <w:rsid w:val="004F0FC3"/>
    <w:rsid w:val="004F4EF0"/>
    <w:rsid w:val="00511C7C"/>
    <w:rsid w:val="00512135"/>
    <w:rsid w:val="00526656"/>
    <w:rsid w:val="00532539"/>
    <w:rsid w:val="00534DDF"/>
    <w:rsid w:val="00542858"/>
    <w:rsid w:val="00543C8D"/>
    <w:rsid w:val="0055543A"/>
    <w:rsid w:val="00556D63"/>
    <w:rsid w:val="0056252F"/>
    <w:rsid w:val="005864A3"/>
    <w:rsid w:val="00591936"/>
    <w:rsid w:val="00594065"/>
    <w:rsid w:val="005964D7"/>
    <w:rsid w:val="005A302D"/>
    <w:rsid w:val="005C0D3E"/>
    <w:rsid w:val="005C4FB0"/>
    <w:rsid w:val="005D5FE4"/>
    <w:rsid w:val="00601DBA"/>
    <w:rsid w:val="00603F9C"/>
    <w:rsid w:val="00610AF7"/>
    <w:rsid w:val="006201F7"/>
    <w:rsid w:val="00631B00"/>
    <w:rsid w:val="00640A87"/>
    <w:rsid w:val="00651043"/>
    <w:rsid w:val="00664BC4"/>
    <w:rsid w:val="00667050"/>
    <w:rsid w:val="00674BAF"/>
    <w:rsid w:val="00680A02"/>
    <w:rsid w:val="00693B4D"/>
    <w:rsid w:val="00694A5A"/>
    <w:rsid w:val="006A10E3"/>
    <w:rsid w:val="006B3860"/>
    <w:rsid w:val="006B585A"/>
    <w:rsid w:val="006C0086"/>
    <w:rsid w:val="006E7637"/>
    <w:rsid w:val="006F25C4"/>
    <w:rsid w:val="006F2AE4"/>
    <w:rsid w:val="007010C2"/>
    <w:rsid w:val="007067AE"/>
    <w:rsid w:val="00737A35"/>
    <w:rsid w:val="00765EF4"/>
    <w:rsid w:val="00766D93"/>
    <w:rsid w:val="00781C04"/>
    <w:rsid w:val="00784040"/>
    <w:rsid w:val="0078512B"/>
    <w:rsid w:val="00785BAA"/>
    <w:rsid w:val="007A3382"/>
    <w:rsid w:val="007A3B9D"/>
    <w:rsid w:val="007B76D2"/>
    <w:rsid w:val="007C3FAF"/>
    <w:rsid w:val="007D4C07"/>
    <w:rsid w:val="008130D2"/>
    <w:rsid w:val="0082304C"/>
    <w:rsid w:val="00825185"/>
    <w:rsid w:val="008276FF"/>
    <w:rsid w:val="00833510"/>
    <w:rsid w:val="008442C3"/>
    <w:rsid w:val="00845336"/>
    <w:rsid w:val="008516B9"/>
    <w:rsid w:val="00855E55"/>
    <w:rsid w:val="00866DB2"/>
    <w:rsid w:val="008855F7"/>
    <w:rsid w:val="008B0DBD"/>
    <w:rsid w:val="008B5521"/>
    <w:rsid w:val="008B6E84"/>
    <w:rsid w:val="008B783D"/>
    <w:rsid w:val="008C1202"/>
    <w:rsid w:val="008C4CC6"/>
    <w:rsid w:val="008E1D04"/>
    <w:rsid w:val="008E4C34"/>
    <w:rsid w:val="008F55C7"/>
    <w:rsid w:val="009042C5"/>
    <w:rsid w:val="0091016C"/>
    <w:rsid w:val="0092306D"/>
    <w:rsid w:val="0092702D"/>
    <w:rsid w:val="00935296"/>
    <w:rsid w:val="009633BD"/>
    <w:rsid w:val="0096648A"/>
    <w:rsid w:val="009837A3"/>
    <w:rsid w:val="00984222"/>
    <w:rsid w:val="009B4147"/>
    <w:rsid w:val="009E2825"/>
    <w:rsid w:val="009E5CFF"/>
    <w:rsid w:val="009F23BC"/>
    <w:rsid w:val="00A00A96"/>
    <w:rsid w:val="00A22C07"/>
    <w:rsid w:val="00A25BF2"/>
    <w:rsid w:val="00A36361"/>
    <w:rsid w:val="00A6196A"/>
    <w:rsid w:val="00A8353A"/>
    <w:rsid w:val="00A9319C"/>
    <w:rsid w:val="00A966B9"/>
    <w:rsid w:val="00AA0E85"/>
    <w:rsid w:val="00AB35E3"/>
    <w:rsid w:val="00AC6F0D"/>
    <w:rsid w:val="00AD0228"/>
    <w:rsid w:val="00AF507C"/>
    <w:rsid w:val="00AF7E7E"/>
    <w:rsid w:val="00B25194"/>
    <w:rsid w:val="00B26826"/>
    <w:rsid w:val="00B510D6"/>
    <w:rsid w:val="00B63046"/>
    <w:rsid w:val="00B851D7"/>
    <w:rsid w:val="00B90003"/>
    <w:rsid w:val="00B90131"/>
    <w:rsid w:val="00B940C1"/>
    <w:rsid w:val="00BB5D4B"/>
    <w:rsid w:val="00BC1F6E"/>
    <w:rsid w:val="00BD248D"/>
    <w:rsid w:val="00BD5D6D"/>
    <w:rsid w:val="00C24B4C"/>
    <w:rsid w:val="00C26BE5"/>
    <w:rsid w:val="00C30C04"/>
    <w:rsid w:val="00C318D9"/>
    <w:rsid w:val="00C703AB"/>
    <w:rsid w:val="00C777DA"/>
    <w:rsid w:val="00C878D5"/>
    <w:rsid w:val="00C93A75"/>
    <w:rsid w:val="00CA3A53"/>
    <w:rsid w:val="00CA5265"/>
    <w:rsid w:val="00CB7663"/>
    <w:rsid w:val="00CC0450"/>
    <w:rsid w:val="00CC62FF"/>
    <w:rsid w:val="00CD0DE1"/>
    <w:rsid w:val="00CD6C12"/>
    <w:rsid w:val="00CF1F85"/>
    <w:rsid w:val="00D15DF8"/>
    <w:rsid w:val="00D26587"/>
    <w:rsid w:val="00D4332A"/>
    <w:rsid w:val="00D766B0"/>
    <w:rsid w:val="00D766F3"/>
    <w:rsid w:val="00D91036"/>
    <w:rsid w:val="00D94E2B"/>
    <w:rsid w:val="00D96797"/>
    <w:rsid w:val="00DA225E"/>
    <w:rsid w:val="00DB409F"/>
    <w:rsid w:val="00DE6D34"/>
    <w:rsid w:val="00E2290C"/>
    <w:rsid w:val="00E33999"/>
    <w:rsid w:val="00E423E7"/>
    <w:rsid w:val="00E45B81"/>
    <w:rsid w:val="00E5051E"/>
    <w:rsid w:val="00E532BB"/>
    <w:rsid w:val="00E545F6"/>
    <w:rsid w:val="00E62287"/>
    <w:rsid w:val="00E7004F"/>
    <w:rsid w:val="00E723D2"/>
    <w:rsid w:val="00E76744"/>
    <w:rsid w:val="00E8726C"/>
    <w:rsid w:val="00E918AD"/>
    <w:rsid w:val="00E91ACF"/>
    <w:rsid w:val="00EB69FA"/>
    <w:rsid w:val="00EB7FB8"/>
    <w:rsid w:val="00EC11CB"/>
    <w:rsid w:val="00ED508F"/>
    <w:rsid w:val="00EE4CF9"/>
    <w:rsid w:val="00F040DA"/>
    <w:rsid w:val="00F37B38"/>
    <w:rsid w:val="00F479D8"/>
    <w:rsid w:val="00F64A21"/>
    <w:rsid w:val="00F72680"/>
    <w:rsid w:val="00F81D64"/>
    <w:rsid w:val="00F86D72"/>
    <w:rsid w:val="00FC274A"/>
    <w:rsid w:val="00FE0DD3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hbifn</dc:creator>
  <cp:lastModifiedBy>hbifn</cp:lastModifiedBy>
  <cp:revision>4</cp:revision>
  <dcterms:created xsi:type="dcterms:W3CDTF">2014-03-17T09:08:00Z</dcterms:created>
  <dcterms:modified xsi:type="dcterms:W3CDTF">2014-03-24T09:59:00Z</dcterms:modified>
</cp:coreProperties>
</file>