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60" w:rsidRPr="00282D60" w:rsidRDefault="00097F90" w:rsidP="00282D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Фольклор</w:t>
      </w:r>
      <w:r>
        <w:rPr>
          <w:b/>
          <w:sz w:val="40"/>
          <w:szCs w:val="40"/>
          <w:lang w:val="en-US"/>
        </w:rPr>
        <w:t xml:space="preserve"> </w:t>
      </w:r>
      <w:r w:rsidR="00A402F2">
        <w:rPr>
          <w:b/>
          <w:sz w:val="40"/>
          <w:szCs w:val="40"/>
        </w:rPr>
        <w:t>как средство развития музыкальных способностей детей.</w:t>
      </w:r>
    </w:p>
    <w:p w:rsidR="00282D60" w:rsidRDefault="00A402F2" w:rsidP="00282D60">
      <w:pPr>
        <w:jc w:val="center"/>
      </w:pPr>
      <w:r>
        <w:t>ИЗ ОПЫТА РАБОТЫ</w:t>
      </w:r>
    </w:p>
    <w:p w:rsidR="00A402F2" w:rsidRDefault="00A402F2" w:rsidP="00A402F2">
      <w:r>
        <w:tab/>
        <w:t>В результате многогранной, комплексной работы происходит нравственно - эстетическое становление человека.</w:t>
      </w:r>
    </w:p>
    <w:p w:rsidR="00A402F2" w:rsidRDefault="00A402F2" w:rsidP="00A402F2">
      <w:r>
        <w:tab/>
        <w:t>Большое значение имеет разностороннее знакомство детей с русским народным творчеством, оно создает соответствующий настрой, заранее готовит детей к эстетическому восприятию музыкально – поэтических источников.</w:t>
      </w:r>
    </w:p>
    <w:p w:rsidR="00A402F2" w:rsidRDefault="00A402F2" w:rsidP="00A402F2">
      <w:r>
        <w:tab/>
        <w:t>Так, радуя и развлекая, воспитываем мы в детях любовь к традициям русского народа. Фольклорный материал несет огромную воспитательную функцию – закладываются основы глубокого понимания русского национального искусства, происходит первое серьезное соприкосновение детей с музыкой своего народа, с красотой народной поэзии.</w:t>
      </w:r>
    </w:p>
    <w:p w:rsidR="00A402F2" w:rsidRDefault="00A402F2" w:rsidP="00A402F2">
      <w:r>
        <w:tab/>
        <w:t>Мне, как музыкальному руководителю, приходилось не раз быть свидетелем удивительных всплесков детской творческой фантазии, эмоционального исполнительства. Пожалуй, даже было неожиданностью, когда ребята под удалую музыку народного оркестра взяли музыкальные инструменты и пустились с ними в пляс.</w:t>
      </w:r>
    </w:p>
    <w:p w:rsidR="00A402F2" w:rsidRDefault="00A402F2" w:rsidP="00A402F2">
      <w:r>
        <w:tab/>
        <w:t>Они воспроизвели настоящую стихию народного празднества.</w:t>
      </w:r>
    </w:p>
    <w:p w:rsidR="00A402F2" w:rsidRDefault="00A402F2" w:rsidP="00A402F2">
      <w:r>
        <w:tab/>
      </w:r>
      <w:r w:rsidR="00937736">
        <w:t>Работая по программе воспитания, повседневно уделяем большое внимание русской народной музыке.</w:t>
      </w:r>
    </w:p>
    <w:p w:rsidR="00937736" w:rsidRDefault="00937736" w:rsidP="00A402F2">
      <w:r>
        <w:tab/>
        <w:t>Большинство малышей к моменту прихода в детский сад, уже имеет небольшой багаж впечатлений, связанных с народным музыкальным фольклором: слышали колыбельную песню матери, веселое подпевание плясовой мелодии.</w:t>
      </w:r>
    </w:p>
    <w:p w:rsidR="00937736" w:rsidRDefault="00937736" w:rsidP="00A402F2">
      <w:r>
        <w:tab/>
        <w:t xml:space="preserve">Эти первые впечатления мы стараемся закрепить и расширить с первого дня пребывания ребенка в детском саду, давая понятные и близкие им народные песни, </w:t>
      </w:r>
      <w:proofErr w:type="spellStart"/>
      <w:r>
        <w:t>потешки</w:t>
      </w:r>
      <w:proofErr w:type="spellEnd"/>
      <w:r>
        <w:t xml:space="preserve">, </w:t>
      </w:r>
      <w:proofErr w:type="spellStart"/>
      <w:r>
        <w:t>попевки</w:t>
      </w:r>
      <w:proofErr w:type="spellEnd"/>
      <w:r>
        <w:t>, пляски.</w:t>
      </w:r>
    </w:p>
    <w:p w:rsidR="00937736" w:rsidRDefault="00937736" w:rsidP="00A402F2">
      <w:r>
        <w:tab/>
        <w:t xml:space="preserve">С русскими народными песнями и мелодиями дети начинают знакомиться </w:t>
      </w:r>
      <w:r w:rsidR="002114EC">
        <w:t>в младших группах. Они их слышат на музыкальных занятиях и вне занятий.</w:t>
      </w:r>
    </w:p>
    <w:p w:rsidR="002114EC" w:rsidRDefault="002114EC" w:rsidP="00A402F2">
      <w:r>
        <w:tab/>
        <w:t>В нашем детском саду стало традицией проводить развлечения на основе фольклорного музыкально-поэтического материала.</w:t>
      </w:r>
    </w:p>
    <w:p w:rsidR="002114EC" w:rsidRDefault="002114EC" w:rsidP="00A402F2">
      <w:r>
        <w:tab/>
        <w:t>Длинными, зимними вечерами собираемся в зале на «Посиделки», и тут происходит самое интересное  - встреча со стариной.</w:t>
      </w:r>
    </w:p>
    <w:p w:rsidR="002114EC" w:rsidRDefault="002114EC" w:rsidP="00A402F2">
      <w:r>
        <w:tab/>
      </w:r>
      <w:proofErr w:type="spellStart"/>
      <w:r>
        <w:t>Ланцова</w:t>
      </w:r>
      <w:proofErr w:type="spellEnd"/>
      <w:r>
        <w:t xml:space="preserve"> С.Н. Воспитатель старается воспитать в детях любовь к поэтичности, красоте русского слова.</w:t>
      </w:r>
    </w:p>
    <w:p w:rsidR="002114EC" w:rsidRDefault="002114EC" w:rsidP="00A402F2">
      <w:r>
        <w:tab/>
        <w:t>Часто в поисках нужной интонации помогает музыка:</w:t>
      </w:r>
    </w:p>
    <w:p w:rsidR="002114EC" w:rsidRDefault="002114EC" w:rsidP="002114EC">
      <w:pPr>
        <w:jc w:val="center"/>
      </w:pPr>
      <w:proofErr w:type="gramStart"/>
      <w:r>
        <w:t>Красна</w:t>
      </w:r>
      <w:proofErr w:type="gramEnd"/>
      <w:r>
        <w:t xml:space="preserve"> девица тонко пряла,</w:t>
      </w:r>
    </w:p>
    <w:p w:rsidR="002114EC" w:rsidRDefault="002114EC" w:rsidP="002114EC">
      <w:pPr>
        <w:jc w:val="center"/>
      </w:pPr>
      <w:r>
        <w:t>Звонко ткала, бело белила,</w:t>
      </w:r>
    </w:p>
    <w:p w:rsidR="002114EC" w:rsidRDefault="002114EC" w:rsidP="002114EC">
      <w:r>
        <w:lastRenderedPageBreak/>
        <w:t xml:space="preserve">                                                                   На солнце сушила, за конца таскала – людям дарила</w:t>
      </w:r>
      <w:proofErr w:type="gramStart"/>
      <w:r>
        <w:t>.</w:t>
      </w:r>
      <w:proofErr w:type="gramEnd"/>
      <w:r>
        <w:t xml:space="preserve"> – </w:t>
      </w:r>
      <w:proofErr w:type="gramStart"/>
      <w:r>
        <w:t>п</w:t>
      </w:r>
      <w:proofErr w:type="gramEnd"/>
      <w:r>
        <w:t xml:space="preserve">лавно тянется воображаемая ниточка </w:t>
      </w:r>
      <w:proofErr w:type="spellStart"/>
      <w:r>
        <w:t>прялицы</w:t>
      </w:r>
      <w:proofErr w:type="spellEnd"/>
      <w:r>
        <w:t xml:space="preserve"> под нескончаемую певучую мелодию.</w:t>
      </w:r>
    </w:p>
    <w:p w:rsidR="002114EC" w:rsidRDefault="002114EC" w:rsidP="002114EC">
      <w:r>
        <w:tab/>
        <w:t xml:space="preserve">Другая музыкально – литературная композиция «Береза моя, березонька» Задумана нами, как светлый, поэтический праздник, восходящий своими истоками к древнейшим традициям любви и поклонения величавой и спокойной русской природе. В композициях использованы Русские народные песни: «Во поле береза стояла», </w:t>
      </w:r>
      <w:r w:rsidR="00A34F64">
        <w:t>«</w:t>
      </w:r>
      <w:proofErr w:type="spellStart"/>
      <w:r w:rsidR="00A34F64">
        <w:t>Земелюшка</w:t>
      </w:r>
      <w:proofErr w:type="spellEnd"/>
      <w:r w:rsidR="00A34F64">
        <w:t xml:space="preserve"> – чернозем», «А я по лугу».  Так и видятся необъятные родные просторы, русские красавицы березки…</w:t>
      </w:r>
    </w:p>
    <w:p w:rsidR="00F43ECE" w:rsidRDefault="00F43ECE" w:rsidP="00A34F64">
      <w:pPr>
        <w:jc w:val="center"/>
      </w:pPr>
      <w:r>
        <w:t xml:space="preserve">    </w:t>
      </w:r>
      <w:r w:rsidR="00A34F64">
        <w:t>Песне отвечает коростель в лугах</w:t>
      </w:r>
    </w:p>
    <w:p w:rsidR="00A34F64" w:rsidRDefault="00A34F64" w:rsidP="00A34F64">
      <w:pPr>
        <w:jc w:val="center"/>
      </w:pPr>
      <w:r>
        <w:t>Песня замирает далеко в полях</w:t>
      </w:r>
    </w:p>
    <w:p w:rsidR="00A34F64" w:rsidRDefault="00F43ECE" w:rsidP="00A34F64">
      <w:pPr>
        <w:jc w:val="center"/>
      </w:pPr>
      <w:r>
        <w:t xml:space="preserve">                </w:t>
      </w:r>
      <w:r w:rsidR="00A34F64">
        <w:t>Звезды над полями, глушь да камыши…</w:t>
      </w:r>
    </w:p>
    <w:p w:rsidR="00A34F64" w:rsidRDefault="00F43ECE" w:rsidP="00A34F64">
      <w:pPr>
        <w:jc w:val="center"/>
      </w:pPr>
      <w:r>
        <w:t xml:space="preserve">   </w:t>
      </w:r>
      <w:r w:rsidR="00A34F64">
        <w:t>Так и льются сами звуки из души!</w:t>
      </w:r>
    </w:p>
    <w:p w:rsidR="00A34F64" w:rsidRDefault="00A34F64" w:rsidP="002114EC">
      <w:r>
        <w:tab/>
        <w:t>Мы наблюдаем за детьми: застыли, затаив дыхание, и слушают. Были сомнения – детский ли это праздник?</w:t>
      </w:r>
    </w:p>
    <w:p w:rsidR="00A34F64" w:rsidRDefault="00A34F64" w:rsidP="002114EC">
      <w:r>
        <w:tab/>
        <w:t>Дети должны радоваться, веселиться, на то и детство. Но нам особенно дороги именно эти моменты обостренной детской внимательности, серьезности, сосредоточенности. Мы глубоко убеждены – в эти минуты происходит встреча с настоящим, большим искусством.</w:t>
      </w:r>
    </w:p>
    <w:p w:rsidR="00A34F64" w:rsidRDefault="00A34F64" w:rsidP="002114EC">
      <w:r>
        <w:tab/>
      </w:r>
      <w:r w:rsidR="00FD218C">
        <w:t xml:space="preserve">На празднике Лиза </w:t>
      </w:r>
      <w:proofErr w:type="spellStart"/>
      <w:r w:rsidR="00FD218C">
        <w:t>Чубуева</w:t>
      </w:r>
      <w:proofErr w:type="spellEnd"/>
      <w:r w:rsidR="00FD218C">
        <w:t xml:space="preserve"> спела без музыкального сопровождения русскую народную песню «А я по лугу». Когда она закончила, наступила удивительная тишина: ни ребята, ни зрители не мог</w:t>
      </w:r>
      <w:r w:rsidR="00D80558">
        <w:t>л</w:t>
      </w:r>
      <w:r w:rsidR="00FD218C">
        <w:t>и хлопать – такова была сила эстетического воздействия прекрасной музыки, звонкого детского голоса и удивительно выразительного исполнения.</w:t>
      </w:r>
    </w:p>
    <w:p w:rsidR="00FD218C" w:rsidRDefault="00FD218C" w:rsidP="002114EC">
      <w:r>
        <w:tab/>
      </w:r>
      <w:r w:rsidR="00D80558">
        <w:t>Используя народные костюмы для оформления праздников, мы приобщаем детей к русскому народному искусству, воспитывая в них национальную гордость. С радостью дети примеряю костюмы. Костюм помогает ребенку войти в образ, и тогда выступление становится более выразительным.</w:t>
      </w:r>
    </w:p>
    <w:p w:rsidR="00A53677" w:rsidRDefault="00D80558" w:rsidP="002114EC">
      <w:r>
        <w:tab/>
      </w:r>
      <w:r w:rsidR="00A53677">
        <w:t>Впечатления детей усиливаются, когда они видят по телевидению или на концертных сценах выступления детских и взрослых коллективов в русских костюмах. Это с одной стороны вызывает  у детей восхищение пластичностью, музыкальностью, красотой и образностью профессионального исполнения, с другой порождает у детей желание подражать.</w:t>
      </w:r>
    </w:p>
    <w:p w:rsidR="00D80558" w:rsidRDefault="00A53677" w:rsidP="002114EC">
      <w:r>
        <w:tab/>
        <w:t>Своими творческими успехами дети непременно хотят поделиться с окружающими. Праздник – это не только радость для себя, но и возможность порадовать других, и в первую очередь своих близких</w:t>
      </w:r>
      <w:proofErr w:type="gramStart"/>
      <w:r>
        <w:t xml:space="preserve">., </w:t>
      </w:r>
      <w:proofErr w:type="gramEnd"/>
      <w:r>
        <w:t>показать свои достижения.</w:t>
      </w:r>
    </w:p>
    <w:p w:rsidR="00A53677" w:rsidRDefault="00A53677" w:rsidP="002114EC">
      <w:r>
        <w:tab/>
        <w:t>В ходе подготовки к фольклорным праздникам родители наших детей изготовили декорации деревьев, предметы народной утвари, расшили полотенца в русском стиле. Входя в зал, дети не</w:t>
      </w:r>
      <w:r w:rsidR="00273E54">
        <w:t xml:space="preserve"> могут удержаться от восхищения: «Как красиво!» Периодически меняются выставочные экспозиции и оформление зала в зависимости от темы предстоящего праздника. Обновление – неиссякаемый источник детского интереса.</w:t>
      </w:r>
    </w:p>
    <w:p w:rsidR="00273E54" w:rsidRDefault="00273E54" w:rsidP="002114EC">
      <w:r>
        <w:tab/>
        <w:t xml:space="preserve">В один из осенних дней подарили мы детям </w:t>
      </w:r>
      <w:proofErr w:type="gramStart"/>
      <w:r>
        <w:t>замечательную</w:t>
      </w:r>
      <w:proofErr w:type="gramEnd"/>
      <w:r>
        <w:t xml:space="preserve"> «Золотую </w:t>
      </w:r>
      <w:proofErr w:type="spellStart"/>
      <w:r>
        <w:t>волшебную-осень</w:t>
      </w:r>
      <w:proofErr w:type="spellEnd"/>
      <w:r>
        <w:t>».</w:t>
      </w:r>
    </w:p>
    <w:p w:rsidR="00273E54" w:rsidRDefault="00273E54" w:rsidP="002114EC">
      <w:r>
        <w:tab/>
        <w:t>Яркая, красочная листва деревьев служила естественной декорацией к нашему сюжету.</w:t>
      </w:r>
    </w:p>
    <w:p w:rsidR="00273E54" w:rsidRDefault="00273E54" w:rsidP="002114EC">
      <w:r>
        <w:lastRenderedPageBreak/>
        <w:t>Прекрасная русская музыка стала душой и этого праздника: широкой волной спокойно и величаво разливается мелодия русской народной песни «Лебедушка».</w:t>
      </w:r>
    </w:p>
    <w:p w:rsidR="00273E54" w:rsidRDefault="00273E54" w:rsidP="002114EC">
      <w:r>
        <w:tab/>
        <w:t>Гордо и торжественно, как бы издалека, приближается к ребятам сказочная героиня Осень в золотом сарафане, расшитом осенними листьями, - щедрая царица урожая. В руках корзина с подарками: листьями, колосьями, овощами.</w:t>
      </w:r>
    </w:p>
    <w:p w:rsidR="00273E54" w:rsidRDefault="00273E54" w:rsidP="002114EC">
      <w:r>
        <w:tab/>
        <w:t xml:space="preserve">Не только по рассказам, фильмам и репродукциям знают дошкольники о народных обрядах и </w:t>
      </w:r>
      <w:r w:rsidR="009E5179">
        <w:t>обычаях</w:t>
      </w:r>
      <w:r>
        <w:t>.</w:t>
      </w:r>
    </w:p>
    <w:p w:rsidR="00273E54" w:rsidRDefault="00653208" w:rsidP="002114EC">
      <w:r>
        <w:tab/>
      </w:r>
      <w:r w:rsidR="009E5179">
        <w:t xml:space="preserve">Хорошим помощником в нашей работе </w:t>
      </w:r>
      <w:r>
        <w:t>являются технические средства – музыкальные центры с дисками и аудиокассетами. И на занятиях и в часы досуга, дети слушают сказки и песни.</w:t>
      </w:r>
    </w:p>
    <w:p w:rsidR="00653208" w:rsidRDefault="00A8650B" w:rsidP="002114EC">
      <w:r>
        <w:tab/>
        <w:t>С большой увлеченностью дети просматривают видеозаписи, в которых сами принимаю участие. Мы снимаем мелодии, которые дети исполняют на музыкальных инструментах, песни, стихи, инсценировки.</w:t>
      </w:r>
    </w:p>
    <w:p w:rsidR="00A8650B" w:rsidRDefault="00C06975" w:rsidP="002114EC">
      <w:r>
        <w:tab/>
        <w:t>Работа под фонограммы дает возможность наблюдать за каждым ребенком, корректировать движения в процессе исполнения, увлекать детей собственным показом.</w:t>
      </w:r>
    </w:p>
    <w:p w:rsidR="00C06975" w:rsidRDefault="00202C2E" w:rsidP="002114EC">
      <w:r>
        <w:tab/>
      </w:r>
      <w:proofErr w:type="gramStart"/>
      <w:r w:rsidR="00C06975">
        <w:t xml:space="preserve">И конечно, приятно видеть результаты такой работы: четкость, синхронность, ритмичность, выразительность, образность </w:t>
      </w:r>
      <w:r w:rsidR="000D7137">
        <w:t xml:space="preserve"> </w:t>
      </w:r>
      <w:r w:rsidR="00C06975">
        <w:t xml:space="preserve">– </w:t>
      </w:r>
      <w:r w:rsidR="000D7137">
        <w:t xml:space="preserve"> </w:t>
      </w:r>
      <w:r w:rsidR="00C06975">
        <w:t xml:space="preserve">все эти качества достигаются с легкостью, увлечением, а главное </w:t>
      </w:r>
      <w:r w:rsidR="000D7137">
        <w:t>всеми детьми.</w:t>
      </w:r>
      <w:proofErr w:type="gramEnd"/>
    </w:p>
    <w:p w:rsidR="006B4F3C" w:rsidRDefault="006B4F3C" w:rsidP="002114EC">
      <w:r>
        <w:tab/>
        <w:t>Участие в фольклорных праздниках расширило детский кругозор, активизировало все музыкальные способности и у детей возникло горячее желание совместно действовать, самостоятельно творить.</w:t>
      </w:r>
    </w:p>
    <w:p w:rsidR="006B4F3C" w:rsidRDefault="006B4F3C" w:rsidP="002114EC">
      <w:r>
        <w:tab/>
        <w:t>Рождение творческой инициативы может служить свидетельством подлинной эстетической зрелости.</w:t>
      </w:r>
    </w:p>
    <w:p w:rsidR="006B4F3C" w:rsidRDefault="006B4F3C" w:rsidP="002114EC">
      <w:r>
        <w:tab/>
        <w:t>Наши маленькие человечки, немного волшебники. Они умеют менять мир по своему «хотению» и потом жить и действовать в этом воображаемом мире.</w:t>
      </w:r>
    </w:p>
    <w:p w:rsidR="006B4F3C" w:rsidRDefault="006B4F3C" w:rsidP="002114EC">
      <w:r>
        <w:t>Важно использовать всесильную детскую фантазию, направлять её в творческое русло.</w:t>
      </w:r>
    </w:p>
    <w:p w:rsidR="006B4F3C" w:rsidRDefault="006B4F3C" w:rsidP="002114EC"/>
    <w:p w:rsidR="000D7137" w:rsidRDefault="000D7137" w:rsidP="002114EC">
      <w:r>
        <w:tab/>
      </w:r>
    </w:p>
    <w:p w:rsidR="000D7137" w:rsidRDefault="000D7137" w:rsidP="002114EC">
      <w:r>
        <w:tab/>
      </w:r>
    </w:p>
    <w:p w:rsidR="000D7137" w:rsidRDefault="000D7137" w:rsidP="002114EC"/>
    <w:p w:rsidR="00273E54" w:rsidRDefault="00273E54" w:rsidP="002114EC"/>
    <w:p w:rsidR="00273E54" w:rsidRDefault="00273E54" w:rsidP="002114EC"/>
    <w:p w:rsidR="00273E54" w:rsidRDefault="00273E54" w:rsidP="002114EC"/>
    <w:p w:rsidR="00A402F2" w:rsidRDefault="00A402F2" w:rsidP="00A402F2"/>
    <w:p w:rsidR="00A402F2" w:rsidRDefault="00A402F2" w:rsidP="00A402F2"/>
    <w:sectPr w:rsidR="00A402F2" w:rsidSect="00282D60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D60"/>
    <w:rsid w:val="00097F90"/>
    <w:rsid w:val="000D7137"/>
    <w:rsid w:val="00202C2E"/>
    <w:rsid w:val="002114EC"/>
    <w:rsid w:val="00273E54"/>
    <w:rsid w:val="00282D60"/>
    <w:rsid w:val="00653208"/>
    <w:rsid w:val="006B4F3C"/>
    <w:rsid w:val="00937736"/>
    <w:rsid w:val="009E5179"/>
    <w:rsid w:val="00A34F64"/>
    <w:rsid w:val="00A402F2"/>
    <w:rsid w:val="00A53677"/>
    <w:rsid w:val="00A8650B"/>
    <w:rsid w:val="00C06975"/>
    <w:rsid w:val="00D80558"/>
    <w:rsid w:val="00F43ECE"/>
    <w:rsid w:val="00FA2709"/>
    <w:rsid w:val="00FA756D"/>
    <w:rsid w:val="00FB67FA"/>
    <w:rsid w:val="00FD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A973E-59F5-4BED-86F1-CC0022D0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2015-10-13T16:06:00Z</dcterms:created>
  <dcterms:modified xsi:type="dcterms:W3CDTF">2015-10-26T16:46:00Z</dcterms:modified>
</cp:coreProperties>
</file>