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94" w:rsidRPr="00833C2A" w:rsidRDefault="0040268C" w:rsidP="004E0675">
      <w:pPr>
        <w:rPr>
          <w:rFonts w:ascii="Times New Roman" w:hAnsi="Times New Roman" w:cs="Times New Roman"/>
          <w:sz w:val="32"/>
          <w:szCs w:val="32"/>
        </w:rPr>
      </w:pPr>
      <w:r w:rsidRPr="00833C2A">
        <w:rPr>
          <w:rFonts w:ascii="Times New Roman" w:hAnsi="Times New Roman" w:cs="Times New Roman"/>
          <w:sz w:val="32"/>
          <w:szCs w:val="32"/>
        </w:rPr>
        <w:t>Индивидуальный перспективный план повышения квалификации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709"/>
        <w:gridCol w:w="2977"/>
        <w:gridCol w:w="2977"/>
        <w:gridCol w:w="3118"/>
      </w:tblGrid>
      <w:tr w:rsidR="004E0675" w:rsidTr="00833C2A">
        <w:tc>
          <w:tcPr>
            <w:tcW w:w="709" w:type="dxa"/>
          </w:tcPr>
          <w:p w:rsidR="004E0675" w:rsidRPr="00833C2A" w:rsidRDefault="004E0675" w:rsidP="004026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3C2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833C2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833C2A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833C2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977" w:type="dxa"/>
          </w:tcPr>
          <w:p w:rsidR="004E0675" w:rsidRPr="00833C2A" w:rsidRDefault="004E0675" w:rsidP="004026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3C2A"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2977" w:type="dxa"/>
          </w:tcPr>
          <w:p w:rsidR="004E0675" w:rsidRPr="00833C2A" w:rsidRDefault="004E0675" w:rsidP="004026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3C2A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3118" w:type="dxa"/>
          </w:tcPr>
          <w:p w:rsidR="004E0675" w:rsidRPr="00833C2A" w:rsidRDefault="004E0675" w:rsidP="00287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3C2A"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</w:tr>
      <w:tr w:rsidR="004E0675" w:rsidRPr="006F4133" w:rsidTr="00833C2A">
        <w:tc>
          <w:tcPr>
            <w:tcW w:w="709" w:type="dxa"/>
          </w:tcPr>
          <w:p w:rsidR="004E0675" w:rsidRPr="00833C2A" w:rsidRDefault="004E0675" w:rsidP="00402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E0675" w:rsidRPr="00833C2A" w:rsidRDefault="004E0675" w:rsidP="0040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 xml:space="preserve">Повторная аттестация на высшую квалификацию по должности старшего воспитателя </w:t>
            </w:r>
          </w:p>
        </w:tc>
        <w:tc>
          <w:tcPr>
            <w:tcW w:w="2977" w:type="dxa"/>
          </w:tcPr>
          <w:p w:rsidR="004E0675" w:rsidRPr="00833C2A" w:rsidRDefault="004E0675" w:rsidP="00896C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Выступление с опытами  по теме «Экология илен</w:t>
            </w:r>
            <w:r w:rsidRPr="00833C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="00833C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сә</w:t>
            </w:r>
            <w:proofErr w:type="gramStart"/>
            <w:r w:rsidR="00833C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яхәт</w:t>
            </w:r>
            <w:proofErr w:type="gramEnd"/>
            <w:r w:rsidR="00833C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3C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на международном конференции  ИЭУП</w:t>
            </w:r>
          </w:p>
        </w:tc>
        <w:tc>
          <w:tcPr>
            <w:tcW w:w="3118" w:type="dxa"/>
          </w:tcPr>
          <w:p w:rsidR="004E0675" w:rsidRPr="00833C2A" w:rsidRDefault="004E067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Участие во всероссийском конкурсе детского творчества “Радуга идей”</w:t>
            </w:r>
          </w:p>
        </w:tc>
      </w:tr>
      <w:tr w:rsidR="004E0675" w:rsidRPr="006F4133" w:rsidTr="00833C2A">
        <w:tc>
          <w:tcPr>
            <w:tcW w:w="709" w:type="dxa"/>
          </w:tcPr>
          <w:p w:rsidR="004E0675" w:rsidRPr="00833C2A" w:rsidRDefault="004E0675" w:rsidP="006F4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E0675" w:rsidRPr="00833C2A" w:rsidRDefault="004E0675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Прикрепиться к федеральной инновационной площадке при ИЭУП по теме: «Экология»</w:t>
            </w:r>
          </w:p>
        </w:tc>
        <w:tc>
          <w:tcPr>
            <w:tcW w:w="2977" w:type="dxa"/>
          </w:tcPr>
          <w:p w:rsidR="004E0675" w:rsidRPr="00833C2A" w:rsidRDefault="004E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выставку дидактических игр по ознакомлению детей с природой.</w:t>
            </w:r>
          </w:p>
        </w:tc>
        <w:tc>
          <w:tcPr>
            <w:tcW w:w="3118" w:type="dxa"/>
          </w:tcPr>
          <w:p w:rsidR="004E0675" w:rsidRPr="00833C2A" w:rsidRDefault="004E0675" w:rsidP="006F4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Выступление по результату операции «Зеленое окно»</w:t>
            </w:r>
          </w:p>
        </w:tc>
      </w:tr>
      <w:tr w:rsidR="004E0675" w:rsidRPr="006F4133" w:rsidTr="00833C2A">
        <w:tc>
          <w:tcPr>
            <w:tcW w:w="709" w:type="dxa"/>
          </w:tcPr>
          <w:p w:rsidR="004E0675" w:rsidRPr="00833C2A" w:rsidRDefault="004E0675" w:rsidP="006F4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E0675" w:rsidRPr="00833C2A" w:rsidRDefault="004E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Включиться в работу акции «Зеленый флаг»</w:t>
            </w:r>
          </w:p>
        </w:tc>
        <w:tc>
          <w:tcPr>
            <w:tcW w:w="2977" w:type="dxa"/>
          </w:tcPr>
          <w:p w:rsidR="004E0675" w:rsidRPr="00833C2A" w:rsidRDefault="004E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Подготовить отчет работы за 2015 – 2016 учебный год.</w:t>
            </w:r>
          </w:p>
        </w:tc>
        <w:tc>
          <w:tcPr>
            <w:tcW w:w="3118" w:type="dxa"/>
          </w:tcPr>
          <w:p w:rsidR="004E0675" w:rsidRPr="00833C2A" w:rsidRDefault="004E0675" w:rsidP="00CC7560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833C2A">
              <w:rPr>
                <w:rFonts w:ascii="Times New Roman" w:hAnsi="Times New Roman" w:cs="Times New Roman"/>
                <w:sz w:val="28"/>
                <w:szCs w:val="28"/>
              </w:rPr>
              <w:t>Выступить с отчетом об участии в международной программе «Эко – Школы/ Зеленый флаг», май 2017г</w:t>
            </w:r>
          </w:p>
        </w:tc>
      </w:tr>
    </w:tbl>
    <w:p w:rsidR="0040268C" w:rsidRPr="006F4133" w:rsidRDefault="0040268C">
      <w:pPr>
        <w:rPr>
          <w:rFonts w:ascii="Times New Roman" w:hAnsi="Times New Roman" w:cs="Times New Roman"/>
          <w:sz w:val="24"/>
          <w:szCs w:val="28"/>
        </w:rPr>
      </w:pPr>
    </w:p>
    <w:sectPr w:rsidR="0040268C" w:rsidRPr="006F4133" w:rsidSect="003B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68C"/>
    <w:rsid w:val="00015429"/>
    <w:rsid w:val="00287694"/>
    <w:rsid w:val="002C08FE"/>
    <w:rsid w:val="003A48C4"/>
    <w:rsid w:val="003B5C94"/>
    <w:rsid w:val="0040268C"/>
    <w:rsid w:val="00465272"/>
    <w:rsid w:val="004E0675"/>
    <w:rsid w:val="00505FA0"/>
    <w:rsid w:val="006F4133"/>
    <w:rsid w:val="00833C2A"/>
    <w:rsid w:val="00896CC0"/>
    <w:rsid w:val="00912987"/>
    <w:rsid w:val="00B33B8F"/>
    <w:rsid w:val="00CC7560"/>
    <w:rsid w:val="00E0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2015-12-21T17:24:00Z</dcterms:created>
  <dcterms:modified xsi:type="dcterms:W3CDTF">2015-12-21T17:24:00Z</dcterms:modified>
</cp:coreProperties>
</file>