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8C" w:rsidRDefault="008F7A8C" w:rsidP="008F7A8C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Дополнительная образовательная программа</w:t>
      </w:r>
    </w:p>
    <w:p w:rsidR="008F7A8C" w:rsidRDefault="008F7A8C" w:rsidP="008F7A8C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«Моя Россия»</w:t>
      </w:r>
    </w:p>
    <w:p w:rsidR="008F7A8C" w:rsidRDefault="008F7A8C" w:rsidP="008F7A8C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F7A8C" w:rsidRDefault="008F7A8C" w:rsidP="008F7A8C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F7A8C" w:rsidRDefault="008F7A8C" w:rsidP="008F7A8C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F7A8C" w:rsidRDefault="008F7A8C" w:rsidP="008F7A8C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F7A8C" w:rsidRDefault="008F7A8C" w:rsidP="008F7A8C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F7A8C" w:rsidRDefault="008F7A8C" w:rsidP="008F7A8C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Возраст детей</w:t>
      </w:r>
      <w:proofErr w:type="gramStart"/>
      <w:r>
        <w:rPr>
          <w:rFonts w:ascii="Times New Roman" w:hAnsi="Times New Roman" w:cs="Times New Roman"/>
          <w:b/>
          <w:bCs/>
          <w:sz w:val="44"/>
          <w:szCs w:val="4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44"/>
          <w:szCs w:val="44"/>
        </w:rPr>
        <w:t>9-11лет</w:t>
      </w:r>
    </w:p>
    <w:p w:rsidR="008F7A8C" w:rsidRPr="008F7A8C" w:rsidRDefault="008F7A8C" w:rsidP="008F7A8C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Срок реализации:2года</w:t>
      </w:r>
    </w:p>
    <w:p w:rsidR="008F7A8C" w:rsidRDefault="008F7A8C" w:rsidP="008F7A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23E1" w:rsidRDefault="008F7A8C" w:rsidP="008F7A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1823E1">
        <w:rPr>
          <w:rFonts w:ascii="Times New Roman" w:hAnsi="Times New Roman" w:cs="Times New Roman"/>
          <w:b/>
          <w:bCs/>
          <w:sz w:val="28"/>
          <w:szCs w:val="28"/>
        </w:rPr>
        <w:t>ояснительная записка</w:t>
      </w:r>
    </w:p>
    <w:p w:rsidR="001823E1" w:rsidRDefault="001823E1" w:rsidP="00957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Дополнительная образовательная программа «Моя Россия» модифицирована, составлена на основе Государственной программы «Патриотическое воспитание граждан Российской Федерации на 2002-2010 годы, утверждённой Постановлением правительства РФ от 11 июля  2005г. №422 и в соответствии с нормативно-правовыми документами:</w:t>
      </w:r>
    </w:p>
    <w:p w:rsidR="001823E1" w:rsidRDefault="001823E1" w:rsidP="004952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модернизации российского образования на период до 2010 года.</w:t>
      </w:r>
    </w:p>
    <w:p w:rsidR="001823E1" w:rsidRDefault="001823E1" w:rsidP="004952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«Развитие воспитания в системе российского образования»</w:t>
      </w:r>
    </w:p>
    <w:p w:rsidR="001823E1" w:rsidRDefault="001823E1" w:rsidP="004952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прав ребёнка</w:t>
      </w:r>
    </w:p>
    <w:p w:rsidR="001823E1" w:rsidRDefault="001823E1" w:rsidP="004952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МБОУ СОШ №9</w:t>
      </w:r>
    </w:p>
    <w:p w:rsidR="001823E1" w:rsidRDefault="001823E1" w:rsidP="004952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«Об образовании»</w:t>
      </w:r>
    </w:p>
    <w:p w:rsidR="001823E1" w:rsidRDefault="001823E1" w:rsidP="004952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«О физической культуре и спорте РФ»</w:t>
      </w:r>
    </w:p>
    <w:p w:rsidR="001823E1" w:rsidRDefault="001823E1" w:rsidP="004952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Типовое положение «Об образовательных учреждениях дополнительного образования детей»</w:t>
      </w:r>
    </w:p>
    <w:p w:rsidR="001823E1" w:rsidRDefault="001823E1" w:rsidP="004952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 Государственного Комитета РФ по физической культуре и спорту</w:t>
      </w:r>
    </w:p>
    <w:p w:rsidR="001823E1" w:rsidRDefault="001823E1" w:rsidP="004952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воспитания в Ленинградской области (приказ №35 от 25.01.2010г.)</w:t>
      </w:r>
    </w:p>
    <w:p w:rsidR="001823E1" w:rsidRDefault="001823E1" w:rsidP="00BE6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23E1" w:rsidRDefault="001823E1" w:rsidP="00BE6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Направленность программы – военно-патриотическая.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3E1" w:rsidRDefault="001823E1" w:rsidP="00BE6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Педагогическая целесообразность программы объясняется тем, что проблема патриотического и гражданского становления подрастающего поколения сегодня одна из актуальных задач государства и общества. Любому обществу нужны люди воспитанные, с активной жизненной позицией, трудолюбивые и высоконравственные патриоты своей Родины, уважающие права и свободы личности, традиции и культуру других народов, проявляющие национальную и религиозную терпимость. Изменение военно-политической обстановки в мире, сохранение угрозы войны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Родины, если в этом будет необходимость.</w:t>
      </w:r>
    </w:p>
    <w:p w:rsidR="001823E1" w:rsidRDefault="001823E1" w:rsidP="00BE6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сожалению, в последние годы наблюдалась тенденция резкого снижения воспитательного воздействия культуры и образования как важнейших факторов формирования патриотизма.</w:t>
      </w:r>
    </w:p>
    <w:p w:rsidR="001823E1" w:rsidRDefault="001823E1" w:rsidP="00BE6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общественном сознании получили широкое распространение равнодушие и эгоизм, цинизм, немотивированная агрессивность, неуважительное отношение к государству и социальным институтам.</w:t>
      </w:r>
    </w:p>
    <w:p w:rsidR="001823E1" w:rsidRDefault="001823E1" w:rsidP="00BE6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Всё это заставляет переосмысливать сущность, роль и место военно-патриотического воспитания подрастающего поколения. Сегодня главное состоит в том, чтобы возродить в среде детей и подростков чувство истинного патриотизма как важнейшей духовно-нравственной и социальной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ценности, формировать гражданскую активную позицию по отношению к своей Родине.</w:t>
      </w:r>
    </w:p>
    <w:p w:rsidR="001823E1" w:rsidRDefault="001823E1" w:rsidP="00BE6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Важной теоретико-методологической позицией современной педагогики является то, что становление и образование человека не может происходить вне окружающей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среды, вне исторического и социального контекста регионального и локально-территориального развития. Поэтому для успешного становления человека, его значимости необходимы глубокая взаимосвязь и взаимозависимость с малой родиной, на которой он живёт.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Малая родина – это, прежде всего, люди, которые окружают ребёнка (семья, школьный коллектив, педагоги, друзья, соседи) и их отношения; природное, историческое и культурное своеобразие региона, социальные отношения, культурно и экономически обусловленные способы жизни людей на данной территории.</w:t>
      </w:r>
      <w:proofErr w:type="gramEnd"/>
    </w:p>
    <w:p w:rsidR="001823E1" w:rsidRDefault="001823E1" w:rsidP="00BE6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Героические события общественной истории, выдающиеся достижения страны в области политики, культуры и спорта ещё сохранили качества нравственных идеалов, что создаёт реальные предпосылки для комплекса мероприятий по патриотическому воспитанию учащихся с учётом региональных особенностей, традиций и возможностей детских учреждений города Гатчины  и Гатчинского района.</w:t>
      </w:r>
    </w:p>
    <w:p w:rsidR="001823E1" w:rsidRDefault="001823E1" w:rsidP="00BE6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Накапливая систему норм и ценностей прошлого, не им созданного, ребёнок должен воспринимать их и как ценности, и как средство для создания новых, своих собственных ценностей. Для этого он должен научиться видеть в культурном историческом пространстве тот импульс, который там содержится, понять, как этот импульс формировал человек.</w:t>
      </w:r>
    </w:p>
    <w:p w:rsidR="001823E1" w:rsidRDefault="001823E1" w:rsidP="00BE6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Современное общественное развитие России остро поставило задачу духовного возрождения нации. Особую актуальность этот вопрос приобрёл в сфере патриотического воспитания.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Программа призвана обеспечить ценностно-смысловую определённость системы нравственного, героико-патриотического воспитания.</w:t>
      </w:r>
    </w:p>
    <w:p w:rsidR="001823E1" w:rsidRDefault="001823E1" w:rsidP="00BE6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Процесс социализации ребёнка связан с освоением норм и ценностей, принятых в данном обществе, и поэтому ведущая идея программы – воспитания исторического сознания, ядром которого является система данных ценностных ориентаций.</w:t>
      </w:r>
    </w:p>
    <w:p w:rsidR="001823E1" w:rsidRDefault="001823E1" w:rsidP="00BE6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программы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том, что она направлена на патриотическое воспитания юных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гатчинцев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их практическое участие в исследовательской работе, изучение родного города, сохранение памятников истории и культуры; в сохранении культурно-нравственных ценностей и традиций города, в заботе о старшем поколении, о ветеранах войны и труда.</w:t>
      </w:r>
      <w:proofErr w:type="gramEnd"/>
    </w:p>
    <w:p w:rsidR="001823E1" w:rsidRDefault="001823E1" w:rsidP="00BE6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Срок реализации дополнительной образовательной программы «Моя Россия» - </w:t>
      </w:r>
      <w:r w:rsidR="008F7A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 Программа рассчитана на детей </w:t>
      </w:r>
      <w:r w:rsidR="008F7A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11 лет.</w:t>
      </w:r>
    </w:p>
    <w:p w:rsidR="001823E1" w:rsidRDefault="001823E1" w:rsidP="00BE6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 развитие личности, обладающей качествами гражданина – патриота России, способной успешно выполнять гражданские обязанности в мирное и военное время.</w:t>
      </w:r>
    </w:p>
    <w:p w:rsidR="001823E1" w:rsidRDefault="001823E1" w:rsidP="00BE6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23E1" w:rsidRDefault="001823E1" w:rsidP="00BE6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23E1" w:rsidRDefault="001823E1" w:rsidP="00BE6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программы.</w:t>
      </w:r>
    </w:p>
    <w:p w:rsidR="001823E1" w:rsidRDefault="001823E1" w:rsidP="00BE6061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Обучающие:</w:t>
      </w:r>
    </w:p>
    <w:p w:rsidR="001823E1" w:rsidRDefault="001823E1" w:rsidP="00A7236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первоначальные знания об истории и памятных датах страны и родного края.</w:t>
      </w:r>
    </w:p>
    <w:p w:rsidR="001823E1" w:rsidRDefault="001823E1" w:rsidP="00A7236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знания о роли дома, семьи, друзей в жизни человека.</w:t>
      </w:r>
    </w:p>
    <w:p w:rsidR="001823E1" w:rsidRDefault="001823E1" w:rsidP="00A7236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находить нужную информацию на заданную тему, систематизировать и творчески перерабатывать её.</w:t>
      </w:r>
    </w:p>
    <w:p w:rsidR="001823E1" w:rsidRDefault="001823E1" w:rsidP="00A72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Воспитывающие:</w:t>
      </w:r>
    </w:p>
    <w:p w:rsidR="001823E1" w:rsidRDefault="001823E1" w:rsidP="00A723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осознания обучающимися неповторимости Родины, её истории, неразрывности с ней, гордости за сопричастность к деяниям предков, а также исторической ответственности за происходящее в обществе и государстве.</w:t>
      </w:r>
    </w:p>
    <w:p w:rsidR="001823E1" w:rsidRDefault="001823E1" w:rsidP="00A723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гражданственность, патриотизм, чувство верности своей Родине через активизацию познавательного интереса к памятным датам и героическим страницам истории нашего отечества.</w:t>
      </w:r>
    </w:p>
    <w:p w:rsidR="001823E1" w:rsidRDefault="001823E1" w:rsidP="00A723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Утверждать в сознании и чувствах детей уважение к традициям, культурному и историческому прошлому своей страны, города, семьи.</w:t>
      </w:r>
    </w:p>
    <w:p w:rsidR="001823E1" w:rsidRDefault="001823E1" w:rsidP="00A723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ответственности, бережного отношения к природе, чувство хозяина, живущего на родной земле и отвечающего за её благополучие.</w:t>
      </w:r>
    </w:p>
    <w:p w:rsidR="001823E1" w:rsidRDefault="001823E1" w:rsidP="005030C1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1823E1" w:rsidRDefault="001823E1" w:rsidP="005030C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ценностно-ориентированные качества личности, обеспечивать условия для самовыражения обучающихся, их творческой активности.</w:t>
      </w:r>
    </w:p>
    <w:p w:rsidR="001823E1" w:rsidRDefault="001823E1" w:rsidP="005030C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Вовлекать обучающихся в систему коллективных творческих дел патриотической направленности.</w:t>
      </w:r>
    </w:p>
    <w:p w:rsidR="001823E1" w:rsidRDefault="001823E1" w:rsidP="005030C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самовыражения, самореализации через конкретные дела патриотической и спортивной направленности.</w:t>
      </w:r>
    </w:p>
    <w:p w:rsidR="001823E1" w:rsidRDefault="001823E1" w:rsidP="005030C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работать с краеведческими источниками, выполнять самостоятельный поиск в исследованиях этих источников.</w:t>
      </w:r>
    </w:p>
    <w:p w:rsidR="001823E1" w:rsidRDefault="001823E1" w:rsidP="00C92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Отличительной чертой </w:t>
      </w:r>
      <w:r>
        <w:rPr>
          <w:rFonts w:ascii="Times New Roman" w:hAnsi="Times New Roman" w:cs="Times New Roman"/>
          <w:sz w:val="28"/>
          <w:szCs w:val="28"/>
        </w:rPr>
        <w:t xml:space="preserve">данной программы является то, что она реализуется как на базе школы, так и историко-культурных учреждений города Гатчины.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Просветительская работа музеев направлена на формирование у обучающихся объективного подхода к историческим событиям в жизни родного города и страны, высокой нравственности, трудолюбия, патриотизма, чувства ответственности за судьбу России, уважения к боевым подвигам земляков.</w:t>
      </w:r>
      <w:proofErr w:type="gramEnd"/>
    </w:p>
    <w:p w:rsidR="001823E1" w:rsidRDefault="001823E1" w:rsidP="00C92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работе с детьми используются экспозиционные материалы музеев, организуются тематические экскурсии, встречи с ветеранами Великой Отечественной войны, труда и спорта, участниками локальных конфликтов и военнослужащими Российской армии.</w:t>
      </w:r>
    </w:p>
    <w:p w:rsidR="001823E1" w:rsidRDefault="001823E1" w:rsidP="00C92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Новизной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«Моя Россия» является то, что она представляет к изучению понятие «патриот» в более широком смысле – «гражданин своего города, страны», «житель планеты Земля» - и предполагает возможность варьировать количество часов в </w:t>
      </w:r>
      <w:r>
        <w:rPr>
          <w:rFonts w:ascii="Times New Roman" w:hAnsi="Times New Roman" w:cs="Times New Roman"/>
          <w:sz w:val="28"/>
          <w:szCs w:val="28"/>
        </w:rPr>
        <w:lastRenderedPageBreak/>
        <w:t>зависимости от пожеланий представителей образовательных учреждений и возраста учащихся.</w:t>
      </w:r>
    </w:p>
    <w:p w:rsidR="001823E1" w:rsidRDefault="001823E1" w:rsidP="00C92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23E1" w:rsidRDefault="001823E1" w:rsidP="00637D9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занятий</w:t>
      </w:r>
    </w:p>
    <w:p w:rsidR="001823E1" w:rsidRDefault="001823E1" w:rsidP="00637D9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744"/>
        <w:gridCol w:w="1669"/>
        <w:gridCol w:w="1617"/>
        <w:gridCol w:w="1544"/>
        <w:gridCol w:w="1617"/>
      </w:tblGrid>
      <w:tr w:rsidR="001823E1">
        <w:tc>
          <w:tcPr>
            <w:tcW w:w="1380" w:type="dxa"/>
          </w:tcPr>
          <w:p w:rsidR="001823E1" w:rsidRPr="00A4214A" w:rsidRDefault="001823E1" w:rsidP="00A42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14A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1744" w:type="dxa"/>
          </w:tcPr>
          <w:p w:rsidR="001823E1" w:rsidRPr="00A4214A" w:rsidRDefault="001823E1" w:rsidP="00A42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14A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669" w:type="dxa"/>
          </w:tcPr>
          <w:p w:rsidR="001823E1" w:rsidRPr="00A4214A" w:rsidRDefault="001823E1" w:rsidP="00A42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14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17" w:type="dxa"/>
          </w:tcPr>
          <w:p w:rsidR="001823E1" w:rsidRPr="00A4214A" w:rsidRDefault="001823E1" w:rsidP="00A42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14A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1544" w:type="dxa"/>
          </w:tcPr>
          <w:p w:rsidR="001823E1" w:rsidRPr="00A4214A" w:rsidRDefault="001823E1" w:rsidP="00A42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14A">
              <w:rPr>
                <w:rFonts w:ascii="Times New Roman" w:hAnsi="Times New Roman" w:cs="Times New Roman"/>
                <w:sz w:val="28"/>
                <w:szCs w:val="28"/>
              </w:rPr>
              <w:t>Форма поведения занятия</w:t>
            </w:r>
          </w:p>
        </w:tc>
        <w:tc>
          <w:tcPr>
            <w:tcW w:w="1617" w:type="dxa"/>
          </w:tcPr>
          <w:p w:rsidR="001823E1" w:rsidRDefault="001823E1" w:rsidP="00A42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14A"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в группе</w:t>
            </w:r>
          </w:p>
          <w:p w:rsidR="001823E1" w:rsidRPr="00A4214A" w:rsidRDefault="001823E1" w:rsidP="00A42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3E1">
        <w:tc>
          <w:tcPr>
            <w:tcW w:w="1380" w:type="dxa"/>
          </w:tcPr>
          <w:p w:rsidR="001823E1" w:rsidRPr="00A4214A" w:rsidRDefault="008F7A8C" w:rsidP="00A42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823E1">
              <w:rPr>
                <w:rFonts w:ascii="Times New Roman" w:hAnsi="Times New Roman" w:cs="Times New Roman"/>
                <w:sz w:val="28"/>
                <w:szCs w:val="28"/>
              </w:rPr>
              <w:t xml:space="preserve"> – 11 лет</w:t>
            </w:r>
          </w:p>
        </w:tc>
        <w:tc>
          <w:tcPr>
            <w:tcW w:w="1744" w:type="dxa"/>
          </w:tcPr>
          <w:p w:rsidR="001823E1" w:rsidRPr="00A4214A" w:rsidRDefault="008F7A8C" w:rsidP="00A42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23E1" w:rsidRPr="00A4214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823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69" w:type="dxa"/>
          </w:tcPr>
          <w:p w:rsidR="001823E1" w:rsidRDefault="008F7A8C" w:rsidP="00A42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1823E1" w:rsidRPr="00A4214A" w:rsidRDefault="001823E1" w:rsidP="00A42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1823E1" w:rsidRPr="00A4214A" w:rsidRDefault="001823E1" w:rsidP="00A42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1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</w:tcPr>
          <w:p w:rsidR="001823E1" w:rsidRPr="00A4214A" w:rsidRDefault="001823E1" w:rsidP="00A42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14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617" w:type="dxa"/>
          </w:tcPr>
          <w:p w:rsidR="001823E1" w:rsidRPr="00A4214A" w:rsidRDefault="001823E1" w:rsidP="00A42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14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1823E1" w:rsidRDefault="001823E1" w:rsidP="00637D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23E1" w:rsidRDefault="001823E1" w:rsidP="00440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23E1" w:rsidRPr="00EF4494" w:rsidRDefault="001823E1" w:rsidP="00EF4494">
      <w:pPr>
        <w:jc w:val="center"/>
        <w:rPr>
          <w:b/>
          <w:bCs/>
          <w:sz w:val="28"/>
          <w:szCs w:val="28"/>
        </w:rPr>
      </w:pPr>
      <w:r w:rsidRPr="00EF4494">
        <w:rPr>
          <w:b/>
          <w:bCs/>
          <w:sz w:val="28"/>
          <w:szCs w:val="28"/>
        </w:rPr>
        <w:t>Этапы реализации программы:</w:t>
      </w:r>
    </w:p>
    <w:p w:rsidR="001823E1" w:rsidRPr="009527A7" w:rsidRDefault="001823E1" w:rsidP="00EF4494">
      <w:pPr>
        <w:jc w:val="both"/>
        <w:rPr>
          <w:sz w:val="28"/>
          <w:szCs w:val="28"/>
        </w:rPr>
      </w:pPr>
      <w:r w:rsidRPr="009527A7">
        <w:rPr>
          <w:sz w:val="28"/>
          <w:szCs w:val="28"/>
        </w:rPr>
        <w:t>1.Подготовительный этап (май – август 2012 г)</w:t>
      </w:r>
    </w:p>
    <w:p w:rsidR="001823E1" w:rsidRPr="00EF4494" w:rsidRDefault="001823E1" w:rsidP="00EF4494">
      <w:pPr>
        <w:numPr>
          <w:ilvl w:val="0"/>
          <w:numId w:val="11"/>
        </w:numPr>
        <w:jc w:val="both"/>
        <w:rPr>
          <w:sz w:val="28"/>
          <w:szCs w:val="28"/>
        </w:rPr>
      </w:pPr>
      <w:r w:rsidRPr="00EF4494">
        <w:rPr>
          <w:sz w:val="28"/>
          <w:szCs w:val="28"/>
        </w:rPr>
        <w:t>Проанализировать работу и результаты по гражданско-патриотическому воспитанию школьников, выявить проблемы.</w:t>
      </w:r>
    </w:p>
    <w:p w:rsidR="001823E1" w:rsidRPr="00EF4494" w:rsidRDefault="001823E1" w:rsidP="00EF4494">
      <w:pPr>
        <w:numPr>
          <w:ilvl w:val="0"/>
          <w:numId w:val="11"/>
        </w:numPr>
        <w:jc w:val="both"/>
        <w:rPr>
          <w:sz w:val="28"/>
          <w:szCs w:val="28"/>
        </w:rPr>
      </w:pPr>
      <w:r w:rsidRPr="00EF4494">
        <w:rPr>
          <w:sz w:val="28"/>
          <w:szCs w:val="28"/>
        </w:rPr>
        <w:t>Наметить план для начального этапа осуществления программы.</w:t>
      </w:r>
    </w:p>
    <w:p w:rsidR="001823E1" w:rsidRPr="009527A7" w:rsidRDefault="001823E1" w:rsidP="00EF4494">
      <w:pPr>
        <w:jc w:val="both"/>
        <w:rPr>
          <w:sz w:val="28"/>
          <w:szCs w:val="28"/>
        </w:rPr>
      </w:pPr>
      <w:r w:rsidRPr="009527A7">
        <w:rPr>
          <w:sz w:val="28"/>
          <w:szCs w:val="28"/>
        </w:rPr>
        <w:t>2.Основной этап (сентябрь2012 г – май 2016 г)</w:t>
      </w:r>
    </w:p>
    <w:p w:rsidR="001823E1" w:rsidRPr="00EF4494" w:rsidRDefault="001823E1" w:rsidP="00EF4494">
      <w:pPr>
        <w:numPr>
          <w:ilvl w:val="0"/>
          <w:numId w:val="12"/>
        </w:numPr>
        <w:jc w:val="both"/>
        <w:rPr>
          <w:sz w:val="28"/>
          <w:szCs w:val="28"/>
        </w:rPr>
      </w:pPr>
      <w:r w:rsidRPr="00EF4494">
        <w:rPr>
          <w:sz w:val="28"/>
          <w:szCs w:val="28"/>
        </w:rPr>
        <w:t>Организовать для педагогического коллектива семинары по проблеме воспитания патриота и гражданина.</w:t>
      </w:r>
    </w:p>
    <w:p w:rsidR="001823E1" w:rsidRPr="00EF4494" w:rsidRDefault="001823E1" w:rsidP="00EF4494">
      <w:pPr>
        <w:numPr>
          <w:ilvl w:val="0"/>
          <w:numId w:val="12"/>
        </w:numPr>
        <w:jc w:val="both"/>
        <w:rPr>
          <w:sz w:val="28"/>
          <w:szCs w:val="28"/>
        </w:rPr>
      </w:pPr>
      <w:r w:rsidRPr="00EF4494">
        <w:rPr>
          <w:sz w:val="28"/>
          <w:szCs w:val="28"/>
        </w:rPr>
        <w:t>Разработать материал для классных часов.</w:t>
      </w:r>
    </w:p>
    <w:p w:rsidR="001823E1" w:rsidRPr="00EF4494" w:rsidRDefault="001823E1" w:rsidP="00EF4494">
      <w:pPr>
        <w:numPr>
          <w:ilvl w:val="0"/>
          <w:numId w:val="12"/>
        </w:numPr>
        <w:jc w:val="both"/>
        <w:rPr>
          <w:sz w:val="28"/>
          <w:szCs w:val="28"/>
        </w:rPr>
      </w:pPr>
      <w:r w:rsidRPr="00EF4494">
        <w:rPr>
          <w:sz w:val="28"/>
          <w:szCs w:val="28"/>
        </w:rPr>
        <w:t>Спланировать тематику кружков и секций.</w:t>
      </w:r>
    </w:p>
    <w:p w:rsidR="001823E1" w:rsidRPr="00EF4494" w:rsidRDefault="001823E1" w:rsidP="00EF4494">
      <w:pPr>
        <w:numPr>
          <w:ilvl w:val="0"/>
          <w:numId w:val="12"/>
        </w:numPr>
        <w:jc w:val="both"/>
        <w:rPr>
          <w:sz w:val="28"/>
          <w:szCs w:val="28"/>
        </w:rPr>
      </w:pPr>
      <w:r w:rsidRPr="00EF4494">
        <w:rPr>
          <w:sz w:val="28"/>
          <w:szCs w:val="28"/>
        </w:rPr>
        <w:t>Спланировать работу школьного музея.</w:t>
      </w:r>
    </w:p>
    <w:p w:rsidR="001823E1" w:rsidRPr="00EF4494" w:rsidRDefault="001823E1" w:rsidP="00EF4494">
      <w:pPr>
        <w:numPr>
          <w:ilvl w:val="0"/>
          <w:numId w:val="12"/>
        </w:numPr>
        <w:jc w:val="both"/>
        <w:rPr>
          <w:sz w:val="28"/>
          <w:szCs w:val="28"/>
        </w:rPr>
      </w:pPr>
      <w:r w:rsidRPr="00EF4494">
        <w:rPr>
          <w:sz w:val="28"/>
          <w:szCs w:val="28"/>
        </w:rPr>
        <w:t>Наладить внешние связи с учреждениями дополнительного образования.</w:t>
      </w:r>
    </w:p>
    <w:p w:rsidR="001823E1" w:rsidRPr="009527A7" w:rsidRDefault="001823E1" w:rsidP="00EF4494">
      <w:pPr>
        <w:jc w:val="both"/>
        <w:rPr>
          <w:sz w:val="28"/>
          <w:szCs w:val="28"/>
        </w:rPr>
      </w:pPr>
      <w:r w:rsidRPr="009527A7">
        <w:rPr>
          <w:sz w:val="28"/>
          <w:szCs w:val="28"/>
        </w:rPr>
        <w:t>3.Заключительный (май – август 2016 г)</w:t>
      </w:r>
    </w:p>
    <w:p w:rsidR="001823E1" w:rsidRPr="00EF4494" w:rsidRDefault="001823E1" w:rsidP="00EF4494">
      <w:pPr>
        <w:numPr>
          <w:ilvl w:val="0"/>
          <w:numId w:val="13"/>
        </w:numPr>
        <w:jc w:val="both"/>
        <w:rPr>
          <w:sz w:val="28"/>
          <w:szCs w:val="28"/>
        </w:rPr>
      </w:pPr>
      <w:r w:rsidRPr="00EF4494">
        <w:rPr>
          <w:sz w:val="28"/>
          <w:szCs w:val="28"/>
        </w:rPr>
        <w:t>Анализ работы, диагностика результатов по выбранным критериям.</w:t>
      </w:r>
    </w:p>
    <w:p w:rsidR="001823E1" w:rsidRPr="00EF4494" w:rsidRDefault="001823E1" w:rsidP="00EF4494">
      <w:pPr>
        <w:numPr>
          <w:ilvl w:val="0"/>
          <w:numId w:val="13"/>
        </w:numPr>
        <w:jc w:val="both"/>
        <w:rPr>
          <w:sz w:val="28"/>
          <w:szCs w:val="28"/>
        </w:rPr>
      </w:pPr>
      <w:r w:rsidRPr="00EF4494">
        <w:rPr>
          <w:sz w:val="28"/>
          <w:szCs w:val="28"/>
        </w:rPr>
        <w:t>Обобщение результатов, представление их в отчетах и публикациях.</w:t>
      </w:r>
    </w:p>
    <w:p w:rsidR="001823E1" w:rsidRDefault="001823E1" w:rsidP="00EF4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1"/>
        <w:gridCol w:w="7678"/>
      </w:tblGrid>
      <w:tr w:rsidR="001823E1" w:rsidTr="00695023">
        <w:tc>
          <w:tcPr>
            <w:tcW w:w="1728" w:type="dxa"/>
          </w:tcPr>
          <w:p w:rsidR="001823E1" w:rsidRPr="00014517" w:rsidRDefault="001823E1" w:rsidP="006950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17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  <w:tc>
          <w:tcPr>
            <w:tcW w:w="7843" w:type="dxa"/>
          </w:tcPr>
          <w:p w:rsidR="001823E1" w:rsidRPr="00014517" w:rsidRDefault="001823E1" w:rsidP="006950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17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</w:tr>
      <w:tr w:rsidR="001823E1" w:rsidTr="00695023">
        <w:tc>
          <w:tcPr>
            <w:tcW w:w="1728" w:type="dxa"/>
          </w:tcPr>
          <w:p w:rsidR="001823E1" w:rsidRPr="00014517" w:rsidRDefault="001823E1" w:rsidP="006950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17">
              <w:rPr>
                <w:rFonts w:ascii="Times New Roman" w:hAnsi="Times New Roman" w:cs="Times New Roman"/>
                <w:sz w:val="28"/>
                <w:szCs w:val="28"/>
              </w:rPr>
              <w:t>Словесные</w:t>
            </w:r>
          </w:p>
        </w:tc>
        <w:tc>
          <w:tcPr>
            <w:tcW w:w="7843" w:type="dxa"/>
          </w:tcPr>
          <w:p w:rsidR="001823E1" w:rsidRPr="00014517" w:rsidRDefault="001823E1" w:rsidP="006950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17">
              <w:rPr>
                <w:rFonts w:ascii="Times New Roman" w:hAnsi="Times New Roman" w:cs="Times New Roman"/>
                <w:sz w:val="28"/>
                <w:szCs w:val="28"/>
              </w:rPr>
              <w:t>Беседы, рассказы, викторины, экскурсии.</w:t>
            </w:r>
          </w:p>
        </w:tc>
      </w:tr>
      <w:tr w:rsidR="001823E1" w:rsidTr="00695023">
        <w:tc>
          <w:tcPr>
            <w:tcW w:w="1728" w:type="dxa"/>
          </w:tcPr>
          <w:p w:rsidR="001823E1" w:rsidRPr="00014517" w:rsidRDefault="001823E1" w:rsidP="006950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17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7843" w:type="dxa"/>
          </w:tcPr>
          <w:p w:rsidR="001823E1" w:rsidRPr="00014517" w:rsidRDefault="001823E1" w:rsidP="006950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17">
              <w:rPr>
                <w:rFonts w:ascii="Times New Roman" w:hAnsi="Times New Roman" w:cs="Times New Roman"/>
                <w:sz w:val="28"/>
                <w:szCs w:val="28"/>
              </w:rPr>
              <w:t>Работа с различными наглядными источниками информации; стендами, фотоальбомами, видеофильмами, презентациями, слайдами, музейными экспозициями.</w:t>
            </w:r>
          </w:p>
        </w:tc>
      </w:tr>
      <w:tr w:rsidR="001823E1" w:rsidTr="00695023">
        <w:tc>
          <w:tcPr>
            <w:tcW w:w="1728" w:type="dxa"/>
          </w:tcPr>
          <w:p w:rsidR="001823E1" w:rsidRPr="00014517" w:rsidRDefault="001823E1" w:rsidP="006950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17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7843" w:type="dxa"/>
          </w:tcPr>
          <w:p w:rsidR="001823E1" w:rsidRPr="00021F84" w:rsidRDefault="001823E1" w:rsidP="006950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17">
              <w:rPr>
                <w:rFonts w:ascii="Times New Roman" w:hAnsi="Times New Roman" w:cs="Times New Roman"/>
                <w:sz w:val="28"/>
                <w:szCs w:val="28"/>
              </w:rPr>
              <w:t>Вахты памяти, возложение венков к памятникам боевой славы, экскурсии, круглые столы; разработка компьютерных презентаций, спортивно-массовые мероприятия, пои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сковая работа, конкурсы,</w:t>
            </w:r>
            <w:r w:rsidRPr="00021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походы</w:t>
            </w:r>
            <w:r w:rsidRPr="00021F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823E1" w:rsidTr="00695023">
        <w:trPr>
          <w:trHeight w:val="337"/>
        </w:trPr>
        <w:tc>
          <w:tcPr>
            <w:tcW w:w="1728" w:type="dxa"/>
          </w:tcPr>
          <w:p w:rsidR="001823E1" w:rsidRPr="00014517" w:rsidRDefault="001823E1" w:rsidP="006950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17">
              <w:rPr>
                <w:rFonts w:ascii="Times New Roman" w:hAnsi="Times New Roman" w:cs="Times New Roman"/>
                <w:sz w:val="28"/>
                <w:szCs w:val="28"/>
              </w:rPr>
              <w:t>Игровые</w:t>
            </w:r>
          </w:p>
        </w:tc>
        <w:tc>
          <w:tcPr>
            <w:tcW w:w="7843" w:type="dxa"/>
          </w:tcPr>
          <w:p w:rsidR="001823E1" w:rsidRPr="00014517" w:rsidRDefault="001823E1" w:rsidP="006950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17">
              <w:rPr>
                <w:rFonts w:ascii="Times New Roman" w:hAnsi="Times New Roman" w:cs="Times New Roman"/>
                <w:sz w:val="28"/>
                <w:szCs w:val="28"/>
              </w:rPr>
              <w:t>Познавательные игры, конкурсы, игровые программы.</w:t>
            </w:r>
          </w:p>
        </w:tc>
      </w:tr>
    </w:tbl>
    <w:p w:rsidR="001823E1" w:rsidRDefault="001823E1" w:rsidP="00EF4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23E1" w:rsidRDefault="001823E1" w:rsidP="003071DD">
      <w:pPr>
        <w:tabs>
          <w:tab w:val="left" w:pos="37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</w:t>
      </w:r>
      <w:r w:rsidRPr="00EF4494">
        <w:rPr>
          <w:b/>
          <w:bCs/>
          <w:sz w:val="28"/>
          <w:szCs w:val="28"/>
        </w:rPr>
        <w:t xml:space="preserve"> результат</w:t>
      </w:r>
      <w:r>
        <w:rPr>
          <w:b/>
          <w:bCs/>
          <w:sz w:val="28"/>
          <w:szCs w:val="28"/>
        </w:rPr>
        <w:t>ы</w:t>
      </w:r>
    </w:p>
    <w:p w:rsidR="001823E1" w:rsidRPr="003071DD" w:rsidRDefault="001823E1" w:rsidP="003071DD">
      <w:pPr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Итоги реализации дополнительной образовательной программы:</w:t>
      </w:r>
    </w:p>
    <w:p w:rsidR="001823E1" w:rsidRPr="00EF4494" w:rsidRDefault="001823E1" w:rsidP="00440C5D">
      <w:pPr>
        <w:numPr>
          <w:ilvl w:val="0"/>
          <w:numId w:val="14"/>
        </w:numPr>
        <w:tabs>
          <w:tab w:val="clear" w:pos="540"/>
        </w:tabs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знаний об истории развития города и страны, о специфике отдельных периодов города и страны.</w:t>
      </w:r>
    </w:p>
    <w:p w:rsidR="001823E1" w:rsidRPr="00EF4494" w:rsidRDefault="001823E1" w:rsidP="00440C5D">
      <w:pPr>
        <w:numPr>
          <w:ilvl w:val="0"/>
          <w:numId w:val="14"/>
        </w:numPr>
        <w:tabs>
          <w:tab w:val="clear" w:pos="540"/>
        </w:tabs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Осознание неповторимости Родины, её судьбы, неразрывности с ней, гордости за сопричастность к деяниям предков и современников, а также исторической ответственности за происходящее в обществе и стране.</w:t>
      </w:r>
    </w:p>
    <w:p w:rsidR="001823E1" w:rsidRPr="00EF4494" w:rsidRDefault="001823E1" w:rsidP="00440C5D">
      <w:pPr>
        <w:numPr>
          <w:ilvl w:val="0"/>
          <w:numId w:val="14"/>
        </w:numPr>
        <w:tabs>
          <w:tab w:val="clear" w:pos="540"/>
        </w:tabs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Осознание гражданских, патриотических, правовых и общечеловеческих ценностей.</w:t>
      </w:r>
    </w:p>
    <w:p w:rsidR="001823E1" w:rsidRDefault="001823E1" w:rsidP="00440C5D">
      <w:pPr>
        <w:numPr>
          <w:ilvl w:val="0"/>
          <w:numId w:val="14"/>
        </w:numPr>
        <w:tabs>
          <w:tab w:val="clear" w:pos="540"/>
        </w:tabs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знаний о роли дома, семьи, друзей в жизни человека; осознание важности и неразрывности существования в современном обществе без близких и родных людей.</w:t>
      </w:r>
    </w:p>
    <w:p w:rsidR="001823E1" w:rsidRDefault="001823E1" w:rsidP="00440C5D">
      <w:pPr>
        <w:numPr>
          <w:ilvl w:val="0"/>
          <w:numId w:val="14"/>
        </w:numPr>
        <w:tabs>
          <w:tab w:val="clear" w:pos="540"/>
        </w:tabs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Осознание ответственности за благополучие родной земли; бережное отношение к природе.</w:t>
      </w:r>
    </w:p>
    <w:p w:rsidR="001823E1" w:rsidRDefault="001823E1" w:rsidP="00440C5D">
      <w:pPr>
        <w:numPr>
          <w:ilvl w:val="0"/>
          <w:numId w:val="14"/>
        </w:numPr>
        <w:tabs>
          <w:tab w:val="clear" w:pos="540"/>
        </w:tabs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Овладение культурой общения в коллективе.</w:t>
      </w:r>
    </w:p>
    <w:p w:rsidR="001823E1" w:rsidRDefault="001823E1" w:rsidP="00440C5D">
      <w:pPr>
        <w:numPr>
          <w:ilvl w:val="0"/>
          <w:numId w:val="14"/>
        </w:numPr>
        <w:tabs>
          <w:tab w:val="clear" w:pos="540"/>
        </w:tabs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Активизация познавательной творческой и общественной жизни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1823E1" w:rsidRDefault="001823E1" w:rsidP="00440C5D">
      <w:pPr>
        <w:numPr>
          <w:ilvl w:val="0"/>
          <w:numId w:val="14"/>
        </w:numPr>
        <w:tabs>
          <w:tab w:val="clear" w:pos="540"/>
        </w:tabs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Проявление интереса к памятным датам и лучшим историческим традициям нашего Отечества.</w:t>
      </w:r>
    </w:p>
    <w:p w:rsidR="001823E1" w:rsidRPr="00EF4494" w:rsidRDefault="001823E1" w:rsidP="00EF4494">
      <w:pPr>
        <w:numPr>
          <w:ilvl w:val="0"/>
          <w:numId w:val="14"/>
        </w:numPr>
        <w:tabs>
          <w:tab w:val="clear" w:pos="540"/>
        </w:tabs>
        <w:ind w:left="0" w:firstLine="340"/>
        <w:rPr>
          <w:sz w:val="28"/>
          <w:szCs w:val="28"/>
        </w:rPr>
      </w:pPr>
      <w:r>
        <w:rPr>
          <w:sz w:val="28"/>
          <w:szCs w:val="28"/>
        </w:rPr>
        <w:t>Умение работать с разнообразными краеведческими источниками, осуществлять самостоятельный поиск и обработку информации, почерпнутой из этих источников.</w:t>
      </w:r>
    </w:p>
    <w:p w:rsidR="001823E1" w:rsidRDefault="001823E1" w:rsidP="00EF4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23E1" w:rsidRDefault="001823E1" w:rsidP="00440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Прогнозируемый воспитательный эффект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таких качеств, как патриотизм, гордость за свой город, любовь к нему, уважение его истории, бережное отношение к памятникам истории и культуры, осознание личной ответственности за будущее Гатчины, осознание себя Гражданином.</w:t>
      </w:r>
    </w:p>
    <w:p w:rsidR="001823E1" w:rsidRDefault="001823E1" w:rsidP="00440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23E1" w:rsidRDefault="001823E1" w:rsidP="001F6B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Способы оценки результативности:</w:t>
      </w:r>
    </w:p>
    <w:p w:rsidR="001823E1" w:rsidRDefault="001823E1" w:rsidP="001F6BF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педагога</w:t>
      </w:r>
    </w:p>
    <w:p w:rsidR="001823E1" w:rsidRDefault="001823E1" w:rsidP="001F6BF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достижения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1823E1" w:rsidRDefault="001823E1" w:rsidP="001F6BF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различных мероприятиях</w:t>
      </w:r>
    </w:p>
    <w:p w:rsidR="001823E1" w:rsidRDefault="001823E1" w:rsidP="001F6BF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викторины</w:t>
      </w:r>
    </w:p>
    <w:p w:rsidR="001823E1" w:rsidRDefault="001823E1" w:rsidP="001F6BF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</w:t>
      </w:r>
    </w:p>
    <w:p w:rsidR="001823E1" w:rsidRDefault="001823E1" w:rsidP="001F6BF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поисково-исследовательская деятельность</w:t>
      </w:r>
    </w:p>
    <w:p w:rsidR="001823E1" w:rsidRPr="001F6BF6" w:rsidRDefault="001823E1" w:rsidP="001F6BF6">
      <w:pPr>
        <w:pStyle w:val="a3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1823E1" w:rsidRDefault="001823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3D5BA9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программа «Моя Россия» разработана и скорректирована в 2012 году в соответствии с Письмом Департамента молодёжной политики, воспитания и социальной поддержки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11.12.2006г. №6-1844 «Примерные требования к программам дополнительного образования детей». Программа составлена с учётом познавательных и коммуникативных потребностей младшего и среднего школьного возраста, их психологических и возрастных особенностей; предусматривает применение разных методов и форм, что помогает в процессе учебных занятий реализовать поставленные цели и задачи.</w:t>
      </w:r>
    </w:p>
    <w:p w:rsidR="001823E1" w:rsidRDefault="001823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A8C" w:rsidRDefault="008F7A8C" w:rsidP="008F7A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:rsidR="008F7A8C" w:rsidRPr="00EB57A5" w:rsidRDefault="008F7A8C" w:rsidP="008F7A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A8C" w:rsidRDefault="008F7A8C" w:rsidP="008F7A8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«Моя Родина»</w:t>
      </w:r>
    </w:p>
    <w:p w:rsidR="008F7A8C" w:rsidRDefault="008F7A8C" w:rsidP="008F7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«С чего начинается Родина». 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Введение. Знакомство с программой. Знакомство с понятиями «патриот», «Родина», «С чего начинается Родина? Кто не живёт на Родине, тот не знает вкуса жизни». Моя семья – моя родословная. «Неуважение к предкам есть первый признак дикости и безнравственности» (А.С.Пушкин). Род: родители, традиции, изучение родословной. Путешествие по страницам истории семьи.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Рассказ-эстафета «Мой класс», «Мой двор». Составление генеалогического «дерева».</w:t>
      </w:r>
    </w:p>
    <w:p w:rsidR="008F7A8C" w:rsidRPr="00EB57A5" w:rsidRDefault="008F7A8C" w:rsidP="008F7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«Моя малая родина».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Моя малая родина. Понятие «малая родина». История Ленинградской области. История Гатчинского края.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Экскурсии по улицам города, в музей города Гатчины,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Приоратский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дворец, Гатчинский дворец-музей, дом-музей художника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усадьбу В.Набокова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Рождественно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пушкинским местам Гатчинского района. Краеведческая игра «Счастливый случай», игра «Крестики-нолики» по теме «Как я знаю свой город».</w:t>
      </w:r>
    </w:p>
    <w:p w:rsidR="008F7A8C" w:rsidRPr="00B930CD" w:rsidRDefault="008F7A8C" w:rsidP="008F7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Я – гражданин своей страны».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История страны. Государственные символы. Понимание взаимосвязи понятий «духовность», «патриот», «гражданин».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Дискуссия о выборе духовных ценностей. Заполнение анкет «Твой мир». Круглый стол «Гражданин – это человек, который…»</w:t>
      </w:r>
    </w:p>
    <w:p w:rsidR="008F7A8C" w:rsidRPr="00790406" w:rsidRDefault="008F7A8C" w:rsidP="008F7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Особенности поисково-исследовательской работы.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Что такое исследование. Отличие исследовательской деятельности от других видов творческой деятельности. Технология исследования: проблема, выбор темы и обоснование её актуальности, объект и предмет исследования, цель, задачи исследования, сбор первичной информации, специфика работы с различными источниками информации, обработка собранного материала, обобщение и выводы.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Анализ рефератов учащихся на выбранные краеведческие темы. Обсуждение предложенных тем. Обоснование своего выбора. Постановка цели, определение задач исследования.</w:t>
      </w:r>
    </w:p>
    <w:p w:rsidR="008F7A8C" w:rsidRPr="00790406" w:rsidRDefault="008F7A8C" w:rsidP="008F7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Конкурс творческих работ «Моя Родина».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 Выполнение творческой работы на выбор (рисунок, сочинение, исследовательская работа).</w:t>
      </w:r>
    </w:p>
    <w:p w:rsidR="008F7A8C" w:rsidRDefault="008F7A8C" w:rsidP="008F7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Спортивно-патриотический праздник «Славься, Родина!»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Интеллектуальные и спортивные конкурсы, эстафеты, игры в рамках праздника.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II. «Они сражались за Родину».</w:t>
      </w:r>
    </w:p>
    <w:p w:rsidR="008F7A8C" w:rsidRDefault="008F7A8C" w:rsidP="008F7A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Войны и революции в истории страны и родного края.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историей войн, революций, локальных конфликтов, с героями родной страны и города.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Исследовательская работа, подготовка сообщений, написание рефератов.</w:t>
      </w:r>
    </w:p>
    <w:p w:rsidR="008F7A8C" w:rsidRDefault="008F7A8C" w:rsidP="008F7A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Великая Отечественная  война.</w:t>
      </w:r>
    </w:p>
    <w:p w:rsidR="008F7A8C" w:rsidRPr="000E6535" w:rsidRDefault="008F7A8C" w:rsidP="008F7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143">
        <w:rPr>
          <w:rFonts w:ascii="Times New Roman" w:hAnsi="Times New Roman" w:cs="Times New Roman"/>
          <w:sz w:val="28"/>
          <w:szCs w:val="28"/>
        </w:rPr>
        <w:t>Гатчина в годы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Гатчинцы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герои Великой Отечественной войны. Топонимика. Имена героев в названиях </w:t>
      </w:r>
      <w:r w:rsidRPr="000E6535">
        <w:rPr>
          <w:rFonts w:ascii="Times New Roman" w:hAnsi="Times New Roman" w:cs="Times New Roman"/>
          <w:sz w:val="28"/>
          <w:szCs w:val="28"/>
          <w:u w:val="single"/>
        </w:rPr>
        <w:t>улиц нашего города.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Экскурсии по улицам города, носящим имена героев. Трудовой десант на территории памятника воинам-защитникам Гатчины в Революционном переулке, памятника павшим воинам на воинском мемориальном кладбище; встреча с ветеранами Великой Отечественной войны.</w:t>
      </w:r>
    </w:p>
    <w:p w:rsidR="008F7A8C" w:rsidRDefault="008F7A8C" w:rsidP="008F7A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«Мы – защитники Отечества».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Духовная нравственность поколений. Определение понятия «защитник Отечества». Роль каждого человека в обществе и защите Отечества.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Игровая программа «Я и моё Отечество».</w:t>
      </w:r>
    </w:p>
    <w:p w:rsidR="008F7A8C" w:rsidRDefault="008F7A8C" w:rsidP="008F7A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Конкурс творческих работ «Они сражались за Родину».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групповой исследовательской работы.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Выполнение творческой работы (на выбор): рисунка, сочинения, исследовательской работы.</w:t>
      </w:r>
    </w:p>
    <w:p w:rsidR="008F7A8C" w:rsidRDefault="008F7A8C" w:rsidP="008F7A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Военно-патриотический спортивный праздник «Отчизны верные сыны».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Интеллектуальные и спортивные конкурсы на тему «Памятные даты Великой Отечественной войны», эстафеты, игры.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III. «Ими славится Россия».</w:t>
      </w:r>
    </w:p>
    <w:p w:rsidR="008F7A8C" w:rsidRDefault="008F7A8C" w:rsidP="008F7A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Выдающиеся деятели России.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Беседы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деятели науки, культуры, спорта и т.п.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и защита сообщений.</w:t>
      </w:r>
    </w:p>
    <w:p w:rsidR="008F7A8C" w:rsidRDefault="008F7A8C" w:rsidP="008F7A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История Гатчины в лицах.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Наши земляки: </w:t>
      </w:r>
      <w:r w:rsidRPr="00A06857">
        <w:rPr>
          <w:rFonts w:ascii="Times New Roman" w:hAnsi="Times New Roman" w:cs="Times New Roman"/>
          <w:sz w:val="28"/>
          <w:szCs w:val="28"/>
        </w:rPr>
        <w:t xml:space="preserve">художник Федор Васильев, поэт и переводчик Михаил Лозинский, композитор Михаил Ипполитов-Иванов, поэтесса Анна </w:t>
      </w:r>
      <w:proofErr w:type="spellStart"/>
      <w:r w:rsidRPr="00A06857">
        <w:rPr>
          <w:rFonts w:ascii="Times New Roman" w:hAnsi="Times New Roman" w:cs="Times New Roman"/>
          <w:sz w:val="28"/>
          <w:szCs w:val="28"/>
        </w:rPr>
        <w:t>Боанэ</w:t>
      </w:r>
      <w:proofErr w:type="spellEnd"/>
      <w:r w:rsidRPr="00A06857">
        <w:rPr>
          <w:rFonts w:ascii="Times New Roman" w:hAnsi="Times New Roman" w:cs="Times New Roman"/>
          <w:sz w:val="28"/>
          <w:szCs w:val="28"/>
        </w:rPr>
        <w:t xml:space="preserve">, шахматист Михаил </w:t>
      </w:r>
      <w:proofErr w:type="spellStart"/>
      <w:r w:rsidRPr="00A06857">
        <w:rPr>
          <w:rFonts w:ascii="Times New Roman" w:hAnsi="Times New Roman" w:cs="Times New Roman"/>
          <w:sz w:val="28"/>
          <w:szCs w:val="28"/>
        </w:rPr>
        <w:t>Чигорин</w:t>
      </w:r>
      <w:proofErr w:type="spellEnd"/>
      <w:r w:rsidRPr="00A06857">
        <w:rPr>
          <w:rFonts w:ascii="Times New Roman" w:hAnsi="Times New Roman" w:cs="Times New Roman"/>
          <w:sz w:val="28"/>
          <w:szCs w:val="28"/>
        </w:rPr>
        <w:t xml:space="preserve">, ученый-географ и геолог Петр Чихачев, электротехник Михаил </w:t>
      </w:r>
      <w:proofErr w:type="spellStart"/>
      <w:r w:rsidRPr="00A06857">
        <w:rPr>
          <w:rFonts w:ascii="Times New Roman" w:hAnsi="Times New Roman" w:cs="Times New Roman"/>
          <w:sz w:val="28"/>
          <w:szCs w:val="28"/>
        </w:rPr>
        <w:t>Доливо-Добровольский</w:t>
      </w:r>
      <w:proofErr w:type="spellEnd"/>
      <w:r w:rsidRPr="00A06857">
        <w:rPr>
          <w:rFonts w:ascii="Times New Roman" w:hAnsi="Times New Roman" w:cs="Times New Roman"/>
          <w:sz w:val="28"/>
          <w:szCs w:val="28"/>
        </w:rPr>
        <w:t xml:space="preserve">. Художник-маринист Александр </w:t>
      </w:r>
      <w:proofErr w:type="spellStart"/>
      <w:r w:rsidRPr="00A06857">
        <w:rPr>
          <w:rFonts w:ascii="Times New Roman" w:hAnsi="Times New Roman" w:cs="Times New Roman"/>
          <w:sz w:val="28"/>
          <w:szCs w:val="28"/>
        </w:rPr>
        <w:t>Беггров</w:t>
      </w:r>
      <w:proofErr w:type="spellEnd"/>
      <w:r w:rsidRPr="00A06857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рач Сергей Боткин, </w:t>
      </w:r>
      <w:r w:rsidRPr="00A06857">
        <w:rPr>
          <w:rFonts w:ascii="Times New Roman" w:hAnsi="Times New Roman" w:cs="Times New Roman"/>
          <w:sz w:val="28"/>
          <w:szCs w:val="28"/>
        </w:rPr>
        <w:t xml:space="preserve">основоположник научной педагогики в России Константин </w:t>
      </w:r>
      <w:r>
        <w:rPr>
          <w:rFonts w:ascii="Times New Roman" w:hAnsi="Times New Roman" w:cs="Times New Roman"/>
          <w:sz w:val="28"/>
          <w:szCs w:val="28"/>
        </w:rPr>
        <w:t>Ушинский, художник-карикатурист</w:t>
      </w:r>
      <w:r w:rsidRPr="00A06857">
        <w:rPr>
          <w:rFonts w:ascii="Times New Roman" w:hAnsi="Times New Roman" w:cs="Times New Roman"/>
          <w:sz w:val="28"/>
          <w:szCs w:val="28"/>
        </w:rPr>
        <w:t xml:space="preserve"> Пав</w:t>
      </w:r>
      <w:r>
        <w:rPr>
          <w:rFonts w:ascii="Times New Roman" w:hAnsi="Times New Roman" w:cs="Times New Roman"/>
          <w:sz w:val="28"/>
          <w:szCs w:val="28"/>
        </w:rPr>
        <w:t xml:space="preserve">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которого</w:t>
      </w:r>
      <w:r w:rsidRPr="00A06857">
        <w:rPr>
          <w:rFonts w:ascii="Times New Roman" w:hAnsi="Times New Roman" w:cs="Times New Roman"/>
          <w:sz w:val="28"/>
          <w:szCs w:val="28"/>
        </w:rPr>
        <w:t xml:space="preserve"> в начале XX века посещали именитые гости, среди которых - Федор Шаляпин, Валерий Брюсов, Максим Горький, Саша Черный, Александр Грин, художники Николай Рерих, Валентин Серов.</w:t>
      </w:r>
      <w:r>
        <w:rPr>
          <w:rFonts w:ascii="Times New Roman" w:hAnsi="Times New Roman" w:cs="Times New Roman"/>
          <w:sz w:val="28"/>
          <w:szCs w:val="28"/>
        </w:rPr>
        <w:t xml:space="preserve"> Частые гости Гатчины,</w:t>
      </w:r>
      <w:r w:rsidRPr="00A06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композиторы "Могучей кучки"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Балакирев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Александр Глазунов, Сергей</w:t>
      </w:r>
      <w:r w:rsidRPr="00A06857">
        <w:rPr>
          <w:rFonts w:ascii="Times New Roman" w:hAnsi="Times New Roman" w:cs="Times New Roman"/>
          <w:sz w:val="28"/>
          <w:szCs w:val="28"/>
        </w:rPr>
        <w:t xml:space="preserve"> Ляпунов.</w:t>
      </w:r>
      <w:r>
        <w:rPr>
          <w:rFonts w:ascii="Times New Roman" w:hAnsi="Times New Roman" w:cs="Times New Roman"/>
          <w:sz w:val="28"/>
          <w:szCs w:val="28"/>
        </w:rPr>
        <w:t xml:space="preserve"> Гатчина – колыбель русской авиации. Испытание в Гатчине первой трёхлинейной винтовки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С.И.Мосина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первой в России монорельсовой электрической подвесной дороги И.В.Романова, первой в России междугородней телефонной и телеграфной связи, первой в мире подводной лодки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парашюта Н.Котельникова.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Экскурсия по памятным местам города, связанным с нашими земляками. Конкурс знатоков родного края. Составление кроссвордов.</w:t>
      </w:r>
    </w:p>
    <w:p w:rsidR="008F7A8C" w:rsidRDefault="008F7A8C" w:rsidP="008F7A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Конкурс творческих работ «Ими славится Россия».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поисково-исследовательской работы.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Выполнение творческой работы на выбор: рисунок, сочинение, исследовательская работа.</w:t>
      </w:r>
    </w:p>
    <w:p w:rsidR="008F7A8C" w:rsidRPr="008C3A9B" w:rsidRDefault="008F7A8C" w:rsidP="008F7A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Спортивно-патриотический праздник «Мы помним эти имена».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Подготовка совместно с учащимися и проведение интеллектуальных и спортивных конкурсов, эстафет, игр.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Мой дом – планета Земля.</w:t>
      </w:r>
    </w:p>
    <w:p w:rsidR="008F7A8C" w:rsidRDefault="008F7A8C" w:rsidP="008F7A8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Земля во Вселенной.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Планета Земля и Вселенная.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и защита сообщений.</w:t>
      </w:r>
    </w:p>
    <w:p w:rsidR="008F7A8C" w:rsidRDefault="008F7A8C" w:rsidP="008F7A8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Экологическая обстановка на Земле.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Экология. Экологические катастрофы. Роль каждого человека в спасении Земли от экологических катастроф.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Игровая программа «Помоги планете».</w:t>
      </w:r>
    </w:p>
    <w:p w:rsidR="008F7A8C" w:rsidRDefault="008F7A8C" w:rsidP="008F7A8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Конкурс творческих работ «Цвети, наш край!».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поисково-исследовательской работы.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Выполнение творческой работы (на выбор): рисунка, сочинения, исследовательской работы.</w:t>
      </w:r>
    </w:p>
    <w:p w:rsidR="008F7A8C" w:rsidRDefault="008F7A8C" w:rsidP="008F7A8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Спортивно-развлекательная программа «Мир вокруг нас».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Игры, эстафеты.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Наши граждане.</w:t>
      </w:r>
    </w:p>
    <w:p w:rsidR="008F7A8C" w:rsidRDefault="008F7A8C" w:rsidP="008F7A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Патриоты России.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Государственные праздники. Праздничные и памятные даты. История праздников.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Круглый стол «Праздники нашей страны».</w:t>
      </w:r>
    </w:p>
    <w:p w:rsidR="008F7A8C" w:rsidRDefault="008F7A8C" w:rsidP="008F7A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Мудрость народа.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Устное народное творчество – «мудрость предков» в нашей жизни.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Конкурс на лучшее знание пословиц, поговорок и т.п.</w:t>
      </w:r>
    </w:p>
    <w:p w:rsidR="008F7A8C" w:rsidRPr="005D7870" w:rsidRDefault="008F7A8C" w:rsidP="008F7A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Традиции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моей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семьи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Каждая семья – уникальна. Какие традиции есть в моей семье.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альбома «Моя семья: вчера, сегодня, завтра».</w:t>
      </w:r>
    </w:p>
    <w:p w:rsidR="008F7A8C" w:rsidRDefault="008F7A8C" w:rsidP="008F7A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Традиции гатчинского спорта.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Страницы истории развития спорта в Гатчине. История создания ДЮСШ и других спортивных секций в нашем городе.</w:t>
      </w:r>
    </w:p>
    <w:p w:rsidR="008F7A8C" w:rsidRDefault="008F7A8C" w:rsidP="008F7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Встреча учащихся с ветеранами труда, отличниками физической культуры и спорта; обзор музейных экспозиций, просмотр фотоальбомов, стендов, слайдов, видеофильмов о деятельности ДЮСШ, СОШ «Киви» и др.</w:t>
      </w:r>
    </w:p>
    <w:p w:rsidR="008F7A8C" w:rsidRDefault="008F7A8C" w:rsidP="008F7A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Спортивный праздник «Мы вместе!»</w:t>
      </w:r>
    </w:p>
    <w:p w:rsidR="008F7A8C" w:rsidRPr="005D7870" w:rsidRDefault="008F7A8C" w:rsidP="008F7A8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Праздник – подведение итогов изучения программы. Подготовка к празднику и  его проведение совместно с педагогами и родителями.</w:t>
      </w:r>
    </w:p>
    <w:p w:rsidR="008F7A8C" w:rsidRDefault="008F7A8C" w:rsidP="008F7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</w:p>
    <w:p w:rsidR="008F7A8C" w:rsidRPr="0041618C" w:rsidRDefault="008F7A8C" w:rsidP="008F7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A8C" w:rsidRPr="008C3A9B" w:rsidRDefault="008F7A8C" w:rsidP="008F7A8C">
      <w:pPr>
        <w:pStyle w:val="a3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F7A8C" w:rsidRDefault="008F7A8C" w:rsidP="008F7A8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8C" w:rsidRDefault="008F7A8C" w:rsidP="008F7A8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3E1" w:rsidRPr="00723370" w:rsidRDefault="001823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823E1" w:rsidRPr="00723370" w:rsidSect="000B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3EEE"/>
    <w:multiLevelType w:val="hybridMultilevel"/>
    <w:tmpl w:val="E308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E526CD"/>
    <w:multiLevelType w:val="hybridMultilevel"/>
    <w:tmpl w:val="BD70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7A33E7"/>
    <w:multiLevelType w:val="hybridMultilevel"/>
    <w:tmpl w:val="E84E7DCE"/>
    <w:lvl w:ilvl="0" w:tplc="5232DD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3">
    <w:nsid w:val="2CE86F45"/>
    <w:multiLevelType w:val="hybridMultilevel"/>
    <w:tmpl w:val="0FDE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9158FC"/>
    <w:multiLevelType w:val="hybridMultilevel"/>
    <w:tmpl w:val="E86C337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3EDA04B8"/>
    <w:multiLevelType w:val="hybridMultilevel"/>
    <w:tmpl w:val="02E8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713C16"/>
    <w:multiLevelType w:val="hybridMultilevel"/>
    <w:tmpl w:val="B600C766"/>
    <w:lvl w:ilvl="0" w:tplc="5232DDA6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7C36AA"/>
    <w:multiLevelType w:val="hybridMultilevel"/>
    <w:tmpl w:val="FD34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241290"/>
    <w:multiLevelType w:val="hybridMultilevel"/>
    <w:tmpl w:val="8AC6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E777C4"/>
    <w:multiLevelType w:val="hybridMultilevel"/>
    <w:tmpl w:val="5AAE4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E420A1"/>
    <w:multiLevelType w:val="hybridMultilevel"/>
    <w:tmpl w:val="8710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1F0D4C"/>
    <w:multiLevelType w:val="hybridMultilevel"/>
    <w:tmpl w:val="0AD4CE50"/>
    <w:lvl w:ilvl="0" w:tplc="F0A6D91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413C0"/>
    <w:multiLevelType w:val="hybridMultilevel"/>
    <w:tmpl w:val="A156F250"/>
    <w:lvl w:ilvl="0" w:tplc="5232DD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13">
    <w:nsid w:val="79811469"/>
    <w:multiLevelType w:val="hybridMultilevel"/>
    <w:tmpl w:val="DE16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13"/>
  </w:num>
  <w:num w:numId="6">
    <w:abstractNumId w:val="9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51C"/>
    <w:rsid w:val="00014517"/>
    <w:rsid w:val="00021F84"/>
    <w:rsid w:val="000B656F"/>
    <w:rsid w:val="000D6E27"/>
    <w:rsid w:val="000E6535"/>
    <w:rsid w:val="001002B9"/>
    <w:rsid w:val="001823E1"/>
    <w:rsid w:val="001F6BF6"/>
    <w:rsid w:val="00204143"/>
    <w:rsid w:val="003071DD"/>
    <w:rsid w:val="003740D5"/>
    <w:rsid w:val="003D5BA9"/>
    <w:rsid w:val="0041618C"/>
    <w:rsid w:val="00416CFC"/>
    <w:rsid w:val="00427E38"/>
    <w:rsid w:val="00440C5D"/>
    <w:rsid w:val="0049527E"/>
    <w:rsid w:val="004B0B1A"/>
    <w:rsid w:val="005030C1"/>
    <w:rsid w:val="00574ED4"/>
    <w:rsid w:val="005D7870"/>
    <w:rsid w:val="00637D95"/>
    <w:rsid w:val="00695023"/>
    <w:rsid w:val="00723370"/>
    <w:rsid w:val="00790406"/>
    <w:rsid w:val="00807F30"/>
    <w:rsid w:val="008139D8"/>
    <w:rsid w:val="008944B4"/>
    <w:rsid w:val="008B5B0A"/>
    <w:rsid w:val="008C3A9B"/>
    <w:rsid w:val="008F7A8C"/>
    <w:rsid w:val="009527A7"/>
    <w:rsid w:val="00954A78"/>
    <w:rsid w:val="00957B76"/>
    <w:rsid w:val="0097154B"/>
    <w:rsid w:val="009C6F04"/>
    <w:rsid w:val="00A06857"/>
    <w:rsid w:val="00A4214A"/>
    <w:rsid w:val="00A464C3"/>
    <w:rsid w:val="00A5051C"/>
    <w:rsid w:val="00A72367"/>
    <w:rsid w:val="00B930CD"/>
    <w:rsid w:val="00BE6061"/>
    <w:rsid w:val="00C9297B"/>
    <w:rsid w:val="00CB1DB0"/>
    <w:rsid w:val="00D21621"/>
    <w:rsid w:val="00EA600F"/>
    <w:rsid w:val="00EB57A5"/>
    <w:rsid w:val="00EF4494"/>
    <w:rsid w:val="00F02561"/>
    <w:rsid w:val="00FB04CC"/>
    <w:rsid w:val="00FC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94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F4494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EF449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A5051C"/>
    <w:rPr>
      <w:rFonts w:cs="Calibri"/>
      <w:lang w:eastAsia="en-US"/>
    </w:rPr>
  </w:style>
  <w:style w:type="table" w:styleId="a4">
    <w:name w:val="Table Grid"/>
    <w:basedOn w:val="a1"/>
    <w:uiPriority w:val="99"/>
    <w:rsid w:val="00637D9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10</Pages>
  <Words>2156</Words>
  <Characters>15817</Characters>
  <Application>Microsoft Office Word</Application>
  <DocSecurity>0</DocSecurity>
  <Lines>131</Lines>
  <Paragraphs>35</Paragraphs>
  <ScaleCrop>false</ScaleCrop>
  <Company/>
  <LinksUpToDate>false</LinksUpToDate>
  <CharactersWithSpaces>17938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1</cp:lastModifiedBy>
  <cp:revision>8</cp:revision>
  <dcterms:created xsi:type="dcterms:W3CDTF">2012-04-22T07:56:00Z</dcterms:created>
  <dcterms:modified xsi:type="dcterms:W3CDTF">2012-10-20T22:03:00Z</dcterms:modified>
</cp:coreProperties>
</file>