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87" w:rsidRDefault="00BC7887" w:rsidP="00BC7887">
      <w:pPr>
        <w:ind w:hanging="426"/>
        <w:rPr>
          <w:b/>
        </w:rPr>
      </w:pPr>
      <w:r>
        <w:rPr>
          <w:b/>
        </w:rPr>
        <w:t>Муниципальное бюджетное дошкольное образовательное учреждение детский сад «Родничок»</w:t>
      </w:r>
    </w:p>
    <w:p w:rsidR="00BC7887" w:rsidRDefault="00BC7887" w:rsidP="00BC7887"/>
    <w:p w:rsidR="00BC7887" w:rsidRDefault="00BC7887" w:rsidP="00BC7887"/>
    <w:p w:rsidR="00BC7887" w:rsidRDefault="00BC7887" w:rsidP="00BC7887"/>
    <w:p w:rsidR="00BC7887" w:rsidRDefault="00BC7887" w:rsidP="00BC7887"/>
    <w:p w:rsidR="00BC7887" w:rsidRDefault="00BC7887" w:rsidP="00BC7887"/>
    <w:p w:rsidR="00BC7887" w:rsidRDefault="00BC7887" w:rsidP="00BC7887"/>
    <w:p w:rsidR="00BC7887" w:rsidRDefault="00BC7887" w:rsidP="00BC7887"/>
    <w:p w:rsidR="00BC7887" w:rsidRDefault="00BC7887" w:rsidP="00BC7887"/>
    <w:p w:rsidR="00BC7887" w:rsidRDefault="00BC7887" w:rsidP="00BC7887">
      <w:pPr>
        <w:tabs>
          <w:tab w:val="left" w:pos="142"/>
        </w:tabs>
      </w:pPr>
      <w:r>
        <w:tab/>
        <w:t xml:space="preserve"> </w:t>
      </w:r>
    </w:p>
    <w:p w:rsidR="00BC7887" w:rsidRDefault="00BC7887" w:rsidP="00BC7887">
      <w:pPr>
        <w:tabs>
          <w:tab w:val="left" w:pos="-993"/>
        </w:tabs>
        <w:ind w:left="142" w:hanging="284"/>
      </w:pPr>
      <w:r>
        <w:t xml:space="preserve">                                                               </w:t>
      </w:r>
    </w:p>
    <w:p w:rsidR="00BC7887" w:rsidRDefault="00BC7887" w:rsidP="00BC7887">
      <w:pPr>
        <w:tabs>
          <w:tab w:val="left" w:pos="-993"/>
        </w:tabs>
        <w:ind w:left="142" w:hanging="284"/>
      </w:pPr>
    </w:p>
    <w:p w:rsidR="00BC7887" w:rsidRDefault="00BC7887" w:rsidP="00BC7887">
      <w:pPr>
        <w:tabs>
          <w:tab w:val="left" w:pos="-993"/>
        </w:tabs>
        <w:ind w:left="142" w:hanging="284"/>
      </w:pPr>
    </w:p>
    <w:p w:rsidR="00BC7887" w:rsidRDefault="00BC7887" w:rsidP="00BC7887">
      <w:pPr>
        <w:tabs>
          <w:tab w:val="left" w:pos="-993"/>
        </w:tabs>
        <w:ind w:left="142" w:hanging="284"/>
      </w:pPr>
    </w:p>
    <w:p w:rsidR="00BC7887" w:rsidRDefault="00BC7887" w:rsidP="00BC7887">
      <w:pPr>
        <w:tabs>
          <w:tab w:val="left" w:pos="-993"/>
        </w:tabs>
        <w:ind w:left="142" w:hanging="284"/>
      </w:pPr>
    </w:p>
    <w:p w:rsidR="00BC7887" w:rsidRDefault="00BC7887" w:rsidP="00BC7887">
      <w:pPr>
        <w:tabs>
          <w:tab w:val="left" w:pos="-993"/>
        </w:tabs>
        <w:ind w:left="142" w:hanging="284"/>
      </w:pPr>
    </w:p>
    <w:p w:rsidR="00BC7887" w:rsidRDefault="00BC7887" w:rsidP="00BC7887">
      <w:pPr>
        <w:tabs>
          <w:tab w:val="left" w:pos="-993"/>
        </w:tabs>
        <w:ind w:left="142" w:hanging="284"/>
      </w:pPr>
    </w:p>
    <w:p w:rsidR="00BC7887" w:rsidRDefault="00BC7887" w:rsidP="00BC7887">
      <w:pPr>
        <w:tabs>
          <w:tab w:val="left" w:pos="-993"/>
        </w:tabs>
        <w:ind w:left="142" w:hanging="284"/>
      </w:pPr>
    </w:p>
    <w:p w:rsidR="00BC7887" w:rsidRDefault="00BC7887" w:rsidP="00BC7887">
      <w:pPr>
        <w:tabs>
          <w:tab w:val="left" w:pos="-993"/>
        </w:tabs>
        <w:ind w:left="142" w:hanging="284"/>
      </w:pPr>
    </w:p>
    <w:p w:rsidR="00BC7887" w:rsidRDefault="00BC7887" w:rsidP="00BC7887">
      <w:pPr>
        <w:tabs>
          <w:tab w:val="left" w:pos="-993"/>
        </w:tabs>
        <w:ind w:left="142" w:hanging="284"/>
      </w:pPr>
    </w:p>
    <w:p w:rsidR="00BC7887" w:rsidRDefault="00BC7887" w:rsidP="00BC7887">
      <w:pPr>
        <w:tabs>
          <w:tab w:val="left" w:pos="-993"/>
        </w:tabs>
        <w:ind w:left="142" w:hanging="284"/>
        <w:jc w:val="center"/>
        <w:rPr>
          <w:b/>
          <w:sz w:val="40"/>
        </w:rPr>
      </w:pPr>
    </w:p>
    <w:p w:rsidR="00BC7887" w:rsidRDefault="00BC7887" w:rsidP="002F3571">
      <w:pPr>
        <w:tabs>
          <w:tab w:val="left" w:pos="-993"/>
        </w:tabs>
        <w:spacing w:line="276" w:lineRule="auto"/>
        <w:ind w:left="142" w:hanging="284"/>
        <w:jc w:val="center"/>
        <w:rPr>
          <w:b/>
          <w:sz w:val="40"/>
        </w:rPr>
      </w:pPr>
      <w:r>
        <w:rPr>
          <w:b/>
          <w:sz w:val="40"/>
        </w:rPr>
        <w:t xml:space="preserve">Конспект </w:t>
      </w:r>
    </w:p>
    <w:p w:rsidR="00BC7887" w:rsidRDefault="00BC7887" w:rsidP="002F3571">
      <w:pPr>
        <w:tabs>
          <w:tab w:val="left" w:pos="-993"/>
        </w:tabs>
        <w:spacing w:line="276" w:lineRule="auto"/>
        <w:ind w:left="142" w:hanging="284"/>
        <w:jc w:val="center"/>
        <w:rPr>
          <w:b/>
          <w:sz w:val="40"/>
        </w:rPr>
      </w:pPr>
      <w:r>
        <w:rPr>
          <w:b/>
          <w:sz w:val="40"/>
        </w:rPr>
        <w:t xml:space="preserve">непосредственно образовательной деятельности </w:t>
      </w:r>
    </w:p>
    <w:p w:rsidR="00BC7887" w:rsidRDefault="00BC7887" w:rsidP="002F3571">
      <w:pPr>
        <w:tabs>
          <w:tab w:val="left" w:pos="-993"/>
        </w:tabs>
        <w:spacing w:line="276" w:lineRule="auto"/>
        <w:ind w:left="142" w:hanging="284"/>
        <w:jc w:val="center"/>
        <w:rPr>
          <w:b/>
          <w:sz w:val="40"/>
        </w:rPr>
      </w:pPr>
      <w:r>
        <w:rPr>
          <w:b/>
          <w:sz w:val="40"/>
        </w:rPr>
        <w:t>образовательной области «Познание»</w:t>
      </w:r>
    </w:p>
    <w:p w:rsidR="00BC7887" w:rsidRDefault="00BC7887" w:rsidP="002F3571">
      <w:pPr>
        <w:tabs>
          <w:tab w:val="left" w:pos="1985"/>
        </w:tabs>
        <w:spacing w:line="276" w:lineRule="auto"/>
        <w:ind w:left="1985" w:hanging="1985"/>
        <w:jc w:val="center"/>
        <w:rPr>
          <w:b/>
          <w:sz w:val="40"/>
        </w:rPr>
      </w:pPr>
      <w:r>
        <w:rPr>
          <w:b/>
          <w:sz w:val="40"/>
        </w:rPr>
        <w:t>«Экологическая тропа»</w:t>
      </w:r>
    </w:p>
    <w:p w:rsidR="00BC7887" w:rsidRDefault="00BC7887" w:rsidP="002F3571">
      <w:pPr>
        <w:tabs>
          <w:tab w:val="left" w:pos="1755"/>
        </w:tabs>
        <w:spacing w:line="276" w:lineRule="auto"/>
        <w:jc w:val="center"/>
        <w:rPr>
          <w:b/>
          <w:sz w:val="40"/>
        </w:rPr>
      </w:pPr>
      <w:r>
        <w:rPr>
          <w:b/>
          <w:sz w:val="40"/>
        </w:rPr>
        <w:t>в подготовительной группе</w:t>
      </w:r>
    </w:p>
    <w:p w:rsidR="00BC7887" w:rsidRDefault="00BC7887" w:rsidP="002F3571">
      <w:pPr>
        <w:tabs>
          <w:tab w:val="left" w:pos="1755"/>
          <w:tab w:val="left" w:pos="6750"/>
        </w:tabs>
        <w:spacing w:line="276" w:lineRule="auto"/>
        <w:jc w:val="center"/>
        <w:rPr>
          <w:b/>
          <w:sz w:val="40"/>
        </w:rPr>
      </w:pPr>
    </w:p>
    <w:p w:rsidR="00BC7887" w:rsidRDefault="00BC7887" w:rsidP="002F3571">
      <w:pPr>
        <w:tabs>
          <w:tab w:val="left" w:pos="1755"/>
          <w:tab w:val="left" w:pos="6750"/>
        </w:tabs>
        <w:spacing w:line="276" w:lineRule="auto"/>
        <w:jc w:val="center"/>
        <w:rPr>
          <w:b/>
        </w:rPr>
      </w:pPr>
    </w:p>
    <w:p w:rsidR="00BC7887" w:rsidRDefault="00BC7887" w:rsidP="002F3571">
      <w:pPr>
        <w:tabs>
          <w:tab w:val="left" w:pos="1755"/>
          <w:tab w:val="left" w:pos="6750"/>
        </w:tabs>
        <w:spacing w:line="276" w:lineRule="auto"/>
        <w:jc w:val="center"/>
        <w:rPr>
          <w:b/>
        </w:rPr>
      </w:pPr>
    </w:p>
    <w:p w:rsidR="00BC7887" w:rsidRDefault="00BC7887" w:rsidP="002F3571">
      <w:pPr>
        <w:tabs>
          <w:tab w:val="left" w:pos="1755"/>
          <w:tab w:val="left" w:pos="6750"/>
        </w:tabs>
        <w:spacing w:line="276" w:lineRule="auto"/>
        <w:rPr>
          <w:b/>
        </w:rPr>
      </w:pPr>
    </w:p>
    <w:p w:rsidR="00BC7887" w:rsidRDefault="00BC7887" w:rsidP="00BC7887">
      <w:pPr>
        <w:tabs>
          <w:tab w:val="left" w:pos="1755"/>
          <w:tab w:val="left" w:pos="6750"/>
        </w:tabs>
        <w:rPr>
          <w:b/>
        </w:rPr>
      </w:pPr>
    </w:p>
    <w:p w:rsidR="00BC7887" w:rsidRDefault="00BC7887" w:rsidP="00BC7887">
      <w:pPr>
        <w:tabs>
          <w:tab w:val="left" w:pos="1755"/>
          <w:tab w:val="left" w:pos="6750"/>
        </w:tabs>
        <w:rPr>
          <w:b/>
        </w:rPr>
      </w:pPr>
    </w:p>
    <w:p w:rsidR="00BC7887" w:rsidRDefault="00BC7887" w:rsidP="00BC7887">
      <w:pPr>
        <w:tabs>
          <w:tab w:val="left" w:pos="1755"/>
          <w:tab w:val="left" w:pos="6750"/>
        </w:tabs>
        <w:rPr>
          <w:b/>
        </w:rPr>
      </w:pPr>
    </w:p>
    <w:p w:rsidR="00BC7887" w:rsidRDefault="00BC7887" w:rsidP="00BC7887">
      <w:pPr>
        <w:tabs>
          <w:tab w:val="left" w:pos="1755"/>
          <w:tab w:val="left" w:pos="6750"/>
        </w:tabs>
        <w:rPr>
          <w:b/>
        </w:rPr>
      </w:pPr>
    </w:p>
    <w:p w:rsidR="00BC7887" w:rsidRDefault="00BC7887" w:rsidP="00BC7887">
      <w:pPr>
        <w:tabs>
          <w:tab w:val="left" w:pos="1755"/>
          <w:tab w:val="left" w:pos="6750"/>
        </w:tabs>
        <w:ind w:left="70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BC7887" w:rsidRDefault="00BC7887" w:rsidP="00BC7887">
      <w:pPr>
        <w:tabs>
          <w:tab w:val="left" w:pos="1755"/>
          <w:tab w:val="left" w:pos="6750"/>
        </w:tabs>
        <w:rPr>
          <w:b/>
        </w:rPr>
      </w:pPr>
    </w:p>
    <w:p w:rsidR="00BC7887" w:rsidRDefault="00BC7887" w:rsidP="00BC7887">
      <w:pPr>
        <w:rPr>
          <w:b/>
        </w:rPr>
      </w:pPr>
    </w:p>
    <w:p w:rsidR="00BC7887" w:rsidRDefault="00BC7887" w:rsidP="00BC7887">
      <w:pPr>
        <w:rPr>
          <w:b/>
        </w:rPr>
      </w:pPr>
    </w:p>
    <w:p w:rsidR="00BC7887" w:rsidRDefault="00BC7887" w:rsidP="00BC7887">
      <w:pPr>
        <w:rPr>
          <w:b/>
        </w:rPr>
      </w:pPr>
    </w:p>
    <w:p w:rsidR="00BC7887" w:rsidRDefault="00BC7887" w:rsidP="00BC7887">
      <w:pPr>
        <w:rPr>
          <w:b/>
        </w:rPr>
      </w:pPr>
    </w:p>
    <w:p w:rsidR="00BC7887" w:rsidRDefault="00BC7887" w:rsidP="00BC7887">
      <w:pPr>
        <w:rPr>
          <w:b/>
        </w:rPr>
      </w:pPr>
    </w:p>
    <w:p w:rsidR="00BC7887" w:rsidRDefault="00BC7887" w:rsidP="00BC7887">
      <w:pPr>
        <w:rPr>
          <w:b/>
        </w:rPr>
      </w:pPr>
    </w:p>
    <w:p w:rsidR="00BC7887" w:rsidRDefault="00BC7887" w:rsidP="00BC7887">
      <w:pPr>
        <w:rPr>
          <w:b/>
        </w:rPr>
      </w:pPr>
    </w:p>
    <w:p w:rsidR="00BC7887" w:rsidRDefault="00BC7887" w:rsidP="00BC7887">
      <w:pPr>
        <w:rPr>
          <w:b/>
        </w:rPr>
      </w:pPr>
    </w:p>
    <w:p w:rsidR="00BC7887" w:rsidRDefault="00435837" w:rsidP="00435837">
      <w:pPr>
        <w:jc w:val="right"/>
        <w:rPr>
          <w:b/>
        </w:rPr>
      </w:pPr>
      <w:r>
        <w:rPr>
          <w:b/>
        </w:rPr>
        <w:t>Подготовила и провела</w:t>
      </w:r>
    </w:p>
    <w:p w:rsidR="00435837" w:rsidRDefault="00435837" w:rsidP="00435837">
      <w:pPr>
        <w:jc w:val="right"/>
        <w:rPr>
          <w:b/>
        </w:rPr>
      </w:pPr>
      <w:r>
        <w:rPr>
          <w:b/>
        </w:rPr>
        <w:t>воспитатель</w:t>
      </w:r>
    </w:p>
    <w:p w:rsidR="00435837" w:rsidRDefault="00435837" w:rsidP="00435837">
      <w:pPr>
        <w:jc w:val="right"/>
        <w:rPr>
          <w:b/>
        </w:rPr>
      </w:pPr>
      <w:r>
        <w:rPr>
          <w:b/>
        </w:rPr>
        <w:t>Минкевич Нана Николаевна</w:t>
      </w:r>
    </w:p>
    <w:p w:rsidR="00BC7887" w:rsidRDefault="00BC7887" w:rsidP="00BC7887">
      <w:pPr>
        <w:rPr>
          <w:b/>
        </w:rPr>
      </w:pP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Цель: закреплять умение систематизировать и закреплять знания детей о временах года, изменениях, происходящих в природе.</w:t>
      </w:r>
    </w:p>
    <w:p w:rsidR="00BC7887" w:rsidRDefault="00BC7887" w:rsidP="00BC7887">
      <w:pPr>
        <w:jc w:val="both"/>
        <w:rPr>
          <w:iCs/>
          <w:sz w:val="28"/>
          <w:szCs w:val="28"/>
        </w:rPr>
      </w:pPr>
    </w:p>
    <w:p w:rsidR="00BC7887" w:rsidRDefault="00BC7887" w:rsidP="00BC7887">
      <w:pPr>
        <w:jc w:val="both"/>
        <w:rPr>
          <w:iCs/>
          <w:sz w:val="28"/>
          <w:szCs w:val="28"/>
        </w:rPr>
      </w:pPr>
    </w:p>
    <w:p w:rsidR="00BC7887" w:rsidRDefault="00BC7887" w:rsidP="00BC788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Программные задачи:</w:t>
      </w:r>
    </w:p>
    <w:p w:rsidR="00BC7887" w:rsidRDefault="00BC7887" w:rsidP="00BC78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учить детей наблюдать за сезонными изменениями в природе (видеть, описывать), за птицами. </w:t>
      </w:r>
    </w:p>
    <w:p w:rsidR="00BC7887" w:rsidRDefault="00BC7887" w:rsidP="00BC78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любовь и бережное отношение к природе, делание и умение оказывать ей помощь. </w:t>
      </w:r>
    </w:p>
    <w:p w:rsidR="00BC7887" w:rsidRDefault="00BC7887" w:rsidP="00BC78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поведения в природе.</w:t>
      </w:r>
    </w:p>
    <w:p w:rsidR="00BC7887" w:rsidRDefault="00BC7887" w:rsidP="00BC7887">
      <w:pPr>
        <w:jc w:val="both"/>
        <w:rPr>
          <w:iCs/>
          <w:sz w:val="28"/>
          <w:szCs w:val="28"/>
        </w:rPr>
      </w:pPr>
    </w:p>
    <w:p w:rsidR="00BC7887" w:rsidRDefault="00BC7887" w:rsidP="00BC7887">
      <w:pPr>
        <w:jc w:val="both"/>
        <w:rPr>
          <w:iCs/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Материал и оборудование: д</w:t>
      </w:r>
      <w:r>
        <w:rPr>
          <w:sz w:val="28"/>
          <w:szCs w:val="28"/>
        </w:rPr>
        <w:t xml:space="preserve">екорация весенней природы - деревья, птицы, бабочки, грамзапись, игрушки диких животных - белка, заяц, лиса, пеньки, орешки, скворечник для игры, шапочки скворушек. </w:t>
      </w:r>
      <w:proofErr w:type="gramEnd"/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 беседа и рассматривание картин леса, описание диких животных, д/игра «Грибы».</w:t>
      </w: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Словарная работа: активизировать в словаре детей названия диких животных, деревьев и птиц.</w:t>
      </w: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Методы и приёмы: создание игровой ситуации, беседа о деревьях, рассказывание и рассматривание птиц, игра «Скворушки», правила поведения в лесу, чтение стихотворения Викторова «Цветок», чтение стихотворения «Лесные правила», рассматривание опушки, игра «Грибы», описание лисы, сюрпризный момент.</w:t>
      </w:r>
      <w:proofErr w:type="gramEnd"/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областей: «Познание», «Чтение художественной литературы», «Коммуникация», «Физическая культура».</w:t>
      </w: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непосредственно образовательной деятельности:</w:t>
      </w:r>
    </w:p>
    <w:p w:rsidR="00BC7887" w:rsidRDefault="00BC7887" w:rsidP="00BC7887">
      <w:pPr>
        <w:jc w:val="center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Ребята, я предлагаю вам отправиться в весенний лес, посмотреть, что там изменилось с приходом весны.  Не за грибами и не за ягодами, а за чудесами! Ведь в лесу достаточно сделать несколько шагов – и одно чудо за другим увидит вас.  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на поезде едут до станции  «Лесная». На станции «Лесная» пассажиры выходят и собираются вокруг воспитателя. 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- Лес – это большой дом, в нём много жильцов. Какие?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 Деревья, травы, цветы, птицы и звери. 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лесу надо ходить осторожно, чтобы не раздавить маленьких обитателей. Внимательно вслушиваться и всматриваться, чтобы обнаружить </w:t>
      </w:r>
      <w:proofErr w:type="gramStart"/>
      <w:r>
        <w:rPr>
          <w:sz w:val="28"/>
          <w:szCs w:val="28"/>
        </w:rPr>
        <w:t>красивое</w:t>
      </w:r>
      <w:proofErr w:type="gramEnd"/>
      <w:r>
        <w:rPr>
          <w:sz w:val="28"/>
          <w:szCs w:val="28"/>
        </w:rPr>
        <w:t xml:space="preserve"> и интересное.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Посмотрите, дети, какая красивая поляна. Сколько здесь растёт разных деревьев. Кто может назвать, какие деревья здесь растут. 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Тополя, берёзы.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узнали берёзу?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Дети: </w:t>
      </w:r>
      <w:r>
        <w:rPr>
          <w:sz w:val="28"/>
          <w:szCs w:val="28"/>
        </w:rPr>
        <w:t>Ствол белый, листики небольшие, остренькие, с зубчиками, тонкие веточки.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стихотворение «Берёза».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Люблю берёзку русскую,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То </w:t>
      </w:r>
      <w:proofErr w:type="gramStart"/>
      <w:r>
        <w:rPr>
          <w:sz w:val="28"/>
          <w:szCs w:val="28"/>
        </w:rPr>
        <w:t>светлую</w:t>
      </w:r>
      <w:proofErr w:type="gramEnd"/>
      <w:r>
        <w:rPr>
          <w:sz w:val="28"/>
          <w:szCs w:val="28"/>
        </w:rPr>
        <w:t>, то грустную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белом сарафанчике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платочками в карманчиках.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Обратить внимание детей на то, как ярко выделяются стволы берёз.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- А что это за деревья? Высокие, раскидистые.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Дети: </w:t>
      </w:r>
      <w:r>
        <w:rPr>
          <w:sz w:val="28"/>
          <w:szCs w:val="28"/>
        </w:rPr>
        <w:t>Тополя.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сильный ствол, пышные ветки.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>Такое дерево даёт много кислорода, воздух рядом с ним чище, свежее. В лесу деревья очищают воздух, следовательно, необходимо, чтобы их становилось больше.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Какой формы веточки?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Прямые.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>Какой ствол?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Толстый.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- А что вы можете сказать про почки?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Почки тополя душистые, пахучие.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 тополями вся земля усыпана колпачками с почек, они хрустят под ногами, приклеиваются к подошвам. 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нужно </w:t>
      </w:r>
      <w:proofErr w:type="gramStart"/>
      <w:r>
        <w:rPr>
          <w:sz w:val="28"/>
          <w:szCs w:val="28"/>
        </w:rPr>
        <w:t>относится</w:t>
      </w:r>
      <w:proofErr w:type="gramEnd"/>
      <w:r>
        <w:rPr>
          <w:sz w:val="28"/>
          <w:szCs w:val="28"/>
        </w:rPr>
        <w:t xml:space="preserve"> к деревьям?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Нужно беречь каждый кустик, каждое дерево.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«Много леса – не губи,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Мало леса – посади». 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-Отгадайте загадку «Зимой и летом одним цветом». 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это ёлка. А какое дерево наряжают один раз в году?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Ёлку. Её иголки и зимой не теряют своего цвета.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- А что вы видите под ёлкой?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Шишки.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-</w:t>
      </w:r>
      <w:r>
        <w:rPr>
          <w:sz w:val="28"/>
          <w:szCs w:val="28"/>
        </w:rPr>
        <w:t>А кого можно увидеть в лесу на деревьях?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Белку.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 питается белка?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Орешками.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присаживаются на пенёчки, чтобы отдохнуть и посмотреть на лес.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- Птиц весной увидеть непросто, но их весёлое щебетание и пение хорошо слышны.    (Звучит грамзапись «Голоса птиц»).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красиво поют птицы. Мы слышим их голоса, записанные на пластинку. А где можно услышать голоса птиц в природе?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В лесу, в парке.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- Можно послушать пение птиц и на территории нашего детского сада. Каких птиц мы встречали здесь?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Воробьёв, ласточек, грачей, голубей.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мы с вами заботимся о птицах?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Зимой насыпали корм в кормушку: семечки, хлебные крошки, зёрнышки.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А какие птицы живут в лесу?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Скворцы, грачи, совы.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нужно делать для того, чтобы пели птицы?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пели птицы, взрослые и дети охраняют зелёные насаждения, вешают скворечники.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Cs/>
          <w:sz w:val="28"/>
          <w:szCs w:val="28"/>
        </w:rPr>
        <w:t>Проводится игра «Скворушки».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вот и наш «Зелёный патруль». </w:t>
      </w:r>
    </w:p>
    <w:p w:rsidR="00BC7887" w:rsidRDefault="00BC7887" w:rsidP="00BC7887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iCs/>
          <w:sz w:val="28"/>
          <w:szCs w:val="28"/>
        </w:rPr>
        <w:t>Дети с повязками на руке.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Патруль: </w:t>
      </w:r>
      <w:r>
        <w:rPr>
          <w:sz w:val="28"/>
          <w:szCs w:val="28"/>
        </w:rPr>
        <w:t xml:space="preserve">Ребята! Вы ничего не нарушили в лесу? 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Патруль: А знаете ли вы правила поведения в лесу?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повторим их.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Cs/>
          <w:sz w:val="28"/>
          <w:szCs w:val="28"/>
        </w:rPr>
        <w:t>1.</w:t>
      </w:r>
      <w:r>
        <w:rPr>
          <w:sz w:val="28"/>
          <w:szCs w:val="28"/>
        </w:rPr>
        <w:t xml:space="preserve"> Не рви в лесу, на лугу цветов.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Чтение стихотворения В. Викторова «Цветок», читает ребёнок.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Цветок на лугу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бегу.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Сорвал,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зачем – 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Объяснить не могу.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стакане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 день постоял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завял,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сколько бы он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лугу простоял.</w:t>
      </w:r>
    </w:p>
    <w:p w:rsidR="00BC7887" w:rsidRDefault="00BC7887" w:rsidP="00BC7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2.Не ломай, не руби ветки деревьев и кустарников.</w:t>
      </w:r>
    </w:p>
    <w:p w:rsidR="00BC7887" w:rsidRDefault="00BC7887" w:rsidP="00BC7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Не лови бабочек, шмелей и других насекомых.</w:t>
      </w:r>
    </w:p>
    <w:p w:rsidR="00BC7887" w:rsidRDefault="00BC7887" w:rsidP="00BC7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Не сбивай грибы.</w:t>
      </w:r>
    </w:p>
    <w:p w:rsidR="00BC7887" w:rsidRDefault="00BC7887" w:rsidP="00BC7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Не разжигай костёр.</w:t>
      </w:r>
    </w:p>
    <w:p w:rsidR="00BC7887" w:rsidRDefault="00BC7887" w:rsidP="00BC7887">
      <w:pPr>
        <w:jc w:val="both"/>
        <w:rPr>
          <w:sz w:val="28"/>
          <w:szCs w:val="28"/>
        </w:rPr>
      </w:pP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стихотворения «Лесные правила».</w:t>
      </w:r>
    </w:p>
    <w:p w:rsidR="00BC7887" w:rsidRDefault="00BC7887" w:rsidP="00BC7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 лес пришёл гулять</w:t>
      </w:r>
    </w:p>
    <w:p w:rsidR="00BC7887" w:rsidRDefault="00BC7887" w:rsidP="00BC7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Свежим воздухом дышать,</w:t>
      </w:r>
    </w:p>
    <w:p w:rsidR="00BC7887" w:rsidRDefault="00BC7887" w:rsidP="00BC7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Бегай, прыгай и играй,</w:t>
      </w:r>
    </w:p>
    <w:p w:rsidR="00BC7887" w:rsidRDefault="00BC7887" w:rsidP="00BC7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Только, </w:t>
      </w:r>
      <w:proofErr w:type="gramStart"/>
      <w:r>
        <w:rPr>
          <w:sz w:val="28"/>
          <w:szCs w:val="28"/>
        </w:rPr>
        <w:t>чур</w:t>
      </w:r>
      <w:proofErr w:type="gramEnd"/>
      <w:r>
        <w:rPr>
          <w:sz w:val="28"/>
          <w:szCs w:val="28"/>
        </w:rPr>
        <w:t>, не забывай,</w:t>
      </w:r>
    </w:p>
    <w:p w:rsidR="00BC7887" w:rsidRDefault="00BC7887" w:rsidP="00BC7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в лесу нельзя шуметь:</w:t>
      </w:r>
    </w:p>
    <w:p w:rsidR="00BC7887" w:rsidRDefault="00BC7887" w:rsidP="00BC7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Даже очень громко петь,</w:t>
      </w:r>
    </w:p>
    <w:p w:rsidR="00BC7887" w:rsidRDefault="00BC7887" w:rsidP="00BC7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Испугаются </w:t>
      </w:r>
      <w:proofErr w:type="gramStart"/>
      <w:r>
        <w:rPr>
          <w:sz w:val="28"/>
          <w:szCs w:val="28"/>
        </w:rPr>
        <w:t>зверюшки</w:t>
      </w:r>
      <w:proofErr w:type="gramEnd"/>
    </w:p>
    <w:p w:rsidR="00BC7887" w:rsidRDefault="00BC7887" w:rsidP="00BC7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Убегут с лесной опушки,</w:t>
      </w:r>
    </w:p>
    <w:p w:rsidR="00BC7887" w:rsidRDefault="00BC7887" w:rsidP="00BC7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Ветки дуба не ломай,</w:t>
      </w:r>
    </w:p>
    <w:p w:rsidR="00BC7887" w:rsidRDefault="00BC7887" w:rsidP="00BC7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Никогда не забывай,</w:t>
      </w:r>
    </w:p>
    <w:p w:rsidR="00BC7887" w:rsidRDefault="00BC7887" w:rsidP="00BC7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Мусор с травки убирать</w:t>
      </w:r>
    </w:p>
    <w:p w:rsidR="00BC7887" w:rsidRDefault="00BC7887" w:rsidP="00BC7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Зря цветы не надо рвать.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Воспитатель, обращаясь к «Зелёному патрулю»: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– Ребята! Мы будем заботиться о природе, чтобы в нашем детском саду было всегда красиво, чтобы цветы цвели, пели птицы.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выходят на опушку леса. Воспитатель говорит: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– В лесу высокие деревья, от них тень и прохлада, а здесь на лугу совсем по-другому: ярко светит солнце, растёт много цветов и трав. Давайте подышим прекрасным луговым воздухом. Посмотрите, над цветами кто-то летает. Кто же это?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Бабочки.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Яркие красивые пятна на крылышках бабочки, похожи на глаза, помогают ей отпугивать врагов. А это что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красивая поляна?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Грибы.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>А какие грибы?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Мухоморы.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>Правильно, это не6съедобные грибы, но они красивые, привлекательные, их нельзя рвать, дотрагиваться до них тоже нельзя.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Назовите и найдите съедобные грибы.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перечисляют.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Воспитатель предлагает детям притаиться за кустами. 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>Что-то рыжее мелькнуло вдали, кто осторожно крадётся?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Дети: </w:t>
      </w:r>
      <w:r>
        <w:rPr>
          <w:sz w:val="28"/>
          <w:szCs w:val="28"/>
        </w:rPr>
        <w:t>Лиса.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>Какая она?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 Рыжая, пушистая, хитрая.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Путешествие заканчивается. Ой, ребята, а здесь какой сюрприз? (корзиночка с орешками). 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sz w:val="28"/>
          <w:szCs w:val="28"/>
        </w:rPr>
        <w:t>- Это подарок белочке.</w:t>
      </w:r>
    </w:p>
    <w:p w:rsidR="00BC7887" w:rsidRDefault="00BC7887" w:rsidP="00BC78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Отправляясь в лес за чудесами, пустым </w:t>
      </w:r>
      <w:proofErr w:type="gramStart"/>
      <w:r>
        <w:rPr>
          <w:sz w:val="28"/>
          <w:szCs w:val="28"/>
        </w:rPr>
        <w:t>домой</w:t>
      </w:r>
      <w:proofErr w:type="gramEnd"/>
      <w:r>
        <w:rPr>
          <w:sz w:val="28"/>
          <w:szCs w:val="28"/>
        </w:rPr>
        <w:t xml:space="preserve"> никогда не вернешься. </w:t>
      </w:r>
      <w:proofErr w:type="gramStart"/>
      <w:r>
        <w:rPr>
          <w:sz w:val="28"/>
          <w:szCs w:val="28"/>
        </w:rPr>
        <w:t xml:space="preserve">Вот сколько интересного мы увидели в лесу.  </w:t>
      </w:r>
      <w:proofErr w:type="gramEnd"/>
    </w:p>
    <w:p w:rsidR="00BC7887" w:rsidRDefault="00BC7887" w:rsidP="00BC7887">
      <w:pPr>
        <w:rPr>
          <w:sz w:val="28"/>
          <w:szCs w:val="28"/>
        </w:rPr>
      </w:pPr>
    </w:p>
    <w:p w:rsidR="00BC7887" w:rsidRDefault="00BC7887" w:rsidP="00BC7887">
      <w:pPr>
        <w:rPr>
          <w:bCs/>
          <w:sz w:val="28"/>
          <w:szCs w:val="28"/>
        </w:rPr>
      </w:pPr>
    </w:p>
    <w:p w:rsidR="00BC7887" w:rsidRDefault="00BC7887" w:rsidP="00BC7887">
      <w:pPr>
        <w:pStyle w:val="2"/>
        <w:ind w:firstLine="0"/>
        <w:rPr>
          <w:sz w:val="28"/>
          <w:szCs w:val="28"/>
        </w:rPr>
      </w:pPr>
    </w:p>
    <w:p w:rsidR="00BC7887" w:rsidRDefault="00BC7887" w:rsidP="00BC7887"/>
    <w:p w:rsidR="00BC7887" w:rsidRDefault="00BC7887" w:rsidP="00BC7887"/>
    <w:p w:rsidR="00BC7887" w:rsidRPr="00BC7887" w:rsidRDefault="00BC7887" w:rsidP="00BC7887">
      <w:pPr>
        <w:tabs>
          <w:tab w:val="left" w:pos="142"/>
        </w:tabs>
        <w:rPr>
          <w:sz w:val="28"/>
          <w:szCs w:val="28"/>
        </w:rPr>
      </w:pPr>
      <w:r>
        <w:tab/>
        <w:t xml:space="preserve">   </w:t>
      </w:r>
    </w:p>
    <w:p w:rsidR="00506235" w:rsidRDefault="00506235" w:rsidP="00BC7887">
      <w:bookmarkStart w:id="0" w:name="_GoBack"/>
      <w:bookmarkEnd w:id="0"/>
    </w:p>
    <w:sectPr w:rsidR="00506235" w:rsidSect="00BC7887">
      <w:pgSz w:w="11906" w:h="16838"/>
      <w:pgMar w:top="851" w:right="850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40FC"/>
    <w:multiLevelType w:val="hybridMultilevel"/>
    <w:tmpl w:val="9434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9D"/>
    <w:rsid w:val="0001056F"/>
    <w:rsid w:val="00071101"/>
    <w:rsid w:val="0007365F"/>
    <w:rsid w:val="00084D26"/>
    <w:rsid w:val="000B0C51"/>
    <w:rsid w:val="000C354C"/>
    <w:rsid w:val="000F7E58"/>
    <w:rsid w:val="00114FBF"/>
    <w:rsid w:val="00133007"/>
    <w:rsid w:val="0014715B"/>
    <w:rsid w:val="001544E5"/>
    <w:rsid w:val="00196D15"/>
    <w:rsid w:val="001B2457"/>
    <w:rsid w:val="001B2E79"/>
    <w:rsid w:val="001B3760"/>
    <w:rsid w:val="001D0EFC"/>
    <w:rsid w:val="001E64CD"/>
    <w:rsid w:val="00220E9B"/>
    <w:rsid w:val="0025459D"/>
    <w:rsid w:val="0027657F"/>
    <w:rsid w:val="002A0163"/>
    <w:rsid w:val="002C1CC2"/>
    <w:rsid w:val="002C2A1D"/>
    <w:rsid w:val="002C5CA0"/>
    <w:rsid w:val="002C6D0E"/>
    <w:rsid w:val="002E4209"/>
    <w:rsid w:val="002F3571"/>
    <w:rsid w:val="003164D4"/>
    <w:rsid w:val="00327A15"/>
    <w:rsid w:val="0033555B"/>
    <w:rsid w:val="00367B45"/>
    <w:rsid w:val="0038108D"/>
    <w:rsid w:val="003904BD"/>
    <w:rsid w:val="00393DF4"/>
    <w:rsid w:val="003948BF"/>
    <w:rsid w:val="003A48EE"/>
    <w:rsid w:val="003B1798"/>
    <w:rsid w:val="00435837"/>
    <w:rsid w:val="0045059B"/>
    <w:rsid w:val="0046515A"/>
    <w:rsid w:val="0046685F"/>
    <w:rsid w:val="004720CD"/>
    <w:rsid w:val="004734B9"/>
    <w:rsid w:val="0049574A"/>
    <w:rsid w:val="004B5432"/>
    <w:rsid w:val="004B5EEE"/>
    <w:rsid w:val="004C34B3"/>
    <w:rsid w:val="004C798B"/>
    <w:rsid w:val="005020DA"/>
    <w:rsid w:val="00506235"/>
    <w:rsid w:val="0051149F"/>
    <w:rsid w:val="005228D7"/>
    <w:rsid w:val="005328EC"/>
    <w:rsid w:val="00550F10"/>
    <w:rsid w:val="00592ED5"/>
    <w:rsid w:val="005D7252"/>
    <w:rsid w:val="00626066"/>
    <w:rsid w:val="006659E3"/>
    <w:rsid w:val="0067360F"/>
    <w:rsid w:val="00695BE5"/>
    <w:rsid w:val="00695C99"/>
    <w:rsid w:val="006C09CD"/>
    <w:rsid w:val="006C2CF9"/>
    <w:rsid w:val="006F054F"/>
    <w:rsid w:val="00706738"/>
    <w:rsid w:val="00707C08"/>
    <w:rsid w:val="0071026E"/>
    <w:rsid w:val="00727BA9"/>
    <w:rsid w:val="007474CA"/>
    <w:rsid w:val="00747D7F"/>
    <w:rsid w:val="00760F6B"/>
    <w:rsid w:val="0077223C"/>
    <w:rsid w:val="00787010"/>
    <w:rsid w:val="007A7E2A"/>
    <w:rsid w:val="0083152C"/>
    <w:rsid w:val="00834A62"/>
    <w:rsid w:val="0086368B"/>
    <w:rsid w:val="008769EB"/>
    <w:rsid w:val="00882406"/>
    <w:rsid w:val="0088395C"/>
    <w:rsid w:val="008853E6"/>
    <w:rsid w:val="008B4903"/>
    <w:rsid w:val="008E7C02"/>
    <w:rsid w:val="009058CA"/>
    <w:rsid w:val="009117F5"/>
    <w:rsid w:val="00911FFF"/>
    <w:rsid w:val="00912C26"/>
    <w:rsid w:val="009171E7"/>
    <w:rsid w:val="00926993"/>
    <w:rsid w:val="00946FED"/>
    <w:rsid w:val="009627CF"/>
    <w:rsid w:val="0096603C"/>
    <w:rsid w:val="009677BB"/>
    <w:rsid w:val="00975962"/>
    <w:rsid w:val="009C4B97"/>
    <w:rsid w:val="009D6293"/>
    <w:rsid w:val="00A04DA0"/>
    <w:rsid w:val="00A4497D"/>
    <w:rsid w:val="00A44C87"/>
    <w:rsid w:val="00A82153"/>
    <w:rsid w:val="00A84DD7"/>
    <w:rsid w:val="00A97729"/>
    <w:rsid w:val="00AC2E05"/>
    <w:rsid w:val="00AC4FF5"/>
    <w:rsid w:val="00AE544B"/>
    <w:rsid w:val="00AF4AF7"/>
    <w:rsid w:val="00B42547"/>
    <w:rsid w:val="00B42CB8"/>
    <w:rsid w:val="00B61352"/>
    <w:rsid w:val="00B62434"/>
    <w:rsid w:val="00BA378D"/>
    <w:rsid w:val="00BA4B45"/>
    <w:rsid w:val="00BB195A"/>
    <w:rsid w:val="00BC7887"/>
    <w:rsid w:val="00BF1D47"/>
    <w:rsid w:val="00C04517"/>
    <w:rsid w:val="00C25873"/>
    <w:rsid w:val="00C31404"/>
    <w:rsid w:val="00C40F9C"/>
    <w:rsid w:val="00C47982"/>
    <w:rsid w:val="00C72007"/>
    <w:rsid w:val="00C746A0"/>
    <w:rsid w:val="00CA0B69"/>
    <w:rsid w:val="00CB0FFA"/>
    <w:rsid w:val="00CB7783"/>
    <w:rsid w:val="00CC02E0"/>
    <w:rsid w:val="00CC22E0"/>
    <w:rsid w:val="00CE213D"/>
    <w:rsid w:val="00CE3096"/>
    <w:rsid w:val="00D07580"/>
    <w:rsid w:val="00D07A99"/>
    <w:rsid w:val="00D13DDA"/>
    <w:rsid w:val="00D97CFF"/>
    <w:rsid w:val="00DA3A44"/>
    <w:rsid w:val="00DB08F4"/>
    <w:rsid w:val="00DF3D29"/>
    <w:rsid w:val="00DF4D3F"/>
    <w:rsid w:val="00E20329"/>
    <w:rsid w:val="00E335FD"/>
    <w:rsid w:val="00E72A1D"/>
    <w:rsid w:val="00E739B6"/>
    <w:rsid w:val="00E756CE"/>
    <w:rsid w:val="00E91395"/>
    <w:rsid w:val="00E93B88"/>
    <w:rsid w:val="00E95CAB"/>
    <w:rsid w:val="00EA39F6"/>
    <w:rsid w:val="00EB69B9"/>
    <w:rsid w:val="00EC40C2"/>
    <w:rsid w:val="00ED138B"/>
    <w:rsid w:val="00EF2298"/>
    <w:rsid w:val="00F35498"/>
    <w:rsid w:val="00F4376B"/>
    <w:rsid w:val="00F64ECA"/>
    <w:rsid w:val="00FA6D56"/>
    <w:rsid w:val="00FA7255"/>
    <w:rsid w:val="00FD5683"/>
    <w:rsid w:val="00FD71D7"/>
    <w:rsid w:val="00FD787E"/>
    <w:rsid w:val="00FE3F67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C7887"/>
    <w:pPr>
      <w:ind w:right="291" w:firstLine="720"/>
      <w:jc w:val="both"/>
    </w:pPr>
    <w:rPr>
      <w:sz w:val="32"/>
    </w:rPr>
  </w:style>
  <w:style w:type="character" w:customStyle="1" w:styleId="20">
    <w:name w:val="Основной текст с отступом 2 Знак"/>
    <w:basedOn w:val="a0"/>
    <w:link w:val="2"/>
    <w:semiHidden/>
    <w:rsid w:val="00BC7887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C7887"/>
    <w:pPr>
      <w:ind w:right="291" w:firstLine="720"/>
      <w:jc w:val="both"/>
    </w:pPr>
    <w:rPr>
      <w:sz w:val="32"/>
    </w:rPr>
  </w:style>
  <w:style w:type="character" w:customStyle="1" w:styleId="20">
    <w:name w:val="Основной текст с отступом 2 Знак"/>
    <w:basedOn w:val="a0"/>
    <w:link w:val="2"/>
    <w:semiHidden/>
    <w:rsid w:val="00BC7887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980</Words>
  <Characters>5586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2013-05-04T17:55:00Z</dcterms:created>
  <dcterms:modified xsi:type="dcterms:W3CDTF">2013-09-19T17:34:00Z</dcterms:modified>
</cp:coreProperties>
</file>