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575" w:rsidRPr="00522575" w:rsidRDefault="00522575" w:rsidP="00522575">
      <w:pPr>
        <w:jc w:val="center"/>
        <w:rPr>
          <w:b/>
        </w:rPr>
      </w:pPr>
      <w:r w:rsidRPr="00522575">
        <w:rPr>
          <w:b/>
        </w:rPr>
        <w:t>Игра-этюд «Я сама!»</w:t>
      </w:r>
    </w:p>
    <w:p w:rsidR="00522575" w:rsidRDefault="00522575" w:rsidP="00522575">
      <w:r>
        <w:t>Педагог читает детям стихотворение и предлагает движениями изобразить то, о чем в нем говорится. Затем педагог и ребенок читают стихотворение по ролям.</w:t>
      </w:r>
    </w:p>
    <w:p w:rsidR="00522575" w:rsidRDefault="00522575" w:rsidP="00522575">
      <w:r>
        <w:tab/>
      </w:r>
      <w:r>
        <w:tab/>
      </w:r>
      <w:r>
        <w:tab/>
      </w:r>
      <w:r>
        <w:tab/>
      </w:r>
      <w:r>
        <w:tab/>
      </w:r>
      <w:r>
        <w:tab/>
        <w:t>- Давай будем одеваться…</w:t>
      </w:r>
    </w:p>
    <w:p w:rsidR="00522575" w:rsidRDefault="00522575" w:rsidP="00522575">
      <w:r>
        <w:tab/>
      </w:r>
      <w:r>
        <w:tab/>
      </w:r>
      <w:r>
        <w:tab/>
      </w:r>
      <w:r>
        <w:tab/>
      </w:r>
      <w:r>
        <w:tab/>
      </w:r>
      <w:r>
        <w:tab/>
        <w:t>- Я сама! Я сама!</w:t>
      </w:r>
    </w:p>
    <w:p w:rsidR="00522575" w:rsidRDefault="00522575" w:rsidP="00522575">
      <w:r>
        <w:tab/>
        <w:t>(Ребенок одевается.)</w:t>
      </w:r>
    </w:p>
    <w:p w:rsidR="00522575" w:rsidRDefault="00522575" w:rsidP="00522575">
      <w:r>
        <w:tab/>
      </w:r>
      <w:r>
        <w:tab/>
      </w:r>
      <w:r>
        <w:tab/>
      </w:r>
      <w:r>
        <w:tab/>
      </w:r>
      <w:r>
        <w:tab/>
      </w:r>
      <w:r>
        <w:tab/>
        <w:t>- Пойдем, будем умываться…</w:t>
      </w:r>
    </w:p>
    <w:p w:rsidR="00522575" w:rsidRDefault="00522575" w:rsidP="00522575">
      <w:r>
        <w:tab/>
      </w:r>
      <w:r>
        <w:tab/>
      </w:r>
      <w:r>
        <w:tab/>
      </w:r>
      <w:r>
        <w:tab/>
      </w:r>
      <w:r>
        <w:tab/>
      </w:r>
      <w:r>
        <w:tab/>
        <w:t>- Я сама! Я сама!</w:t>
      </w:r>
    </w:p>
    <w:p w:rsidR="00522575" w:rsidRDefault="00522575" w:rsidP="00522575">
      <w:r>
        <w:tab/>
        <w:t>(Умывается.)</w:t>
      </w:r>
    </w:p>
    <w:p w:rsidR="00522575" w:rsidRDefault="00522575" w:rsidP="00522575">
      <w:r>
        <w:tab/>
      </w:r>
      <w:r>
        <w:tab/>
      </w:r>
      <w:r>
        <w:tab/>
      </w:r>
      <w:r>
        <w:tab/>
      </w:r>
      <w:r>
        <w:tab/>
      </w:r>
      <w:r>
        <w:tab/>
        <w:t xml:space="preserve">- </w:t>
      </w:r>
      <w:proofErr w:type="gramStart"/>
      <w:r>
        <w:t>Ну</w:t>
      </w:r>
      <w:proofErr w:type="gramEnd"/>
      <w:r>
        <w:t xml:space="preserve"> идем, хоть причешу я.</w:t>
      </w:r>
    </w:p>
    <w:p w:rsidR="00522575" w:rsidRDefault="00522575" w:rsidP="00522575">
      <w:r>
        <w:tab/>
      </w:r>
      <w:r>
        <w:tab/>
      </w:r>
      <w:r>
        <w:tab/>
      </w:r>
      <w:r>
        <w:tab/>
      </w:r>
      <w:r>
        <w:tab/>
      </w:r>
      <w:r>
        <w:tab/>
        <w:t>- Я сама! Я сама!</w:t>
      </w:r>
    </w:p>
    <w:p w:rsidR="00522575" w:rsidRDefault="00522575" w:rsidP="00522575">
      <w:r>
        <w:tab/>
        <w:t>(Причесывается.)</w:t>
      </w:r>
    </w:p>
    <w:p w:rsidR="00522575" w:rsidRDefault="00522575" w:rsidP="00522575">
      <w:r>
        <w:tab/>
      </w:r>
      <w:r>
        <w:tab/>
      </w:r>
      <w:r>
        <w:tab/>
      </w:r>
      <w:r>
        <w:tab/>
      </w:r>
      <w:r>
        <w:tab/>
      </w:r>
      <w:r>
        <w:tab/>
        <w:t xml:space="preserve">- </w:t>
      </w:r>
      <w:proofErr w:type="gramStart"/>
      <w:r>
        <w:t>Ну</w:t>
      </w:r>
      <w:proofErr w:type="gramEnd"/>
      <w:r>
        <w:t xml:space="preserve"> давай, хоть накормлю я.</w:t>
      </w:r>
    </w:p>
    <w:p w:rsidR="00522575" w:rsidRDefault="00522575" w:rsidP="00522575">
      <w:r>
        <w:tab/>
      </w:r>
      <w:r>
        <w:tab/>
      </w:r>
      <w:r>
        <w:tab/>
      </w:r>
      <w:r>
        <w:tab/>
      </w:r>
      <w:r>
        <w:tab/>
      </w:r>
      <w:r>
        <w:tab/>
        <w:t>- Я сама! Я сама!</w:t>
      </w:r>
    </w:p>
    <w:p w:rsidR="00522575" w:rsidRDefault="00522575" w:rsidP="00522575">
      <w:r>
        <w:tab/>
        <w:t>(Делает вид, что жует.)</w:t>
      </w:r>
    </w:p>
    <w:p w:rsidR="00522575" w:rsidRDefault="00522575" w:rsidP="00522575">
      <w:r>
        <w:t>Вопросы к детям: Правильно ли поступает девочка? Почему вы так решили? А как вы поступаете, когда вам предлагают помощь?</w:t>
      </w:r>
    </w:p>
    <w:p w:rsidR="00522575" w:rsidRDefault="00522575" w:rsidP="00522575">
      <w:r>
        <w:t>Игра-этюд «Купание»</w:t>
      </w:r>
    </w:p>
    <w:p w:rsidR="00522575" w:rsidRDefault="00522575" w:rsidP="00522575">
      <w:r>
        <w:t>Педагог вносит игрушку поросенка, маленькое корыто, большой таз, мочалку, детское ведерко, ковшик. Читает стихотворение и предлагает детям с помощью мимики, жестов изобразить эмоциональное состояние героев. Педагог и дети вместе инсценируют стихотворение, используя мимику и жесты.</w:t>
      </w:r>
    </w:p>
    <w:p w:rsidR="00522575" w:rsidRDefault="00522575" w:rsidP="00522575">
      <w:r>
        <w:t xml:space="preserve">Педагог: </w:t>
      </w:r>
      <w:r>
        <w:tab/>
        <w:t>Визжит поросенок…</w:t>
      </w:r>
    </w:p>
    <w:p w:rsidR="00522575" w:rsidRDefault="00522575" w:rsidP="00522575">
      <w:r>
        <w:t>Поросенок (ребенок с куклой): Спасите! (Глаза широко раскрыты, рот полуоткрыт, резко машет руками.)</w:t>
      </w:r>
    </w:p>
    <w:p w:rsidR="00522575" w:rsidRDefault="00522575" w:rsidP="00522575">
      <w:r>
        <w:t xml:space="preserve">Педагог: </w:t>
      </w:r>
      <w:r>
        <w:tab/>
        <w:t>Купают его в корыте.</w:t>
      </w:r>
    </w:p>
    <w:p w:rsidR="00522575" w:rsidRDefault="00522575" w:rsidP="00522575">
      <w:r>
        <w:t>Он в луже не прочь помыться,</w:t>
      </w:r>
    </w:p>
    <w:p w:rsidR="00522575" w:rsidRDefault="00522575" w:rsidP="00522575">
      <w:r>
        <w:t>А мыльной воды боится.</w:t>
      </w:r>
    </w:p>
    <w:p w:rsidR="00522575" w:rsidRDefault="00522575" w:rsidP="00522575">
      <w:r>
        <w:t>А в кухне купают Олю.</w:t>
      </w:r>
    </w:p>
    <w:p w:rsidR="00522575" w:rsidRDefault="00522575" w:rsidP="00522575">
      <w:r>
        <w:t>Воды ей нагрели вволю.</w:t>
      </w:r>
    </w:p>
    <w:p w:rsidR="00522575" w:rsidRDefault="00522575" w:rsidP="00522575">
      <w:r>
        <w:t>Но Оля кричит…</w:t>
      </w:r>
    </w:p>
    <w:p w:rsidR="00522575" w:rsidRDefault="00522575" w:rsidP="00522575">
      <w:r>
        <w:lastRenderedPageBreak/>
        <w:t>Оля:</w:t>
      </w:r>
      <w:r>
        <w:tab/>
      </w:r>
      <w:r>
        <w:tab/>
        <w:t>Уйдите!</w:t>
      </w:r>
    </w:p>
    <w:p w:rsidR="00522575" w:rsidRDefault="00522575" w:rsidP="00522575">
      <w:r>
        <w:tab/>
      </w:r>
      <w:r>
        <w:tab/>
        <w:t>Мочалкой меня не трите!</w:t>
      </w:r>
    </w:p>
    <w:p w:rsidR="00522575" w:rsidRDefault="00522575" w:rsidP="00522575">
      <w:r>
        <w:tab/>
      </w:r>
      <w:r>
        <w:tab/>
        <w:t>Я голову мыть не стану!</w:t>
      </w:r>
    </w:p>
    <w:p w:rsidR="00522575" w:rsidRDefault="00522575" w:rsidP="00522575">
      <w:r>
        <w:tab/>
      </w:r>
      <w:r>
        <w:tab/>
        <w:t>Не буду садиться в ванну!</w:t>
      </w:r>
    </w:p>
    <w:p w:rsidR="00522575" w:rsidRDefault="00522575" w:rsidP="00522575">
      <w:r>
        <w:t>(Лоб сморщен, нижняя губа оттопырена, голова опущена, сердитый взгляд.)</w:t>
      </w:r>
    </w:p>
    <w:p w:rsidR="00522575" w:rsidRDefault="00522575" w:rsidP="00522575">
      <w:r>
        <w:t>Педагог:</w:t>
      </w:r>
      <w:r>
        <w:tab/>
        <w:t>Вот оба они помыты,</w:t>
      </w:r>
    </w:p>
    <w:p w:rsidR="00522575" w:rsidRDefault="00522575" w:rsidP="00522575">
      <w:r>
        <w:tab/>
      </w:r>
      <w:r>
        <w:tab/>
        <w:t>Надуты, слегка сердиты,</w:t>
      </w:r>
    </w:p>
    <w:p w:rsidR="00522575" w:rsidRDefault="00522575" w:rsidP="00522575">
      <w:r>
        <w:tab/>
      </w:r>
      <w:r>
        <w:tab/>
        <w:t>С коленок отмыты пятна,</w:t>
      </w:r>
    </w:p>
    <w:p w:rsidR="00522575" w:rsidRDefault="00522575" w:rsidP="00522575">
      <w:r>
        <w:tab/>
      </w:r>
      <w:r>
        <w:tab/>
        <w:t>Купаться было приятно…</w:t>
      </w:r>
    </w:p>
    <w:p w:rsidR="00522575" w:rsidRDefault="00522575" w:rsidP="00522575">
      <w:r>
        <w:t>Ребенок:</w:t>
      </w:r>
      <w:r>
        <w:tab/>
        <w:t>Чего же ты, Оля, кричала?</w:t>
      </w:r>
    </w:p>
    <w:p w:rsidR="00522575" w:rsidRDefault="00522575" w:rsidP="00522575">
      <w:r>
        <w:t>Педагог:</w:t>
      </w:r>
      <w:r>
        <w:tab/>
        <w:t>И Оленька отвечала…</w:t>
      </w:r>
    </w:p>
    <w:p w:rsidR="00522575" w:rsidRDefault="00522575" w:rsidP="00522575">
      <w:r>
        <w:t>Оля:</w:t>
      </w:r>
      <w:r>
        <w:tab/>
      </w:r>
      <w:r>
        <w:tab/>
        <w:t xml:space="preserve">Кричал поросенок </w:t>
      </w:r>
      <w:proofErr w:type="spellStart"/>
      <w:r>
        <w:t>Тошка</w:t>
      </w:r>
      <w:proofErr w:type="spellEnd"/>
      <w:r>
        <w:t>,</w:t>
      </w:r>
    </w:p>
    <w:p w:rsidR="00522575" w:rsidRDefault="00522575" w:rsidP="00522575">
      <w:r>
        <w:tab/>
      </w:r>
      <w:r>
        <w:tab/>
        <w:t>А я помогала немножко!</w:t>
      </w:r>
    </w:p>
    <w:p w:rsidR="005C3CCA" w:rsidRDefault="00522575" w:rsidP="00522575">
      <w:r>
        <w:t>Вопросы к детям: Почему кричала Оля? Правильно она поступила? А как надо было? Кто покажет, как надо было поступить?</w:t>
      </w:r>
    </w:p>
    <w:sectPr w:rsidR="005C3C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characterSpacingControl w:val="doNotCompress"/>
  <w:savePreviewPicture/>
  <w:compat>
    <w:useFELayout/>
  </w:compat>
  <w:rsids>
    <w:rsidRoot w:val="00522575"/>
    <w:rsid w:val="00522575"/>
    <w:rsid w:val="005C3C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250</Words>
  <Characters>1431</Characters>
  <Application>Microsoft Office Word</Application>
  <DocSecurity>0</DocSecurity>
  <Lines>11</Lines>
  <Paragraphs>3</Paragraphs>
  <ScaleCrop>false</ScaleCrop>
  <Company/>
  <LinksUpToDate>false</LinksUpToDate>
  <CharactersWithSpaces>1678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vova</dc:creator>
  <cp:keywords/>
  <dc:description/>
  <cp:lastModifiedBy>vova</cp:lastModifiedBy>
  <cp:revision>2</cp:revision>
  <dcterms:created xsi:type="dcterms:W3CDTF">2015-12-15T18:51:00Z</dcterms:created>
  <dcterms:modified xsi:type="dcterms:W3CDTF">2015-12-15T18:52:00Z</dcterms:modified>
</cp:coreProperties>
</file>