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5291" w:rsidRPr="000B5418" w:rsidRDefault="00EB5291" w:rsidP="00EB5291">
      <w:pPr>
        <w:pStyle w:val="a3"/>
        <w:rPr>
          <w:rFonts w:ascii="Verdana" w:hAnsi="Verdana"/>
          <w:color w:val="333333"/>
        </w:rPr>
      </w:pPr>
      <w:r w:rsidRPr="00EA0089">
        <w:rPr>
          <w:b/>
          <w:color w:val="FF0000"/>
          <w:sz w:val="36"/>
          <w:szCs w:val="36"/>
          <w:bdr w:val="single" w:sz="8" w:space="1" w:color="DDDDDD" w:frame="1"/>
          <w:shd w:val="clear" w:color="auto" w:fill="FFFFFF"/>
        </w:rPr>
        <w:t xml:space="preserve">Я навек любовью </w:t>
      </w:r>
      <w:proofErr w:type="gramStart"/>
      <w:r w:rsidRPr="00EA0089">
        <w:rPr>
          <w:b/>
          <w:color w:val="FF0000"/>
          <w:sz w:val="36"/>
          <w:szCs w:val="36"/>
          <w:bdr w:val="single" w:sz="8" w:space="1" w:color="DDDDDD" w:frame="1"/>
          <w:shd w:val="clear" w:color="auto" w:fill="FFFFFF"/>
        </w:rPr>
        <w:t>болен .</w:t>
      </w:r>
      <w:proofErr w:type="gramEnd"/>
      <w:r w:rsidRPr="00EA0089">
        <w:rPr>
          <w:b/>
          <w:color w:val="FF0000"/>
          <w:sz w:val="36"/>
          <w:szCs w:val="36"/>
          <w:bdr w:val="single" w:sz="8" w:space="1" w:color="DDDDDD" w:frame="1"/>
          <w:shd w:val="clear" w:color="auto" w:fill="FFFFFF"/>
        </w:rPr>
        <w:t xml:space="preserve"> Любовь в жизни Маяковского</w:t>
      </w:r>
    </w:p>
    <w:p w:rsidR="00EB5291" w:rsidRPr="000B5418" w:rsidRDefault="00EB5291" w:rsidP="00EB5291">
      <w:pPr>
        <w:pStyle w:val="a3"/>
        <w:rPr>
          <w:color w:val="333333"/>
          <w:sz w:val="28"/>
          <w:szCs w:val="28"/>
        </w:rPr>
      </w:pPr>
      <w:r w:rsidRPr="000B5418">
        <w:rPr>
          <w:sz w:val="28"/>
          <w:szCs w:val="28"/>
        </w:rPr>
        <w:t>Любовь - вечная тема - проходит через всё творчество Владимира Маяковского, начиная с ранних стихов и кончая последним незавершённым стихотворением «Неоконченное». Относясь к любви как к величайшему благу, способному вдохновить на дела, на труд, Маяковский писал: «Любовь - это жизнь, это главное. От неё разворачиваются и стихи, и дела, и всё прочее. Любовь - это сердце всего. Если оно прекратит работу, всё остальное отмирает, делается лишним, ненужным. Но если сердце работает, оно не может не проявиться во всём». Для него характерна широта лирического восприятия мира. Личное и общественное сливалось в его поэзии. И любовь - интимнейшее человеческое чувство - в стихах Маяковского всегда связана с социальными чувствами поэта-гражданина.</w:t>
      </w:r>
      <w:r w:rsidRPr="000B5418">
        <w:rPr>
          <w:rFonts w:ascii="Verdana" w:hAnsi="Verdana"/>
          <w:sz w:val="28"/>
          <w:szCs w:val="28"/>
        </w:rPr>
        <w:t xml:space="preserve"> </w:t>
      </w:r>
      <w:r w:rsidRPr="000B5418">
        <w:rPr>
          <w:sz w:val="28"/>
          <w:szCs w:val="28"/>
        </w:rPr>
        <w:t xml:space="preserve">Всю жизнь Владимира Владимировича Маяковского преследовала двойственная закономерность. В любых проявлениях его неординарной личности, и в творчестве, и в любви, и в страшном и трагическом конце он постоянно противоречит самому себе. Алогичность и парадоксальность поведения - вот, пожалуй, самые верные характеристики этого поэта прошлого века. Да, поэт и гражданин, но еще и просто человек, с его силой, растерянностью, пристрастиями и странностями. Он - разный, бесконечно размноженный. С одной стороны - действительно великий поэт революции. С другой - слабый, больной человек, в конце концов дошедший до крайней черты, самоубийства. </w:t>
      </w:r>
      <w:r w:rsidRPr="000B5418">
        <w:rPr>
          <w:b/>
          <w:sz w:val="28"/>
          <w:szCs w:val="28"/>
        </w:rPr>
        <w:t>"Вошедший в контакт с новой властью" и пронзительно жалующийся, отвергнутый. Громоздкий, назойливый и ранимый, бессильный.</w:t>
      </w:r>
      <w:r w:rsidRPr="000B5418">
        <w:rPr>
          <w:sz w:val="28"/>
          <w:szCs w:val="28"/>
        </w:rPr>
        <w:t xml:space="preserve"> Несмотря на демонстративную резкость суждений, часто - грубый тон в полемике, внутренне - очень деликатный и даже застенчивый. Любил </w:t>
      </w:r>
      <w:proofErr w:type="gramStart"/>
      <w:r w:rsidRPr="000B5418">
        <w:rPr>
          <w:sz w:val="28"/>
          <w:szCs w:val="28"/>
        </w:rPr>
        <w:t>Маяковский</w:t>
      </w:r>
      <w:r w:rsidRPr="000B5418">
        <w:rPr>
          <w:b/>
          <w:color w:val="777777"/>
          <w:sz w:val="28"/>
          <w:szCs w:val="28"/>
          <w:bdr w:val="single" w:sz="8" w:space="1" w:color="DDDDDD" w:frame="1"/>
          <w:shd w:val="clear" w:color="auto" w:fill="FFFFFF"/>
        </w:rPr>
        <w:t xml:space="preserve">  </w:t>
      </w:r>
      <w:r w:rsidRPr="000B5418">
        <w:rPr>
          <w:sz w:val="28"/>
          <w:szCs w:val="28"/>
        </w:rPr>
        <w:t>тоже</w:t>
      </w:r>
      <w:proofErr w:type="gramEnd"/>
      <w:r w:rsidRPr="000B5418">
        <w:rPr>
          <w:sz w:val="28"/>
          <w:szCs w:val="28"/>
        </w:rPr>
        <w:t xml:space="preserve"> всегда неровно, тяжело и трагично</w:t>
      </w:r>
      <w:r w:rsidRPr="000B5418">
        <w:rPr>
          <w:b/>
          <w:color w:val="777777"/>
          <w:sz w:val="28"/>
          <w:szCs w:val="28"/>
          <w:bdr w:val="single" w:sz="8" w:space="1" w:color="DDDDDD" w:frame="1"/>
          <w:shd w:val="clear" w:color="auto" w:fill="FFFFFF"/>
        </w:rPr>
        <w:t xml:space="preserve">             </w:t>
      </w:r>
    </w:p>
    <w:p w:rsidR="00EB5291" w:rsidRPr="00EA0089" w:rsidRDefault="00EB5291" w:rsidP="00EB5291">
      <w:pPr>
        <w:pStyle w:val="a3"/>
        <w:rPr>
          <w:color w:val="333333"/>
          <w:sz w:val="28"/>
          <w:szCs w:val="28"/>
        </w:rPr>
      </w:pPr>
      <w:r w:rsidRPr="00EA0089">
        <w:rPr>
          <w:color w:val="333333"/>
          <w:sz w:val="28"/>
          <w:szCs w:val="28"/>
        </w:rPr>
        <w:t>Вся жизнь В. В. Маяковского со всеми её радостями и горестями, отчаянием, болью - в его стихах. Произведения поэта рассказывают нам о его любви, о том, когда и какой она была. В ранних стихах упоминание о любви встречается дважды: в цикле лирических стихов 1913 года «Я» и лирическом стихотворении «Любовь». О любви в них говорится вне связи с личными переживаниями поэта.</w:t>
      </w:r>
      <w:r>
        <w:rPr>
          <w:color w:val="333333"/>
          <w:sz w:val="28"/>
          <w:szCs w:val="28"/>
        </w:rPr>
        <w:t xml:space="preserve">                                                                                                   </w:t>
      </w:r>
      <w:r w:rsidRPr="00EA0089">
        <w:rPr>
          <w:color w:val="333333"/>
          <w:sz w:val="28"/>
          <w:szCs w:val="28"/>
        </w:rPr>
        <w:t xml:space="preserve"> Известны многие адресаты лирики Владимира Маяковского -- Лилия Брик, Мария Денисова, Татьяна Я</w:t>
      </w:r>
      <w:r>
        <w:rPr>
          <w:color w:val="333333"/>
          <w:sz w:val="28"/>
          <w:szCs w:val="28"/>
        </w:rPr>
        <w:t xml:space="preserve">ковлева и Вероника Полонская                                                                                                 </w:t>
      </w:r>
      <w:r w:rsidRPr="00EA0089">
        <w:rPr>
          <w:color w:val="333333"/>
          <w:sz w:val="28"/>
          <w:szCs w:val="28"/>
        </w:rPr>
        <w:t xml:space="preserve"> </w:t>
      </w:r>
      <w:proofErr w:type="gramStart"/>
      <w:r w:rsidRPr="00EA0089">
        <w:rPr>
          <w:color w:val="333333"/>
          <w:sz w:val="28"/>
          <w:szCs w:val="28"/>
        </w:rPr>
        <w:t>В</w:t>
      </w:r>
      <w:proofErr w:type="gramEnd"/>
      <w:r w:rsidRPr="00EA0089">
        <w:rPr>
          <w:color w:val="333333"/>
          <w:sz w:val="28"/>
          <w:szCs w:val="28"/>
        </w:rPr>
        <w:t xml:space="preserve"> поэме «Облако в штанах» поэт рассказывает о своей безответной любви с первого взгляда в юную </w:t>
      </w:r>
      <w:r w:rsidRPr="00EA0089">
        <w:rPr>
          <w:b/>
          <w:color w:val="333333"/>
          <w:sz w:val="28"/>
          <w:szCs w:val="28"/>
        </w:rPr>
        <w:t>Марию Денисову</w:t>
      </w:r>
      <w:r w:rsidRPr="00EA0089">
        <w:rPr>
          <w:color w:val="333333"/>
          <w:sz w:val="28"/>
          <w:szCs w:val="28"/>
        </w:rPr>
        <w:t xml:space="preserve">, в которую он влюбился в 1914 году в Одессе. </w:t>
      </w:r>
      <w:r>
        <w:rPr>
          <w:rFonts w:ascii="Verdana" w:hAnsi="Verdana"/>
          <w:color w:val="333333"/>
        </w:rPr>
        <w:t xml:space="preserve"> </w:t>
      </w:r>
      <w:r w:rsidRPr="00EA0089">
        <w:rPr>
          <w:color w:val="333333"/>
          <w:sz w:val="28"/>
          <w:szCs w:val="28"/>
        </w:rPr>
        <w:t xml:space="preserve">Любовь к красавице, независимой интеллектуалке, буквально преобразила Маяковского. Он метался как полоумный, не находил нигде себе места, читая стихи, превосходил самого себя. Маяковский, как это будет с ним всегда, торопился со своими чувствами, делал сразу же страстные признания, требовал полной взаимности. Но Мария Александровна, хотя и прониклась богемной жизнью поэта, от решительного шага отказалась. Не </w:t>
      </w:r>
      <w:r w:rsidRPr="00EA0089">
        <w:rPr>
          <w:color w:val="333333"/>
          <w:sz w:val="28"/>
          <w:szCs w:val="28"/>
        </w:rPr>
        <w:lastRenderedPageBreak/>
        <w:t>захотела связывать свою жизнь с талантливым, но скорее всего непонятым ею мужчиной. Как следствие, боль поэта отразилась в стихах. Образ Марии в поэме "Облако в штанах" отталкивал и привлекал одновременно своей недоступностью. Маяковский и потом будет выбирать женщин, тем или иным образом несвободных, его любовь всегда будет неосуществимой и несбыточной мечтой. Он так охарактеризовал свои чувства</w:t>
      </w:r>
      <w:r w:rsidRPr="00EA0089">
        <w:rPr>
          <w:rFonts w:ascii="Verdana" w:hAnsi="Verdana"/>
          <w:b/>
          <w:bCs/>
          <w:i/>
          <w:iCs/>
          <w:color w:val="333333"/>
        </w:rPr>
        <w:t xml:space="preserve"> </w:t>
      </w:r>
      <w:r>
        <w:rPr>
          <w:rFonts w:ascii="Verdana" w:hAnsi="Verdana"/>
          <w:b/>
          <w:bCs/>
          <w:i/>
          <w:iCs/>
          <w:color w:val="333333"/>
        </w:rPr>
        <w:t xml:space="preserve">   Мама!</w:t>
      </w:r>
    </w:p>
    <w:p w:rsidR="00EB5291" w:rsidRPr="00EA0089" w:rsidRDefault="00EB5291" w:rsidP="00EB5291">
      <w:pPr>
        <w:pStyle w:val="a3"/>
        <w:shd w:val="clear" w:color="auto" w:fill="FFFFFF"/>
        <w:rPr>
          <w:color w:val="333333"/>
          <w:sz w:val="28"/>
          <w:szCs w:val="28"/>
        </w:rPr>
      </w:pPr>
      <w:r>
        <w:rPr>
          <w:color w:val="333333"/>
          <w:sz w:val="28"/>
          <w:szCs w:val="28"/>
        </w:rPr>
        <w:t xml:space="preserve">     </w:t>
      </w:r>
      <w:r w:rsidRPr="00EA0089">
        <w:rPr>
          <w:b/>
          <w:bCs/>
          <w:i/>
          <w:iCs/>
          <w:color w:val="333333"/>
          <w:sz w:val="28"/>
          <w:szCs w:val="28"/>
        </w:rPr>
        <w:t>Ваш сын прекрасно болен!</w:t>
      </w:r>
    </w:p>
    <w:p w:rsidR="00EB5291" w:rsidRPr="00EA0089" w:rsidRDefault="00EB5291" w:rsidP="00EB5291">
      <w:pPr>
        <w:pStyle w:val="a3"/>
        <w:shd w:val="clear" w:color="auto" w:fill="FFFFFF"/>
        <w:rPr>
          <w:b/>
          <w:bCs/>
          <w:i/>
          <w:iCs/>
          <w:color w:val="333333"/>
          <w:sz w:val="28"/>
          <w:szCs w:val="28"/>
        </w:rPr>
      </w:pPr>
      <w:proofErr w:type="gramStart"/>
      <w:r w:rsidRPr="00EA0089">
        <w:rPr>
          <w:b/>
          <w:bCs/>
          <w:i/>
          <w:iCs/>
          <w:color w:val="333333"/>
          <w:sz w:val="28"/>
          <w:szCs w:val="28"/>
        </w:rPr>
        <w:t>Мама</w:t>
      </w:r>
      <w:r>
        <w:rPr>
          <w:b/>
          <w:bCs/>
          <w:i/>
          <w:iCs/>
          <w:color w:val="333333"/>
          <w:sz w:val="28"/>
          <w:szCs w:val="28"/>
        </w:rPr>
        <w:t xml:space="preserve"> !</w:t>
      </w:r>
      <w:proofErr w:type="gramEnd"/>
      <w:r>
        <w:rPr>
          <w:b/>
          <w:bCs/>
          <w:i/>
          <w:iCs/>
          <w:color w:val="333333"/>
          <w:sz w:val="28"/>
          <w:szCs w:val="28"/>
        </w:rPr>
        <w:t xml:space="preserve">  </w:t>
      </w:r>
      <w:r w:rsidRPr="00EA0089">
        <w:rPr>
          <w:b/>
          <w:bCs/>
          <w:i/>
          <w:iCs/>
          <w:color w:val="333333"/>
          <w:sz w:val="28"/>
          <w:szCs w:val="28"/>
        </w:rPr>
        <w:t xml:space="preserve"> У него пожар сердца</w:t>
      </w:r>
      <w:proofErr w:type="gramStart"/>
      <w:r>
        <w:rPr>
          <w:b/>
          <w:bCs/>
          <w:i/>
          <w:iCs/>
          <w:color w:val="333333"/>
          <w:sz w:val="28"/>
          <w:szCs w:val="28"/>
        </w:rPr>
        <w:t>.</w:t>
      </w:r>
      <w:r w:rsidRPr="00EA0089">
        <w:rPr>
          <w:b/>
          <w:bCs/>
          <w:i/>
          <w:iCs/>
          <w:color w:val="333333"/>
          <w:sz w:val="28"/>
          <w:szCs w:val="28"/>
        </w:rPr>
        <w:t xml:space="preserve"> .</w:t>
      </w:r>
      <w:proofErr w:type="gramEnd"/>
      <w:r w:rsidRPr="00EA0089">
        <w:rPr>
          <w:color w:val="333333"/>
          <w:sz w:val="28"/>
          <w:szCs w:val="28"/>
        </w:rPr>
        <w:t xml:space="preserve"> Эта трагическая любовь не выдумана. Сам поэт указывает на правдивость тех переживаний, какие описаны в поэме:</w:t>
      </w:r>
      <w:r>
        <w:rPr>
          <w:color w:val="333333"/>
          <w:sz w:val="28"/>
          <w:szCs w:val="28"/>
        </w:rPr>
        <w:t xml:space="preserve">                                                            </w:t>
      </w:r>
      <w:r w:rsidRPr="00EA0089">
        <w:rPr>
          <w:b/>
          <w:bCs/>
          <w:i/>
          <w:iCs/>
          <w:color w:val="333333"/>
          <w:sz w:val="28"/>
          <w:szCs w:val="28"/>
        </w:rPr>
        <w:t xml:space="preserve"> </w:t>
      </w:r>
    </w:p>
    <w:p w:rsidR="00EB5291" w:rsidRPr="00EA0089" w:rsidRDefault="00EB5291" w:rsidP="00EB5291">
      <w:pPr>
        <w:pStyle w:val="a3"/>
        <w:shd w:val="clear" w:color="auto" w:fill="FFFFFF"/>
        <w:rPr>
          <w:color w:val="333333"/>
          <w:sz w:val="28"/>
          <w:szCs w:val="28"/>
        </w:rPr>
      </w:pPr>
      <w:r w:rsidRPr="00EA0089">
        <w:rPr>
          <w:b/>
          <w:bCs/>
          <w:i/>
          <w:iCs/>
          <w:color w:val="333333"/>
          <w:sz w:val="28"/>
          <w:szCs w:val="28"/>
        </w:rPr>
        <w:t xml:space="preserve">Вы </w:t>
      </w:r>
      <w:proofErr w:type="gramStart"/>
      <w:r w:rsidRPr="00EA0089">
        <w:rPr>
          <w:b/>
          <w:bCs/>
          <w:i/>
          <w:iCs/>
          <w:color w:val="333333"/>
          <w:sz w:val="28"/>
          <w:szCs w:val="28"/>
        </w:rPr>
        <w:t>думаете</w:t>
      </w:r>
      <w:r>
        <w:rPr>
          <w:b/>
          <w:bCs/>
          <w:i/>
          <w:iCs/>
          <w:color w:val="333333"/>
          <w:sz w:val="28"/>
          <w:szCs w:val="28"/>
        </w:rPr>
        <w:t xml:space="preserve">  </w:t>
      </w:r>
      <w:r w:rsidRPr="00EA0089">
        <w:rPr>
          <w:b/>
          <w:bCs/>
          <w:i/>
          <w:iCs/>
          <w:color w:val="333333"/>
          <w:sz w:val="28"/>
          <w:szCs w:val="28"/>
        </w:rPr>
        <w:t>,</w:t>
      </w:r>
      <w:proofErr w:type="gramEnd"/>
      <w:r>
        <w:rPr>
          <w:b/>
          <w:bCs/>
          <w:i/>
          <w:iCs/>
          <w:color w:val="333333"/>
          <w:sz w:val="28"/>
          <w:szCs w:val="28"/>
        </w:rPr>
        <w:t xml:space="preserve">    </w:t>
      </w:r>
      <w:r w:rsidRPr="00EA0089">
        <w:rPr>
          <w:b/>
          <w:bCs/>
          <w:i/>
          <w:iCs/>
          <w:color w:val="333333"/>
          <w:sz w:val="28"/>
          <w:szCs w:val="28"/>
        </w:rPr>
        <w:t xml:space="preserve"> это бредит малярия?</w:t>
      </w:r>
    </w:p>
    <w:p w:rsidR="00EB5291" w:rsidRPr="00EA0089" w:rsidRDefault="00EB5291" w:rsidP="00EB5291">
      <w:pPr>
        <w:pStyle w:val="a3"/>
        <w:shd w:val="clear" w:color="auto" w:fill="FFFFFF"/>
        <w:rPr>
          <w:color w:val="333333"/>
          <w:sz w:val="28"/>
          <w:szCs w:val="28"/>
        </w:rPr>
      </w:pPr>
      <w:r w:rsidRPr="00EA0089">
        <w:rPr>
          <w:b/>
          <w:bCs/>
          <w:i/>
          <w:iCs/>
          <w:color w:val="333333"/>
          <w:sz w:val="28"/>
          <w:szCs w:val="28"/>
        </w:rPr>
        <w:t xml:space="preserve">Это </w:t>
      </w:r>
      <w:proofErr w:type="gramStart"/>
      <w:r w:rsidRPr="00EA0089">
        <w:rPr>
          <w:b/>
          <w:bCs/>
          <w:i/>
          <w:iCs/>
          <w:color w:val="333333"/>
          <w:sz w:val="28"/>
          <w:szCs w:val="28"/>
        </w:rPr>
        <w:t>было,</w:t>
      </w:r>
      <w:r>
        <w:rPr>
          <w:b/>
          <w:bCs/>
          <w:i/>
          <w:iCs/>
          <w:color w:val="333333"/>
          <w:sz w:val="28"/>
          <w:szCs w:val="28"/>
        </w:rPr>
        <w:t xml:space="preserve">   </w:t>
      </w:r>
      <w:proofErr w:type="gramEnd"/>
      <w:r>
        <w:rPr>
          <w:b/>
          <w:bCs/>
          <w:i/>
          <w:iCs/>
          <w:color w:val="333333"/>
          <w:sz w:val="28"/>
          <w:szCs w:val="28"/>
        </w:rPr>
        <w:t xml:space="preserve"> </w:t>
      </w:r>
      <w:r w:rsidRPr="00EA0089">
        <w:rPr>
          <w:b/>
          <w:bCs/>
          <w:i/>
          <w:iCs/>
          <w:color w:val="333333"/>
          <w:sz w:val="28"/>
          <w:szCs w:val="28"/>
        </w:rPr>
        <w:t xml:space="preserve"> было в Одессе.</w:t>
      </w:r>
      <w:r w:rsidRPr="00EA0089">
        <w:rPr>
          <w:color w:val="333333"/>
          <w:sz w:val="28"/>
          <w:szCs w:val="28"/>
        </w:rPr>
        <w:t xml:space="preserve"> </w:t>
      </w:r>
      <w:r>
        <w:rPr>
          <w:color w:val="333333"/>
          <w:sz w:val="28"/>
          <w:szCs w:val="28"/>
        </w:rPr>
        <w:t xml:space="preserve">   </w:t>
      </w:r>
      <w:r w:rsidRPr="00EA0089">
        <w:rPr>
          <w:b/>
          <w:bCs/>
          <w:i/>
          <w:iCs/>
          <w:color w:val="333333"/>
          <w:sz w:val="28"/>
          <w:szCs w:val="28"/>
        </w:rPr>
        <w:t>«Приду в четыре», - сказала Мария.</w:t>
      </w:r>
      <w:r w:rsidRPr="00EA0089">
        <w:rPr>
          <w:color w:val="333333"/>
          <w:sz w:val="28"/>
          <w:szCs w:val="28"/>
        </w:rPr>
        <w:t xml:space="preserve"> </w:t>
      </w:r>
      <w:r>
        <w:rPr>
          <w:color w:val="333333"/>
          <w:sz w:val="28"/>
          <w:szCs w:val="28"/>
        </w:rPr>
        <w:t xml:space="preserve">                                                  </w:t>
      </w:r>
      <w:r w:rsidRPr="00EA0089">
        <w:rPr>
          <w:color w:val="333333"/>
          <w:sz w:val="28"/>
          <w:szCs w:val="28"/>
        </w:rPr>
        <w:t>Но исключительное по силе чувство приносит не радость, а страдания. Пути М. Денисовой и В. Маяковского разошлись. Тогда он воскликнул: «Любить нельзя!» Но не любить Маяковский не мог</w:t>
      </w:r>
      <w:r>
        <w:rPr>
          <w:color w:val="333333"/>
          <w:sz w:val="28"/>
          <w:szCs w:val="28"/>
        </w:rPr>
        <w:t>.</w:t>
      </w:r>
    </w:p>
    <w:p w:rsidR="00EB5291" w:rsidRDefault="00EB5291" w:rsidP="00EB5291">
      <w:pPr>
        <w:pStyle w:val="a3"/>
        <w:rPr>
          <w:rFonts w:ascii="Verdana" w:hAnsi="Verdana"/>
          <w:color w:val="333333"/>
        </w:rPr>
      </w:pPr>
      <w:r w:rsidRPr="00EA0089">
        <w:rPr>
          <w:color w:val="333333"/>
          <w:sz w:val="28"/>
          <w:szCs w:val="28"/>
        </w:rPr>
        <w:t xml:space="preserve">. Прошло не более года и поэт влюбляется в </w:t>
      </w:r>
      <w:r w:rsidRPr="00EA0089">
        <w:rPr>
          <w:b/>
          <w:color w:val="333333"/>
          <w:sz w:val="32"/>
          <w:szCs w:val="32"/>
        </w:rPr>
        <w:t>Лилю Брик</w:t>
      </w:r>
      <w:r w:rsidRPr="00EA0089">
        <w:rPr>
          <w:color w:val="333333"/>
          <w:sz w:val="28"/>
          <w:szCs w:val="28"/>
        </w:rPr>
        <w:t>. Их отношения начались с того, что Маяковский посвятил ей поэму («Облако в штанах»), на которую его вдохновила другая (Мария Денисова), а закончились тем, что он назвал ее имя в посмертной записке. Отношения Владимира Маяковского и Лили Брик были очень непростыми, многие этапы их развития нашли отражение в произведениях поэта.</w:t>
      </w:r>
      <w:r w:rsidRPr="001060F7">
        <w:rPr>
          <w:rFonts w:ascii="Verdana" w:hAnsi="Verdana"/>
          <w:color w:val="333333"/>
        </w:rPr>
        <w:t xml:space="preserve"> </w:t>
      </w:r>
      <w:r w:rsidRPr="001060F7">
        <w:rPr>
          <w:color w:val="333333"/>
          <w:sz w:val="28"/>
          <w:szCs w:val="28"/>
        </w:rPr>
        <w:t xml:space="preserve">Маяковский знакомится с Бриками в июле 1915 года. </w:t>
      </w:r>
      <w:proofErr w:type="gramStart"/>
      <w:r w:rsidRPr="001060F7">
        <w:rPr>
          <w:color w:val="333333"/>
          <w:sz w:val="28"/>
          <w:szCs w:val="28"/>
        </w:rPr>
        <w:t>Осип</w:t>
      </w:r>
      <w:proofErr w:type="gramEnd"/>
      <w:r w:rsidRPr="001060F7">
        <w:rPr>
          <w:color w:val="333333"/>
          <w:sz w:val="28"/>
          <w:szCs w:val="28"/>
        </w:rPr>
        <w:t xml:space="preserve"> Максимович и его жена, Лиля Юрьевна, были очень обеспеченные выходцы из буржуазной среды, которую так ненавидел Маяковский. Снова двойственность, снова противоречие, которое потом обернется разрывом. Познакомила их младшая сестра Лили - Эльза, впоследствии французская писательница Эльза Триоле. После первого прочтения стихов все и случилось. Брики отнеслись к его творчеству восторженно, назвали "невиданным чудом", тут же Владимир Маяковский полюбил Лилю Юрьевну, "ослепительную царицу евреев". Вскоре Маяковский переезжает к Брикам. Что же это были за отношения? Даже самые близкие терялись в догадках. Вероника Полонская пишет: "Я никак не могла понять семейной ситуации Бриков и Маяковского. Они жили такой дружной семье</w:t>
      </w:r>
      <w:r>
        <w:rPr>
          <w:color w:val="333333"/>
          <w:sz w:val="28"/>
          <w:szCs w:val="28"/>
        </w:rPr>
        <w:t xml:space="preserve">                                                                                                                                                          </w:t>
      </w:r>
      <w:r w:rsidRPr="007434D1">
        <w:rPr>
          <w:rFonts w:ascii="Verdana" w:hAnsi="Verdana"/>
          <w:color w:val="333333"/>
        </w:rPr>
        <w:t xml:space="preserve"> </w:t>
      </w:r>
      <w:r>
        <w:rPr>
          <w:rFonts w:ascii="Verdana" w:hAnsi="Verdana"/>
          <w:color w:val="333333"/>
        </w:rPr>
        <w:t xml:space="preserve">На протяжении пятнадцати лет Маяковский пользовался эрудицией Брика, Брик же выжимал из него все соки и ограничивал его движения. Несомненно, это был деловой союз, основанный на взаимовыгодных обстоятельствах. Так что можно сделать вывод о том, что не только любовь к Лиле Юрьевне вынуждала Маяковского дружить с Осипом Максимовичем. Если Маяковский и ревновал, то лишь в самом начале их знакомства. Потом </w:t>
      </w:r>
      <w:proofErr w:type="gramStart"/>
      <w:r>
        <w:rPr>
          <w:rFonts w:ascii="Verdana" w:hAnsi="Verdana"/>
          <w:color w:val="333333"/>
        </w:rPr>
        <w:t>Осип</w:t>
      </w:r>
      <w:proofErr w:type="gramEnd"/>
      <w:r>
        <w:rPr>
          <w:rFonts w:ascii="Verdana" w:hAnsi="Verdana"/>
          <w:color w:val="333333"/>
        </w:rPr>
        <w:t xml:space="preserve"> стал для жены другом, и эта роль его устраивала. Видимо, поэтому Маяковский мог так долго и ровно дружить с соперником. Сама же Лиля Юрьевна на полях какой-то рукописи </w:t>
      </w:r>
      <w:r>
        <w:rPr>
          <w:rFonts w:ascii="Verdana" w:hAnsi="Verdana"/>
          <w:color w:val="333333"/>
        </w:rPr>
        <w:lastRenderedPageBreak/>
        <w:t xml:space="preserve">напишет: "Физически О.М. не был моим мужем с </w:t>
      </w:r>
      <w:smartTag w:uri="urn:schemas-microsoft-com:office:smarttags" w:element="metricconverter">
        <w:smartTagPr>
          <w:attr w:name="ProductID" w:val="1916 г"/>
        </w:smartTagPr>
        <w:r>
          <w:rPr>
            <w:rFonts w:ascii="Verdana" w:hAnsi="Verdana"/>
            <w:color w:val="333333"/>
          </w:rPr>
          <w:t>1916 г</w:t>
        </w:r>
      </w:smartTag>
      <w:r>
        <w:rPr>
          <w:rFonts w:ascii="Verdana" w:hAnsi="Verdana"/>
          <w:color w:val="333333"/>
        </w:rPr>
        <w:t xml:space="preserve">., а В.В. - с </w:t>
      </w:r>
      <w:smartTag w:uri="urn:schemas-microsoft-com:office:smarttags" w:element="metricconverter">
        <w:smartTagPr>
          <w:attr w:name="ProductID" w:val="1925 г"/>
        </w:smartTagPr>
        <w:r>
          <w:rPr>
            <w:rFonts w:ascii="Verdana" w:hAnsi="Verdana"/>
            <w:color w:val="333333"/>
          </w:rPr>
          <w:t>1925 г</w:t>
        </w:r>
      </w:smartTag>
      <w:r>
        <w:rPr>
          <w:rFonts w:ascii="Verdana" w:hAnsi="Verdana"/>
          <w:color w:val="333333"/>
        </w:rPr>
        <w:t>."</w:t>
      </w:r>
    </w:p>
    <w:p w:rsidR="00EB5291" w:rsidRDefault="00EB5291" w:rsidP="00EB5291">
      <w:pPr>
        <w:pStyle w:val="a3"/>
        <w:rPr>
          <w:rFonts w:ascii="Verdana" w:hAnsi="Verdana"/>
          <w:color w:val="333333"/>
        </w:rPr>
      </w:pPr>
      <w:r>
        <w:rPr>
          <w:rFonts w:ascii="Verdana" w:hAnsi="Verdana"/>
          <w:color w:val="333333"/>
        </w:rPr>
        <w:t>Маяковский носит кольцо с инициалами, подаренное Лилей. Он, в свою очередь, дарит ей кольцо с выгравированными инициалами "Л. Ю. Б.". Монограмма читается как бесконечное "люблюблюблюблюблюблюб". Внутри кольца написано "Володя". Когда советские люди перестали носить кольца, Маяковскому присылали на выступлениях записки: "Товарищ Маяковский! Кольцо вам не к лицу". Но товарищ Маяковский не расстался с кольцом, он надел его на связку с ключами.</w:t>
      </w:r>
    </w:p>
    <w:p w:rsidR="00EB5291" w:rsidRDefault="00EB5291" w:rsidP="00EB5291">
      <w:pPr>
        <w:pStyle w:val="a3"/>
        <w:rPr>
          <w:rFonts w:ascii="Verdana" w:hAnsi="Verdana"/>
          <w:color w:val="333333"/>
        </w:rPr>
      </w:pPr>
      <w:r>
        <w:rPr>
          <w:rFonts w:ascii="Verdana" w:hAnsi="Verdana"/>
          <w:color w:val="333333"/>
        </w:rPr>
        <w:t>В письмах к Лиле поэт подписывается "Щен" и рисует забавные картинки, отображающие его самого: "Щен болен. У него грипп", "Щен в Мексике, на пальме, смотрит в бинокль на Москву", "Щен в Крыму, на вершине Ай-Петри, с шашлыком в руке". Его любовь - романтична, возвышенна, всепоглощающа. Маяковский пишет поэму "Флейта-позвоночник", в которой героиня - предмет сделки. Она опутана мещанским благополучием, ее могут продать, украсть, перекупить. Нет ничего странного в этой аллегории, образе, ведь его Лиля Брик опекалась в молодости гувернанткой, училась в частной гимназии, живет в буржуазной среде и сейчас. Посвященные ей "Флейта-позвоночник" и особенно "Лиличка! Вместо письма" - самые подлинные признания в любви. Никогда еще вся гамма чувств - ненависть, любовь, обида - не была так талантливо выражена в стихах.</w:t>
      </w:r>
    </w:p>
    <w:p w:rsidR="00EB5291" w:rsidRDefault="00EB5291" w:rsidP="00EB5291">
      <w:pPr>
        <w:pStyle w:val="a3"/>
        <w:rPr>
          <w:rFonts w:ascii="Verdana" w:hAnsi="Verdana"/>
          <w:color w:val="333333"/>
        </w:rPr>
      </w:pPr>
      <w:r>
        <w:rPr>
          <w:rFonts w:ascii="Verdana" w:hAnsi="Verdana"/>
          <w:color w:val="333333"/>
        </w:rPr>
        <w:t>Но Лиля Юрьевна Брик - бесспорный центр внимания не только Маяковского, но и многочисленных поклонников и близких друзей. Переменчивая, жгучая, естественная, умная, избалованная во всех своих капризах и порывах. На свет ее "горячих до гари" глаз мужчины тянулись как мотыльки. По-видимому, и Маяковскому отводилась сходная роль, на которую он в отличие от Брика согласен не был.</w:t>
      </w:r>
    </w:p>
    <w:p w:rsidR="00EB5291" w:rsidRDefault="00EB5291" w:rsidP="00EB5291">
      <w:pPr>
        <w:pStyle w:val="a3"/>
        <w:rPr>
          <w:rFonts w:ascii="Verdana" w:hAnsi="Verdana"/>
          <w:color w:val="333333"/>
        </w:rPr>
      </w:pPr>
      <w:r>
        <w:rPr>
          <w:rFonts w:ascii="Verdana" w:hAnsi="Verdana"/>
          <w:color w:val="333333"/>
        </w:rPr>
        <w:t xml:space="preserve">В конце декабря 1922 года возникает странный разрыв в отношениях Маяковского и Бриков. Поэт безвылазно сидит на Лубянке под строгим домашним арестом. </w:t>
      </w:r>
      <w:proofErr w:type="gramStart"/>
      <w:r>
        <w:rPr>
          <w:rFonts w:ascii="Verdana" w:hAnsi="Verdana"/>
          <w:color w:val="333333"/>
        </w:rPr>
        <w:t>Выходит</w:t>
      </w:r>
      <w:proofErr w:type="gramEnd"/>
      <w:r>
        <w:rPr>
          <w:rFonts w:ascii="Verdana" w:hAnsi="Verdana"/>
          <w:color w:val="333333"/>
        </w:rPr>
        <w:t xml:space="preserve"> только за папиросами, ни с кем не видится и пишет, пишет, пишет. Что же произошло? Маяковский утверждает всем, что пауза произошла "по взаимному уговору" и ему необходимо пересмотреть свой внутренний багаж. Лиля Юрьевна пишет о другом: "Жилось нам хорошо, привыкли друг к другу, обуты, одеты, живем в тепле, едим вкусно и вовремя, пьем много чая с вареньем. Установился "старенький, старенький бытик". Мы испугались и решились разбить это "позорное благоразумие". Маяковский приговорил себя на два месяца одиночного заключения проверить себя".</w:t>
      </w:r>
    </w:p>
    <w:p w:rsidR="00EB5291" w:rsidRDefault="00EB5291" w:rsidP="00EB5291">
      <w:pPr>
        <w:pStyle w:val="a3"/>
        <w:rPr>
          <w:rFonts w:ascii="Verdana" w:hAnsi="Verdana"/>
          <w:color w:val="333333"/>
        </w:rPr>
      </w:pPr>
      <w:r>
        <w:rPr>
          <w:rFonts w:ascii="Verdana" w:hAnsi="Verdana"/>
          <w:color w:val="333333"/>
        </w:rPr>
        <w:t xml:space="preserve">Проверка удалась на славу. Он может жить без варенья. Но он не может жить без Лили. Да и варенье, оказалось, здесь ни при чем. Из писем Маяковского вдруг выясняется, что есть какая-то его вина: "Я не грожу, не вымогаю прощения...", "Я вижу, ты решила твердо...". А в одном из писем двухмесячной изоляции он написал прямо: "Я знаю, что мое приставание к тебе - для тебя боль". Оказывается, на самом деле </w:t>
      </w:r>
      <w:r>
        <w:rPr>
          <w:rFonts w:ascii="Verdana" w:hAnsi="Verdana"/>
          <w:color w:val="333333"/>
        </w:rPr>
        <w:lastRenderedPageBreak/>
        <w:t>причина разрыва - настойчивые требования Маяковского верности и постоянства от Лили. Снова двойственность, снова парадокс. Разве постоянство - не мещанская добродетель, от которой он бежал и которую обличал в стихах? Как верно заметил Сэленджер, мы боимся признаться себе в каких-то очень простых и искренних вещах, потому что на поверку они оказываются самыми банальными.</w:t>
      </w:r>
    </w:p>
    <w:p w:rsidR="00EB5291" w:rsidRDefault="00EB5291" w:rsidP="00EB5291">
      <w:pPr>
        <w:pStyle w:val="a3"/>
        <w:rPr>
          <w:rFonts w:ascii="Verdana" w:hAnsi="Verdana"/>
          <w:color w:val="333333"/>
        </w:rPr>
      </w:pPr>
      <w:r>
        <w:rPr>
          <w:rFonts w:ascii="Verdana" w:hAnsi="Verdana"/>
          <w:color w:val="333333"/>
        </w:rPr>
        <w:t>Маяковского буквально раздирают противоречия и чувства: обида, ревность, ненависть. В эти два месяца ссылки Маяковский пишет более чем странную поэму "Про это". Тема впрямую не названа. Про что про это? Нет более уклончивого произведения, но здесь его традиционная маяковская ненависть изливается во что-то абстрактное, в предельно максимальное ничто.</w:t>
      </w:r>
    </w:p>
    <w:p w:rsidR="00EB5291" w:rsidRDefault="00EB5291" w:rsidP="00EB5291">
      <w:pPr>
        <w:pStyle w:val="a3"/>
        <w:rPr>
          <w:rFonts w:ascii="Verdana" w:hAnsi="Verdana"/>
          <w:color w:val="333333"/>
        </w:rPr>
      </w:pPr>
      <w:r>
        <w:rPr>
          <w:rFonts w:ascii="Verdana" w:hAnsi="Verdana"/>
          <w:color w:val="333333"/>
        </w:rPr>
        <w:t>Маяковский не выдерживает два месяца. Бегает подслушивать на лестницу под дверь Бриков. Брики чай с вареньем пить перестали, перешли на шампанское. ЛЕФ, который возглавлял Осип Брик, становится одновременно и салоном, и вертепом, и коммерческим предприятием. И снова обман самого себя. Оказывается, против обыденщины, вкусной еды и теплой ванны Маяковский ничего против не имеет. Повседневное окружение его любимой, друзья-соперники, поклонники - вот главное препятствие его любви. А самое страшное в том, что и сама Лиля - часть ненавистного ему быта. Но он ее не может обвинять. Потому что любит.</w:t>
      </w:r>
    </w:p>
    <w:p w:rsidR="00EB5291" w:rsidRDefault="00EB5291" w:rsidP="00EB5291">
      <w:pPr>
        <w:pStyle w:val="a3"/>
        <w:rPr>
          <w:rFonts w:ascii="Verdana" w:hAnsi="Verdana"/>
          <w:color w:val="333333"/>
        </w:rPr>
      </w:pPr>
      <w:r>
        <w:rPr>
          <w:rFonts w:ascii="Verdana" w:hAnsi="Verdana"/>
          <w:color w:val="333333"/>
        </w:rPr>
        <w:t>Что же это была за женщина? Женщина, чутко оберегающая свое первенство в душе поэта. Легко относясь к его увлечениям, не терпела и намека на что-то глубокое. Публичное прочтение стихов, посвященных Татьяне Яковлевой, навсегда осталось в ее глазах самой страшной изменой. А после смерти Маяковского все письма к нему Татьяны Яковлевой были сожжены Лилей Юрьевной лично.</w:t>
      </w:r>
    </w:p>
    <w:p w:rsidR="00EB5291" w:rsidRDefault="00EB5291" w:rsidP="00EB5291">
      <w:pPr>
        <w:pStyle w:val="a3"/>
        <w:rPr>
          <w:rFonts w:ascii="Verdana" w:hAnsi="Verdana"/>
          <w:color w:val="333333"/>
        </w:rPr>
      </w:pPr>
      <w:r>
        <w:rPr>
          <w:rFonts w:ascii="Verdana" w:hAnsi="Verdana"/>
          <w:color w:val="333333"/>
        </w:rPr>
        <w:t>Сложная любовь Маяковского и Брик не раз подвергалась испытаниям, однако лишь к ней чувство поэта было безмерным вне времени и событий. На самом деле трагедия "треугольника" заключалась в том, что Маяковский любил Лилю, которая по-настоящему не могла любить никого, кроме своего мужа. Осип Максимович же, по-видимому, ее не любил. Отсюда постоянная смена поклонников у Брик, суета, вечная смена развлечений, обеды, премьеры, вернисажи, желание везде успеть первой. Как оказалось, все это лишь средство заполнить ту пустоту, которую не смог заполнить равнодушный к ней человек.</w:t>
      </w:r>
    </w:p>
    <w:p w:rsidR="00EB5291" w:rsidRDefault="00EB5291" w:rsidP="00EB5291">
      <w:pPr>
        <w:pStyle w:val="a3"/>
        <w:rPr>
          <w:rFonts w:ascii="Verdana" w:hAnsi="Verdana"/>
          <w:color w:val="333333"/>
        </w:rPr>
      </w:pPr>
      <w:r>
        <w:rPr>
          <w:rFonts w:ascii="Verdana" w:hAnsi="Verdana"/>
          <w:color w:val="333333"/>
        </w:rPr>
        <w:t xml:space="preserve">Когда Маяковский и Лиля сходились, они обещали обязательно сказать друг другу, если разлюбят. В 1925 году отношения Маяковского с Лилей Брик становятся чисто дружескими. Лиля пишет, что больше не любит его. И добавляет, что едва ли это признание заставит его страдать, так как у него самого за последнее время было два сильных увлечения. Тем не менее они до конца жизни (его) бережно заботятся друг о друге. Более того, влияние Лили Брик настолько сильно над Маяковским, что она берет на себя смелость не разрешать ему жениться. Когда в 1927 </w:t>
      </w:r>
      <w:r>
        <w:rPr>
          <w:rFonts w:ascii="Verdana" w:hAnsi="Verdana"/>
          <w:color w:val="333333"/>
        </w:rPr>
        <w:lastRenderedPageBreak/>
        <w:t>году были обнародованы его отношения с Натальей Брюханенко, Лиля написала ему: "Володя, до меня отовсюду доходят слухи, что ты собираешься жениться. Не делай этого..."</w:t>
      </w:r>
    </w:p>
    <w:p w:rsidR="00EB5291" w:rsidRDefault="00EB5291" w:rsidP="00EB5291">
      <w:pPr>
        <w:pStyle w:val="a3"/>
        <w:rPr>
          <w:rFonts w:ascii="Verdana" w:hAnsi="Verdana"/>
          <w:color w:val="333333"/>
        </w:rPr>
      </w:pPr>
      <w:r>
        <w:rPr>
          <w:rFonts w:ascii="Verdana" w:hAnsi="Verdana"/>
          <w:color w:val="333333"/>
        </w:rPr>
        <w:t>Неизвестно, повлияла ли просьба Лили Брик или нет на его решение, но Маяковский так ни разу и не женился. Трудно объяснить, что такое обаяние, еще труднее понять женскую силу. Если кто и знал тайну своей поразительной привлекательности и власти над мужчинами, то это сама Лиля Брик. Одно можно сказать с уверенностью: Лиля Брик помимо несомненной одаренности и в слове, и в уме обладала самым главным даром - быть женщиной. И не только в молодости, но и в восемьдесят лет она была окружена мужчинами, роскошью и богатством.</w:t>
      </w:r>
    </w:p>
    <w:p w:rsidR="00EB5291" w:rsidRDefault="00EB5291" w:rsidP="00EB5291">
      <w:pPr>
        <w:pStyle w:val="a3"/>
        <w:rPr>
          <w:rFonts w:ascii="Verdana" w:hAnsi="Verdana"/>
          <w:color w:val="333333"/>
        </w:rPr>
      </w:pPr>
      <w:r>
        <w:rPr>
          <w:rFonts w:ascii="Verdana" w:hAnsi="Verdana"/>
          <w:color w:val="333333"/>
        </w:rPr>
        <w:t>Кто смог понять незаурядность этой женщины, тот сразу же попадал под ее почти безраздельную власть. Помимо безукоризненного вкуса она обладала поразительным чутьем на все новое и талантливое. К ней на суд приносили свои стихи Слуцкий и Вознесенский, она безошибочно угадала в молодой дебютантке великую балерину Майю Плисецкую, с первых же слов поняла феномен Параджанова. Умерла она восьмидесятишестилетней старухой, покончив с собой из-за несчастной любви.</w:t>
      </w:r>
    </w:p>
    <w:p w:rsidR="00EB5291" w:rsidRDefault="00EB5291" w:rsidP="00EB5291">
      <w:pPr>
        <w:pStyle w:val="a3"/>
        <w:rPr>
          <w:rFonts w:ascii="Verdana" w:hAnsi="Verdana"/>
          <w:color w:val="333333"/>
        </w:rPr>
      </w:pPr>
      <w:r>
        <w:rPr>
          <w:rFonts w:ascii="Verdana" w:hAnsi="Verdana"/>
          <w:color w:val="333333"/>
        </w:rPr>
        <w:t>Говорят, гибель Маяковского была воспринята Лилей Юрьевной с искренним удивлением. После похорон у Бриков пили чай, шутили, говорили о жизни и смерти. Но несмотря на, казалось бы, такие резкие различия в жизни Маяковского и Лили Брик, смерть обоих до ужаса похожа: неудачная любовь, болезнь и самоубийство.</w:t>
      </w:r>
    </w:p>
    <w:p w:rsidR="00EB5291" w:rsidRPr="007434D1" w:rsidRDefault="00EB5291" w:rsidP="00EB5291">
      <w:pPr>
        <w:pStyle w:val="a3"/>
        <w:shd w:val="clear" w:color="auto" w:fill="FFFFFF"/>
        <w:rPr>
          <w:b/>
          <w:color w:val="333333"/>
          <w:sz w:val="28"/>
          <w:szCs w:val="28"/>
        </w:rPr>
      </w:pPr>
      <w:r w:rsidRPr="007434D1">
        <w:rPr>
          <w:b/>
          <w:color w:val="333333"/>
          <w:sz w:val="28"/>
          <w:szCs w:val="28"/>
        </w:rPr>
        <w:t>Татьяна Яковлева</w:t>
      </w:r>
    </w:p>
    <w:p w:rsidR="00EB5291" w:rsidRDefault="00EB5291" w:rsidP="00EB5291">
      <w:pPr>
        <w:pStyle w:val="a3"/>
        <w:rPr>
          <w:rFonts w:ascii="Verdana" w:hAnsi="Verdana"/>
          <w:color w:val="333333"/>
        </w:rPr>
      </w:pPr>
      <w:r w:rsidRPr="00EA0089">
        <w:rPr>
          <w:color w:val="333333"/>
          <w:sz w:val="28"/>
          <w:szCs w:val="28"/>
        </w:rPr>
        <w:t>:</w:t>
      </w:r>
      <w:r w:rsidRPr="007434D1">
        <w:rPr>
          <w:rFonts w:ascii="Trebuchet MS" w:hAnsi="Trebuchet MS"/>
          <w:color w:val="030303"/>
          <w:sz w:val="28"/>
          <w:szCs w:val="28"/>
        </w:rPr>
        <w:t xml:space="preserve"> </w:t>
      </w:r>
      <w:r>
        <w:rPr>
          <w:rFonts w:ascii="Trebuchet MS" w:hAnsi="Trebuchet MS"/>
          <w:color w:val="030303"/>
          <w:sz w:val="28"/>
          <w:szCs w:val="28"/>
        </w:rPr>
        <w:t xml:space="preserve">Они познакомились у парижского доктора. Татьяна приехала с обострившимся бронхитом, Маяковский – с простудой. Высокого, большого и элегантного господина не заметить было трудно. Это стало любовью с первого взгляда. Поэт вызвался проводить Татьяну до дома на такси. В машине он снял пальто, которым укутал ноги женщины, а потом умудрился встать на колени и начал признаваться в любви. До отъезда Маяковского в Россию они встречались ежедневно. Тата (именно так называл свою возлюбленную поэт) поразила его не только исключительной красотой, но и двумя «умениями» — разбираться в поэзии и людях. Она, казалось, видела каждого насквозь, при этом никогда никого не судила. Татьяна напишет о Маяковском: «Он такой колоссальный физически и морально, что после него буквально пустыня. Маяковский же впервые посвятит стихи не Лиле Брик, а другой женщине.                                                                                                                        </w:t>
      </w:r>
      <w:r w:rsidRPr="00D2010F">
        <w:rPr>
          <w:rFonts w:ascii="Verdana" w:hAnsi="Verdana"/>
          <w:color w:val="333333"/>
        </w:rPr>
        <w:t xml:space="preserve"> </w:t>
      </w:r>
      <w:r>
        <w:rPr>
          <w:rFonts w:ascii="Verdana" w:hAnsi="Verdana"/>
          <w:color w:val="333333"/>
        </w:rPr>
        <w:t xml:space="preserve">Сорок дней осенью 1928 года Маяковский был безраздельно счастлив. Несмотря на страстную любовь обоих, уговоры Маяковского стать его женой и ехать в Москву Яковлева встретила уклончиво. Маяковский вынужден уехать из Парижа на два месяца в Россию, чтобы проследить </w:t>
      </w:r>
      <w:r>
        <w:rPr>
          <w:rFonts w:ascii="Verdana" w:hAnsi="Verdana"/>
          <w:color w:val="333333"/>
        </w:rPr>
        <w:lastRenderedPageBreak/>
        <w:t>за постановкой "Клопа". Начинается шквал писем, телеграмм, переводов. Он посвящает ей стихи и публично читает их (Лиля Брик в бешенстве). Но уже весной 1929 года он очень ясно начинает осознавать, что и в этой любви он для Татьяны не единственный. Конечно, он догадывался и раньше, но всегда надеялся на силу своего захватывающего обаяния. И снова ошибается. У Татьяны есть еще как минимум три поклонника, и она не собирается ими жертвовать ради одного-единственного мужчины, пусть даже это будет Маяковский.</w:t>
      </w:r>
    </w:p>
    <w:p w:rsidR="00EB5291" w:rsidRDefault="00EB5291" w:rsidP="00EB5291">
      <w:pPr>
        <w:pStyle w:val="a3"/>
        <w:shd w:val="clear" w:color="auto" w:fill="FFFFFF"/>
        <w:rPr>
          <w:rFonts w:ascii="Verdana" w:hAnsi="Verdana"/>
          <w:color w:val="333333"/>
        </w:rPr>
      </w:pPr>
      <w:r>
        <w:rPr>
          <w:rFonts w:ascii="Verdana" w:hAnsi="Verdana"/>
          <w:color w:val="333333"/>
        </w:rPr>
        <w:t>Но и место Первой женщины тоже остается в душе поэта по-прежнему занятым. Однако в своих письмах к Лиле Брик он пытается усыпить ее бдительность: "И в Ниццу, и в Москву еду, конечно, в располагающем и приятном одиночестве". Хотя Брик осведомлена обо всех подробностях Эльзой Триоле. Лиля придумывает безошибочный шаг, она гениальна, как всегда. По инициативе Осипа Максимовича в мае 1929 года Маяковский знакомится с Вероникой Полонской.  Начинается его двойной роман: в письмах - с Яковлевой, в жизни - с Полонской.</w:t>
      </w:r>
      <w:r w:rsidRPr="00D2010F">
        <w:rPr>
          <w:rFonts w:ascii="Verdana" w:hAnsi="Verdana"/>
          <w:color w:val="333333"/>
        </w:rPr>
        <w:t xml:space="preserve"> </w:t>
      </w:r>
      <w:r>
        <w:rPr>
          <w:rFonts w:ascii="Verdana" w:hAnsi="Verdana"/>
          <w:color w:val="333333"/>
        </w:rPr>
        <w:t xml:space="preserve">Маяковский очень сильно переживал разлуку, каждый день посылал ей письма и телеграммы, с нетерпением ждал поездки в Париж. Но встретиться им было уже не </w:t>
      </w:r>
      <w:proofErr w:type="gramStart"/>
      <w:r>
        <w:rPr>
          <w:rFonts w:ascii="Verdana" w:hAnsi="Verdana"/>
          <w:color w:val="333333"/>
        </w:rPr>
        <w:t>суждено:  Маяковскому</w:t>
      </w:r>
      <w:proofErr w:type="gramEnd"/>
      <w:r>
        <w:rPr>
          <w:rFonts w:ascii="Verdana" w:hAnsi="Verdana"/>
          <w:color w:val="333333"/>
        </w:rPr>
        <w:t xml:space="preserve"> отказали в выезде в Париж в январе 1930 года.</w:t>
      </w:r>
    </w:p>
    <w:p w:rsidR="00EB5291" w:rsidRPr="00D2010F" w:rsidRDefault="00EB5291" w:rsidP="00EB5291">
      <w:pPr>
        <w:pStyle w:val="a3"/>
        <w:shd w:val="clear" w:color="auto" w:fill="FFFFFF"/>
        <w:rPr>
          <w:rFonts w:ascii="Verdana" w:hAnsi="Verdana"/>
          <w:b/>
          <w:color w:val="333333"/>
        </w:rPr>
      </w:pPr>
      <w:r w:rsidRPr="00D2010F">
        <w:rPr>
          <w:rFonts w:ascii="Verdana" w:hAnsi="Verdana"/>
          <w:b/>
          <w:color w:val="333333"/>
        </w:rPr>
        <w:t>Вероника Полонская</w:t>
      </w:r>
    </w:p>
    <w:p w:rsidR="00EB5291" w:rsidRDefault="00EB5291" w:rsidP="00EB5291">
      <w:pPr>
        <w:pStyle w:val="a3"/>
        <w:rPr>
          <w:rFonts w:ascii="Verdana" w:hAnsi="Verdana"/>
          <w:color w:val="333333"/>
        </w:rPr>
      </w:pPr>
      <w:r>
        <w:rPr>
          <w:rFonts w:ascii="Verdana" w:hAnsi="Verdana"/>
          <w:color w:val="333333"/>
        </w:rPr>
        <w:t>Вероника Полонская, дочь известного актера немого кино, молоденькая актриса МХАТа, обаятельная, красивая, простая и искренняя, без труда влюбила в себя Маяковского. После первого неизбежного недоумения неожиданно привыкла к нему и привязалась сама. "По тебе регулярно тоскую, а в последние дни даже не регулярно, а чаще", - пишет Маяковской Яковлевой в Париж. В это же время регулярно, и даже чаще, у него бывает Полонская. В июле поэт едет на юг, шлет письма Яковлевой, там же в Хосте встречается с Полонской и, когда они расстаются на время, ее засыпает телеграммами. Так что спорные строчки "я не спешу и молниями телеграмм..." могут относиться и к одной, и к другой.</w:t>
      </w:r>
    </w:p>
    <w:p w:rsidR="00EB5291" w:rsidRDefault="00EB5291" w:rsidP="00EB5291">
      <w:pPr>
        <w:pStyle w:val="a3"/>
        <w:rPr>
          <w:rFonts w:ascii="Verdana" w:hAnsi="Verdana"/>
          <w:color w:val="333333"/>
        </w:rPr>
      </w:pPr>
      <w:r>
        <w:rPr>
          <w:rFonts w:ascii="Verdana" w:hAnsi="Verdana"/>
          <w:color w:val="333333"/>
        </w:rPr>
        <w:t xml:space="preserve">Осенью Маяковский хлопочет о поездке в Париж, </w:t>
      </w:r>
      <w:proofErr w:type="gramStart"/>
      <w:r>
        <w:rPr>
          <w:rFonts w:ascii="Verdana" w:hAnsi="Verdana"/>
          <w:color w:val="333333"/>
        </w:rPr>
        <w:t>очевидно</w:t>
      </w:r>
      <w:proofErr w:type="gramEnd"/>
      <w:r>
        <w:rPr>
          <w:rFonts w:ascii="Verdana" w:hAnsi="Verdana"/>
          <w:color w:val="333333"/>
        </w:rPr>
        <w:t xml:space="preserve"> чтобы встретиться с Яковлевой. Полонскую же в это время нежно любит, называет "невесточкой" и строит с ней планы на будущее. Последнее письмо отправлено Яковлевой в октябре уже после запрета на выезд за границу, связанного со странными обстоятельствами. Возможно, не последнюю роль здесь сыграла инициатива Бриков по чисто личным мотивам. Яковлева воспринимает его отсутствие как добровольный отказ, тем более что до нее доходят слухи о его женитьбе. В январе Татьяна Яковлева сама выходит замуж. Маяковский так переживает, что тут же требует от Полонской узаконить их отношения.</w:t>
      </w:r>
    </w:p>
    <w:p w:rsidR="00EB5291" w:rsidRDefault="00EB5291" w:rsidP="00EB5291">
      <w:pPr>
        <w:pStyle w:val="a3"/>
        <w:rPr>
          <w:rFonts w:ascii="Verdana" w:hAnsi="Verdana"/>
          <w:color w:val="333333"/>
        </w:rPr>
      </w:pPr>
      <w:r>
        <w:rPr>
          <w:rFonts w:ascii="Verdana" w:hAnsi="Verdana"/>
          <w:color w:val="333333"/>
        </w:rPr>
        <w:t xml:space="preserve">И вот только сейчас выясняется самое главное. Вся беда в том, что и Вероника Витольдовна Полонская не принадлежала одному Маяковскому. Более того, она была замужем и никак не могла </w:t>
      </w:r>
      <w:r>
        <w:rPr>
          <w:rFonts w:ascii="Verdana" w:hAnsi="Verdana"/>
          <w:color w:val="333333"/>
        </w:rPr>
        <w:lastRenderedPageBreak/>
        <w:t>признаться мужу в измене. И снова эта страшная закономерность, вечное проклятие необладания, преследующее всю жизнь Маяковского. Вероника Полонская не может (или не хочет) развестись с мужем, не оставляет театр, как того требует Маяковский. Маяковский становится одержимым, то он клянется ей в вечной любви, то угрожает, оскорбляет, мучает и ее, и себя. Он лихорадочно мечется в поисках выхода из этой ловушки, везде чудятся ему насмешки, враждебность, унижение, да еще постоянно болеет гриппом. Особенно "любящие" его друзья утверждают, что Маяковский болен не гриппом, а сифилисом. Обычно шумный и веселый, он превращается в злого и мрачного зануду. Ему кажется, что он выглядит смешным и нелепым. Оказывается, для него это страшно - быть смешным! И он действительно становится посмешищем в глазах всех официанток кафе рядом с МХАТом, где часами ждет Полонскую. Вероника часто опаздывала, не приходила совсем или появлялась вместе с мужем Яншиным.</w:t>
      </w:r>
      <w:r w:rsidRPr="00EA376F">
        <w:rPr>
          <w:rFonts w:ascii="Verdana" w:hAnsi="Verdana"/>
          <w:color w:val="333333"/>
        </w:rPr>
        <w:t xml:space="preserve"> </w:t>
      </w:r>
      <w:r>
        <w:rPr>
          <w:rFonts w:ascii="Verdana" w:hAnsi="Verdana"/>
          <w:color w:val="333333"/>
        </w:rPr>
        <w:t>12 апреля Маяковский записывает план последнего, решительного разговора с Полонской, в котором несколько раз повторяет: "я не смешон... нельзя быть смешным..." Там же он записывает о самоубийстве. "Я не кончу жизни, не доставлю такого удовольствия художественному театру". Бред, неистовство, в общем-то свойственные ему от природы, становятся сутью его существования. Полонская в ужасе, она просит его обратиться к врачу, но Маяковский в ответ дико смеется, снова и снова устраивает страшные садомазохистские скандалы.</w:t>
      </w:r>
    </w:p>
    <w:p w:rsidR="00EB5291" w:rsidRDefault="00EB5291" w:rsidP="00EB5291">
      <w:r>
        <w:rPr>
          <w:rFonts w:ascii="Verdana" w:hAnsi="Verdana"/>
          <w:color w:val="333333"/>
        </w:rPr>
        <w:t>Маяковский теперь совершенно больной человек, и не временно больной, а больной всегда, постоянно, находящийся на грани безумия. Его состояние стремительно ухудшается: резкая смена настроений, навязчивая мысль о самоубийстве, вечные занудливые придирки ко всем окружающим. Последним толчком в принятии окончательного решения мог послужить отказ Полонской бросить театр и мужа. Многие современники ее, кстати, и обвиняли в этом.</w:t>
      </w:r>
      <w:r w:rsidRPr="00C552A7">
        <w:rPr>
          <w:color w:val="000080"/>
          <w:sz w:val="27"/>
          <w:szCs w:val="27"/>
        </w:rPr>
        <w:t xml:space="preserve"> </w:t>
      </w:r>
      <w:r>
        <w:rPr>
          <w:color w:val="000080"/>
          <w:sz w:val="27"/>
          <w:szCs w:val="27"/>
        </w:rPr>
        <w:t xml:space="preserve">После смерти Маяковского отношения с Яншиным разладились...Яншин сразу женился на Ляле Черной, а Вероника тоже вышла замуж и успела родить сына. Муж в 37-м попал в общую сталинскую мясорубку. Ребенка поднимала одна. Снималась мало, из известных картин только «Три товарища», сменила несколько театров. До </w:t>
      </w:r>
      <w:smartTag w:uri="urn:schemas-microsoft-com:office:smarttags" w:element="metricconverter">
        <w:smartTagPr>
          <w:attr w:name="ProductID" w:val="1982 г"/>
        </w:smartTagPr>
        <w:r>
          <w:rPr>
            <w:color w:val="000080"/>
            <w:sz w:val="27"/>
            <w:szCs w:val="27"/>
          </w:rPr>
          <w:t>1982 г</w:t>
        </w:r>
      </w:smartTag>
      <w:r>
        <w:rPr>
          <w:color w:val="000080"/>
          <w:sz w:val="27"/>
          <w:szCs w:val="27"/>
        </w:rPr>
        <w:t>. играла в театре Ермоловой</w:t>
      </w:r>
      <w:r>
        <w:rPr>
          <w:color w:val="000080"/>
          <w:sz w:val="27"/>
          <w:szCs w:val="27"/>
        </w:rPr>
        <w:br/>
        <w:t>Позднее сын Полонской навсегда уехал в Штаты, оставив мать, по общему мнению, на произвол судьбы. В старости Вероника Витольдовна очень нуждалась.</w:t>
      </w:r>
      <w:r>
        <w:rPr>
          <w:rStyle w:val="apple-converted-space"/>
          <w:color w:val="000080"/>
          <w:sz w:val="27"/>
          <w:szCs w:val="27"/>
        </w:rPr>
        <w:t> </w:t>
      </w:r>
      <w:r>
        <w:rPr>
          <w:color w:val="000080"/>
          <w:sz w:val="27"/>
          <w:szCs w:val="27"/>
        </w:rPr>
        <w:br/>
        <w:t>О прибавке к ее пенсии в 1980 году  хлопотали Кукрыниксы и Шкловский, но Секретариат ЦК КПСС отказал в просьбе…( оснований для повышения пенсии не найдено).</w:t>
      </w:r>
    </w:p>
    <w:p w:rsidR="00EB5291" w:rsidRDefault="00EB5291" w:rsidP="00EB5291">
      <w:pPr>
        <w:pStyle w:val="2"/>
        <w:spacing w:before="200" w:after="0"/>
        <w:rPr>
          <w:rFonts w:ascii="Verdana" w:hAnsi="Verdana"/>
          <w:color w:val="993399"/>
        </w:rPr>
      </w:pPr>
      <w:r>
        <w:rPr>
          <w:rFonts w:ascii="Verdana" w:hAnsi="Verdana"/>
          <w:color w:val="993399"/>
        </w:rPr>
        <w:t>Другие</w:t>
      </w:r>
    </w:p>
    <w:p w:rsidR="00EB5291" w:rsidRDefault="00EB5291" w:rsidP="00EB5291">
      <w:pPr>
        <w:pStyle w:val="a3"/>
        <w:rPr>
          <w:rFonts w:ascii="Verdana" w:hAnsi="Verdana"/>
          <w:color w:val="333333"/>
        </w:rPr>
      </w:pPr>
      <w:r>
        <w:rPr>
          <w:rFonts w:ascii="Verdana" w:hAnsi="Verdana"/>
          <w:color w:val="333333"/>
        </w:rPr>
        <w:t>Помимо роковых женщин в любовной биографии Маяковского были и другие знаменательные увлечения.В записной книжке Маяковского сохранилась запись «В случае моей смерти прошу сообщить об этом Элли Джонс в Нью-</w:t>
      </w:r>
      <w:proofErr w:type="gramStart"/>
      <w:r>
        <w:rPr>
          <w:rFonts w:ascii="Verdana" w:hAnsi="Verdana"/>
          <w:color w:val="333333"/>
        </w:rPr>
        <w:t>Йорк»  О</w:t>
      </w:r>
      <w:proofErr w:type="gramEnd"/>
      <w:r>
        <w:rPr>
          <w:rFonts w:ascii="Verdana" w:hAnsi="Verdana"/>
          <w:color w:val="333333"/>
        </w:rPr>
        <w:t xml:space="preserve"> романе Маяковского с Элли Джонс известно </w:t>
      </w:r>
      <w:r>
        <w:rPr>
          <w:rFonts w:ascii="Verdana" w:hAnsi="Verdana"/>
          <w:color w:val="333333"/>
        </w:rPr>
        <w:lastRenderedPageBreak/>
        <w:t>немногим. В то время афишировать личные связи с иностранцами было опасно. Лишь своей вечной любви, Лиле Брик, в 1925 году, вернувшись из Америки, Маяковский рассказал и об Элли Джонс, американке русского происхождения, и о ребенке от нее. Познакомились они через Давида Бурлюка, проводили вместе время под Нью-Йорком в Кэмпиндайге, вскоре у Маяковского родилась дочь, Элен Патриция Томпсон.От короткого «американского романа» остались страх и стремление скрыть произошедшее, спасти ребёнка. Старшую Элли с маленькой Элли Владимировной не могли найти даже друзья Маяковского.  Роман закончился в 1928 году, когда Маяковский встретил Татьяну Яковлеву. Он не сдержал своего обещания Элли, к которой должен был вернуться в Ниццу из России.</w:t>
      </w:r>
    </w:p>
    <w:p w:rsidR="00EB5291" w:rsidRDefault="00EB5291" w:rsidP="00EB5291">
      <w:pPr>
        <w:pStyle w:val="a3"/>
        <w:rPr>
          <w:rFonts w:ascii="Verdana" w:hAnsi="Verdana"/>
          <w:color w:val="333333"/>
        </w:rPr>
      </w:pPr>
      <w:r>
        <w:rPr>
          <w:rFonts w:ascii="Verdana" w:hAnsi="Verdana"/>
          <w:color w:val="333333"/>
        </w:rPr>
        <w:t>Что же для него тогда любовь? Лиля Брик пишет в своих воспоминаниях: "Маяковский понимал любовь так: если ты меня любишь, значит, ты со мной, за меня, всегда, везде и при всяких обстоятельствах... Ты всегда голосуешь за меня. Малейшее отклонение, малейшее колебание - уже измена. Любовь должна быть неизменна, как закон природы. Не может быть, чтобы я ждал солнца, а оно не взойдет. Не может быть, чтобы я наклонился к цветку, а он убежит. Не может быть, чтобы я обнял березу, а она скажет "не надо". По Маяковскому любовь не акт волевой, а состояние организма, как тяжесть, как тяготение... Маяковский был одинок не оттого, что был не любим и не признан. Его печатали, читали, слушали. Не счесть людей, преданных ему, любивших его. Но все это капля в море для человека, у которого "ненасытный вор в душе", которому нужно, чтобы читали те, кто не читает, чтобы пришел тот, кто не пришел, чтобы любила та, которая, казалось ему, не любит...".</w:t>
      </w:r>
    </w:p>
    <w:p w:rsidR="00EB5291" w:rsidRDefault="00EB5291" w:rsidP="00EB5291">
      <w:pPr>
        <w:pStyle w:val="a3"/>
        <w:rPr>
          <w:rFonts w:ascii="Verdana" w:hAnsi="Verdana"/>
          <w:color w:val="333333"/>
        </w:rPr>
      </w:pPr>
      <w:r>
        <w:rPr>
          <w:rFonts w:ascii="Verdana" w:hAnsi="Verdana"/>
          <w:color w:val="333333"/>
        </w:rPr>
        <w:t>Любовь же для Маяковского - "...это жизнь и сердце всего. Если оно</w:t>
      </w:r>
      <w:r>
        <w:rPr>
          <w:rFonts w:ascii="Verdana" w:hAnsi="Verdana"/>
          <w:color w:val="333333"/>
        </w:rPr>
        <w:t xml:space="preserve"> прекратит работу, то я мертв".</w:t>
      </w:r>
      <w:bookmarkStart w:id="0" w:name="_GoBack"/>
      <w:bookmarkEnd w:id="0"/>
    </w:p>
    <w:p w:rsidR="00EB5291" w:rsidRDefault="00EB5291" w:rsidP="00EB5291">
      <w:pPr>
        <w:pStyle w:val="a3"/>
        <w:rPr>
          <w:rFonts w:ascii="Verdana" w:hAnsi="Verdana"/>
          <w:color w:val="333333"/>
        </w:rPr>
      </w:pPr>
    </w:p>
    <w:p w:rsidR="00EA3365" w:rsidRDefault="00EB5291"/>
    <w:sectPr w:rsidR="00EA33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rebuchet MS">
    <w:panose1 w:val="020B0603020202020204"/>
    <w:charset w:val="CC"/>
    <w:family w:val="swiss"/>
    <w:pitch w:val="variable"/>
    <w:sig w:usb0="00000287" w:usb1="00000003"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C43"/>
    <w:rsid w:val="00602FFE"/>
    <w:rsid w:val="009D3C43"/>
    <w:rsid w:val="00AF040D"/>
    <w:rsid w:val="00EB52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11CDD957-D9E9-4254-9482-99D09C7FC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5291"/>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EB5291"/>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EB5291"/>
    <w:rPr>
      <w:rFonts w:ascii="Arial" w:eastAsia="Times New Roman" w:hAnsi="Arial" w:cs="Arial"/>
      <w:b/>
      <w:bCs/>
      <w:i/>
      <w:iCs/>
      <w:sz w:val="28"/>
      <w:szCs w:val="28"/>
      <w:lang w:eastAsia="ru-RU"/>
    </w:rPr>
  </w:style>
  <w:style w:type="character" w:customStyle="1" w:styleId="apple-converted-space">
    <w:name w:val="apple-converted-space"/>
    <w:basedOn w:val="a0"/>
    <w:rsid w:val="00EB5291"/>
  </w:style>
  <w:style w:type="paragraph" w:styleId="a3">
    <w:name w:val="Normal (Web)"/>
    <w:basedOn w:val="a"/>
    <w:rsid w:val="00EB529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3218</Words>
  <Characters>18346</Characters>
  <Application>Microsoft Office Word</Application>
  <DocSecurity>0</DocSecurity>
  <Lines>152</Lines>
  <Paragraphs>43</Paragraphs>
  <ScaleCrop>false</ScaleCrop>
  <Company>SPecialiST RePack</Company>
  <LinksUpToDate>false</LinksUpToDate>
  <CharactersWithSpaces>21521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Красинская</dc:creator>
  <cp:keywords/>
  <dc:description/>
  <cp:lastModifiedBy>Ирина Красинская</cp:lastModifiedBy>
  <cp:revision>2</cp:revision>
  <dcterms:created xsi:type="dcterms:W3CDTF">2015-10-15T17:10:00Z</dcterms:created>
  <dcterms:modified xsi:type="dcterms:W3CDTF">2015-10-15T17:10:00Z</dcterms:modified>
</cp:coreProperties>
</file>