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5D" w:rsidRDefault="00514E5D" w:rsidP="00514E5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4E5D">
        <w:rPr>
          <w:rFonts w:ascii="Times New Roman" w:hAnsi="Times New Roman" w:cs="Times New Roman"/>
          <w:b/>
          <w:sz w:val="44"/>
          <w:szCs w:val="44"/>
        </w:rPr>
        <w:t>Педагогический проект</w:t>
      </w:r>
    </w:p>
    <w:p w:rsidR="00514E5D" w:rsidRDefault="00514E5D" w:rsidP="00514E5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14E5D">
        <w:rPr>
          <w:rFonts w:ascii="Times New Roman" w:hAnsi="Times New Roman" w:cs="Times New Roman"/>
          <w:b/>
          <w:sz w:val="44"/>
          <w:szCs w:val="44"/>
        </w:rPr>
        <w:t xml:space="preserve"> «Солнышко на ножке»</w:t>
      </w:r>
    </w:p>
    <w:p w:rsidR="00514E5D" w:rsidRPr="00514E5D" w:rsidRDefault="00514E5D" w:rsidP="00514E5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Выполнили и разработала: Татаренко Е.П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Вид проекта: краткосрочный групповой исследовательский проект с элементами творчества для детей 3-4 лет.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Продолжительность проекта: 1 месяц.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Участники проекта: дети младшей группы, родители воспитанников, воспитатели, узкие специалисты (муз. руководитель, физ. работник) 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Образовательная область: экологическое воспитание.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Актуальность проблемы: одна из актуальных задач сегодняшнего дня - воспитание у детей с раннего детства ответственности за судьбу родной природы, привлечение к посильной помощи в охране природы, экологическое воспитание.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Цель проекта: создание условий для развития познавательных и творческих способностей детей в процессе реализации образовательного проекта «Солнышко на ножке».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Задачи проекта: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формировать у детей элементарные представления о первоцвете (одуванчик), его характерных особенностях;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формировать бережное отношение к природе;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развивать эмоциональную отзывчивость;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воспитывать эмоциональный отклик на красоту растения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Предполагаемый результат: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дети должны знать и называть части строения одуванчика.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иметь простейшие представления о его характерные особенностях, способе размножения, этапах роста;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знать о пользе или вреде, которую одуванчик приносят людям и животным;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освоение разных технических приемов для изображения одуванчика.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наблюдение за одуванчиками;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lastRenderedPageBreak/>
        <w:t>- поисковая работа по подбору иллюстративного материала по теме «Одуванчик»;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знакомство и разучивание стихов об одуванчике: Е. Серова «Одуванчик»,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З. Александрова «Одуванчик», О. Высотская «Одуванчик», В. Данько «Одуванчики», Т. Собакина «Если я сорву цветок», отгадывание загадок;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Д/и «Цветы», парные картинки, П/и «Найди цветок»;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разучивание песни «Одуванчик» и танца «Веселые одуванчики»;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просмотр мультфильма «Почему у одуванчика такие большие щеки? »;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изготовление одуванчиков из гофрированной бумаги и салфеток.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Сотрудничество с семьёй: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Создание экологической газеты об одуванчике.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- Выставка поделок «Солнышко на ножке».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Взаимодействие со специалистами: Развлечение «Солнышко на ножке».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Продукт проектной деятельности: экологическая газета, иллюстрации, фотографии развлечения, аппликация из салфеток «Одуванчик», семейные поделки, выставка рисунков «Одуванчики», цветы из бумаги.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Интеграция образовательных областей.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Образовательная область Познание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Форма деятельности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Наблюдение 1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«Знакомство с одуванчиком»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Наблюдение 2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«Одуванчик и мать-и-мачеха? 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Наблюдение 3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«Одуванчики разные – желтые и белые»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Беседа «Одуванчик»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(см. Приложение 1)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Беседа «Кому нужен одуванчик? 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(см. Приложение 2)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Опыт «Летающие семена»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 xml:space="preserve">Образовательная область Чтение художественной литературы 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Загадки, стихи (см. приложение 4)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Образовательная область Художественное творчество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Рисование «Одуванчик»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Аппликация «Цветочек для мамы»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Семейные поделки «Солнышко на ножке»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Образовательная область Социализация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Д/и «Собери цветы»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Парные картинки «Цветы»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П/и «Кто быстрее соберет букет», «Найди цветок», «Мотыльки»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Развлечение «Солнышко на ножке»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(см. Приложение 3)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Образовательная область Музыка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Танец «Веселые одуванчики»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Песня «Одуванчик»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План реализации проекта: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Виды деятельности Наблюдения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Сроки 06.05.15 14.05.15 23.05.15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Результаты: Расширение кругозора и экологических представлений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Форма результата: рисунки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Виды деятельности Беседы «Одуванчик», «Зачем нужен одуванчик? 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Сроки: 08.05.15 21.05.15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Результаты: Знание характерных особенностей одуванчика, его частей. Знания о пользе и вреде одуванчика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Форма результата: Конспект беседы.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Виды деятельности: Разучивание стихов и песен.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Сроки: В течение месяца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Результаты: Знание стихов и песен.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Форма результата: Развлечение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Виды деятельности: Д/и: «Парные картинки - цветы»,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lastRenderedPageBreak/>
        <w:t>«Собери цветы» П/и:«Найди цветок», «Кто быстрее соберет букет».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Сроки: В течение месяца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Результаты: Представления детей о внешнем виде цветка.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Виды деятельности:  Выставка семейных поделок «Солнышко на ножке»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Сроки:16.05.15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Результаты: Творческий продукт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Форма результата: Выставка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Виды деятельности: Художественное творчество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Рисунки «Одуванчики», аппликация «Цветочек для мамы»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Сроки: 15.05.15 21.05.15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Результаты: Творческий продукт изобразительной деятельности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Форма результата: Выставки детских работ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Виды деятельности: Опыт «Летающие семена»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Сроки: 27.05.15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 xml:space="preserve">Результаты: Знание о способе размножения одуванчика. 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Форма результата: Рисование «Парашютики»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 xml:space="preserve">Виды деятельности: Развлечение «Солнышко на ножке» 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Сроки: 28.05.15</w:t>
      </w:r>
    </w:p>
    <w:p w:rsidR="00514E5D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Результаты: Воспитание эмоциональной отзывчивости</w:t>
      </w:r>
    </w:p>
    <w:p w:rsidR="00264DB6" w:rsidRPr="00514E5D" w:rsidRDefault="00514E5D" w:rsidP="00514E5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4E5D">
        <w:rPr>
          <w:rFonts w:ascii="Times New Roman" w:hAnsi="Times New Roman" w:cs="Times New Roman"/>
          <w:sz w:val="32"/>
          <w:szCs w:val="32"/>
        </w:rPr>
        <w:t>Форма результата: Фотографии</w:t>
      </w:r>
    </w:p>
    <w:sectPr w:rsidR="00264DB6" w:rsidRPr="0051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A9"/>
    <w:rsid w:val="00264DB6"/>
    <w:rsid w:val="00514E5D"/>
    <w:rsid w:val="0083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3890</Characters>
  <Application>Microsoft Office Word</Application>
  <DocSecurity>0</DocSecurity>
  <Lines>32</Lines>
  <Paragraphs>9</Paragraphs>
  <ScaleCrop>false</ScaleCrop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2015-12-05T15:00:00Z</dcterms:created>
  <dcterms:modified xsi:type="dcterms:W3CDTF">2015-12-05T15:01:00Z</dcterms:modified>
</cp:coreProperties>
</file>