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2" w:rsidRDefault="003055EE" w:rsidP="003055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ФИТБОЛ-АЭРОБИКА</w:t>
      </w:r>
    </w:p>
    <w:p w:rsidR="00D747A1" w:rsidRDefault="00D747A1" w:rsidP="003055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старшеклассников</w:t>
      </w:r>
    </w:p>
    <w:p w:rsidR="0075327D" w:rsidRPr="0075327D" w:rsidRDefault="0075327D" w:rsidP="007532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27D">
        <w:rPr>
          <w:rFonts w:ascii="Times New Roman" w:hAnsi="Times New Roman" w:cs="Times New Roman"/>
          <w:b/>
          <w:sz w:val="28"/>
          <w:szCs w:val="28"/>
        </w:rPr>
        <w:t>Цель обучения –</w:t>
      </w:r>
      <w:r w:rsidRPr="0075327D">
        <w:rPr>
          <w:rFonts w:ascii="Times New Roman" w:hAnsi="Times New Roman" w:cs="Times New Roman"/>
          <w:sz w:val="28"/>
          <w:szCs w:val="28"/>
        </w:rPr>
        <w:t xml:space="preserve"> мотивация к здоровому образу жизни учащихся посредством освоения основ содержания оздоровительной аэробики, умения совершенствовать свое телесное «Я», снимать утомления самореализации и самосовершенствованию, развитию физических, нравственных и интеллектуальных качеств личности.</w:t>
      </w:r>
    </w:p>
    <w:p w:rsidR="00D747A1" w:rsidRPr="0075327D" w:rsidRDefault="0075327D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Приставной шаг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75327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touch</w:t>
      </w:r>
      <w:r w:rsidRPr="0075327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И.П. – сидя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ноги вместе, колени над стопами, угол между туловищем, бедрами и коленями составляет 90-100 градусов. Приставные шаги в сторону, по квадрату, с поворотом направо, налево, кругом.</w:t>
      </w:r>
    </w:p>
    <w:p w:rsidR="0075327D" w:rsidRPr="0075327D" w:rsidRDefault="0075327D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</w:t>
      </w:r>
      <w:r w:rsidRPr="0075327D">
        <w:rPr>
          <w:rFonts w:ascii="Times New Roman" w:hAnsi="Times New Roman" w:cs="Times New Roman"/>
          <w:b/>
          <w:sz w:val="28"/>
          <w:szCs w:val="28"/>
        </w:rPr>
        <w:t>-касание (</w:t>
      </w:r>
      <w:r w:rsidRPr="0075327D">
        <w:rPr>
          <w:rFonts w:ascii="Times New Roman" w:hAnsi="Times New Roman" w:cs="Times New Roman"/>
          <w:b/>
          <w:sz w:val="28"/>
          <w:szCs w:val="28"/>
          <w:lang w:val="en-US"/>
        </w:rPr>
        <w:t>touch</w:t>
      </w:r>
      <w:r w:rsidRPr="0075327D">
        <w:rPr>
          <w:rFonts w:ascii="Times New Roman" w:hAnsi="Times New Roman" w:cs="Times New Roman"/>
          <w:b/>
          <w:sz w:val="28"/>
          <w:szCs w:val="28"/>
        </w:rPr>
        <w:t>-</w:t>
      </w:r>
      <w:r w:rsidRPr="0075327D"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75327D">
        <w:rPr>
          <w:rFonts w:ascii="Times New Roman" w:hAnsi="Times New Roman" w:cs="Times New Roman"/>
          <w:b/>
          <w:sz w:val="28"/>
          <w:szCs w:val="28"/>
        </w:rPr>
        <w:t>)</w:t>
      </w:r>
      <w:r w:rsidRPr="007532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53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532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то же, отведение ноги в сторону (вперед) – на носок.</w:t>
      </w:r>
    </w:p>
    <w:p w:rsidR="0075327D" w:rsidRPr="0075327D" w:rsidRDefault="0075327D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march</w:t>
      </w:r>
      <w:r w:rsidRPr="0075327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5327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 же, ходьба на месте с продвижением вперед, назад, по диагонали, ходьба с пружинным движением. Ходьба с поворотом направо, налево, кругом, полный круг.</w:t>
      </w:r>
    </w:p>
    <w:p w:rsidR="0075327D" w:rsidRPr="00C37ED4" w:rsidRDefault="0075327D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Твист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twist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3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то же, прыжки на двух ногах со скручиванием бедер</w:t>
      </w:r>
      <w:r w:rsidR="00C37ED4">
        <w:rPr>
          <w:rFonts w:ascii="Times New Roman" w:hAnsi="Times New Roman" w:cs="Times New Roman"/>
          <w:sz w:val="28"/>
          <w:szCs w:val="28"/>
        </w:rPr>
        <w:t>.</w:t>
      </w:r>
    </w:p>
    <w:p w:rsidR="00C37ED4" w:rsidRPr="00C37ED4" w:rsidRDefault="00C37ED4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ноги врозь</w:t>
      </w:r>
      <w:r w:rsidRPr="00C37E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jumping</w:t>
      </w:r>
      <w:proofErr w:type="gramEnd"/>
      <w:r w:rsidRPr="00C37ED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jach</w:t>
      </w:r>
      <w:proofErr w:type="spellEnd"/>
      <w:r w:rsidRPr="00C37E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то же, прыжок ноги врозь-вместе.</w:t>
      </w:r>
    </w:p>
    <w:p w:rsidR="00C37ED4" w:rsidRPr="00C37ED4" w:rsidRDefault="00C37ED4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 колена вверх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knee</w:t>
      </w:r>
      <w:r w:rsidRPr="00C37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C37ED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Knee</w:t>
      </w:r>
      <w:r w:rsidRPr="00C3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 w:rsidRPr="00C37E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сгибание ноги вперед, в сторону, по диагонали, поднимание колена на уровне горизонтали и выше.</w:t>
      </w:r>
    </w:p>
    <w:p w:rsidR="00C37ED4" w:rsidRPr="00C37ED4" w:rsidRDefault="00C37ED4" w:rsidP="00C37E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Махи ногами </w:t>
      </w:r>
      <w:r w:rsidRPr="00C37ED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kick</w:t>
      </w:r>
      <w:r w:rsidRPr="00C37E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37E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то же, сгибание ноги вперед, в сторону, по диагонали, </w:t>
      </w:r>
      <w:r>
        <w:rPr>
          <w:rFonts w:ascii="Times New Roman" w:hAnsi="Times New Roman" w:cs="Times New Roman"/>
          <w:sz w:val="28"/>
          <w:szCs w:val="28"/>
        </w:rPr>
        <w:t>поднимание колена на уровне горизонтали и выше.</w:t>
      </w:r>
    </w:p>
    <w:p w:rsidR="00C37ED4" w:rsidRPr="00C37ED4" w:rsidRDefault="00C37ED4" w:rsidP="007532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Выпад</w:t>
      </w:r>
      <w:r w:rsidRPr="00C37ED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lange</w:t>
      </w:r>
      <w:proofErr w:type="spellEnd"/>
      <w:r w:rsidRPr="00C37ED4">
        <w:rPr>
          <w:rFonts w:ascii="Times New Roman" w:hAnsi="Times New Roman" w:cs="Times New Roman"/>
          <w:b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 же, выпады вперед, в сторону, назад, по диагонали. Одна нога перемещается вперед, другая назад. Тяжесть тела распределяется одинаково на обе ноги.</w:t>
      </w:r>
      <w:bookmarkStart w:id="0" w:name="_GoBack"/>
      <w:bookmarkEnd w:id="0"/>
    </w:p>
    <w:sectPr w:rsidR="00C37ED4" w:rsidRPr="00C3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5C2F"/>
    <w:multiLevelType w:val="hybridMultilevel"/>
    <w:tmpl w:val="8B8C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40"/>
    <w:rsid w:val="003055EE"/>
    <w:rsid w:val="00360A40"/>
    <w:rsid w:val="007013F6"/>
    <w:rsid w:val="0074255A"/>
    <w:rsid w:val="0075327D"/>
    <w:rsid w:val="00B635FC"/>
    <w:rsid w:val="00C37ED4"/>
    <w:rsid w:val="00D747A1"/>
    <w:rsid w:val="00F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769B-8AF6-4800-8981-43854AB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4</cp:revision>
  <dcterms:created xsi:type="dcterms:W3CDTF">2015-12-17T13:36:00Z</dcterms:created>
  <dcterms:modified xsi:type="dcterms:W3CDTF">2015-12-17T14:11:00Z</dcterms:modified>
</cp:coreProperties>
</file>