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0B" w:rsidRPr="002F5D69" w:rsidRDefault="00EF560B" w:rsidP="008F49CC">
      <w:pPr>
        <w:pStyle w:val="c8"/>
        <w:spacing w:before="0" w:beforeAutospacing="0" w:after="0" w:afterAutospacing="0" w:line="276" w:lineRule="auto"/>
        <w:jc w:val="center"/>
        <w:rPr>
          <w:rStyle w:val="c12"/>
          <w:rFonts w:asciiTheme="minorHAnsi" w:hAnsiTheme="minorHAnsi"/>
          <w:b/>
          <w:bCs/>
          <w:iCs/>
          <w:sz w:val="28"/>
          <w:szCs w:val="28"/>
        </w:rPr>
      </w:pPr>
      <w:r w:rsidRPr="002F5D69">
        <w:rPr>
          <w:rStyle w:val="c12"/>
          <w:rFonts w:asciiTheme="minorHAnsi" w:hAnsiTheme="minorHAnsi"/>
          <w:b/>
          <w:bCs/>
          <w:iCs/>
          <w:sz w:val="28"/>
          <w:szCs w:val="28"/>
        </w:rPr>
        <w:t>Круглый стол</w:t>
      </w:r>
      <w:r w:rsidR="004465C6" w:rsidRPr="002F5D69">
        <w:rPr>
          <w:rStyle w:val="c12"/>
          <w:rFonts w:asciiTheme="minorHAnsi" w:hAnsiTheme="minorHAnsi"/>
          <w:b/>
          <w:bCs/>
          <w:iCs/>
          <w:sz w:val="28"/>
          <w:szCs w:val="28"/>
        </w:rPr>
        <w:t xml:space="preserve"> для родителей «Почитай мне мама сказку».</w:t>
      </w:r>
    </w:p>
    <w:p w:rsidR="00EF560B" w:rsidRPr="0076792D" w:rsidRDefault="00EF560B" w:rsidP="008F49CC">
      <w:pPr>
        <w:pStyle w:val="c8"/>
        <w:spacing w:before="0" w:beforeAutospacing="0" w:after="0" w:afterAutospacing="0" w:line="276" w:lineRule="auto"/>
        <w:jc w:val="center"/>
        <w:rPr>
          <w:rFonts w:asciiTheme="minorHAnsi" w:hAnsiTheme="minorHAnsi"/>
          <w:sz w:val="28"/>
          <w:szCs w:val="28"/>
        </w:rPr>
      </w:pPr>
    </w:p>
    <w:p w:rsidR="004465C6" w:rsidRPr="0076792D" w:rsidRDefault="002F5D69" w:rsidP="002F5D69">
      <w:pPr>
        <w:spacing w:after="0"/>
        <w:jc w:val="right"/>
        <w:outlineLvl w:val="2"/>
        <w:rPr>
          <w:rFonts w:eastAsia="Times New Roman" w:cs="Arial"/>
          <w:sz w:val="28"/>
          <w:szCs w:val="28"/>
          <w:lang w:eastAsia="ru-RU"/>
        </w:rPr>
      </w:pPr>
      <w:r>
        <w:rPr>
          <w:rFonts w:eastAsia="Times New Roman" w:cs="Arial"/>
          <w:sz w:val="28"/>
          <w:szCs w:val="28"/>
          <w:lang w:eastAsia="ru-RU"/>
        </w:rPr>
        <w:t>«</w:t>
      </w:r>
      <w:r w:rsidR="004465C6" w:rsidRPr="004465C6">
        <w:rPr>
          <w:rFonts w:eastAsia="Times New Roman" w:cs="Arial"/>
          <w:sz w:val="28"/>
          <w:szCs w:val="28"/>
          <w:lang w:eastAsia="ru-RU"/>
        </w:rPr>
        <w:t xml:space="preserve">Сказка - это зернышко, из которого </w:t>
      </w:r>
    </w:p>
    <w:p w:rsidR="004465C6" w:rsidRPr="0076792D" w:rsidRDefault="004465C6" w:rsidP="008F49CC">
      <w:pPr>
        <w:spacing w:after="0"/>
        <w:jc w:val="right"/>
        <w:outlineLvl w:val="2"/>
        <w:rPr>
          <w:rFonts w:eastAsia="Times New Roman" w:cs="Arial"/>
          <w:sz w:val="28"/>
          <w:szCs w:val="28"/>
          <w:lang w:eastAsia="ru-RU"/>
        </w:rPr>
      </w:pPr>
      <w:r w:rsidRPr="004465C6">
        <w:rPr>
          <w:rFonts w:eastAsia="Times New Roman" w:cs="Arial"/>
          <w:sz w:val="28"/>
          <w:szCs w:val="28"/>
          <w:lang w:eastAsia="ru-RU"/>
        </w:rPr>
        <w:t xml:space="preserve">прорастает эмоциональная оценка </w:t>
      </w:r>
    </w:p>
    <w:p w:rsidR="004465C6" w:rsidRPr="004465C6" w:rsidRDefault="002F5D69" w:rsidP="008F49CC">
      <w:pPr>
        <w:spacing w:after="0"/>
        <w:jc w:val="right"/>
        <w:outlineLvl w:val="2"/>
        <w:rPr>
          <w:rFonts w:eastAsia="Times New Roman" w:cs="Arial"/>
          <w:sz w:val="28"/>
          <w:szCs w:val="28"/>
          <w:lang w:eastAsia="ru-RU"/>
        </w:rPr>
      </w:pPr>
      <w:r>
        <w:rPr>
          <w:rFonts w:eastAsia="Times New Roman" w:cs="Arial"/>
          <w:sz w:val="28"/>
          <w:szCs w:val="28"/>
          <w:lang w:eastAsia="ru-RU"/>
        </w:rPr>
        <w:t>ребенком жизненных явлений</w:t>
      </w:r>
      <w:proofErr w:type="gramStart"/>
      <w:r>
        <w:rPr>
          <w:rFonts w:eastAsia="Times New Roman" w:cs="Arial"/>
          <w:sz w:val="28"/>
          <w:szCs w:val="28"/>
          <w:lang w:eastAsia="ru-RU"/>
        </w:rPr>
        <w:t>.»</w:t>
      </w:r>
      <w:proofErr w:type="gramEnd"/>
    </w:p>
    <w:p w:rsidR="004465C6" w:rsidRPr="004465C6" w:rsidRDefault="004465C6" w:rsidP="008F49CC">
      <w:pPr>
        <w:spacing w:after="0"/>
        <w:jc w:val="right"/>
        <w:outlineLvl w:val="2"/>
        <w:rPr>
          <w:rFonts w:eastAsia="Times New Roman" w:cs="Arial"/>
          <w:sz w:val="28"/>
          <w:szCs w:val="28"/>
          <w:lang w:eastAsia="ru-RU"/>
        </w:rPr>
      </w:pPr>
      <w:r w:rsidRPr="004465C6">
        <w:rPr>
          <w:rFonts w:eastAsia="Times New Roman" w:cs="Arial"/>
          <w:sz w:val="28"/>
          <w:szCs w:val="28"/>
          <w:lang w:eastAsia="ru-RU"/>
        </w:rPr>
        <w:t>В. А. Сухомлинский</w:t>
      </w:r>
    </w:p>
    <w:p w:rsidR="004465C6" w:rsidRPr="0076792D" w:rsidRDefault="004465C6" w:rsidP="008F49CC">
      <w:pPr>
        <w:pStyle w:val="a6"/>
        <w:shd w:val="clear" w:color="auto" w:fill="FFFFFF"/>
        <w:spacing w:before="0" w:beforeAutospacing="0" w:after="0" w:afterAutospacing="0" w:line="276" w:lineRule="auto"/>
        <w:rPr>
          <w:rStyle w:val="a7"/>
          <w:rFonts w:asciiTheme="minorHAnsi" w:hAnsiTheme="minorHAnsi"/>
          <w:b w:val="0"/>
          <w:sz w:val="28"/>
          <w:szCs w:val="28"/>
        </w:rPr>
      </w:pPr>
    </w:p>
    <w:p w:rsidR="004465C6" w:rsidRPr="0076792D" w:rsidRDefault="004465C6" w:rsidP="008F49CC">
      <w:pPr>
        <w:pStyle w:val="a6"/>
        <w:shd w:val="clear" w:color="auto" w:fill="FFFFFF"/>
        <w:spacing w:before="0" w:beforeAutospacing="0" w:after="0" w:afterAutospacing="0" w:line="276" w:lineRule="auto"/>
        <w:rPr>
          <w:rFonts w:asciiTheme="minorHAnsi" w:hAnsiTheme="minorHAnsi"/>
          <w:sz w:val="28"/>
          <w:szCs w:val="28"/>
        </w:rPr>
      </w:pPr>
      <w:r w:rsidRPr="008F49CC">
        <w:rPr>
          <w:rStyle w:val="a7"/>
          <w:rFonts w:asciiTheme="minorHAnsi" w:hAnsiTheme="minorHAnsi"/>
          <w:sz w:val="28"/>
          <w:szCs w:val="28"/>
        </w:rPr>
        <w:t>Проблема:</w:t>
      </w:r>
      <w:r w:rsidRPr="0076792D">
        <w:rPr>
          <w:rStyle w:val="apple-converted-space"/>
          <w:rFonts w:asciiTheme="minorHAnsi" w:hAnsiTheme="minorHAnsi"/>
          <w:sz w:val="28"/>
          <w:szCs w:val="28"/>
        </w:rPr>
        <w:t> </w:t>
      </w:r>
      <w:r w:rsidR="0028324E" w:rsidRPr="0076792D">
        <w:rPr>
          <w:rFonts w:asciiTheme="minorHAnsi" w:hAnsiTheme="minorHAnsi"/>
          <w:sz w:val="28"/>
          <w:szCs w:val="28"/>
        </w:rPr>
        <w:t>Н</w:t>
      </w:r>
      <w:r w:rsidRPr="0076792D">
        <w:rPr>
          <w:rFonts w:asciiTheme="minorHAnsi" w:hAnsiTheme="minorHAnsi"/>
          <w:sz w:val="28"/>
          <w:szCs w:val="28"/>
        </w:rPr>
        <w:t>едостаточная осведомленность родителей о</w:t>
      </w:r>
      <w:r w:rsidR="007711FF" w:rsidRPr="0076792D">
        <w:rPr>
          <w:rFonts w:asciiTheme="minorHAnsi" w:hAnsiTheme="minorHAnsi"/>
          <w:sz w:val="28"/>
          <w:szCs w:val="28"/>
        </w:rPr>
        <w:t xml:space="preserve"> значении сказки в</w:t>
      </w:r>
      <w:r w:rsidR="0028324E" w:rsidRPr="0076792D">
        <w:rPr>
          <w:rFonts w:asciiTheme="minorHAnsi" w:hAnsiTheme="minorHAnsi"/>
          <w:sz w:val="28"/>
          <w:szCs w:val="28"/>
        </w:rPr>
        <w:t xml:space="preserve"> развитии и</w:t>
      </w:r>
      <w:r w:rsidR="007711FF" w:rsidRPr="0076792D">
        <w:rPr>
          <w:rFonts w:asciiTheme="minorHAnsi" w:hAnsiTheme="minorHAnsi"/>
          <w:sz w:val="28"/>
          <w:szCs w:val="28"/>
        </w:rPr>
        <w:t xml:space="preserve"> воспитании дошкольника.</w:t>
      </w:r>
    </w:p>
    <w:p w:rsidR="00C95AA8" w:rsidRPr="0076792D" w:rsidRDefault="00851366" w:rsidP="008F49CC">
      <w:pPr>
        <w:pStyle w:val="a6"/>
        <w:shd w:val="clear" w:color="auto" w:fill="FFFFFF"/>
        <w:spacing w:before="0" w:beforeAutospacing="0" w:after="0" w:afterAutospacing="0" w:line="276" w:lineRule="auto"/>
        <w:rPr>
          <w:rFonts w:asciiTheme="minorHAnsi" w:hAnsiTheme="minorHAnsi"/>
          <w:sz w:val="28"/>
          <w:szCs w:val="28"/>
        </w:rPr>
      </w:pPr>
      <w:r w:rsidRPr="008F49CC">
        <w:rPr>
          <w:rFonts w:asciiTheme="minorHAnsi" w:hAnsiTheme="minorHAnsi"/>
          <w:b/>
          <w:sz w:val="28"/>
          <w:szCs w:val="28"/>
        </w:rPr>
        <w:t>Оборудование:</w:t>
      </w:r>
      <w:r w:rsidRPr="0076792D">
        <w:rPr>
          <w:rFonts w:asciiTheme="minorHAnsi" w:hAnsiTheme="minorHAnsi"/>
          <w:sz w:val="28"/>
          <w:szCs w:val="28"/>
        </w:rPr>
        <w:t xml:space="preserve"> М</w:t>
      </w:r>
      <w:r w:rsidR="00C95AA8" w:rsidRPr="0076792D">
        <w:rPr>
          <w:rFonts w:asciiTheme="minorHAnsi" w:hAnsiTheme="minorHAnsi"/>
          <w:sz w:val="28"/>
          <w:szCs w:val="28"/>
        </w:rPr>
        <w:t>ультимедийная установка,</w:t>
      </w:r>
      <w:r w:rsidRPr="0076792D">
        <w:rPr>
          <w:rFonts w:asciiTheme="minorHAnsi" w:hAnsiTheme="minorHAnsi"/>
          <w:sz w:val="28"/>
          <w:szCs w:val="28"/>
        </w:rPr>
        <w:t xml:space="preserve"> </w:t>
      </w:r>
      <w:r w:rsidR="0028324E" w:rsidRPr="0076792D">
        <w:rPr>
          <w:rFonts w:asciiTheme="minorHAnsi" w:hAnsiTheme="minorHAnsi"/>
          <w:sz w:val="28"/>
          <w:szCs w:val="28"/>
        </w:rPr>
        <w:t>презентация «Классификация сказок»,</w:t>
      </w:r>
      <w:r w:rsidR="008F49CC">
        <w:rPr>
          <w:rFonts w:asciiTheme="minorHAnsi" w:hAnsiTheme="minorHAnsi"/>
          <w:sz w:val="28"/>
          <w:szCs w:val="28"/>
        </w:rPr>
        <w:t xml:space="preserve"> </w:t>
      </w:r>
      <w:r w:rsidRPr="0076792D">
        <w:rPr>
          <w:rFonts w:asciiTheme="minorHAnsi" w:hAnsiTheme="minorHAnsi"/>
          <w:sz w:val="28"/>
          <w:szCs w:val="28"/>
        </w:rPr>
        <w:t xml:space="preserve">подборка пословиц и поговорок, </w:t>
      </w:r>
      <w:r w:rsidR="002F5D69">
        <w:rPr>
          <w:rFonts w:asciiTheme="minorHAnsi" w:hAnsiTheme="minorHAnsi"/>
          <w:sz w:val="28"/>
          <w:szCs w:val="28"/>
        </w:rPr>
        <w:t xml:space="preserve">анкеты по количеству присутствующих, </w:t>
      </w:r>
      <w:r w:rsidR="003A06D7" w:rsidRPr="0076792D">
        <w:rPr>
          <w:rFonts w:asciiTheme="minorHAnsi" w:hAnsiTheme="minorHAnsi"/>
          <w:sz w:val="28"/>
          <w:szCs w:val="28"/>
        </w:rPr>
        <w:t>атрибуты и музыкально</w:t>
      </w:r>
      <w:r w:rsidR="0028324E" w:rsidRPr="0076792D">
        <w:rPr>
          <w:rFonts w:asciiTheme="minorHAnsi" w:hAnsiTheme="minorHAnsi"/>
          <w:sz w:val="28"/>
          <w:szCs w:val="28"/>
        </w:rPr>
        <w:t>е сопровождение для кукольного театра</w:t>
      </w:r>
      <w:r w:rsidR="003A06D7" w:rsidRPr="0076792D">
        <w:rPr>
          <w:rFonts w:asciiTheme="minorHAnsi" w:hAnsiTheme="minorHAnsi"/>
          <w:sz w:val="28"/>
          <w:szCs w:val="28"/>
        </w:rPr>
        <w:t>.</w:t>
      </w:r>
      <w:bookmarkStart w:id="0" w:name="_GoBack"/>
      <w:bookmarkEnd w:id="0"/>
    </w:p>
    <w:p w:rsidR="00C95AA8" w:rsidRPr="0076792D" w:rsidRDefault="004465C6" w:rsidP="008F49CC">
      <w:pPr>
        <w:spacing w:after="0"/>
        <w:outlineLvl w:val="2"/>
        <w:rPr>
          <w:sz w:val="28"/>
          <w:szCs w:val="28"/>
        </w:rPr>
      </w:pPr>
      <w:r w:rsidRPr="008F49CC">
        <w:rPr>
          <w:rStyle w:val="a7"/>
          <w:sz w:val="28"/>
          <w:szCs w:val="28"/>
        </w:rPr>
        <w:t>План – конспект:</w:t>
      </w:r>
      <w:r w:rsidR="00C95AA8" w:rsidRPr="0076792D">
        <w:rPr>
          <w:sz w:val="28"/>
          <w:szCs w:val="28"/>
        </w:rPr>
        <w:br/>
        <w:t>1.</w:t>
      </w:r>
      <w:r w:rsidR="00C95AA8" w:rsidRPr="008F49CC">
        <w:rPr>
          <w:b/>
          <w:sz w:val="28"/>
          <w:szCs w:val="28"/>
        </w:rPr>
        <w:t>Теоретическая часть.</w:t>
      </w:r>
    </w:p>
    <w:p w:rsidR="00C95AA8" w:rsidRPr="0076792D" w:rsidRDefault="0076792D" w:rsidP="008F49CC">
      <w:pPr>
        <w:spacing w:after="0"/>
        <w:outlineLvl w:val="2"/>
        <w:rPr>
          <w:sz w:val="28"/>
          <w:szCs w:val="28"/>
        </w:rPr>
      </w:pPr>
      <w:r w:rsidRPr="0076792D">
        <w:rPr>
          <w:sz w:val="28"/>
          <w:szCs w:val="28"/>
        </w:rPr>
        <w:t xml:space="preserve">1.1 </w:t>
      </w:r>
      <w:r w:rsidR="00C95AA8" w:rsidRPr="0076792D">
        <w:rPr>
          <w:sz w:val="28"/>
          <w:szCs w:val="28"/>
        </w:rPr>
        <w:t>В</w:t>
      </w:r>
      <w:r w:rsidR="004465C6" w:rsidRPr="0076792D">
        <w:rPr>
          <w:sz w:val="28"/>
          <w:szCs w:val="28"/>
        </w:rPr>
        <w:t>ы</w:t>
      </w:r>
      <w:r w:rsidR="007711FF" w:rsidRPr="0076792D">
        <w:rPr>
          <w:sz w:val="28"/>
          <w:szCs w:val="28"/>
        </w:rPr>
        <w:t>ступление</w:t>
      </w:r>
      <w:r w:rsidR="00C95AA8" w:rsidRPr="0076792D">
        <w:rPr>
          <w:sz w:val="28"/>
          <w:szCs w:val="28"/>
        </w:rPr>
        <w:t xml:space="preserve"> « Роль сказки в развитии ребенка».</w:t>
      </w:r>
      <w:r w:rsidR="00C95AA8" w:rsidRPr="0076792D">
        <w:rPr>
          <w:sz w:val="28"/>
          <w:szCs w:val="28"/>
        </w:rPr>
        <w:br/>
      </w:r>
      <w:r w:rsidRPr="0076792D">
        <w:rPr>
          <w:sz w:val="28"/>
          <w:szCs w:val="28"/>
        </w:rPr>
        <w:t xml:space="preserve">1.2 </w:t>
      </w:r>
      <w:r w:rsidR="00C95AA8" w:rsidRPr="0076792D">
        <w:rPr>
          <w:sz w:val="28"/>
          <w:szCs w:val="28"/>
        </w:rPr>
        <w:t>Презентация « Классификация сказок».</w:t>
      </w:r>
    </w:p>
    <w:p w:rsidR="00C95AA8" w:rsidRPr="0076792D" w:rsidRDefault="00851366" w:rsidP="008F49CC">
      <w:pPr>
        <w:spacing w:after="0"/>
        <w:outlineLvl w:val="2"/>
        <w:rPr>
          <w:sz w:val="28"/>
          <w:szCs w:val="28"/>
        </w:rPr>
      </w:pPr>
      <w:r w:rsidRPr="0076792D">
        <w:rPr>
          <w:sz w:val="28"/>
          <w:szCs w:val="28"/>
        </w:rPr>
        <w:t>2.</w:t>
      </w:r>
      <w:r w:rsidRPr="008F49CC">
        <w:rPr>
          <w:b/>
          <w:sz w:val="28"/>
          <w:szCs w:val="28"/>
        </w:rPr>
        <w:t>Практическая часть.</w:t>
      </w:r>
    </w:p>
    <w:p w:rsidR="00484F07" w:rsidRPr="0076792D" w:rsidRDefault="00484F07" w:rsidP="008F49CC">
      <w:pPr>
        <w:shd w:val="clear" w:color="auto" w:fill="FFFFFF"/>
        <w:spacing w:after="0"/>
        <w:outlineLvl w:val="0"/>
        <w:rPr>
          <w:rFonts w:eastAsia="Times New Roman" w:cs="Arial"/>
          <w:kern w:val="36"/>
          <w:sz w:val="28"/>
          <w:szCs w:val="28"/>
          <w:lang w:eastAsia="ru-RU"/>
        </w:rPr>
      </w:pPr>
      <w:r w:rsidRPr="0076792D">
        <w:rPr>
          <w:rFonts w:eastAsia="Times New Roman" w:cs="Arial"/>
          <w:kern w:val="36"/>
          <w:sz w:val="28"/>
          <w:szCs w:val="28"/>
          <w:lang w:eastAsia="ru-RU"/>
        </w:rPr>
        <w:t>2.1 Анкета для родителей «Сказка в жизни вашего ребенка»</w:t>
      </w:r>
    </w:p>
    <w:p w:rsidR="00484F07" w:rsidRPr="0076792D" w:rsidRDefault="003A06D7" w:rsidP="008F49CC">
      <w:pPr>
        <w:spacing w:after="0"/>
        <w:outlineLvl w:val="2"/>
        <w:rPr>
          <w:sz w:val="28"/>
          <w:szCs w:val="28"/>
        </w:rPr>
      </w:pPr>
      <w:r w:rsidRPr="0076792D">
        <w:rPr>
          <w:sz w:val="28"/>
          <w:szCs w:val="28"/>
        </w:rPr>
        <w:t>2.2 Дискуссия «Сказка в жизни вашего ребенка»</w:t>
      </w:r>
    </w:p>
    <w:p w:rsidR="00851366" w:rsidRPr="0076792D" w:rsidRDefault="00484F07" w:rsidP="008F49CC">
      <w:pPr>
        <w:spacing w:after="0"/>
        <w:outlineLvl w:val="2"/>
        <w:rPr>
          <w:sz w:val="28"/>
          <w:szCs w:val="28"/>
        </w:rPr>
      </w:pPr>
      <w:r w:rsidRPr="0076792D">
        <w:rPr>
          <w:sz w:val="28"/>
          <w:szCs w:val="28"/>
        </w:rPr>
        <w:t>2.3</w:t>
      </w:r>
      <w:r w:rsidR="00851366" w:rsidRPr="0076792D">
        <w:rPr>
          <w:sz w:val="28"/>
          <w:szCs w:val="28"/>
        </w:rPr>
        <w:t xml:space="preserve"> Диспут </w:t>
      </w:r>
      <w:r w:rsidR="00851366" w:rsidRPr="0076792D">
        <w:rPr>
          <w:rFonts w:eastAsia="Times New Roman" w:cs="Arial"/>
          <w:sz w:val="28"/>
          <w:szCs w:val="28"/>
          <w:lang w:eastAsia="ru-RU"/>
        </w:rPr>
        <w:t>"Как разобраться в том, чему учит конкретная сказка?"</w:t>
      </w:r>
      <w:r w:rsidR="00851366" w:rsidRPr="0076792D">
        <w:rPr>
          <w:sz w:val="28"/>
          <w:szCs w:val="28"/>
        </w:rPr>
        <w:t>.</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Helvetica"/>
          <w:sz w:val="28"/>
          <w:szCs w:val="28"/>
          <w:lang w:eastAsia="ru-RU"/>
        </w:rPr>
        <w:t>2.4</w:t>
      </w:r>
      <w:r w:rsidRPr="0076792D">
        <w:rPr>
          <w:rFonts w:eastAsia="Times New Roman" w:cs="Arial"/>
          <w:sz w:val="28"/>
          <w:szCs w:val="28"/>
          <w:lang w:eastAsia="ru-RU"/>
        </w:rPr>
        <w:t xml:space="preserve"> </w:t>
      </w:r>
      <w:r w:rsidR="0028324E" w:rsidRPr="0076792D">
        <w:rPr>
          <w:rFonts w:eastAsia="Times New Roman" w:cs="Arial"/>
          <w:sz w:val="28"/>
          <w:szCs w:val="28"/>
          <w:lang w:eastAsia="ru-RU"/>
        </w:rPr>
        <w:t xml:space="preserve">Кукольный театр </w:t>
      </w:r>
      <w:r w:rsidRPr="0076792D">
        <w:rPr>
          <w:rFonts w:eastAsia="Times New Roman" w:cs="Arial"/>
          <w:sz w:val="28"/>
          <w:szCs w:val="28"/>
          <w:lang w:eastAsia="ru-RU"/>
        </w:rPr>
        <w:t>по мотивам сказки «Колобок»</w:t>
      </w:r>
    </w:p>
    <w:p w:rsidR="004465C6" w:rsidRPr="0076792D" w:rsidRDefault="0028324E" w:rsidP="008F49CC">
      <w:pPr>
        <w:spacing w:after="0"/>
        <w:outlineLvl w:val="2"/>
        <w:rPr>
          <w:sz w:val="28"/>
          <w:szCs w:val="28"/>
        </w:rPr>
      </w:pPr>
      <w:r w:rsidRPr="0076792D">
        <w:rPr>
          <w:sz w:val="28"/>
          <w:szCs w:val="28"/>
        </w:rPr>
        <w:t>2.5 Выставка книг «Прочитайте детям».</w:t>
      </w:r>
    </w:p>
    <w:p w:rsidR="0076792D" w:rsidRPr="008F49CC" w:rsidRDefault="0076792D" w:rsidP="008F49CC">
      <w:pPr>
        <w:spacing w:after="0"/>
        <w:outlineLvl w:val="2"/>
        <w:rPr>
          <w:b/>
          <w:sz w:val="28"/>
          <w:szCs w:val="28"/>
        </w:rPr>
      </w:pPr>
      <w:r w:rsidRPr="008F49CC">
        <w:rPr>
          <w:b/>
          <w:sz w:val="28"/>
          <w:szCs w:val="28"/>
        </w:rPr>
        <w:t>Заключение.</w:t>
      </w:r>
    </w:p>
    <w:p w:rsidR="004465C6" w:rsidRPr="0076792D" w:rsidRDefault="004465C6" w:rsidP="008F49CC">
      <w:pPr>
        <w:pStyle w:val="a6"/>
        <w:shd w:val="clear" w:color="auto" w:fill="FFFFFF"/>
        <w:spacing w:before="0" w:beforeAutospacing="0" w:after="0" w:afterAutospacing="0" w:line="276" w:lineRule="auto"/>
        <w:rPr>
          <w:rFonts w:asciiTheme="minorHAnsi" w:hAnsiTheme="minorHAnsi"/>
          <w:sz w:val="28"/>
          <w:szCs w:val="28"/>
        </w:rPr>
      </w:pPr>
      <w:r w:rsidRPr="008F49CC">
        <w:rPr>
          <w:rStyle w:val="a7"/>
          <w:rFonts w:asciiTheme="minorHAnsi" w:hAnsiTheme="minorHAnsi"/>
          <w:sz w:val="28"/>
          <w:szCs w:val="28"/>
        </w:rPr>
        <w:t>Форма проведения:</w:t>
      </w:r>
      <w:r w:rsidRPr="0076792D">
        <w:rPr>
          <w:rStyle w:val="apple-converted-space"/>
          <w:rFonts w:asciiTheme="minorHAnsi" w:hAnsiTheme="minorHAnsi"/>
          <w:sz w:val="28"/>
          <w:szCs w:val="28"/>
        </w:rPr>
        <w:t> </w:t>
      </w:r>
      <w:r w:rsidRPr="0076792D">
        <w:rPr>
          <w:rFonts w:asciiTheme="minorHAnsi" w:hAnsiTheme="minorHAnsi"/>
          <w:sz w:val="28"/>
          <w:szCs w:val="28"/>
        </w:rPr>
        <w:t>круглый стол</w:t>
      </w:r>
    </w:p>
    <w:p w:rsidR="004465C6" w:rsidRPr="0076792D" w:rsidRDefault="004465C6" w:rsidP="008F49CC">
      <w:pPr>
        <w:pStyle w:val="a6"/>
        <w:shd w:val="clear" w:color="auto" w:fill="FFFFFF"/>
        <w:spacing w:before="0" w:beforeAutospacing="0" w:after="0" w:afterAutospacing="0" w:line="276" w:lineRule="auto"/>
        <w:rPr>
          <w:rFonts w:asciiTheme="minorHAnsi" w:hAnsiTheme="minorHAnsi"/>
          <w:sz w:val="28"/>
          <w:szCs w:val="28"/>
        </w:rPr>
      </w:pPr>
      <w:r w:rsidRPr="0076792D">
        <w:rPr>
          <w:rStyle w:val="a7"/>
          <w:rFonts w:asciiTheme="minorHAnsi" w:hAnsiTheme="minorHAnsi"/>
          <w:b w:val="0"/>
          <w:sz w:val="28"/>
          <w:szCs w:val="28"/>
        </w:rPr>
        <w:t>Место проведения:</w:t>
      </w:r>
      <w:r w:rsidRPr="0076792D">
        <w:rPr>
          <w:rStyle w:val="apple-converted-space"/>
          <w:rFonts w:asciiTheme="minorHAnsi" w:hAnsiTheme="minorHAnsi"/>
          <w:sz w:val="28"/>
          <w:szCs w:val="28"/>
        </w:rPr>
        <w:t> </w:t>
      </w:r>
      <w:r w:rsidR="00C95AA8" w:rsidRPr="0076792D">
        <w:rPr>
          <w:rFonts w:asciiTheme="minorHAnsi" w:hAnsiTheme="minorHAnsi"/>
          <w:sz w:val="28"/>
          <w:szCs w:val="28"/>
        </w:rPr>
        <w:t>ГБОУ СОШ 2105 «</w:t>
      </w:r>
      <w:proofErr w:type="spellStart"/>
      <w:r w:rsidR="00C95AA8" w:rsidRPr="0076792D">
        <w:rPr>
          <w:rFonts w:asciiTheme="minorHAnsi" w:hAnsiTheme="minorHAnsi"/>
          <w:sz w:val="28"/>
          <w:szCs w:val="28"/>
        </w:rPr>
        <w:t>Веденские</w:t>
      </w:r>
      <w:proofErr w:type="spellEnd"/>
      <w:r w:rsidR="00C95AA8" w:rsidRPr="0076792D">
        <w:rPr>
          <w:rFonts w:asciiTheme="minorHAnsi" w:hAnsiTheme="minorHAnsi"/>
          <w:sz w:val="28"/>
          <w:szCs w:val="28"/>
        </w:rPr>
        <w:t xml:space="preserve"> горы 1 территория 452»</w:t>
      </w:r>
    </w:p>
    <w:p w:rsidR="004465C6" w:rsidRPr="0076792D" w:rsidRDefault="004465C6" w:rsidP="008F49CC">
      <w:pPr>
        <w:pStyle w:val="a6"/>
        <w:shd w:val="clear" w:color="auto" w:fill="FFFFFF"/>
        <w:spacing w:before="0" w:beforeAutospacing="0" w:after="0" w:afterAutospacing="0" w:line="276" w:lineRule="auto"/>
        <w:rPr>
          <w:rFonts w:asciiTheme="minorHAnsi" w:hAnsiTheme="minorHAnsi"/>
          <w:sz w:val="28"/>
          <w:szCs w:val="28"/>
        </w:rPr>
      </w:pPr>
      <w:r w:rsidRPr="008F49CC">
        <w:rPr>
          <w:rStyle w:val="a7"/>
          <w:rFonts w:asciiTheme="minorHAnsi" w:hAnsiTheme="minorHAnsi"/>
          <w:sz w:val="28"/>
          <w:szCs w:val="28"/>
        </w:rPr>
        <w:t>Цель:</w:t>
      </w:r>
      <w:r w:rsidRPr="0076792D">
        <w:rPr>
          <w:rStyle w:val="apple-converted-space"/>
          <w:rFonts w:asciiTheme="minorHAnsi" w:hAnsiTheme="minorHAnsi"/>
          <w:sz w:val="28"/>
          <w:szCs w:val="28"/>
        </w:rPr>
        <w:t> </w:t>
      </w:r>
      <w:r w:rsidR="0076792D" w:rsidRPr="0076792D">
        <w:rPr>
          <w:rFonts w:asciiTheme="minorHAnsi" w:hAnsiTheme="minorHAnsi"/>
          <w:sz w:val="28"/>
          <w:szCs w:val="28"/>
        </w:rPr>
        <w:t xml:space="preserve"> С</w:t>
      </w:r>
      <w:r w:rsidRPr="0076792D">
        <w:rPr>
          <w:rFonts w:asciiTheme="minorHAnsi" w:hAnsiTheme="minorHAnsi"/>
          <w:sz w:val="28"/>
          <w:szCs w:val="28"/>
        </w:rPr>
        <w:t>пособствовать созда</w:t>
      </w:r>
      <w:r w:rsidR="00C95AA8" w:rsidRPr="0076792D">
        <w:rPr>
          <w:rFonts w:asciiTheme="minorHAnsi" w:hAnsiTheme="minorHAnsi"/>
          <w:sz w:val="28"/>
          <w:szCs w:val="28"/>
        </w:rPr>
        <w:t>нию единого развивающего</w:t>
      </w:r>
      <w:r w:rsidRPr="0076792D">
        <w:rPr>
          <w:rFonts w:asciiTheme="minorHAnsi" w:hAnsiTheme="minorHAnsi"/>
          <w:sz w:val="28"/>
          <w:szCs w:val="28"/>
        </w:rPr>
        <w:t xml:space="preserve"> пространства «Детский сад – семья».</w:t>
      </w:r>
    </w:p>
    <w:p w:rsidR="004465C6" w:rsidRPr="0076792D" w:rsidRDefault="004465C6" w:rsidP="008F49CC">
      <w:pPr>
        <w:pStyle w:val="a6"/>
        <w:shd w:val="clear" w:color="auto" w:fill="FFFFFF"/>
        <w:spacing w:before="0" w:beforeAutospacing="0" w:after="0" w:afterAutospacing="0" w:line="276" w:lineRule="auto"/>
        <w:rPr>
          <w:rFonts w:asciiTheme="minorHAnsi" w:hAnsiTheme="minorHAnsi"/>
          <w:sz w:val="28"/>
          <w:szCs w:val="28"/>
        </w:rPr>
      </w:pPr>
      <w:r w:rsidRPr="008F49CC">
        <w:rPr>
          <w:rStyle w:val="a7"/>
          <w:rFonts w:asciiTheme="minorHAnsi" w:hAnsiTheme="minorHAnsi"/>
          <w:sz w:val="28"/>
          <w:szCs w:val="28"/>
        </w:rPr>
        <w:t>Задачи:</w:t>
      </w:r>
      <w:r w:rsidRPr="0076792D">
        <w:rPr>
          <w:rFonts w:asciiTheme="minorHAnsi" w:hAnsiTheme="minorHAnsi"/>
          <w:sz w:val="28"/>
          <w:szCs w:val="28"/>
        </w:rPr>
        <w:t xml:space="preserve"> Содействовать повышению педагогической культуры родит</w:t>
      </w:r>
      <w:r w:rsidR="0076792D" w:rsidRPr="0076792D">
        <w:rPr>
          <w:rFonts w:asciiTheme="minorHAnsi" w:hAnsiTheme="minorHAnsi"/>
          <w:sz w:val="28"/>
          <w:szCs w:val="28"/>
        </w:rPr>
        <w:t>елей в области воспитания и развития детей по средствам художественного слова.</w:t>
      </w:r>
      <w:r w:rsidR="008F49CC">
        <w:rPr>
          <w:rFonts w:asciiTheme="minorHAnsi" w:hAnsiTheme="minorHAnsi"/>
          <w:sz w:val="28"/>
          <w:szCs w:val="28"/>
        </w:rPr>
        <w:br/>
      </w:r>
      <w:r w:rsidRPr="0076792D">
        <w:rPr>
          <w:rFonts w:asciiTheme="minorHAnsi" w:hAnsiTheme="minorHAnsi"/>
          <w:sz w:val="28"/>
          <w:szCs w:val="28"/>
        </w:rPr>
        <w:t>Приобщать родителей к жизнедеятельности ДОУ через поиск и внедрение наиболее эффективных форм сотрудничества.</w:t>
      </w:r>
    </w:p>
    <w:p w:rsidR="00851366" w:rsidRPr="008F49CC" w:rsidRDefault="00851366" w:rsidP="008F49CC">
      <w:pPr>
        <w:pStyle w:val="c5"/>
        <w:spacing w:before="0" w:beforeAutospacing="0" w:after="0" w:afterAutospacing="0" w:line="276" w:lineRule="auto"/>
        <w:rPr>
          <w:rFonts w:asciiTheme="minorHAnsi" w:hAnsiTheme="minorHAnsi"/>
          <w:b/>
          <w:sz w:val="28"/>
          <w:szCs w:val="28"/>
        </w:rPr>
      </w:pPr>
      <w:r w:rsidRPr="008F49CC">
        <w:rPr>
          <w:rFonts w:asciiTheme="minorHAnsi" w:hAnsiTheme="minorHAnsi"/>
          <w:b/>
          <w:sz w:val="28"/>
          <w:szCs w:val="28"/>
        </w:rPr>
        <w:t>Ход мероприятия.</w:t>
      </w:r>
    </w:p>
    <w:p w:rsidR="004465C6" w:rsidRPr="008F49CC" w:rsidRDefault="00C95AA8" w:rsidP="008F49CC">
      <w:pPr>
        <w:pStyle w:val="c5"/>
        <w:spacing w:before="0" w:beforeAutospacing="0" w:after="0" w:afterAutospacing="0" w:line="276" w:lineRule="auto"/>
        <w:rPr>
          <w:rStyle w:val="c2"/>
          <w:rFonts w:asciiTheme="minorHAnsi" w:hAnsiTheme="minorHAnsi"/>
          <w:b/>
          <w:sz w:val="28"/>
          <w:szCs w:val="28"/>
          <w:shd w:val="clear" w:color="auto" w:fill="FFFFFF"/>
        </w:rPr>
      </w:pPr>
      <w:r w:rsidRPr="008F49CC">
        <w:rPr>
          <w:rFonts w:asciiTheme="minorHAnsi" w:hAnsiTheme="minorHAnsi"/>
          <w:b/>
          <w:sz w:val="28"/>
          <w:szCs w:val="28"/>
        </w:rPr>
        <w:t>1.Теоретическая часть.</w:t>
      </w:r>
    </w:p>
    <w:p w:rsidR="00C95AA8" w:rsidRPr="008F49CC" w:rsidRDefault="00851366" w:rsidP="008F49CC">
      <w:pPr>
        <w:pStyle w:val="c5"/>
        <w:spacing w:before="0" w:beforeAutospacing="0" w:after="0" w:afterAutospacing="0" w:line="276" w:lineRule="auto"/>
        <w:rPr>
          <w:rStyle w:val="c2"/>
          <w:rFonts w:asciiTheme="minorHAnsi" w:hAnsiTheme="minorHAnsi"/>
          <w:b/>
          <w:sz w:val="28"/>
          <w:szCs w:val="28"/>
          <w:shd w:val="clear" w:color="auto" w:fill="FFFFFF"/>
        </w:rPr>
      </w:pPr>
      <w:r w:rsidRPr="008F49CC">
        <w:rPr>
          <w:rFonts w:asciiTheme="minorHAnsi" w:hAnsiTheme="minorHAnsi"/>
          <w:b/>
          <w:sz w:val="28"/>
          <w:szCs w:val="28"/>
        </w:rPr>
        <w:t>1.1</w:t>
      </w:r>
      <w:r w:rsidR="003A06D7" w:rsidRPr="008F49CC">
        <w:rPr>
          <w:rFonts w:asciiTheme="minorHAnsi" w:hAnsiTheme="minorHAnsi"/>
          <w:b/>
          <w:sz w:val="28"/>
          <w:szCs w:val="28"/>
        </w:rPr>
        <w:t xml:space="preserve"> Выступление </w:t>
      </w:r>
      <w:r w:rsidR="00C95AA8" w:rsidRPr="008F49CC">
        <w:rPr>
          <w:rFonts w:asciiTheme="minorHAnsi" w:hAnsiTheme="minorHAnsi"/>
          <w:b/>
          <w:sz w:val="28"/>
          <w:szCs w:val="28"/>
        </w:rPr>
        <w:t>« Роль сказки в развитии ребенка».</w:t>
      </w:r>
    </w:p>
    <w:p w:rsidR="00EF560B" w:rsidRPr="0076792D" w:rsidRDefault="00EF560B" w:rsidP="008F49CC">
      <w:pPr>
        <w:pStyle w:val="c5"/>
        <w:spacing w:before="0" w:beforeAutospacing="0" w:after="0" w:afterAutospacing="0" w:line="276" w:lineRule="auto"/>
        <w:rPr>
          <w:rFonts w:asciiTheme="minorHAnsi" w:hAnsiTheme="minorHAnsi"/>
          <w:sz w:val="28"/>
          <w:szCs w:val="28"/>
        </w:rPr>
      </w:pPr>
      <w:r w:rsidRPr="0076792D">
        <w:rPr>
          <w:rStyle w:val="c2"/>
          <w:rFonts w:asciiTheme="minorHAnsi" w:hAnsiTheme="minorHAnsi"/>
          <w:sz w:val="28"/>
          <w:szCs w:val="28"/>
          <w:shd w:val="clear" w:color="auto" w:fill="FFFFFF"/>
        </w:rPr>
        <w:t xml:space="preserve">«Сказка» — это несложная игра, предназначенная для группы детей. Если вместе собирается несколько ребят, то можно предложить им это </w:t>
      </w:r>
      <w:r w:rsidRPr="0076792D">
        <w:rPr>
          <w:rStyle w:val="c2"/>
          <w:rFonts w:asciiTheme="minorHAnsi" w:hAnsiTheme="minorHAnsi"/>
          <w:sz w:val="28"/>
          <w:szCs w:val="28"/>
          <w:shd w:val="clear" w:color="auto" w:fill="FFFFFF"/>
        </w:rPr>
        <w:lastRenderedPageBreak/>
        <w:t>развлечение — 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ребёнка.</w:t>
      </w:r>
    </w:p>
    <w:p w:rsidR="00EF560B" w:rsidRPr="0076792D" w:rsidRDefault="00EF560B" w:rsidP="008F49CC">
      <w:pPr>
        <w:pStyle w:val="c5"/>
        <w:spacing w:before="0" w:beforeAutospacing="0" w:after="0" w:afterAutospacing="0" w:line="276" w:lineRule="auto"/>
        <w:jc w:val="both"/>
        <w:rPr>
          <w:rFonts w:asciiTheme="minorHAnsi" w:hAnsiTheme="minorHAnsi"/>
          <w:sz w:val="28"/>
          <w:szCs w:val="28"/>
        </w:rPr>
      </w:pPr>
      <w:r w:rsidRPr="0076792D">
        <w:rPr>
          <w:rStyle w:val="c2"/>
          <w:rFonts w:asciiTheme="minorHAnsi" w:hAnsiTheme="minorHAnsi"/>
          <w:sz w:val="28"/>
          <w:szCs w:val="28"/>
          <w:shd w:val="clear" w:color="auto" w:fill="FFFFFF"/>
        </w:rPr>
        <w:t>«Сказка ложь, да в ней намёк, добрым молодцам урок» - эти слова мы знаем с детства. Ведь сказка не только развлекает, но и ненавязчиво воспитывает, знакомит ребёнка с окружающим миром, добром и злом. Она - универсальный учитель.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w:t>
      </w:r>
    </w:p>
    <w:p w:rsidR="00EF560B" w:rsidRPr="0076792D" w:rsidRDefault="00EF560B" w:rsidP="008F49CC">
      <w:pPr>
        <w:pStyle w:val="c5"/>
        <w:spacing w:before="0" w:beforeAutospacing="0" w:after="0" w:afterAutospacing="0" w:line="276" w:lineRule="auto"/>
        <w:jc w:val="both"/>
        <w:rPr>
          <w:rFonts w:asciiTheme="minorHAnsi" w:hAnsiTheme="minorHAnsi"/>
          <w:sz w:val="28"/>
          <w:szCs w:val="28"/>
        </w:rPr>
      </w:pPr>
      <w:r w:rsidRPr="0076792D">
        <w:rPr>
          <w:rStyle w:val="c2"/>
          <w:rFonts w:asciiTheme="minorHAnsi" w:hAnsiTheme="minorHAnsi"/>
          <w:sz w:val="28"/>
          <w:szCs w:val="28"/>
          <w:shd w:val="clear" w:color="auto" w:fill="FFFFFF"/>
        </w:rPr>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w:t>
      </w:r>
    </w:p>
    <w:p w:rsidR="00EF560B" w:rsidRPr="0076792D" w:rsidRDefault="00EF560B" w:rsidP="008F49CC">
      <w:pPr>
        <w:pStyle w:val="c5"/>
        <w:spacing w:before="0" w:beforeAutospacing="0" w:after="0" w:afterAutospacing="0" w:line="276" w:lineRule="auto"/>
        <w:rPr>
          <w:rFonts w:asciiTheme="minorHAnsi" w:hAnsiTheme="minorHAnsi"/>
          <w:sz w:val="28"/>
          <w:szCs w:val="28"/>
        </w:rPr>
      </w:pPr>
      <w:r w:rsidRPr="0076792D">
        <w:rPr>
          <w:rStyle w:val="c2"/>
          <w:rFonts w:asciiTheme="minorHAnsi" w:hAnsiTheme="minorHAnsi"/>
          <w:sz w:val="28"/>
          <w:szCs w:val="28"/>
          <w:shd w:val="clear" w:color="auto" w:fill="FFFFFF"/>
        </w:rPr>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 это неотъемлемая составляющая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правильно формулировать свои мысли. </w:t>
      </w:r>
    </w:p>
    <w:p w:rsidR="00EF560B" w:rsidRPr="0076792D" w:rsidRDefault="00EF560B" w:rsidP="008F49CC">
      <w:pPr>
        <w:pStyle w:val="c5"/>
        <w:spacing w:before="0" w:beforeAutospacing="0" w:after="0" w:afterAutospacing="0" w:line="276" w:lineRule="auto"/>
        <w:rPr>
          <w:rFonts w:asciiTheme="minorHAnsi" w:hAnsiTheme="minorHAnsi"/>
          <w:sz w:val="28"/>
          <w:szCs w:val="28"/>
        </w:rPr>
      </w:pPr>
      <w:r w:rsidRPr="0076792D">
        <w:rPr>
          <w:rStyle w:val="c2"/>
          <w:rFonts w:asciiTheme="minorHAnsi" w:hAnsiTheme="minorHAnsi"/>
          <w:sz w:val="28"/>
          <w:szCs w:val="28"/>
          <w:shd w:val="clear" w:color="auto" w:fill="FFFFFF"/>
        </w:rPr>
        <w:t xml:space="preserve"> Хочется обратить внимание на то, что сказку нужно не читать, а 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w:t>
      </w:r>
      <w:r w:rsidRPr="0076792D">
        <w:rPr>
          <w:rStyle w:val="c2"/>
          <w:rFonts w:asciiTheme="minorHAnsi" w:hAnsiTheme="minorHAnsi"/>
          <w:sz w:val="28"/>
          <w:szCs w:val="28"/>
          <w:shd w:val="clear" w:color="auto" w:fill="FFFFFF"/>
        </w:rPr>
        <w:lastRenderedPageBreak/>
        <w:t>преподнести текст. Эмоциональную окраску речи дети начинают ощущать с усвоением речи вообще. Особенно доступна им выразительность интонации. 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Желательно задавать вопросы, помогающие формированию лексико-грамматических представлений детей, а также побуждающие их анализировать, рассуждать, делать выводы. Одни вопросы помогают выяснить, насколько дети поняли сюжет, другие помогают точнее охарактеризовать героев сказки, третьи - обратить внимание на отдельные слова, поступки, эпизоды, почувствовать главную идею произведения.</w:t>
      </w:r>
      <w:r w:rsidRPr="0076792D">
        <w:rPr>
          <w:rFonts w:asciiTheme="minorHAnsi" w:hAnsiTheme="minorHAnsi"/>
          <w:sz w:val="28"/>
          <w:szCs w:val="28"/>
        </w:rPr>
        <w:br/>
      </w:r>
      <w:r w:rsidRPr="0076792D">
        <w:rPr>
          <w:rStyle w:val="c2"/>
          <w:rFonts w:asciiTheme="minorHAnsi" w:hAnsiTheme="minorHAnsi"/>
          <w:sz w:val="28"/>
          <w:szCs w:val="28"/>
        </w:rPr>
        <w:t> Русская народная сказка – это сокровище народной мудрости. Её отличает глубина идей, богатство содержания, поэтичный язык и высокая воспитательная направленность.</w:t>
      </w:r>
    </w:p>
    <w:p w:rsidR="00EF560B" w:rsidRPr="008F49CC" w:rsidRDefault="00851366" w:rsidP="00B94846">
      <w:pPr>
        <w:shd w:val="clear" w:color="auto" w:fill="FFFFFF" w:themeFill="background1"/>
        <w:spacing w:after="0"/>
        <w:rPr>
          <w:rFonts w:cs="Arial"/>
          <w:b/>
          <w:sz w:val="28"/>
          <w:szCs w:val="28"/>
          <w:shd w:val="clear" w:color="auto" w:fill="EAE9E7"/>
        </w:rPr>
      </w:pPr>
      <w:r w:rsidRPr="008F49CC">
        <w:rPr>
          <w:rFonts w:cs="Arial"/>
          <w:b/>
          <w:sz w:val="28"/>
          <w:szCs w:val="28"/>
          <w:shd w:val="clear" w:color="auto" w:fill="EAE9E7"/>
        </w:rPr>
        <w:t xml:space="preserve">1.2  </w:t>
      </w:r>
      <w:r w:rsidR="003A06D7" w:rsidRPr="008F49CC">
        <w:rPr>
          <w:rFonts w:cs="Arial"/>
          <w:b/>
          <w:sz w:val="28"/>
          <w:szCs w:val="28"/>
          <w:shd w:val="clear" w:color="auto" w:fill="EAE9E7"/>
        </w:rPr>
        <w:t xml:space="preserve">Презентация </w:t>
      </w:r>
      <w:r w:rsidRPr="008F49CC">
        <w:rPr>
          <w:rFonts w:cs="Arial"/>
          <w:b/>
          <w:sz w:val="28"/>
          <w:szCs w:val="28"/>
          <w:shd w:val="clear" w:color="auto" w:fill="EAE9E7"/>
        </w:rPr>
        <w:t>«Классификация сказок»</w:t>
      </w:r>
      <w:r w:rsidR="008F49CC" w:rsidRPr="008F49CC">
        <w:rPr>
          <w:rFonts w:cs="Arial"/>
          <w:b/>
          <w:sz w:val="28"/>
          <w:szCs w:val="28"/>
          <w:shd w:val="clear" w:color="auto" w:fill="EAE9E7"/>
        </w:rPr>
        <w:t>.</w:t>
      </w:r>
    </w:p>
    <w:p w:rsidR="00851366" w:rsidRPr="0076792D" w:rsidRDefault="00851366" w:rsidP="00B94846">
      <w:pPr>
        <w:shd w:val="clear" w:color="auto" w:fill="FFFFFF" w:themeFill="background1"/>
        <w:spacing w:after="0"/>
        <w:textAlignment w:val="baseline"/>
        <w:rPr>
          <w:rFonts w:eastAsia="Times New Roman" w:cs="Arial"/>
          <w:sz w:val="28"/>
          <w:szCs w:val="28"/>
          <w:lang w:eastAsia="ru-RU"/>
        </w:rPr>
      </w:pPr>
      <w:r w:rsidRPr="00B94846">
        <w:rPr>
          <w:rFonts w:cs="Arial"/>
          <w:sz w:val="28"/>
          <w:szCs w:val="28"/>
          <w:shd w:val="clear" w:color="auto" w:fill="FFFFFF" w:themeFill="background1"/>
        </w:rPr>
        <w:t>Какие бывают сказки? Именно на эти вопросы попробуем ответить далее</w:t>
      </w:r>
      <w:r w:rsidR="008F49CC" w:rsidRPr="00B94846">
        <w:rPr>
          <w:rFonts w:cs="Arial"/>
          <w:sz w:val="28"/>
          <w:szCs w:val="28"/>
          <w:shd w:val="clear" w:color="auto" w:fill="FFFFFF" w:themeFill="background1"/>
        </w:rPr>
        <w:t>.</w:t>
      </w:r>
      <w:r w:rsidR="008F49CC">
        <w:rPr>
          <w:rFonts w:cs="Arial"/>
          <w:sz w:val="28"/>
          <w:szCs w:val="28"/>
          <w:shd w:val="clear" w:color="auto" w:fill="EAE9E7"/>
        </w:rPr>
        <w:t xml:space="preserve"> </w:t>
      </w:r>
      <w:r w:rsidRPr="00B94846">
        <w:rPr>
          <w:rFonts w:cs="Arial"/>
          <w:sz w:val="28"/>
          <w:szCs w:val="28"/>
          <w:shd w:val="clear" w:color="auto" w:fill="FFFFFF" w:themeFill="background1"/>
        </w:rPr>
        <w:t>Согласно научному определению в литературе, сказка – "эпический литературный жанр, повествование о каких-либо волшебных или</w:t>
      </w:r>
      <w:r w:rsidRPr="0076792D">
        <w:rPr>
          <w:rFonts w:cs="Arial"/>
          <w:sz w:val="28"/>
          <w:szCs w:val="28"/>
          <w:shd w:val="clear" w:color="auto" w:fill="EAE9E7"/>
        </w:rPr>
        <w:t xml:space="preserve"> </w:t>
      </w:r>
      <w:r w:rsidRPr="00B94846">
        <w:rPr>
          <w:rFonts w:cs="Arial"/>
          <w:sz w:val="28"/>
          <w:szCs w:val="28"/>
          <w:shd w:val="clear" w:color="auto" w:fill="FFFFFF" w:themeFill="background1"/>
        </w:rPr>
        <w:t>авантюрных событиях, которое имеет четкую структуру: зачин, средина и концовка".</w:t>
      </w:r>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t>У сказок, как и у любых других произведений литературного жанра, также имеется своя классификация, причем даже не одна. Сказки могут делиться на несколько групп, во-первых, по содержанию, во-вторых, по авторству. Кроме того, существует еще и классификация сказок по национальному признаку, которая прозрачна и понятна всем. Например, «русские народные сказки», «немецкие сказки» и т.п. Сказать, какие бывают сказки по авторству, также не так сложно. Всем известно, что есть сказки народные, а есть — авторские, написанные конкретным человеком. К этому мы еще вернемся, но сначала поговорим о более сложной классификации сказок — по содержанию.</w:t>
      </w:r>
    </w:p>
    <w:p w:rsidR="00A43A16" w:rsidRPr="008F49CC" w:rsidRDefault="00A43A16" w:rsidP="008F49CC">
      <w:pPr>
        <w:shd w:val="clear" w:color="auto" w:fill="FFFFFF"/>
        <w:spacing w:after="0"/>
        <w:textAlignment w:val="baseline"/>
        <w:outlineLvl w:val="1"/>
        <w:rPr>
          <w:rFonts w:eastAsia="Times New Roman" w:cs="Arial"/>
          <w:sz w:val="28"/>
          <w:szCs w:val="28"/>
          <w:u w:val="single"/>
          <w:lang w:eastAsia="ru-RU"/>
        </w:rPr>
      </w:pPr>
      <w:r w:rsidRPr="008F49CC">
        <w:rPr>
          <w:rFonts w:eastAsia="Times New Roman" w:cs="Arial"/>
          <w:sz w:val="28"/>
          <w:szCs w:val="28"/>
          <w:u w:val="single"/>
          <w:lang w:eastAsia="ru-RU"/>
        </w:rPr>
        <w:t>Виды сказок по содержанию</w:t>
      </w:r>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t>По содержанию литературоведы обычно выделяют 3 вида сказок:</w:t>
      </w:r>
    </w:p>
    <w:p w:rsidR="00A43A16" w:rsidRPr="0076792D" w:rsidRDefault="00A43A16" w:rsidP="008F49CC">
      <w:pPr>
        <w:numPr>
          <w:ilvl w:val="0"/>
          <w:numId w:val="1"/>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бытовые</w:t>
      </w:r>
    </w:p>
    <w:p w:rsidR="00A43A16" w:rsidRPr="0076792D" w:rsidRDefault="00A43A16" w:rsidP="008F49CC">
      <w:pPr>
        <w:numPr>
          <w:ilvl w:val="0"/>
          <w:numId w:val="1"/>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волшебные</w:t>
      </w:r>
    </w:p>
    <w:p w:rsidR="00A43A16" w:rsidRPr="0076792D" w:rsidRDefault="00A43A16" w:rsidP="008F49CC">
      <w:pPr>
        <w:numPr>
          <w:ilvl w:val="0"/>
          <w:numId w:val="1"/>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сказки о животных</w:t>
      </w:r>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t>Каждый из этих типов делится еще на несколько, о которых мы поговорим в соответствующих главах. А начнем мы со сказок бытовых.</w:t>
      </w:r>
    </w:p>
    <w:p w:rsidR="00A43A16" w:rsidRPr="008F49CC" w:rsidRDefault="00A43A16" w:rsidP="008F49CC">
      <w:pPr>
        <w:shd w:val="clear" w:color="auto" w:fill="FFFFFF"/>
        <w:spacing w:after="0"/>
        <w:textAlignment w:val="baseline"/>
        <w:outlineLvl w:val="2"/>
        <w:rPr>
          <w:rFonts w:eastAsia="Times New Roman" w:cs="Arial"/>
          <w:i/>
          <w:sz w:val="28"/>
          <w:szCs w:val="28"/>
          <w:lang w:eastAsia="ru-RU"/>
        </w:rPr>
      </w:pPr>
      <w:r w:rsidRPr="008F49CC">
        <w:rPr>
          <w:rFonts w:eastAsia="Times New Roman" w:cs="Arial"/>
          <w:i/>
          <w:sz w:val="28"/>
          <w:szCs w:val="28"/>
          <w:lang w:eastAsia="ru-RU"/>
        </w:rPr>
        <w:lastRenderedPageBreak/>
        <w:t>Бытовые сказки</w:t>
      </w:r>
    </w:p>
    <w:p w:rsidR="00A43A16" w:rsidRPr="0076792D" w:rsidRDefault="00A43A16" w:rsidP="008F49CC">
      <w:pPr>
        <w:shd w:val="clear" w:color="auto" w:fill="FFFFFF"/>
        <w:spacing w:after="0"/>
        <w:textAlignment w:val="baseline"/>
        <w:rPr>
          <w:rFonts w:eastAsia="Times New Roman" w:cs="Arial"/>
          <w:sz w:val="28"/>
          <w:szCs w:val="28"/>
          <w:lang w:eastAsia="ru-RU"/>
        </w:rPr>
      </w:pPr>
      <w:proofErr w:type="gramStart"/>
      <w:r w:rsidRPr="0076792D">
        <w:rPr>
          <w:rFonts w:eastAsia="Times New Roman" w:cs="Arial"/>
          <w:sz w:val="28"/>
          <w:szCs w:val="28"/>
          <w:lang w:eastAsia="ru-RU"/>
        </w:rPr>
        <w:t>Как следует из названия, к бытовым сказкам относят такие, в которых описывается жизнь и быт того или иного народа.</w:t>
      </w:r>
      <w:proofErr w:type="gramEnd"/>
      <w:r w:rsidRPr="0076792D">
        <w:rPr>
          <w:rFonts w:eastAsia="Times New Roman" w:cs="Arial"/>
          <w:sz w:val="28"/>
          <w:szCs w:val="28"/>
          <w:lang w:eastAsia="ru-RU"/>
        </w:rPr>
        <w:t xml:space="preserve"> Однако надо отметить, что </w:t>
      </w:r>
      <w:proofErr w:type="gramStart"/>
      <w:r w:rsidRPr="0076792D">
        <w:rPr>
          <w:rFonts w:eastAsia="Times New Roman" w:cs="Arial"/>
          <w:sz w:val="28"/>
          <w:szCs w:val="28"/>
          <w:lang w:eastAsia="ru-RU"/>
        </w:rPr>
        <w:t>в</w:t>
      </w:r>
      <w:proofErr w:type="gramEnd"/>
      <w:r w:rsidRPr="0076792D">
        <w:rPr>
          <w:rFonts w:eastAsia="Times New Roman" w:cs="Arial"/>
          <w:sz w:val="28"/>
          <w:szCs w:val="28"/>
          <w:lang w:eastAsia="ru-RU"/>
        </w:rPr>
        <w:t xml:space="preserve"> </w:t>
      </w:r>
      <w:proofErr w:type="gramStart"/>
      <w:r w:rsidRPr="0076792D">
        <w:rPr>
          <w:rFonts w:eastAsia="Times New Roman" w:cs="Arial"/>
          <w:sz w:val="28"/>
          <w:szCs w:val="28"/>
          <w:lang w:eastAsia="ru-RU"/>
        </w:rPr>
        <w:t>такого</w:t>
      </w:r>
      <w:proofErr w:type="gramEnd"/>
      <w:r w:rsidRPr="0076792D">
        <w:rPr>
          <w:rFonts w:eastAsia="Times New Roman" w:cs="Arial"/>
          <w:sz w:val="28"/>
          <w:szCs w:val="28"/>
          <w:lang w:eastAsia="ru-RU"/>
        </w:rPr>
        <w:t xml:space="preserve"> рода сказках обычное описание встречается редко, а чаще всего оно дополняется различными юмористическими и сатирическими описаниями. Например, высмеиваются какие-либо качества того или иного класса общества или сословия. </w:t>
      </w:r>
      <w:r w:rsidRPr="008F49CC">
        <w:rPr>
          <w:rFonts w:eastAsia="Times New Roman" w:cs="Arial"/>
          <w:sz w:val="28"/>
          <w:szCs w:val="28"/>
          <w:u w:val="single"/>
          <w:lang w:eastAsia="ru-RU"/>
        </w:rPr>
        <w:t>Среди бытовых сказок выделяют следующие виды</w:t>
      </w:r>
      <w:r w:rsidRPr="0076792D">
        <w:rPr>
          <w:rFonts w:eastAsia="Times New Roman" w:cs="Arial"/>
          <w:sz w:val="28"/>
          <w:szCs w:val="28"/>
          <w:lang w:eastAsia="ru-RU"/>
        </w:rPr>
        <w:t xml:space="preserve"> сказок (перечислим их с примерами):</w:t>
      </w:r>
    </w:p>
    <w:p w:rsidR="00A43A16" w:rsidRPr="0076792D" w:rsidRDefault="00A43A16" w:rsidP="008F49CC">
      <w:pPr>
        <w:numPr>
          <w:ilvl w:val="0"/>
          <w:numId w:val="2"/>
        </w:numPr>
        <w:shd w:val="clear" w:color="auto" w:fill="FFFFFF"/>
        <w:spacing w:after="0"/>
        <w:ind w:left="300"/>
        <w:textAlignment w:val="baseline"/>
        <w:rPr>
          <w:rFonts w:eastAsia="Times New Roman" w:cs="Arial"/>
          <w:sz w:val="28"/>
          <w:szCs w:val="28"/>
          <w:lang w:eastAsia="ru-RU"/>
        </w:rPr>
      </w:pPr>
      <w:proofErr w:type="gramStart"/>
      <w:r w:rsidRPr="0076792D">
        <w:rPr>
          <w:rFonts w:eastAsia="Times New Roman" w:cs="Arial"/>
          <w:sz w:val="28"/>
          <w:szCs w:val="28"/>
          <w:lang w:eastAsia="ru-RU"/>
        </w:rPr>
        <w:t>социально-бытовые</w:t>
      </w:r>
      <w:proofErr w:type="gramEnd"/>
      <w:r w:rsidRPr="0076792D">
        <w:rPr>
          <w:rFonts w:eastAsia="Times New Roman" w:cs="Arial"/>
          <w:sz w:val="28"/>
          <w:szCs w:val="28"/>
          <w:lang w:eastAsia="ru-RU"/>
        </w:rPr>
        <w:t xml:space="preserve"> («Шемякин суд», «Делёж гуся», «Болтливая старуха»)</w:t>
      </w:r>
    </w:p>
    <w:p w:rsidR="00A43A16" w:rsidRPr="0076792D" w:rsidRDefault="00A43A16" w:rsidP="008F49CC">
      <w:pPr>
        <w:numPr>
          <w:ilvl w:val="0"/>
          <w:numId w:val="2"/>
        </w:numPr>
        <w:shd w:val="clear" w:color="auto" w:fill="FFFFFF"/>
        <w:spacing w:after="0"/>
        <w:ind w:left="300"/>
        <w:textAlignment w:val="baseline"/>
        <w:rPr>
          <w:rFonts w:eastAsia="Times New Roman" w:cs="Arial"/>
          <w:sz w:val="28"/>
          <w:szCs w:val="28"/>
          <w:lang w:eastAsia="ru-RU"/>
        </w:rPr>
      </w:pPr>
      <w:proofErr w:type="gramStart"/>
      <w:r w:rsidRPr="0076792D">
        <w:rPr>
          <w:rFonts w:eastAsia="Times New Roman" w:cs="Arial"/>
          <w:sz w:val="28"/>
          <w:szCs w:val="28"/>
          <w:lang w:eastAsia="ru-RU"/>
        </w:rPr>
        <w:t>сатирико-бытовые</w:t>
      </w:r>
      <w:proofErr w:type="gramEnd"/>
      <w:r w:rsidRPr="0076792D">
        <w:rPr>
          <w:rFonts w:eastAsia="Times New Roman" w:cs="Arial"/>
          <w:sz w:val="28"/>
          <w:szCs w:val="28"/>
          <w:lang w:eastAsia="ru-RU"/>
        </w:rPr>
        <w:t xml:space="preserve"> («Мужик и поп», «Барин и плотник», «Барин и мужик», «Как поп работницу нанимал»)</w:t>
      </w:r>
    </w:p>
    <w:p w:rsidR="00A43A16" w:rsidRPr="0076792D" w:rsidRDefault="00A43A16" w:rsidP="008F49CC">
      <w:pPr>
        <w:numPr>
          <w:ilvl w:val="0"/>
          <w:numId w:val="2"/>
        </w:numPr>
        <w:shd w:val="clear" w:color="auto" w:fill="FFFFFF"/>
        <w:spacing w:after="0"/>
        <w:ind w:left="300"/>
        <w:textAlignment w:val="baseline"/>
        <w:rPr>
          <w:rFonts w:eastAsia="Times New Roman" w:cs="Arial"/>
          <w:sz w:val="28"/>
          <w:szCs w:val="28"/>
          <w:lang w:eastAsia="ru-RU"/>
        </w:rPr>
      </w:pPr>
      <w:proofErr w:type="gramStart"/>
      <w:r w:rsidRPr="0076792D">
        <w:rPr>
          <w:rFonts w:eastAsia="Times New Roman" w:cs="Arial"/>
          <w:sz w:val="28"/>
          <w:szCs w:val="28"/>
          <w:lang w:eastAsia="ru-RU"/>
        </w:rPr>
        <w:t>волшебно-бытовые (с элементами из волшебных сказок, яркие примеры тому:</w:t>
      </w:r>
      <w:proofErr w:type="gramEnd"/>
      <w:r w:rsidRPr="0076792D">
        <w:rPr>
          <w:rFonts w:eastAsia="Times New Roman" w:cs="Arial"/>
          <w:sz w:val="28"/>
          <w:szCs w:val="28"/>
          <w:lang w:eastAsia="ru-RU"/>
        </w:rPr>
        <w:t xml:space="preserve"> </w:t>
      </w:r>
      <w:proofErr w:type="gramStart"/>
      <w:r w:rsidRPr="0076792D">
        <w:rPr>
          <w:rFonts w:eastAsia="Times New Roman" w:cs="Arial"/>
          <w:sz w:val="28"/>
          <w:szCs w:val="28"/>
          <w:lang w:eastAsia="ru-RU"/>
        </w:rPr>
        <w:t>«Морозко», «Золушка»)</w:t>
      </w:r>
      <w:proofErr w:type="gramEnd"/>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t>Вообще, нужно отметить, что классификация эта выведена литературоведами достаточно условно, поскольку далеко не всегда можно однозначно сказать, к какой категории принадлежит та или иная сказка. Многие можно отнести и к социально-бытовым, и к сатирико-бытовым, а, например, во всем известной сказке «Морозко» к этим двум особенностям добавляется еще и известная доля волшебства, поэтому она и бытовая, и сатирическая, и волшебная одновременно. И так обстоит дело со многими сказками — обязательно при классификации учитывайте этот момент.</w:t>
      </w:r>
    </w:p>
    <w:p w:rsidR="00A43A16" w:rsidRPr="008F49CC" w:rsidRDefault="00A43A16" w:rsidP="008F49CC">
      <w:pPr>
        <w:shd w:val="clear" w:color="auto" w:fill="FFFFFF"/>
        <w:spacing w:after="0"/>
        <w:textAlignment w:val="baseline"/>
        <w:outlineLvl w:val="2"/>
        <w:rPr>
          <w:rFonts w:eastAsia="Times New Roman" w:cs="Arial"/>
          <w:i/>
          <w:sz w:val="28"/>
          <w:szCs w:val="28"/>
          <w:lang w:eastAsia="ru-RU"/>
        </w:rPr>
      </w:pPr>
      <w:r w:rsidRPr="008F49CC">
        <w:rPr>
          <w:rFonts w:eastAsia="Times New Roman" w:cs="Arial"/>
          <w:i/>
          <w:sz w:val="28"/>
          <w:szCs w:val="28"/>
          <w:lang w:eastAsia="ru-RU"/>
        </w:rPr>
        <w:t>Волшебные сказки</w:t>
      </w:r>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t xml:space="preserve">Волшебную сказку можно узнать, прежде всего, по окружению, которое, как правило, мало соответствует явленной нам в жизни действительности. Герои существуют в своем фантастическом мире. Часто такие сказки начинаются словами «В некотором царстве...». </w:t>
      </w:r>
      <w:r w:rsidRPr="008F49CC">
        <w:rPr>
          <w:rFonts w:eastAsia="Times New Roman" w:cs="Arial"/>
          <w:sz w:val="28"/>
          <w:szCs w:val="28"/>
          <w:u w:val="single"/>
          <w:lang w:eastAsia="ru-RU"/>
        </w:rPr>
        <w:t>Волшебные сказки можно также условно разделить на несколько типов:</w:t>
      </w:r>
    </w:p>
    <w:p w:rsidR="00A43A16" w:rsidRPr="0076792D" w:rsidRDefault="00A43A16" w:rsidP="008F49CC">
      <w:pPr>
        <w:numPr>
          <w:ilvl w:val="0"/>
          <w:numId w:val="3"/>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героические сказки (с победой над различными мифическими существами или с приключениями, в которые герой отправляется с целью найти какой-то волшебный предмет). Из примеров: «</w:t>
      </w:r>
      <w:proofErr w:type="spellStart"/>
      <w:r w:rsidRPr="0076792D">
        <w:rPr>
          <w:rFonts w:eastAsia="Times New Roman" w:cs="Arial"/>
          <w:sz w:val="28"/>
          <w:szCs w:val="28"/>
          <w:lang w:eastAsia="ru-RU"/>
        </w:rPr>
        <w:t>Молодильные</w:t>
      </w:r>
      <w:proofErr w:type="spellEnd"/>
      <w:r w:rsidRPr="0076792D">
        <w:rPr>
          <w:rFonts w:eastAsia="Times New Roman" w:cs="Arial"/>
          <w:sz w:val="28"/>
          <w:szCs w:val="28"/>
          <w:lang w:eastAsia="ru-RU"/>
        </w:rPr>
        <w:t xml:space="preserve"> яблоки», «Василиса Прекрасная»;</w:t>
      </w:r>
    </w:p>
    <w:p w:rsidR="00A43A16" w:rsidRPr="0076792D" w:rsidRDefault="00A43A16" w:rsidP="008F49CC">
      <w:pPr>
        <w:numPr>
          <w:ilvl w:val="0"/>
          <w:numId w:val="3"/>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архаические сказки (рассказывают об обездоленных и одиноких людях и о тех, кого выгнали или они ушли из семьи по какой-то причине и об их приключениях). Из примеров: «Двенадцать месяцев», «Дети у людоеда»;</w:t>
      </w:r>
    </w:p>
    <w:p w:rsidR="00A43A16" w:rsidRPr="0076792D" w:rsidRDefault="00A43A16" w:rsidP="008F49CC">
      <w:pPr>
        <w:numPr>
          <w:ilvl w:val="0"/>
          <w:numId w:val="3"/>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сказки о людях, наделенных волшебными способностями. Например: «Марья-искусница», «Елена Премудрая».</w:t>
      </w:r>
    </w:p>
    <w:p w:rsidR="00A43A16" w:rsidRPr="008F49CC" w:rsidRDefault="00A43A16" w:rsidP="008F49CC">
      <w:pPr>
        <w:shd w:val="clear" w:color="auto" w:fill="FFFFFF"/>
        <w:spacing w:after="0"/>
        <w:textAlignment w:val="baseline"/>
        <w:outlineLvl w:val="2"/>
        <w:rPr>
          <w:rFonts w:eastAsia="Times New Roman" w:cs="Arial"/>
          <w:i/>
          <w:sz w:val="28"/>
          <w:szCs w:val="28"/>
          <w:lang w:eastAsia="ru-RU"/>
        </w:rPr>
      </w:pPr>
      <w:r w:rsidRPr="008F49CC">
        <w:rPr>
          <w:rFonts w:eastAsia="Times New Roman" w:cs="Arial"/>
          <w:i/>
          <w:sz w:val="28"/>
          <w:szCs w:val="28"/>
          <w:lang w:eastAsia="ru-RU"/>
        </w:rPr>
        <w:t>Сказки о животных</w:t>
      </w:r>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lastRenderedPageBreak/>
        <w:t>Давайте посмотрим, какие есть сказки о животных:</w:t>
      </w:r>
    </w:p>
    <w:p w:rsidR="00A43A16" w:rsidRPr="0076792D" w:rsidRDefault="00A43A16" w:rsidP="008F49CC">
      <w:pPr>
        <w:numPr>
          <w:ilvl w:val="0"/>
          <w:numId w:val="4"/>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сказки об обычных животных (диких и домашних). Например: «Лиса и заяц», «Лиса и журавль», «Волк и семеро козлят»;</w:t>
      </w:r>
    </w:p>
    <w:p w:rsidR="00A43A16" w:rsidRPr="0076792D" w:rsidRDefault="00A43A16" w:rsidP="008F49CC">
      <w:pPr>
        <w:numPr>
          <w:ilvl w:val="0"/>
          <w:numId w:val="4"/>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сказки о волшебных животных. Например: «Золотая рыбка», «Конёк-горбунок», «Емеля» («По щучьему веленью»).</w:t>
      </w:r>
    </w:p>
    <w:p w:rsidR="00A43A16" w:rsidRPr="008F49CC" w:rsidRDefault="00A43A16" w:rsidP="008F49CC">
      <w:pPr>
        <w:shd w:val="clear" w:color="auto" w:fill="FFFFFF"/>
        <w:spacing w:after="0"/>
        <w:textAlignment w:val="baseline"/>
        <w:rPr>
          <w:rFonts w:eastAsia="Times New Roman" w:cs="Arial"/>
          <w:sz w:val="28"/>
          <w:szCs w:val="28"/>
          <w:u w:val="single"/>
          <w:lang w:eastAsia="ru-RU"/>
        </w:rPr>
      </w:pPr>
      <w:r w:rsidRPr="008F49CC">
        <w:rPr>
          <w:rFonts w:eastAsia="Times New Roman" w:cs="Arial"/>
          <w:sz w:val="28"/>
          <w:szCs w:val="28"/>
          <w:u w:val="single"/>
          <w:lang w:eastAsia="ru-RU"/>
        </w:rPr>
        <w:t>Кроме того, сказки бывают и такие:</w:t>
      </w:r>
    </w:p>
    <w:p w:rsidR="00A43A16" w:rsidRPr="0076792D" w:rsidRDefault="00A43A16" w:rsidP="008F49CC">
      <w:pPr>
        <w:numPr>
          <w:ilvl w:val="0"/>
          <w:numId w:val="5"/>
        </w:numPr>
        <w:shd w:val="clear" w:color="auto" w:fill="FFFFFF"/>
        <w:spacing w:after="0"/>
        <w:ind w:left="300"/>
        <w:textAlignment w:val="baseline"/>
        <w:rPr>
          <w:rFonts w:eastAsia="Times New Roman" w:cs="Arial"/>
          <w:sz w:val="28"/>
          <w:szCs w:val="28"/>
          <w:lang w:eastAsia="ru-RU"/>
        </w:rPr>
      </w:pPr>
      <w:proofErr w:type="gramStart"/>
      <w:r w:rsidRPr="0076792D">
        <w:rPr>
          <w:rFonts w:eastAsia="Times New Roman" w:cs="Arial"/>
          <w:sz w:val="28"/>
          <w:szCs w:val="28"/>
          <w:lang w:eastAsia="ru-RU"/>
        </w:rPr>
        <w:t>кумулятивные</w:t>
      </w:r>
      <w:proofErr w:type="gramEnd"/>
      <w:r w:rsidRPr="0076792D">
        <w:rPr>
          <w:rFonts w:eastAsia="Times New Roman" w:cs="Arial"/>
          <w:sz w:val="28"/>
          <w:szCs w:val="28"/>
          <w:lang w:eastAsia="ru-RU"/>
        </w:rPr>
        <w:t xml:space="preserve"> (в которых имеется повторяющийся сюжет). К примеру: «Рукавичка», «Колобок», «Репка»;</w:t>
      </w:r>
    </w:p>
    <w:p w:rsidR="00A43A16" w:rsidRPr="0076792D" w:rsidRDefault="00A43A16" w:rsidP="008F49CC">
      <w:pPr>
        <w:numPr>
          <w:ilvl w:val="0"/>
          <w:numId w:val="5"/>
        </w:numPr>
        <w:shd w:val="clear" w:color="auto" w:fill="FFFFFF"/>
        <w:spacing w:after="0"/>
        <w:ind w:left="300"/>
        <w:textAlignment w:val="baseline"/>
        <w:rPr>
          <w:rFonts w:eastAsia="Times New Roman" w:cs="Arial"/>
          <w:sz w:val="28"/>
          <w:szCs w:val="28"/>
          <w:lang w:eastAsia="ru-RU"/>
        </w:rPr>
      </w:pPr>
      <w:r w:rsidRPr="0076792D">
        <w:rPr>
          <w:rFonts w:eastAsia="Times New Roman" w:cs="Arial"/>
          <w:sz w:val="28"/>
          <w:szCs w:val="28"/>
          <w:lang w:eastAsia="ru-RU"/>
        </w:rPr>
        <w:t>басни. В качестве примера приведем всем известные басни «Ворона и лисица», «Мартышка и очки». Маленькое замечание: не все литературоведы относят басню к сказочному жанру, выделяя для нее отдельное место среди литературных жанров, однако для полноты картины я решил включить сюда и басни тоже.</w:t>
      </w:r>
    </w:p>
    <w:p w:rsidR="00A43A16" w:rsidRPr="0076792D" w:rsidRDefault="00A43A16" w:rsidP="008F49CC">
      <w:pPr>
        <w:shd w:val="clear" w:color="auto" w:fill="FFFFFF"/>
        <w:spacing w:after="0"/>
        <w:textAlignment w:val="baseline"/>
        <w:rPr>
          <w:rFonts w:eastAsia="Times New Roman" w:cs="Arial"/>
          <w:sz w:val="28"/>
          <w:szCs w:val="28"/>
          <w:lang w:eastAsia="ru-RU"/>
        </w:rPr>
      </w:pPr>
      <w:r w:rsidRPr="0076792D">
        <w:rPr>
          <w:rFonts w:eastAsia="Times New Roman" w:cs="Arial"/>
          <w:sz w:val="28"/>
          <w:szCs w:val="28"/>
          <w:lang w:eastAsia="ru-RU"/>
        </w:rPr>
        <w:t xml:space="preserve">Как вы, наверное, знаете, эти басни — не народное творчество, они имеют авторов. Таким образом, сказки можно разделить на народные и авторские. «Лиса и заяц» - русская народная сказка, а «Конёк-горбунок» - авторская, поскольку написана она П.П.Ершовым. </w:t>
      </w:r>
      <w:proofErr w:type="gramStart"/>
      <w:r w:rsidRPr="0076792D">
        <w:rPr>
          <w:rFonts w:eastAsia="Times New Roman" w:cs="Arial"/>
          <w:sz w:val="28"/>
          <w:szCs w:val="28"/>
          <w:lang w:eastAsia="ru-RU"/>
        </w:rPr>
        <w:t>Ну</w:t>
      </w:r>
      <w:proofErr w:type="gramEnd"/>
      <w:r w:rsidRPr="0076792D">
        <w:rPr>
          <w:rFonts w:eastAsia="Times New Roman" w:cs="Arial"/>
          <w:sz w:val="28"/>
          <w:szCs w:val="28"/>
          <w:lang w:eastAsia="ru-RU"/>
        </w:rPr>
        <w:t xml:space="preserve"> вот мы рассмотрели, пожалуй, все основные виды сказок как по содержанию, так и по авторской и национальной принадлежности.</w:t>
      </w:r>
    </w:p>
    <w:p w:rsidR="00A43A16" w:rsidRPr="008F49CC" w:rsidRDefault="00851366" w:rsidP="008F49CC">
      <w:pPr>
        <w:spacing w:after="0"/>
        <w:rPr>
          <w:rFonts w:cs="Arial"/>
          <w:b/>
          <w:sz w:val="28"/>
          <w:szCs w:val="28"/>
          <w:shd w:val="clear" w:color="auto" w:fill="EAE9E7"/>
        </w:rPr>
      </w:pPr>
      <w:r w:rsidRPr="008F49CC">
        <w:rPr>
          <w:rFonts w:cs="Arial"/>
          <w:b/>
          <w:sz w:val="28"/>
          <w:szCs w:val="28"/>
          <w:shd w:val="clear" w:color="auto" w:fill="EAE9E7"/>
        </w:rPr>
        <w:t>2.Практическая часть.</w:t>
      </w:r>
    </w:p>
    <w:p w:rsidR="00484F07" w:rsidRPr="008F49CC" w:rsidRDefault="00484F07" w:rsidP="008F49CC">
      <w:pPr>
        <w:shd w:val="clear" w:color="auto" w:fill="FFFFFF"/>
        <w:spacing w:after="0"/>
        <w:outlineLvl w:val="0"/>
        <w:rPr>
          <w:rFonts w:eastAsia="Times New Roman" w:cs="Arial"/>
          <w:b/>
          <w:kern w:val="36"/>
          <w:sz w:val="28"/>
          <w:szCs w:val="28"/>
          <w:lang w:eastAsia="ru-RU"/>
        </w:rPr>
      </w:pPr>
      <w:r w:rsidRPr="008F49CC">
        <w:rPr>
          <w:rFonts w:eastAsia="Times New Roman" w:cs="Arial"/>
          <w:b/>
          <w:kern w:val="36"/>
          <w:sz w:val="28"/>
          <w:szCs w:val="28"/>
          <w:lang w:eastAsia="ru-RU"/>
        </w:rPr>
        <w:t>2.1 Анкета для родителей «Сказка в жизни вашего ребенка»</w:t>
      </w:r>
    </w:p>
    <w:p w:rsidR="008F49CC" w:rsidRDefault="008F49CC" w:rsidP="008F49CC">
      <w:pPr>
        <w:shd w:val="clear" w:color="auto" w:fill="FFFFFF"/>
        <w:spacing w:after="0"/>
        <w:jc w:val="both"/>
        <w:rPr>
          <w:rFonts w:eastAsia="Times New Roman" w:cs="Arial"/>
          <w:sz w:val="28"/>
          <w:szCs w:val="28"/>
          <w:lang w:eastAsia="ru-RU"/>
        </w:rPr>
      </w:pPr>
      <w:r>
        <w:rPr>
          <w:rFonts w:eastAsia="Times New Roman" w:cs="Arial"/>
          <w:sz w:val="28"/>
          <w:szCs w:val="28"/>
          <w:lang w:eastAsia="ru-RU"/>
        </w:rPr>
        <w:t>Анкета « Сказка в жизни вашего ребенка».</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1. Как часто Вы читаете (рассказываете) своему ребенку сказки?</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2. Какие сказки предпочитает Ваш ребенок?</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3. Просит ли Ваш ребенок читать (рассказывать) сказку несколько раз?</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4. Есть ли любимая сказка у Вашего малыша? Если есть – какая?</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5. Играет ли Ваш ребенок в сказки, которые слушал?</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 xml:space="preserve">6. </w:t>
      </w:r>
      <w:proofErr w:type="gramStart"/>
      <w:r w:rsidRPr="0076792D">
        <w:rPr>
          <w:rFonts w:eastAsia="Times New Roman" w:cs="Arial"/>
          <w:sz w:val="28"/>
          <w:szCs w:val="28"/>
          <w:lang w:eastAsia="ru-RU"/>
        </w:rPr>
        <w:t>Рассказывает ли ребенок сказку совместно с Вами или своим куклам (игрушкам?</w:t>
      </w:r>
      <w:proofErr w:type="gramEnd"/>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7. Есть ли у ребенка книжки для самостоятельного рассматривания?</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8. Рассматривая иллюстрации к сказкам, задает ли Вам ребенок вопросы?</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9. Узнает ли Ваш ребенок сказку по иллюстрации?</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 xml:space="preserve">10. </w:t>
      </w:r>
      <w:proofErr w:type="gramStart"/>
      <w:r w:rsidRPr="0076792D">
        <w:rPr>
          <w:rFonts w:eastAsia="Times New Roman" w:cs="Arial"/>
          <w:sz w:val="28"/>
          <w:szCs w:val="28"/>
          <w:lang w:eastAsia="ru-RU"/>
        </w:rPr>
        <w:t>Есть ли у Вас дома какой-либо вид детского театра (настольный пальчиковый, кукольный и пр.?</w:t>
      </w:r>
      <w:proofErr w:type="gramEnd"/>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11. Придумываете ли Вы когда-нибудь сказки для Вашего ребенка?</w:t>
      </w:r>
    </w:p>
    <w:p w:rsidR="00484F07" w:rsidRPr="0076792D" w:rsidRDefault="00484F07"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СПАСИБО!</w:t>
      </w:r>
    </w:p>
    <w:p w:rsidR="00484F07" w:rsidRPr="008F49CC" w:rsidRDefault="00484F07" w:rsidP="008F49CC">
      <w:pPr>
        <w:spacing w:after="0"/>
        <w:rPr>
          <w:rFonts w:cs="Arial"/>
          <w:b/>
          <w:sz w:val="28"/>
          <w:szCs w:val="28"/>
          <w:shd w:val="clear" w:color="auto" w:fill="EAE9E7"/>
        </w:rPr>
      </w:pPr>
      <w:r w:rsidRPr="008F49CC">
        <w:rPr>
          <w:rFonts w:cs="Arial"/>
          <w:b/>
          <w:sz w:val="28"/>
          <w:szCs w:val="28"/>
          <w:shd w:val="clear" w:color="auto" w:fill="EAE9E7"/>
        </w:rPr>
        <w:t>2.2</w:t>
      </w:r>
      <w:r w:rsidR="002F5D69">
        <w:rPr>
          <w:rFonts w:cs="Arial"/>
          <w:b/>
          <w:sz w:val="28"/>
          <w:szCs w:val="28"/>
          <w:shd w:val="clear" w:color="auto" w:fill="EAE9E7"/>
        </w:rPr>
        <w:t xml:space="preserve"> </w:t>
      </w:r>
      <w:r w:rsidRPr="008F49CC">
        <w:rPr>
          <w:rFonts w:cs="Arial"/>
          <w:b/>
          <w:sz w:val="28"/>
          <w:szCs w:val="28"/>
          <w:shd w:val="clear" w:color="auto" w:fill="EAE9E7"/>
        </w:rPr>
        <w:t xml:space="preserve">Дискуссия </w:t>
      </w:r>
      <w:r w:rsidR="003A06D7" w:rsidRPr="008F49CC">
        <w:rPr>
          <w:rFonts w:eastAsia="Times New Roman" w:cs="Arial"/>
          <w:b/>
          <w:kern w:val="36"/>
          <w:sz w:val="28"/>
          <w:szCs w:val="28"/>
          <w:lang w:eastAsia="ru-RU"/>
        </w:rPr>
        <w:t xml:space="preserve">«Сказка в жизни вашего </w:t>
      </w:r>
      <w:r w:rsidRPr="008F49CC">
        <w:rPr>
          <w:rFonts w:eastAsia="Times New Roman" w:cs="Arial"/>
          <w:b/>
          <w:kern w:val="36"/>
          <w:sz w:val="28"/>
          <w:szCs w:val="28"/>
          <w:lang w:eastAsia="ru-RU"/>
        </w:rPr>
        <w:t>ребенка»</w:t>
      </w:r>
    </w:p>
    <w:p w:rsidR="007711FF" w:rsidRPr="007711FF" w:rsidRDefault="00484F07" w:rsidP="008F49CC">
      <w:pPr>
        <w:spacing w:after="0"/>
        <w:rPr>
          <w:rFonts w:cs="Arial"/>
          <w:b/>
          <w:sz w:val="28"/>
          <w:szCs w:val="28"/>
          <w:shd w:val="clear" w:color="auto" w:fill="EAE9E7"/>
        </w:rPr>
      </w:pPr>
      <w:r w:rsidRPr="008F49CC">
        <w:rPr>
          <w:rFonts w:cs="Arial"/>
          <w:b/>
          <w:sz w:val="28"/>
          <w:szCs w:val="28"/>
          <w:shd w:val="clear" w:color="auto" w:fill="EAE9E7"/>
        </w:rPr>
        <w:lastRenderedPageBreak/>
        <w:t>2.3</w:t>
      </w:r>
      <w:r w:rsidR="00851366" w:rsidRPr="008F49CC">
        <w:rPr>
          <w:rFonts w:cs="Arial"/>
          <w:b/>
          <w:sz w:val="28"/>
          <w:szCs w:val="28"/>
          <w:shd w:val="clear" w:color="auto" w:fill="EAE9E7"/>
        </w:rPr>
        <w:t xml:space="preserve"> </w:t>
      </w:r>
      <w:r w:rsidR="003A06D7" w:rsidRPr="008F49CC">
        <w:rPr>
          <w:rFonts w:cs="Arial"/>
          <w:b/>
          <w:sz w:val="28"/>
          <w:szCs w:val="28"/>
          <w:shd w:val="clear" w:color="auto" w:fill="EAE9E7"/>
        </w:rPr>
        <w:t xml:space="preserve"> Диспут </w:t>
      </w:r>
      <w:r w:rsidR="008F49CC" w:rsidRPr="008F49CC">
        <w:rPr>
          <w:rFonts w:eastAsia="Times New Roman" w:cs="Arial"/>
          <w:b/>
          <w:sz w:val="28"/>
          <w:szCs w:val="28"/>
          <w:lang w:eastAsia="ru-RU"/>
        </w:rPr>
        <w:t>«</w:t>
      </w:r>
      <w:r w:rsidR="007711FF" w:rsidRPr="007711FF">
        <w:rPr>
          <w:rFonts w:eastAsia="Times New Roman" w:cs="Arial"/>
          <w:b/>
          <w:sz w:val="28"/>
          <w:szCs w:val="28"/>
          <w:lang w:eastAsia="ru-RU"/>
        </w:rPr>
        <w:t>Как разобраться в то</w:t>
      </w:r>
      <w:r w:rsidR="008F49CC" w:rsidRPr="008F49CC">
        <w:rPr>
          <w:rFonts w:eastAsia="Times New Roman" w:cs="Arial"/>
          <w:b/>
          <w:sz w:val="28"/>
          <w:szCs w:val="28"/>
          <w:lang w:eastAsia="ru-RU"/>
        </w:rPr>
        <w:t>м, чему учит конкретная сказка?»</w:t>
      </w:r>
    </w:p>
    <w:p w:rsidR="007711FF" w:rsidRPr="007711FF" w:rsidRDefault="002F5D69" w:rsidP="008F49CC">
      <w:pPr>
        <w:spacing w:after="0"/>
        <w:jc w:val="right"/>
        <w:rPr>
          <w:rFonts w:eastAsia="Times New Roman" w:cs="Arial"/>
          <w:sz w:val="28"/>
          <w:szCs w:val="28"/>
          <w:lang w:eastAsia="ru-RU"/>
        </w:rPr>
      </w:pPr>
      <w:r>
        <w:rPr>
          <w:rFonts w:eastAsia="Times New Roman" w:cs="Arial"/>
          <w:iCs/>
          <w:sz w:val="28"/>
          <w:szCs w:val="28"/>
          <w:lang w:eastAsia="ru-RU"/>
        </w:rPr>
        <w:t>«</w:t>
      </w:r>
      <w:r w:rsidR="007711FF" w:rsidRPr="007711FF">
        <w:rPr>
          <w:rFonts w:eastAsia="Times New Roman" w:cs="Arial"/>
          <w:iCs/>
          <w:sz w:val="28"/>
          <w:szCs w:val="28"/>
          <w:lang w:eastAsia="ru-RU"/>
        </w:rPr>
        <w:t>Запоминается и передается из поколения в поколение только то, что так или инач</w:t>
      </w:r>
      <w:r w:rsidR="00484F07" w:rsidRPr="0076792D">
        <w:rPr>
          <w:rFonts w:eastAsia="Times New Roman" w:cs="Arial"/>
          <w:iCs/>
          <w:sz w:val="28"/>
          <w:szCs w:val="28"/>
          <w:lang w:eastAsia="ru-RU"/>
        </w:rPr>
        <w:t>е доброго</w:t>
      </w:r>
      <w:r w:rsidR="007711FF" w:rsidRPr="007711FF">
        <w:rPr>
          <w:rFonts w:eastAsia="Times New Roman" w:cs="Arial"/>
          <w:iCs/>
          <w:sz w:val="28"/>
          <w:szCs w:val="28"/>
          <w:lang w:eastAsia="ru-RU"/>
        </w:rPr>
        <w:t xml:space="preserve"> человечеству</w:t>
      </w:r>
      <w:proofErr w:type="gramStart"/>
      <w:r w:rsidR="007711FF" w:rsidRPr="007711FF">
        <w:rPr>
          <w:rFonts w:eastAsia="Times New Roman" w:cs="Arial"/>
          <w:iCs/>
          <w:sz w:val="28"/>
          <w:szCs w:val="28"/>
          <w:lang w:eastAsia="ru-RU"/>
        </w:rPr>
        <w:t xml:space="preserve"> .</w:t>
      </w:r>
      <w:proofErr w:type="gramEnd"/>
      <w:r w:rsidR="007711FF" w:rsidRPr="007711FF">
        <w:rPr>
          <w:rFonts w:eastAsia="Times New Roman" w:cs="Arial"/>
          <w:iCs/>
          <w:sz w:val="28"/>
          <w:szCs w:val="28"/>
          <w:lang w:eastAsia="ru-RU"/>
        </w:rPr>
        <w:t xml:space="preserve"> Самая устойчивость сказочного предания доказывает, что сказка заключает в себе что-то для всех народов и для всех времен важное и</w:t>
      </w:r>
      <w:r>
        <w:rPr>
          <w:rFonts w:eastAsia="Times New Roman" w:cs="Arial"/>
          <w:iCs/>
          <w:sz w:val="28"/>
          <w:szCs w:val="28"/>
          <w:lang w:eastAsia="ru-RU"/>
        </w:rPr>
        <w:t xml:space="preserve"> нужное, а потому незабываемое.»</w:t>
      </w:r>
    </w:p>
    <w:p w:rsidR="007711FF" w:rsidRPr="007711FF" w:rsidRDefault="007711FF" w:rsidP="008F49CC">
      <w:pPr>
        <w:spacing w:after="0"/>
        <w:jc w:val="right"/>
        <w:rPr>
          <w:rFonts w:eastAsia="Times New Roman" w:cs="Arial"/>
          <w:sz w:val="28"/>
          <w:szCs w:val="28"/>
          <w:lang w:eastAsia="ru-RU"/>
        </w:rPr>
      </w:pPr>
      <w:r w:rsidRPr="007711FF">
        <w:rPr>
          <w:rFonts w:eastAsia="Times New Roman" w:cs="Arial"/>
          <w:iCs/>
          <w:sz w:val="28"/>
          <w:szCs w:val="28"/>
          <w:lang w:eastAsia="ru-RU"/>
        </w:rPr>
        <w:t>Е. Н. Трубецкой</w:t>
      </w:r>
    </w:p>
    <w:p w:rsidR="007711FF" w:rsidRPr="007711FF" w:rsidRDefault="007711FF" w:rsidP="008F49CC">
      <w:pPr>
        <w:spacing w:after="0"/>
        <w:jc w:val="both"/>
        <w:rPr>
          <w:rFonts w:eastAsia="Times New Roman" w:cs="Arial"/>
          <w:sz w:val="28"/>
          <w:szCs w:val="28"/>
          <w:lang w:eastAsia="ru-RU"/>
        </w:rPr>
      </w:pPr>
      <w:r w:rsidRPr="007711FF">
        <w:rPr>
          <w:rFonts w:eastAsia="Times New Roman" w:cs="Arial"/>
          <w:sz w:val="28"/>
          <w:szCs w:val="28"/>
          <w:lang w:eastAsia="ru-RU"/>
        </w:rPr>
        <w:t>С детства нам хорошо памятны пушкинские слова о том, что сказка - ложь, да в ней - намёк, добрым молодцам урок. Да вот незадача - немногие взрослые могут похвастаться сегодня ясным пониманием того, на что намекает та или иная сказка. Как не ошибиться?</w:t>
      </w:r>
    </w:p>
    <w:p w:rsidR="007711FF" w:rsidRPr="007711FF" w:rsidRDefault="007711FF" w:rsidP="008F49CC">
      <w:pPr>
        <w:spacing w:after="0"/>
        <w:jc w:val="both"/>
        <w:rPr>
          <w:rFonts w:eastAsia="Times New Roman" w:cs="Arial"/>
          <w:sz w:val="28"/>
          <w:szCs w:val="28"/>
          <w:lang w:eastAsia="ru-RU"/>
        </w:rPr>
      </w:pPr>
      <w:r w:rsidRPr="007711FF">
        <w:rPr>
          <w:rFonts w:eastAsia="Times New Roman" w:cs="Arial"/>
          <w:sz w:val="28"/>
          <w:szCs w:val="28"/>
          <w:lang w:eastAsia="ru-RU"/>
        </w:rPr>
        <w:t xml:space="preserve">О том, что, прочитав сказку, мы восприняли ее "намеки" правильно, может свидетельствовать факт наличия аналогичных им тем в других жанрах русского фольклора. Значимые темы не остаются в пределах мира сказки. Мы обязательно найдем их отголоски в песнях, </w:t>
      </w:r>
      <w:proofErr w:type="spellStart"/>
      <w:r w:rsidRPr="007711FF">
        <w:rPr>
          <w:rFonts w:eastAsia="Times New Roman" w:cs="Arial"/>
          <w:sz w:val="28"/>
          <w:szCs w:val="28"/>
          <w:lang w:eastAsia="ru-RU"/>
        </w:rPr>
        <w:t>пестушках</w:t>
      </w:r>
      <w:proofErr w:type="spellEnd"/>
      <w:r w:rsidRPr="007711FF">
        <w:rPr>
          <w:rFonts w:eastAsia="Times New Roman" w:cs="Arial"/>
          <w:sz w:val="28"/>
          <w:szCs w:val="28"/>
          <w:lang w:eastAsia="ru-RU"/>
        </w:rPr>
        <w:t>, прибаутках и, конечно же, в пословицах и поговорках.</w:t>
      </w:r>
    </w:p>
    <w:p w:rsidR="007711FF" w:rsidRPr="007711FF" w:rsidRDefault="007711FF" w:rsidP="008F49CC">
      <w:pPr>
        <w:spacing w:after="0"/>
        <w:jc w:val="both"/>
        <w:rPr>
          <w:rFonts w:eastAsia="Times New Roman" w:cs="Arial"/>
          <w:sz w:val="28"/>
          <w:szCs w:val="28"/>
          <w:lang w:eastAsia="ru-RU"/>
        </w:rPr>
      </w:pPr>
      <w:r w:rsidRPr="007711FF">
        <w:rPr>
          <w:rFonts w:eastAsia="Times New Roman" w:cs="Arial"/>
          <w:sz w:val="28"/>
          <w:szCs w:val="28"/>
          <w:lang w:eastAsia="ru-RU"/>
        </w:rPr>
        <w:t>Попробуйте, прочитав сказку и поразмышляв над ней, выразить итог такого размышления русской пословицей. Для этого обратимся к любому сборнику, в котором пословицы подобраны по тематическим разделам. Русские пословицы помогут нам яснее "высветить" намеки народной мудрости, скрытые в сказке, по-новому взглянуть на нее. Итак, попробуем вместе:</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"Колобок"</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"Чем хвалимся, на том и провалимся"</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"На языке медок, да на сердце - ледок" </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"Теремок"</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 xml:space="preserve">"Не </w:t>
      </w:r>
      <w:proofErr w:type="gramStart"/>
      <w:r w:rsidRPr="007711FF">
        <w:rPr>
          <w:rFonts w:eastAsia="Times New Roman" w:cs="Arial"/>
          <w:iCs/>
          <w:sz w:val="28"/>
          <w:szCs w:val="28"/>
          <w:lang w:eastAsia="ru-RU"/>
        </w:rPr>
        <w:t>бравши</w:t>
      </w:r>
      <w:proofErr w:type="gramEnd"/>
      <w:r w:rsidRPr="007711FF">
        <w:rPr>
          <w:rFonts w:eastAsia="Times New Roman" w:cs="Arial"/>
          <w:iCs/>
          <w:sz w:val="28"/>
          <w:szCs w:val="28"/>
          <w:lang w:eastAsia="ru-RU"/>
        </w:rPr>
        <w:t xml:space="preserve"> топор, жилья не срубишь"</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"Легко взято, легко и потеряно" </w:t>
      </w:r>
    </w:p>
    <w:p w:rsidR="007711FF" w:rsidRPr="007711FF" w:rsidRDefault="007711FF" w:rsidP="008F49CC">
      <w:pPr>
        <w:spacing w:after="0"/>
        <w:ind w:left="525"/>
        <w:jc w:val="both"/>
        <w:rPr>
          <w:rFonts w:eastAsia="Times New Roman" w:cs="Arial"/>
          <w:sz w:val="28"/>
          <w:szCs w:val="28"/>
          <w:lang w:eastAsia="ru-RU"/>
        </w:rPr>
      </w:pPr>
      <w:r w:rsidRPr="007711FF">
        <w:rPr>
          <w:rFonts w:eastAsia="Times New Roman" w:cs="Arial"/>
          <w:bCs/>
          <w:iCs/>
          <w:sz w:val="28"/>
          <w:szCs w:val="28"/>
          <w:lang w:eastAsia="ru-RU"/>
        </w:rPr>
        <w:t>"Репка"</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"Из многих малых одно большое выходит"</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"Капля по капле и камень долбит" </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"Лиса и журавль"</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"Как аукнется, так и откликнется"</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"Каков привет, таков и ответ" </w:t>
      </w:r>
    </w:p>
    <w:p w:rsidR="007711FF" w:rsidRPr="007711FF" w:rsidRDefault="002F5D69" w:rsidP="002F5D69">
      <w:pPr>
        <w:spacing w:after="0"/>
        <w:jc w:val="both"/>
        <w:rPr>
          <w:rFonts w:eastAsia="Times New Roman" w:cs="Arial"/>
          <w:sz w:val="28"/>
          <w:szCs w:val="28"/>
          <w:lang w:eastAsia="ru-RU"/>
        </w:rPr>
      </w:pPr>
      <w:r>
        <w:rPr>
          <w:rFonts w:eastAsia="Times New Roman" w:cs="Arial"/>
          <w:sz w:val="28"/>
          <w:szCs w:val="28"/>
          <w:lang w:eastAsia="ru-RU"/>
        </w:rPr>
        <w:t xml:space="preserve">         </w:t>
      </w:r>
      <w:r w:rsidR="007711FF" w:rsidRPr="007711FF">
        <w:rPr>
          <w:rFonts w:eastAsia="Times New Roman" w:cs="Arial"/>
          <w:bCs/>
          <w:iCs/>
          <w:sz w:val="28"/>
          <w:szCs w:val="28"/>
          <w:lang w:eastAsia="ru-RU"/>
        </w:rPr>
        <w:t>"Лисичка со скалочкой"</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 xml:space="preserve">"Тому </w:t>
      </w:r>
      <w:proofErr w:type="gramStart"/>
      <w:r w:rsidRPr="007711FF">
        <w:rPr>
          <w:rFonts w:eastAsia="Times New Roman" w:cs="Arial"/>
          <w:iCs/>
          <w:sz w:val="28"/>
          <w:szCs w:val="28"/>
          <w:lang w:eastAsia="ru-RU"/>
        </w:rPr>
        <w:t>худа</w:t>
      </w:r>
      <w:proofErr w:type="gramEnd"/>
      <w:r w:rsidRPr="007711FF">
        <w:rPr>
          <w:rFonts w:eastAsia="Times New Roman" w:cs="Arial"/>
          <w:iCs/>
          <w:sz w:val="28"/>
          <w:szCs w:val="28"/>
          <w:lang w:eastAsia="ru-RU"/>
        </w:rPr>
        <w:t xml:space="preserve"> не отбыть, кто привык неправдою жить" </w:t>
      </w:r>
    </w:p>
    <w:p w:rsidR="007711FF" w:rsidRPr="007711FF" w:rsidRDefault="007711FF" w:rsidP="008F49CC">
      <w:pPr>
        <w:spacing w:after="0"/>
        <w:ind w:left="525"/>
        <w:jc w:val="both"/>
        <w:rPr>
          <w:rFonts w:eastAsia="Times New Roman" w:cs="Arial"/>
          <w:b/>
          <w:sz w:val="28"/>
          <w:szCs w:val="28"/>
          <w:lang w:eastAsia="ru-RU"/>
        </w:rPr>
      </w:pPr>
      <w:r w:rsidRPr="007711FF">
        <w:rPr>
          <w:rFonts w:eastAsia="Times New Roman" w:cs="Arial"/>
          <w:b/>
          <w:bCs/>
          <w:iCs/>
          <w:sz w:val="28"/>
          <w:szCs w:val="28"/>
          <w:lang w:eastAsia="ru-RU"/>
        </w:rPr>
        <w:t>"Лёгкий хлеб"</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"Хлеб горбом достают"</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"Без труда не выловить и рыбки из пруда" </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lastRenderedPageBreak/>
        <w:t>"</w:t>
      </w:r>
      <w:proofErr w:type="spellStart"/>
      <w:r w:rsidRPr="007711FF">
        <w:rPr>
          <w:rFonts w:eastAsia="Times New Roman" w:cs="Arial"/>
          <w:bCs/>
          <w:i/>
          <w:iCs/>
          <w:sz w:val="28"/>
          <w:szCs w:val="28"/>
          <w:lang w:eastAsia="ru-RU"/>
        </w:rPr>
        <w:t>Крошечка-Хаврошечка</w:t>
      </w:r>
      <w:proofErr w:type="spellEnd"/>
      <w:r w:rsidRPr="007711FF">
        <w:rPr>
          <w:rFonts w:eastAsia="Times New Roman" w:cs="Arial"/>
          <w:bCs/>
          <w:i/>
          <w:iCs/>
          <w:sz w:val="28"/>
          <w:szCs w:val="28"/>
          <w:lang w:eastAsia="ru-RU"/>
        </w:rPr>
        <w:t>"</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"Кто правдой живёт, тот добро наживёт"</w:t>
      </w:r>
    </w:p>
    <w:p w:rsidR="007711FF" w:rsidRPr="007711FF" w:rsidRDefault="007711FF" w:rsidP="002F5D69">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"Кто добро творит, того Бог благословит" </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"Морозко"</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 xml:space="preserve">"Работай - сыт будешь, молись - спасешься, терпи - </w:t>
      </w:r>
      <w:proofErr w:type="spellStart"/>
      <w:r w:rsidRPr="007711FF">
        <w:rPr>
          <w:rFonts w:eastAsia="Times New Roman" w:cs="Arial"/>
          <w:iCs/>
          <w:sz w:val="28"/>
          <w:szCs w:val="28"/>
          <w:lang w:eastAsia="ru-RU"/>
        </w:rPr>
        <w:t>взмилуются</w:t>
      </w:r>
      <w:proofErr w:type="spellEnd"/>
      <w:r w:rsidRPr="007711FF">
        <w:rPr>
          <w:rFonts w:eastAsia="Times New Roman" w:cs="Arial"/>
          <w:iCs/>
          <w:sz w:val="28"/>
          <w:szCs w:val="28"/>
          <w:lang w:eastAsia="ru-RU"/>
        </w:rPr>
        <w:t>"</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"Без смиренья нет спасенья" </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"Маша и медведь"</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"Горе горюй, да руками воюй"</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"Зимовье зверей"</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"Согласного стада волк не берет"</w:t>
      </w:r>
    </w:p>
    <w:p w:rsidR="007711FF" w:rsidRPr="007711FF" w:rsidRDefault="007711FF" w:rsidP="008F49CC">
      <w:pPr>
        <w:spacing w:after="0"/>
        <w:ind w:left="525"/>
        <w:jc w:val="both"/>
        <w:rPr>
          <w:rFonts w:eastAsia="Times New Roman" w:cs="Arial"/>
          <w:i/>
          <w:sz w:val="28"/>
          <w:szCs w:val="28"/>
          <w:lang w:eastAsia="ru-RU"/>
        </w:rPr>
      </w:pPr>
      <w:r w:rsidRPr="007711FF">
        <w:rPr>
          <w:rFonts w:eastAsia="Times New Roman" w:cs="Arial"/>
          <w:bCs/>
          <w:i/>
          <w:iCs/>
          <w:sz w:val="28"/>
          <w:szCs w:val="28"/>
          <w:lang w:eastAsia="ru-RU"/>
        </w:rPr>
        <w:t>"</w:t>
      </w:r>
      <w:proofErr w:type="spellStart"/>
      <w:r w:rsidRPr="007711FF">
        <w:rPr>
          <w:rFonts w:eastAsia="Times New Roman" w:cs="Arial"/>
          <w:bCs/>
          <w:i/>
          <w:iCs/>
          <w:sz w:val="28"/>
          <w:szCs w:val="28"/>
          <w:lang w:eastAsia="ru-RU"/>
        </w:rPr>
        <w:t>Заюшкина</w:t>
      </w:r>
      <w:proofErr w:type="spellEnd"/>
      <w:r w:rsidRPr="007711FF">
        <w:rPr>
          <w:rFonts w:eastAsia="Times New Roman" w:cs="Arial"/>
          <w:bCs/>
          <w:i/>
          <w:iCs/>
          <w:sz w:val="28"/>
          <w:szCs w:val="28"/>
          <w:lang w:eastAsia="ru-RU"/>
        </w:rPr>
        <w:t xml:space="preserve"> избушка"</w:t>
      </w:r>
    </w:p>
    <w:p w:rsidR="007711FF" w:rsidRPr="007711FF" w:rsidRDefault="007711FF" w:rsidP="002F5D69">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 xml:space="preserve">"На чужой каравай рот не </w:t>
      </w:r>
      <w:proofErr w:type="gramStart"/>
      <w:r w:rsidRPr="007711FF">
        <w:rPr>
          <w:rFonts w:eastAsia="Times New Roman" w:cs="Arial"/>
          <w:iCs/>
          <w:sz w:val="28"/>
          <w:szCs w:val="28"/>
          <w:lang w:eastAsia="ru-RU"/>
        </w:rPr>
        <w:t>разевай</w:t>
      </w:r>
      <w:proofErr w:type="gramEnd"/>
      <w:r w:rsidRPr="007711FF">
        <w:rPr>
          <w:rFonts w:eastAsia="Times New Roman" w:cs="Arial"/>
          <w:iCs/>
          <w:sz w:val="28"/>
          <w:szCs w:val="28"/>
          <w:lang w:eastAsia="ru-RU"/>
        </w:rPr>
        <w:t>"</w:t>
      </w:r>
    </w:p>
    <w:p w:rsidR="007711FF" w:rsidRPr="007711FF" w:rsidRDefault="007711FF" w:rsidP="008F49CC">
      <w:pPr>
        <w:numPr>
          <w:ilvl w:val="0"/>
          <w:numId w:val="6"/>
        </w:numPr>
        <w:spacing w:after="0"/>
        <w:ind w:left="525"/>
        <w:jc w:val="both"/>
        <w:rPr>
          <w:rFonts w:eastAsia="Times New Roman" w:cs="Arial"/>
          <w:sz w:val="28"/>
          <w:szCs w:val="28"/>
          <w:lang w:eastAsia="ru-RU"/>
        </w:rPr>
      </w:pPr>
      <w:r w:rsidRPr="007711FF">
        <w:rPr>
          <w:rFonts w:eastAsia="Times New Roman" w:cs="Arial"/>
          <w:iCs/>
          <w:sz w:val="28"/>
          <w:szCs w:val="28"/>
          <w:lang w:eastAsia="ru-RU"/>
        </w:rPr>
        <w:t xml:space="preserve">"И на силу найдётся </w:t>
      </w:r>
      <w:proofErr w:type="spellStart"/>
      <w:r w:rsidRPr="007711FF">
        <w:rPr>
          <w:rFonts w:eastAsia="Times New Roman" w:cs="Arial"/>
          <w:iCs/>
          <w:sz w:val="28"/>
          <w:szCs w:val="28"/>
          <w:lang w:eastAsia="ru-RU"/>
        </w:rPr>
        <w:t>пересилок</w:t>
      </w:r>
      <w:proofErr w:type="spellEnd"/>
      <w:r w:rsidRPr="007711FF">
        <w:rPr>
          <w:rFonts w:eastAsia="Times New Roman" w:cs="Arial"/>
          <w:iCs/>
          <w:sz w:val="28"/>
          <w:szCs w:val="28"/>
          <w:lang w:eastAsia="ru-RU"/>
        </w:rPr>
        <w:t>"</w:t>
      </w:r>
    </w:p>
    <w:p w:rsidR="007711FF" w:rsidRPr="007711FF" w:rsidRDefault="007711FF" w:rsidP="008F49CC">
      <w:pPr>
        <w:spacing w:after="0"/>
        <w:jc w:val="both"/>
        <w:rPr>
          <w:rFonts w:eastAsia="Times New Roman" w:cs="Arial"/>
          <w:sz w:val="28"/>
          <w:szCs w:val="28"/>
          <w:lang w:eastAsia="ru-RU"/>
        </w:rPr>
      </w:pPr>
      <w:r w:rsidRPr="007711FF">
        <w:rPr>
          <w:rFonts w:eastAsia="Times New Roman" w:cs="Arial"/>
          <w:sz w:val="28"/>
          <w:szCs w:val="28"/>
          <w:lang w:eastAsia="ru-RU"/>
        </w:rPr>
        <w:t> </w:t>
      </w:r>
    </w:p>
    <w:p w:rsidR="007711FF" w:rsidRPr="007711FF" w:rsidRDefault="007711FF" w:rsidP="008F49CC">
      <w:pPr>
        <w:spacing w:after="0"/>
        <w:jc w:val="both"/>
        <w:rPr>
          <w:rFonts w:eastAsia="Times New Roman" w:cs="Arial"/>
          <w:sz w:val="28"/>
          <w:szCs w:val="28"/>
          <w:lang w:eastAsia="ru-RU"/>
        </w:rPr>
      </w:pPr>
      <w:r w:rsidRPr="007711FF">
        <w:rPr>
          <w:rFonts w:eastAsia="Times New Roman" w:cs="Arial"/>
          <w:sz w:val="28"/>
          <w:szCs w:val="28"/>
          <w:lang w:eastAsia="ru-RU"/>
        </w:rPr>
        <w:t>Попробуйте теперь самостоятельно продолжить этот список…</w:t>
      </w:r>
    </w:p>
    <w:p w:rsidR="007711FF" w:rsidRPr="007711FF" w:rsidRDefault="007711FF" w:rsidP="008F49CC">
      <w:pPr>
        <w:spacing w:after="0"/>
        <w:jc w:val="both"/>
        <w:rPr>
          <w:rFonts w:eastAsia="Times New Roman" w:cs="Arial"/>
          <w:sz w:val="28"/>
          <w:szCs w:val="28"/>
          <w:lang w:eastAsia="ru-RU"/>
        </w:rPr>
      </w:pPr>
      <w:r w:rsidRPr="007711FF">
        <w:rPr>
          <w:rFonts w:eastAsia="Times New Roman" w:cs="Arial"/>
          <w:sz w:val="28"/>
          <w:szCs w:val="28"/>
          <w:lang w:eastAsia="ru-RU"/>
        </w:rPr>
        <w:t>Будем помнить о том, что предварительные размышления взрослого над текстом сказки помогут впоследствии верно расставить смысловые акценты в речи "сказителя". Тогда слово сказки действительно станет благодатным и понесет слушателю уроки народной мудрости.</w:t>
      </w:r>
    </w:p>
    <w:p w:rsidR="00484F07" w:rsidRPr="008F49CC" w:rsidRDefault="00484F07" w:rsidP="008F49CC">
      <w:pPr>
        <w:shd w:val="clear" w:color="auto" w:fill="FFFFFF"/>
        <w:spacing w:after="0"/>
        <w:jc w:val="both"/>
        <w:rPr>
          <w:rFonts w:eastAsia="Times New Roman" w:cs="Arial"/>
          <w:b/>
          <w:sz w:val="28"/>
          <w:szCs w:val="28"/>
          <w:lang w:eastAsia="ru-RU"/>
        </w:rPr>
      </w:pPr>
      <w:r w:rsidRPr="008F49CC">
        <w:rPr>
          <w:rFonts w:eastAsia="Times New Roman" w:cs="Helvetica"/>
          <w:b/>
          <w:sz w:val="28"/>
          <w:szCs w:val="28"/>
          <w:lang w:eastAsia="ru-RU"/>
        </w:rPr>
        <w:t>2.4</w:t>
      </w:r>
      <w:r w:rsidRPr="008F49CC">
        <w:rPr>
          <w:rFonts w:eastAsia="Times New Roman" w:cs="Arial"/>
          <w:b/>
          <w:sz w:val="28"/>
          <w:szCs w:val="28"/>
          <w:lang w:eastAsia="ru-RU"/>
        </w:rPr>
        <w:t xml:space="preserve"> </w:t>
      </w:r>
      <w:r w:rsidR="0028324E" w:rsidRPr="008F49CC">
        <w:rPr>
          <w:rFonts w:eastAsia="Times New Roman" w:cs="Arial"/>
          <w:b/>
          <w:sz w:val="28"/>
          <w:szCs w:val="28"/>
          <w:lang w:eastAsia="ru-RU"/>
        </w:rPr>
        <w:t>Кукольный театр</w:t>
      </w:r>
      <w:r w:rsidRPr="008F49CC">
        <w:rPr>
          <w:rFonts w:eastAsia="Times New Roman" w:cs="Arial"/>
          <w:b/>
          <w:sz w:val="28"/>
          <w:szCs w:val="28"/>
          <w:lang w:eastAsia="ru-RU"/>
        </w:rPr>
        <w:t xml:space="preserve"> по мотивам сказки «Колобок»</w:t>
      </w:r>
    </w:p>
    <w:p w:rsidR="0030256C" w:rsidRPr="008F49CC" w:rsidRDefault="0030256C"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Ход совместной игровой деятельности:</w:t>
      </w:r>
    </w:p>
    <w:p w:rsidR="0030256C" w:rsidRPr="008F49CC" w:rsidRDefault="0030256C"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(Звучит мелодия «В гостях у сказки»</w:t>
      </w:r>
      <w:r w:rsidR="008F49CC" w:rsidRPr="008F49CC">
        <w:rPr>
          <w:rFonts w:eastAsia="Times New Roman" w:cs="Arial"/>
          <w:sz w:val="28"/>
          <w:szCs w:val="28"/>
          <w:u w:val="single"/>
          <w:lang w:eastAsia="ru-RU"/>
        </w:rPr>
        <w:t>)</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Ведущий</w:t>
      </w:r>
      <w:r w:rsidRPr="0076792D">
        <w:rPr>
          <w:rFonts w:eastAsia="Times New Roman" w:cs="Arial"/>
          <w:sz w:val="28"/>
          <w:szCs w:val="28"/>
          <w:lang w:eastAsia="ru-RU"/>
        </w:rPr>
        <w:t> (бабушка сказительница)</w:t>
      </w:r>
      <w:proofErr w:type="gramStart"/>
      <w:r w:rsidRPr="0076792D">
        <w:rPr>
          <w:rFonts w:eastAsia="Times New Roman" w:cs="Arial"/>
          <w:sz w:val="28"/>
          <w:szCs w:val="28"/>
          <w:lang w:eastAsia="ru-RU"/>
        </w:rPr>
        <w:t xml:space="preserve"> :</w:t>
      </w:r>
      <w:proofErr w:type="gramEnd"/>
      <w:r w:rsidRPr="0076792D">
        <w:rPr>
          <w:rFonts w:eastAsia="Times New Roman" w:cs="Arial"/>
          <w:sz w:val="28"/>
          <w:szCs w:val="28"/>
          <w:lang w:eastAsia="ru-RU"/>
        </w:rPr>
        <w:t xml:space="preserve"> Сказок я немало знаю!</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Все сказать не обещаю,</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А поведаю пока</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Про весельчака Колобка…</w:t>
      </w:r>
      <w:proofErr w:type="gramStart"/>
      <w:r w:rsidRPr="0076792D">
        <w:rPr>
          <w:rFonts w:eastAsia="Times New Roman" w:cs="Arial"/>
          <w:sz w:val="28"/>
          <w:szCs w:val="28"/>
          <w:lang w:eastAsia="ru-RU"/>
        </w:rPr>
        <w:t xml:space="preserve"> .</w:t>
      </w:r>
      <w:proofErr w:type="gramEnd"/>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Жили- были дед и баба, ели кашу с молоком. И однажды дед задумал угоститься колобком.</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Дед</w:t>
      </w:r>
      <w:r w:rsidRPr="0076792D">
        <w:rPr>
          <w:rFonts w:eastAsia="Times New Roman" w:cs="Arial"/>
          <w:iCs/>
          <w:sz w:val="28"/>
          <w:szCs w:val="28"/>
          <w:bdr w:val="none" w:sz="0" w:space="0" w:color="auto" w:frame="1"/>
          <w:lang w:eastAsia="ru-RU"/>
        </w:rPr>
        <w:t>. </w:t>
      </w:r>
      <w:r w:rsidRPr="0076792D">
        <w:rPr>
          <w:rFonts w:eastAsia="Times New Roman" w:cs="Arial"/>
          <w:sz w:val="28"/>
          <w:szCs w:val="28"/>
          <w:lang w:eastAsia="ru-RU"/>
        </w:rPr>
        <w:t>Испеки мне колобок, чтобы был румяный бок.</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Бабка</w:t>
      </w:r>
      <w:r w:rsidRPr="0076792D">
        <w:rPr>
          <w:rFonts w:eastAsia="Times New Roman" w:cs="Arial"/>
          <w:iCs/>
          <w:sz w:val="28"/>
          <w:szCs w:val="28"/>
          <w:bdr w:val="none" w:sz="0" w:space="0" w:color="auto" w:frame="1"/>
          <w:lang w:eastAsia="ru-RU"/>
        </w:rPr>
        <w:t>. </w:t>
      </w:r>
      <w:r w:rsidRPr="0076792D">
        <w:rPr>
          <w:rFonts w:eastAsia="Times New Roman" w:cs="Arial"/>
          <w:sz w:val="28"/>
          <w:szCs w:val="28"/>
          <w:lang w:eastAsia="ru-RU"/>
        </w:rPr>
        <w:t>Из чего же мне испечь? Да к тому ж погасла печь! Помоги ты мне чуток, испеку я колобок.</w:t>
      </w:r>
    </w:p>
    <w:p w:rsidR="0030256C" w:rsidRPr="008F49CC" w:rsidRDefault="0030256C"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(Звучит фоновая музыка)</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Ведущий.</w:t>
      </w:r>
      <w:r w:rsidRPr="0076792D">
        <w:rPr>
          <w:rFonts w:eastAsia="Times New Roman" w:cs="Arial"/>
          <w:iCs/>
          <w:sz w:val="28"/>
          <w:szCs w:val="28"/>
          <w:bdr w:val="none" w:sz="0" w:space="0" w:color="auto" w:frame="1"/>
          <w:lang w:eastAsia="ru-RU"/>
        </w:rPr>
        <w:t> </w:t>
      </w:r>
      <w:proofErr w:type="gramStart"/>
      <w:r w:rsidRPr="0076792D">
        <w:rPr>
          <w:rFonts w:eastAsia="Times New Roman" w:cs="Arial"/>
          <w:sz w:val="28"/>
          <w:szCs w:val="28"/>
          <w:lang w:eastAsia="ru-RU"/>
        </w:rPr>
        <w:t>Дедка</w:t>
      </w:r>
      <w:proofErr w:type="gramEnd"/>
      <w:r w:rsidRPr="0076792D">
        <w:rPr>
          <w:rFonts w:eastAsia="Times New Roman" w:cs="Arial"/>
          <w:sz w:val="28"/>
          <w:szCs w:val="28"/>
          <w:lang w:eastAsia="ru-RU"/>
        </w:rPr>
        <w:t xml:space="preserve"> бабке помог, и испекся Колобок.</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Бабка</w:t>
      </w:r>
      <w:r w:rsidRPr="008F49CC">
        <w:rPr>
          <w:rFonts w:eastAsia="Times New Roman" w:cs="Arial"/>
          <w:i/>
          <w:sz w:val="28"/>
          <w:szCs w:val="28"/>
          <w:lang w:eastAsia="ru-RU"/>
        </w:rPr>
        <w:t>.</w:t>
      </w:r>
      <w:r w:rsidRPr="0076792D">
        <w:rPr>
          <w:rFonts w:eastAsia="Times New Roman" w:cs="Arial"/>
          <w:sz w:val="28"/>
          <w:szCs w:val="28"/>
          <w:lang w:eastAsia="ru-RU"/>
        </w:rPr>
        <w:t xml:space="preserve"> Сейчас я его </w:t>
      </w:r>
      <w:proofErr w:type="gramStart"/>
      <w:r w:rsidRPr="0076792D">
        <w:rPr>
          <w:rFonts w:eastAsia="Times New Roman" w:cs="Arial"/>
          <w:sz w:val="28"/>
          <w:szCs w:val="28"/>
          <w:lang w:eastAsia="ru-RU"/>
        </w:rPr>
        <w:t>остужу на окошко положу</w:t>
      </w:r>
      <w:proofErr w:type="gramEnd"/>
      <w:r w:rsidRPr="0076792D">
        <w:rPr>
          <w:rFonts w:eastAsia="Times New Roman" w:cs="Arial"/>
          <w:sz w:val="28"/>
          <w:szCs w:val="28"/>
          <w:lang w:eastAsia="ru-RU"/>
        </w:rPr>
        <w:t>.</w:t>
      </w:r>
    </w:p>
    <w:p w:rsidR="0030256C" w:rsidRPr="008F49CC" w:rsidRDefault="0030256C"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(Звучит фоновая музыка)</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Колобок</w:t>
      </w:r>
      <w:r w:rsidRPr="008F49CC">
        <w:rPr>
          <w:rFonts w:eastAsia="Times New Roman" w:cs="Arial"/>
          <w:i/>
          <w:sz w:val="28"/>
          <w:szCs w:val="28"/>
          <w:lang w:eastAsia="ru-RU"/>
        </w:rPr>
        <w:t>.</w:t>
      </w:r>
      <w:r w:rsidRPr="0076792D">
        <w:rPr>
          <w:rFonts w:eastAsia="Times New Roman" w:cs="Arial"/>
          <w:sz w:val="28"/>
          <w:szCs w:val="28"/>
          <w:lang w:eastAsia="ru-RU"/>
        </w:rPr>
        <w:t xml:space="preserve"> Надоело мне лежать, поучусь-ка я читать (берет сказки, читает). Надоело мне читать, лучше я пойду гулять.</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lastRenderedPageBreak/>
        <w:t>Ведущий</w:t>
      </w:r>
      <w:r w:rsidRPr="0076792D">
        <w:rPr>
          <w:rFonts w:eastAsia="Times New Roman" w:cs="Arial"/>
          <w:sz w:val="28"/>
          <w:szCs w:val="28"/>
          <w:lang w:eastAsia="ru-RU"/>
        </w:rPr>
        <w:t>. Покатился колобок, колобо</w:t>
      </w:r>
      <w:proofErr w:type="gramStart"/>
      <w:r w:rsidRPr="0076792D">
        <w:rPr>
          <w:rFonts w:eastAsia="Times New Roman" w:cs="Arial"/>
          <w:sz w:val="28"/>
          <w:szCs w:val="28"/>
          <w:lang w:eastAsia="ru-RU"/>
        </w:rPr>
        <w:t>к-</w:t>
      </w:r>
      <w:proofErr w:type="gramEnd"/>
      <w:r w:rsidRPr="0076792D">
        <w:rPr>
          <w:rFonts w:eastAsia="Times New Roman" w:cs="Arial"/>
          <w:sz w:val="28"/>
          <w:szCs w:val="28"/>
          <w:lang w:eastAsia="ru-RU"/>
        </w:rPr>
        <w:t xml:space="preserve"> румяный бок. Кого встретил, угадай-ка: Летом </w:t>
      </w:r>
      <w:proofErr w:type="gramStart"/>
      <w:r w:rsidRPr="0076792D">
        <w:rPr>
          <w:rFonts w:eastAsia="Times New Roman" w:cs="Arial"/>
          <w:sz w:val="28"/>
          <w:szCs w:val="28"/>
          <w:lang w:eastAsia="ru-RU"/>
        </w:rPr>
        <w:t>серый</w:t>
      </w:r>
      <w:proofErr w:type="gramEnd"/>
      <w:r w:rsidRPr="0076792D">
        <w:rPr>
          <w:rFonts w:eastAsia="Times New Roman" w:cs="Arial"/>
          <w:sz w:val="28"/>
          <w:szCs w:val="28"/>
          <w:lang w:eastAsia="ru-RU"/>
        </w:rPr>
        <w:t>, зимой белый?. Ну, конечно, Зайку.</w:t>
      </w:r>
    </w:p>
    <w:p w:rsidR="0030256C" w:rsidRPr="008F49CC" w:rsidRDefault="0030256C"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(Звучит мелодия для зайца)</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Заяц.</w:t>
      </w:r>
      <w:r w:rsidRPr="0076792D">
        <w:rPr>
          <w:rFonts w:eastAsia="Times New Roman" w:cs="Arial"/>
          <w:iCs/>
          <w:sz w:val="28"/>
          <w:szCs w:val="28"/>
          <w:bdr w:val="none" w:sz="0" w:space="0" w:color="auto" w:frame="1"/>
          <w:lang w:eastAsia="ru-RU"/>
        </w:rPr>
        <w:t> </w:t>
      </w:r>
      <w:r w:rsidRPr="0076792D">
        <w:rPr>
          <w:rFonts w:eastAsia="Times New Roman" w:cs="Arial"/>
          <w:sz w:val="28"/>
          <w:szCs w:val="28"/>
          <w:lang w:eastAsia="ru-RU"/>
        </w:rPr>
        <w:t>Эй, румяный колобок, ущипну тебя за бок.</w:t>
      </w:r>
    </w:p>
    <w:p w:rsidR="0028324E"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iCs/>
          <w:sz w:val="28"/>
          <w:szCs w:val="28"/>
          <w:bdr w:val="none" w:sz="0" w:space="0" w:color="auto" w:frame="1"/>
          <w:lang w:eastAsia="ru-RU"/>
        </w:rPr>
        <w:t>Колобок</w:t>
      </w:r>
      <w:r w:rsidRPr="008F49CC">
        <w:rPr>
          <w:rFonts w:eastAsia="Times New Roman" w:cs="Arial"/>
          <w:i/>
          <w:sz w:val="28"/>
          <w:szCs w:val="28"/>
          <w:lang w:eastAsia="ru-RU"/>
        </w:rPr>
        <w:t>.</w:t>
      </w:r>
      <w:r w:rsidRPr="0076792D">
        <w:rPr>
          <w:rFonts w:eastAsia="Times New Roman" w:cs="Arial"/>
          <w:sz w:val="28"/>
          <w:szCs w:val="28"/>
          <w:lang w:eastAsia="ru-RU"/>
        </w:rPr>
        <w:t xml:space="preserve"> Ты Зайчишка, не спеши. Я спою, а ты спляши.</w:t>
      </w:r>
    </w:p>
    <w:p w:rsidR="0028324E" w:rsidRPr="008F49CC" w:rsidRDefault="0028324E"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 xml:space="preserve">  (Колобок поет)</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Я веселый колобок, у меня румяный бок. Я от бабушки ушел, я от дедушки ушел, обмануть я всех смогу – от тебя я убегу!</w:t>
      </w:r>
    </w:p>
    <w:p w:rsidR="0030256C" w:rsidRPr="0076792D" w:rsidRDefault="0030256C" w:rsidP="008F49CC">
      <w:pPr>
        <w:shd w:val="clear" w:color="auto" w:fill="FFFFFF"/>
        <w:spacing w:after="0"/>
        <w:jc w:val="both"/>
        <w:rPr>
          <w:rFonts w:eastAsia="Times New Roman" w:cs="Arial"/>
          <w:sz w:val="28"/>
          <w:szCs w:val="28"/>
          <w:lang w:eastAsia="ru-RU"/>
        </w:rPr>
      </w:pPr>
      <w:r w:rsidRPr="008F49CC">
        <w:rPr>
          <w:rFonts w:eastAsia="Times New Roman" w:cs="Arial"/>
          <w:i/>
          <w:sz w:val="28"/>
          <w:szCs w:val="28"/>
          <w:lang w:eastAsia="ru-RU"/>
        </w:rPr>
        <w:t>Ведущий.</w:t>
      </w:r>
      <w:r w:rsidRPr="0076792D">
        <w:rPr>
          <w:rFonts w:eastAsia="Times New Roman" w:cs="Arial"/>
          <w:sz w:val="28"/>
          <w:szCs w:val="28"/>
          <w:lang w:eastAsia="ru-RU"/>
        </w:rPr>
        <w:t xml:space="preserve"> Покатился колобок, колобок – румяный бок. Кого встретил колобок, может, ты поймешь? Кто с колючками в спине? …. Ну, конечно, ёж!</w:t>
      </w:r>
    </w:p>
    <w:p w:rsidR="0030256C" w:rsidRPr="008F49CC" w:rsidRDefault="0030256C" w:rsidP="008F49CC">
      <w:pPr>
        <w:shd w:val="clear" w:color="auto" w:fill="FFFFFF"/>
        <w:spacing w:after="0"/>
        <w:jc w:val="both"/>
        <w:rPr>
          <w:rFonts w:eastAsia="Times New Roman" w:cs="Arial"/>
          <w:sz w:val="28"/>
          <w:szCs w:val="28"/>
          <w:u w:val="single"/>
          <w:lang w:eastAsia="ru-RU"/>
        </w:rPr>
      </w:pPr>
      <w:r w:rsidRPr="008F49CC">
        <w:rPr>
          <w:rFonts w:eastAsia="Times New Roman" w:cs="Arial"/>
          <w:sz w:val="28"/>
          <w:szCs w:val="28"/>
          <w:u w:val="single"/>
          <w:lang w:eastAsia="ru-RU"/>
        </w:rPr>
        <w:t>(Звучит мелодия для ежа)</w:t>
      </w:r>
    </w:p>
    <w:p w:rsidR="0028324E"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Ёж.</w:t>
      </w:r>
      <w:r w:rsidRPr="0076792D">
        <w:rPr>
          <w:rFonts w:eastAsia="Times New Roman" w:cs="Arial"/>
          <w:iCs/>
          <w:sz w:val="28"/>
          <w:szCs w:val="28"/>
          <w:bdr w:val="none" w:sz="0" w:space="0" w:color="auto" w:frame="1"/>
          <w:lang w:eastAsia="ru-RU"/>
        </w:rPr>
        <w:t> </w:t>
      </w:r>
      <w:r w:rsidRPr="0076792D">
        <w:rPr>
          <w:rFonts w:eastAsia="Times New Roman" w:cs="Arial"/>
          <w:sz w:val="28"/>
          <w:szCs w:val="28"/>
          <w:lang w:eastAsia="ru-RU"/>
        </w:rPr>
        <w:t xml:space="preserve">Эй, румяный </w:t>
      </w:r>
      <w:proofErr w:type="spellStart"/>
      <w:r w:rsidRPr="0076792D">
        <w:rPr>
          <w:rFonts w:eastAsia="Times New Roman" w:cs="Arial"/>
          <w:sz w:val="28"/>
          <w:szCs w:val="28"/>
          <w:lang w:eastAsia="ru-RU"/>
        </w:rPr>
        <w:t>колобочек</w:t>
      </w:r>
      <w:proofErr w:type="spellEnd"/>
      <w:r w:rsidRPr="0076792D">
        <w:rPr>
          <w:rFonts w:eastAsia="Times New Roman" w:cs="Arial"/>
          <w:sz w:val="28"/>
          <w:szCs w:val="28"/>
          <w:lang w:eastAsia="ru-RU"/>
        </w:rPr>
        <w:t>, отщипну тебя кусочек! </w:t>
      </w:r>
      <w:r w:rsidRPr="0076792D">
        <w:rPr>
          <w:rFonts w:eastAsia="Times New Roman" w:cs="Arial"/>
          <w:iCs/>
          <w:sz w:val="28"/>
          <w:szCs w:val="28"/>
          <w:bdr w:val="none" w:sz="0" w:space="0" w:color="auto" w:frame="1"/>
          <w:lang w:eastAsia="ru-RU"/>
        </w:rPr>
        <w:t>Колобок</w:t>
      </w:r>
      <w:r w:rsidRPr="0076792D">
        <w:rPr>
          <w:rFonts w:eastAsia="Times New Roman" w:cs="Arial"/>
          <w:sz w:val="28"/>
          <w:szCs w:val="28"/>
          <w:lang w:eastAsia="ru-RU"/>
        </w:rPr>
        <w:t>. Ты, колючий, не спеши, я спою, а ты спляши!</w:t>
      </w:r>
    </w:p>
    <w:p w:rsidR="0028324E" w:rsidRPr="002F5D69" w:rsidRDefault="0028324E" w:rsidP="008F49CC">
      <w:pPr>
        <w:shd w:val="clear" w:color="auto" w:fill="FFFFFF"/>
        <w:spacing w:after="0"/>
        <w:jc w:val="both"/>
        <w:rPr>
          <w:rFonts w:eastAsia="Times New Roman" w:cs="Arial"/>
          <w:sz w:val="28"/>
          <w:szCs w:val="28"/>
          <w:u w:val="single"/>
          <w:lang w:eastAsia="ru-RU"/>
        </w:rPr>
      </w:pPr>
      <w:r w:rsidRPr="002F5D69">
        <w:rPr>
          <w:rFonts w:eastAsia="Times New Roman" w:cs="Arial"/>
          <w:sz w:val="28"/>
          <w:szCs w:val="28"/>
          <w:u w:val="single"/>
          <w:lang w:eastAsia="ru-RU"/>
        </w:rPr>
        <w:t xml:space="preserve"> (Колобок поет)</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Я веселый колобок, у меня румяный бок. Я от бабушки ушел, я от дедушки ушел. Обмануть я всех могу – от тебя я убегу!</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Ведущий</w:t>
      </w:r>
      <w:r w:rsidRPr="002F5D69">
        <w:rPr>
          <w:rFonts w:eastAsia="Times New Roman" w:cs="Arial"/>
          <w:i/>
          <w:sz w:val="28"/>
          <w:szCs w:val="28"/>
          <w:lang w:eastAsia="ru-RU"/>
        </w:rPr>
        <w:t>.</w:t>
      </w:r>
      <w:r w:rsidRPr="0076792D">
        <w:rPr>
          <w:rFonts w:eastAsia="Times New Roman" w:cs="Arial"/>
          <w:sz w:val="28"/>
          <w:szCs w:val="28"/>
          <w:lang w:eastAsia="ru-RU"/>
        </w:rPr>
        <w:t xml:space="preserve"> Покатился колобок, колобок – румяный бок. А кого он встретил, а кого приметил? Кто зимой холодной, бродит злой, голодный? Ты в загадках знаешь толк. Догадался? …</w:t>
      </w:r>
      <w:proofErr w:type="gramStart"/>
      <w:r w:rsidRPr="0076792D">
        <w:rPr>
          <w:rFonts w:eastAsia="Times New Roman" w:cs="Arial"/>
          <w:sz w:val="28"/>
          <w:szCs w:val="28"/>
          <w:lang w:eastAsia="ru-RU"/>
        </w:rPr>
        <w:t xml:space="preserve"> .</w:t>
      </w:r>
      <w:proofErr w:type="gramEnd"/>
      <w:r w:rsidRPr="0076792D">
        <w:rPr>
          <w:rFonts w:eastAsia="Times New Roman" w:cs="Arial"/>
          <w:sz w:val="28"/>
          <w:szCs w:val="28"/>
          <w:lang w:eastAsia="ru-RU"/>
        </w:rPr>
        <w:t>Это волк.</w:t>
      </w:r>
    </w:p>
    <w:p w:rsidR="0030256C" w:rsidRPr="002F5D69" w:rsidRDefault="0030256C" w:rsidP="008F49CC">
      <w:pPr>
        <w:shd w:val="clear" w:color="auto" w:fill="FFFFFF"/>
        <w:spacing w:after="0"/>
        <w:jc w:val="both"/>
        <w:rPr>
          <w:rFonts w:eastAsia="Times New Roman" w:cs="Arial"/>
          <w:sz w:val="28"/>
          <w:szCs w:val="28"/>
          <w:u w:val="single"/>
          <w:lang w:eastAsia="ru-RU"/>
        </w:rPr>
      </w:pPr>
      <w:r w:rsidRPr="002F5D69">
        <w:rPr>
          <w:rFonts w:eastAsia="Times New Roman" w:cs="Arial"/>
          <w:sz w:val="28"/>
          <w:szCs w:val="28"/>
          <w:u w:val="single"/>
          <w:lang w:eastAsia="ru-RU"/>
        </w:rPr>
        <w:t>(Звучит мелодия для волка)</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Волк</w:t>
      </w:r>
      <w:r w:rsidRPr="0076792D">
        <w:rPr>
          <w:rFonts w:eastAsia="Times New Roman" w:cs="Arial"/>
          <w:sz w:val="28"/>
          <w:szCs w:val="28"/>
          <w:lang w:eastAsia="ru-RU"/>
        </w:rPr>
        <w:t>. Колобок, я есть хочу и тебя вмиг проглочу!</w:t>
      </w:r>
    </w:p>
    <w:p w:rsidR="0028324E"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Колобок</w:t>
      </w:r>
      <w:r w:rsidRPr="002F5D69">
        <w:rPr>
          <w:rFonts w:eastAsia="Times New Roman" w:cs="Arial"/>
          <w:i/>
          <w:sz w:val="28"/>
          <w:szCs w:val="28"/>
          <w:lang w:eastAsia="ru-RU"/>
        </w:rPr>
        <w:t>.</w:t>
      </w:r>
      <w:r w:rsidRPr="0076792D">
        <w:rPr>
          <w:rFonts w:eastAsia="Times New Roman" w:cs="Arial"/>
          <w:sz w:val="28"/>
          <w:szCs w:val="28"/>
          <w:lang w:eastAsia="ru-RU"/>
        </w:rPr>
        <w:t xml:space="preserve"> Ты, волчище не спеши, я спою, а ты спляши!</w:t>
      </w:r>
    </w:p>
    <w:p w:rsidR="0028324E" w:rsidRPr="002F5D69" w:rsidRDefault="0028324E" w:rsidP="008F49CC">
      <w:pPr>
        <w:shd w:val="clear" w:color="auto" w:fill="FFFFFF"/>
        <w:spacing w:after="0"/>
        <w:jc w:val="both"/>
        <w:rPr>
          <w:rFonts w:eastAsia="Times New Roman" w:cs="Arial"/>
          <w:sz w:val="28"/>
          <w:szCs w:val="28"/>
          <w:u w:val="single"/>
          <w:lang w:eastAsia="ru-RU"/>
        </w:rPr>
      </w:pPr>
      <w:r w:rsidRPr="002F5D69">
        <w:rPr>
          <w:rFonts w:eastAsia="Times New Roman" w:cs="Arial"/>
          <w:sz w:val="28"/>
          <w:szCs w:val="28"/>
          <w:u w:val="single"/>
          <w:lang w:eastAsia="ru-RU"/>
        </w:rPr>
        <w:t>(Колобок поет)</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Я веселый колобок, у меня румяный бок. Я от бабушки ушел, я от дедушки ушел, обмануть я всех смогу – от тебя я убегу!</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sz w:val="28"/>
          <w:szCs w:val="28"/>
          <w:lang w:eastAsia="ru-RU"/>
        </w:rPr>
        <w:t>Ведущий.</w:t>
      </w:r>
      <w:r w:rsidRPr="0076792D">
        <w:rPr>
          <w:rFonts w:eastAsia="Times New Roman" w:cs="Arial"/>
          <w:sz w:val="28"/>
          <w:szCs w:val="28"/>
          <w:lang w:eastAsia="ru-RU"/>
        </w:rPr>
        <w:t xml:space="preserve"> Покатился колобок, колобок- румяный бок</w:t>
      </w:r>
      <w:proofErr w:type="gramStart"/>
      <w:r w:rsidRPr="0076792D">
        <w:rPr>
          <w:rFonts w:eastAsia="Times New Roman" w:cs="Arial"/>
          <w:sz w:val="28"/>
          <w:szCs w:val="28"/>
          <w:lang w:eastAsia="ru-RU"/>
        </w:rPr>
        <w:t xml:space="preserve"> А</w:t>
      </w:r>
      <w:proofErr w:type="gramEnd"/>
      <w:r w:rsidRPr="0076792D">
        <w:rPr>
          <w:rFonts w:eastAsia="Times New Roman" w:cs="Arial"/>
          <w:sz w:val="28"/>
          <w:szCs w:val="28"/>
          <w:lang w:eastAsia="ru-RU"/>
        </w:rPr>
        <w:t xml:space="preserve"> кого теперь он встретил, кто его там заприметил? Кто ужасно косолапый, любит мед, сосет он лапу? Поскорее мне ответь</w:t>
      </w:r>
      <w:proofErr w:type="gramStart"/>
      <w:r w:rsidRPr="0076792D">
        <w:rPr>
          <w:rFonts w:eastAsia="Times New Roman" w:cs="Arial"/>
          <w:sz w:val="28"/>
          <w:szCs w:val="28"/>
          <w:lang w:eastAsia="ru-RU"/>
        </w:rPr>
        <w:t xml:space="preserve"> Э</w:t>
      </w:r>
      <w:proofErr w:type="gramEnd"/>
      <w:r w:rsidRPr="0076792D">
        <w:rPr>
          <w:rFonts w:eastAsia="Times New Roman" w:cs="Arial"/>
          <w:sz w:val="28"/>
          <w:szCs w:val="28"/>
          <w:lang w:eastAsia="ru-RU"/>
        </w:rPr>
        <w:t>то был большой медведь!</w:t>
      </w:r>
    </w:p>
    <w:p w:rsidR="0030256C" w:rsidRPr="002F5D69" w:rsidRDefault="0030256C" w:rsidP="008F49CC">
      <w:pPr>
        <w:shd w:val="clear" w:color="auto" w:fill="FFFFFF"/>
        <w:spacing w:after="0"/>
        <w:jc w:val="both"/>
        <w:rPr>
          <w:rFonts w:eastAsia="Times New Roman" w:cs="Arial"/>
          <w:sz w:val="28"/>
          <w:szCs w:val="28"/>
          <w:u w:val="single"/>
          <w:lang w:eastAsia="ru-RU"/>
        </w:rPr>
      </w:pPr>
      <w:r w:rsidRPr="002F5D69">
        <w:rPr>
          <w:rFonts w:eastAsia="Times New Roman" w:cs="Arial"/>
          <w:sz w:val="28"/>
          <w:szCs w:val="28"/>
          <w:u w:val="single"/>
          <w:lang w:eastAsia="ru-RU"/>
        </w:rPr>
        <w:t>(Звучит мелодия для медведя)</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Медведь</w:t>
      </w:r>
      <w:r w:rsidRPr="002F5D69">
        <w:rPr>
          <w:rFonts w:eastAsia="Times New Roman" w:cs="Arial"/>
          <w:i/>
          <w:sz w:val="28"/>
          <w:szCs w:val="28"/>
          <w:lang w:eastAsia="ru-RU"/>
        </w:rPr>
        <w:t>.</w:t>
      </w:r>
      <w:r w:rsidRPr="0076792D">
        <w:rPr>
          <w:rFonts w:eastAsia="Times New Roman" w:cs="Arial"/>
          <w:sz w:val="28"/>
          <w:szCs w:val="28"/>
          <w:lang w:eastAsia="ru-RU"/>
        </w:rPr>
        <w:t xml:space="preserve"> </w:t>
      </w:r>
      <w:proofErr w:type="spellStart"/>
      <w:r w:rsidRPr="0076792D">
        <w:rPr>
          <w:rFonts w:eastAsia="Times New Roman" w:cs="Arial"/>
          <w:sz w:val="28"/>
          <w:szCs w:val="28"/>
          <w:lang w:eastAsia="ru-RU"/>
        </w:rPr>
        <w:t>Колобочек</w:t>
      </w:r>
      <w:proofErr w:type="spellEnd"/>
      <w:r w:rsidRPr="0076792D">
        <w:rPr>
          <w:rFonts w:eastAsia="Times New Roman" w:cs="Arial"/>
          <w:sz w:val="28"/>
          <w:szCs w:val="28"/>
          <w:lang w:eastAsia="ru-RU"/>
        </w:rPr>
        <w:t>, колобок, у тебя румяный бок, до чего же ты хорош, от меня ты не уйдешь!</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Колобок</w:t>
      </w:r>
      <w:r w:rsidRPr="002F5D69">
        <w:rPr>
          <w:rFonts w:eastAsia="Times New Roman" w:cs="Arial"/>
          <w:i/>
          <w:sz w:val="28"/>
          <w:szCs w:val="28"/>
          <w:lang w:eastAsia="ru-RU"/>
        </w:rPr>
        <w:t>.</w:t>
      </w:r>
      <w:r w:rsidRPr="0076792D">
        <w:rPr>
          <w:rFonts w:eastAsia="Times New Roman" w:cs="Arial"/>
          <w:sz w:val="28"/>
          <w:szCs w:val="28"/>
          <w:lang w:eastAsia="ru-RU"/>
        </w:rPr>
        <w:t xml:space="preserve"> Дядя Миша, не спеши, я спою, ты попляши!</w:t>
      </w:r>
    </w:p>
    <w:p w:rsidR="0028324E" w:rsidRPr="002F5D69" w:rsidRDefault="0028324E" w:rsidP="008F49CC">
      <w:pPr>
        <w:shd w:val="clear" w:color="auto" w:fill="FFFFFF"/>
        <w:spacing w:after="0"/>
        <w:jc w:val="both"/>
        <w:rPr>
          <w:rFonts w:eastAsia="Times New Roman" w:cs="Arial"/>
          <w:sz w:val="28"/>
          <w:szCs w:val="28"/>
          <w:u w:val="single"/>
          <w:lang w:eastAsia="ru-RU"/>
        </w:rPr>
      </w:pPr>
      <w:r w:rsidRPr="002F5D69">
        <w:rPr>
          <w:rFonts w:eastAsia="Times New Roman" w:cs="Arial"/>
          <w:sz w:val="28"/>
          <w:szCs w:val="28"/>
          <w:u w:val="single"/>
          <w:lang w:eastAsia="ru-RU"/>
        </w:rPr>
        <w:t xml:space="preserve"> (Колобок поет)</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Я веселый колобок, у меня румяный бок, я от бабушки ушел, я от дедушки ушел, обмануть я всех смогу – от тебя я убегу!</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iCs/>
          <w:sz w:val="28"/>
          <w:szCs w:val="28"/>
          <w:bdr w:val="none" w:sz="0" w:space="0" w:color="auto" w:frame="1"/>
          <w:lang w:eastAsia="ru-RU"/>
        </w:rPr>
        <w:t>Ведущий</w:t>
      </w:r>
      <w:r w:rsidRPr="0076792D">
        <w:rPr>
          <w:rFonts w:eastAsia="Times New Roman" w:cs="Arial"/>
          <w:sz w:val="28"/>
          <w:szCs w:val="28"/>
          <w:lang w:eastAsia="ru-RU"/>
        </w:rPr>
        <w:t xml:space="preserve">. Покатился колобок, колобок </w:t>
      </w:r>
      <w:proofErr w:type="gramStart"/>
      <w:r w:rsidRPr="0076792D">
        <w:rPr>
          <w:rFonts w:eastAsia="Times New Roman" w:cs="Arial"/>
          <w:sz w:val="28"/>
          <w:szCs w:val="28"/>
          <w:lang w:eastAsia="ru-RU"/>
        </w:rPr>
        <w:t>–р</w:t>
      </w:r>
      <w:proofErr w:type="gramEnd"/>
      <w:r w:rsidRPr="0076792D">
        <w:rPr>
          <w:rFonts w:eastAsia="Times New Roman" w:cs="Arial"/>
          <w:sz w:val="28"/>
          <w:szCs w:val="28"/>
          <w:lang w:eastAsia="ru-RU"/>
        </w:rPr>
        <w:t>умяный бок, а навстречу вот краса идет рыжая …. кто? Лиса!</w:t>
      </w:r>
    </w:p>
    <w:p w:rsidR="0030256C" w:rsidRPr="002F5D69" w:rsidRDefault="0030256C" w:rsidP="008F49CC">
      <w:pPr>
        <w:shd w:val="clear" w:color="auto" w:fill="FFFFFF"/>
        <w:spacing w:after="0"/>
        <w:jc w:val="both"/>
        <w:rPr>
          <w:rFonts w:eastAsia="Times New Roman" w:cs="Arial"/>
          <w:sz w:val="28"/>
          <w:szCs w:val="28"/>
          <w:u w:val="single"/>
          <w:lang w:eastAsia="ru-RU"/>
        </w:rPr>
      </w:pPr>
      <w:r w:rsidRPr="002F5D69">
        <w:rPr>
          <w:rFonts w:eastAsia="Times New Roman" w:cs="Arial"/>
          <w:sz w:val="28"/>
          <w:szCs w:val="28"/>
          <w:u w:val="single"/>
          <w:lang w:eastAsia="ru-RU"/>
        </w:rPr>
        <w:lastRenderedPageBreak/>
        <w:t>(Звучит мелодия для лисы)</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Лиса</w:t>
      </w:r>
      <w:r w:rsidRPr="0076792D">
        <w:rPr>
          <w:rFonts w:eastAsia="Times New Roman" w:cs="Arial"/>
          <w:iCs/>
          <w:sz w:val="28"/>
          <w:szCs w:val="28"/>
          <w:bdr w:val="none" w:sz="0" w:space="0" w:color="auto" w:frame="1"/>
          <w:lang w:eastAsia="ru-RU"/>
        </w:rPr>
        <w:t>. </w:t>
      </w:r>
      <w:proofErr w:type="spellStart"/>
      <w:r w:rsidRPr="0076792D">
        <w:rPr>
          <w:rFonts w:eastAsia="Times New Roman" w:cs="Arial"/>
          <w:sz w:val="28"/>
          <w:szCs w:val="28"/>
          <w:lang w:eastAsia="ru-RU"/>
        </w:rPr>
        <w:t>Колобочек</w:t>
      </w:r>
      <w:proofErr w:type="spellEnd"/>
      <w:r w:rsidRPr="0076792D">
        <w:rPr>
          <w:rFonts w:eastAsia="Times New Roman" w:cs="Arial"/>
          <w:sz w:val="28"/>
          <w:szCs w:val="28"/>
          <w:lang w:eastAsia="ru-RU"/>
        </w:rPr>
        <w:t>, колобок, у тебя румяный бок. И куда ты держишь путь? А не хочешь отдохнуть?</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iCs/>
          <w:sz w:val="28"/>
          <w:szCs w:val="28"/>
          <w:bdr w:val="none" w:sz="0" w:space="0" w:color="auto" w:frame="1"/>
          <w:lang w:eastAsia="ru-RU"/>
        </w:rPr>
        <w:t>Колобок. </w:t>
      </w:r>
      <w:r w:rsidRPr="0076792D">
        <w:rPr>
          <w:rFonts w:eastAsia="Times New Roman" w:cs="Arial"/>
          <w:sz w:val="28"/>
          <w:szCs w:val="28"/>
          <w:lang w:eastAsia="ru-RU"/>
        </w:rPr>
        <w:t>Ты, лисичка, не спеши, я спою, а ты спляши!</w:t>
      </w:r>
    </w:p>
    <w:p w:rsidR="0030256C" w:rsidRPr="0076792D" w:rsidRDefault="0028324E"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(Колобок поет</w:t>
      </w:r>
      <w:r w:rsidR="0030256C" w:rsidRPr="0076792D">
        <w:rPr>
          <w:rFonts w:eastAsia="Times New Roman" w:cs="Arial"/>
          <w:sz w:val="28"/>
          <w:szCs w:val="28"/>
          <w:lang w:eastAsia="ru-RU"/>
        </w:rPr>
        <w:t>)</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sz w:val="28"/>
          <w:szCs w:val="28"/>
          <w:lang w:eastAsia="ru-RU"/>
        </w:rPr>
        <w:t>Я веселый колобок, у меня румяный бок. Я от бабушки ушел, я от дедушки ушел. Обмануть я всех смогу – от тебя я убегу!</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Лиса</w:t>
      </w:r>
      <w:r w:rsidRPr="002F5D69">
        <w:rPr>
          <w:rFonts w:eastAsia="Times New Roman" w:cs="Arial"/>
          <w:i/>
          <w:sz w:val="28"/>
          <w:szCs w:val="28"/>
          <w:lang w:eastAsia="ru-RU"/>
        </w:rPr>
        <w:t>.</w:t>
      </w:r>
      <w:r w:rsidRPr="0076792D">
        <w:rPr>
          <w:rFonts w:eastAsia="Times New Roman" w:cs="Arial"/>
          <w:sz w:val="28"/>
          <w:szCs w:val="28"/>
          <w:lang w:eastAsia="ru-RU"/>
        </w:rPr>
        <w:t xml:space="preserve"> Что </w:t>
      </w:r>
      <w:proofErr w:type="gramStart"/>
      <w:r w:rsidRPr="0076792D">
        <w:rPr>
          <w:rFonts w:eastAsia="Times New Roman" w:cs="Arial"/>
          <w:sz w:val="28"/>
          <w:szCs w:val="28"/>
          <w:lang w:eastAsia="ru-RU"/>
        </w:rPr>
        <w:t>–т</w:t>
      </w:r>
      <w:proofErr w:type="gramEnd"/>
      <w:r w:rsidRPr="0076792D">
        <w:rPr>
          <w:rFonts w:eastAsia="Times New Roman" w:cs="Arial"/>
          <w:sz w:val="28"/>
          <w:szCs w:val="28"/>
          <w:lang w:eastAsia="ru-RU"/>
        </w:rPr>
        <w:t>о стала я стара, мне на пенсию пора. Сядь ко мне на носок и пропой еще разок.</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Ведущий.</w:t>
      </w:r>
      <w:r w:rsidRPr="0076792D">
        <w:rPr>
          <w:rFonts w:eastAsia="Times New Roman" w:cs="Arial"/>
          <w:iCs/>
          <w:sz w:val="28"/>
          <w:szCs w:val="28"/>
          <w:bdr w:val="none" w:sz="0" w:space="0" w:color="auto" w:frame="1"/>
          <w:lang w:eastAsia="ru-RU"/>
        </w:rPr>
        <w:t> </w:t>
      </w:r>
      <w:r w:rsidRPr="0076792D">
        <w:rPr>
          <w:rFonts w:eastAsia="Times New Roman" w:cs="Arial"/>
          <w:sz w:val="28"/>
          <w:szCs w:val="28"/>
          <w:lang w:eastAsia="ru-RU"/>
        </w:rPr>
        <w:t>Колобок расправил грудь и состроил глазки.</w:t>
      </w:r>
    </w:p>
    <w:p w:rsidR="0030256C" w:rsidRPr="0076792D" w:rsidRDefault="0030256C" w:rsidP="008F49CC">
      <w:pPr>
        <w:shd w:val="clear" w:color="auto" w:fill="FFFFFF"/>
        <w:spacing w:after="0"/>
        <w:jc w:val="both"/>
        <w:rPr>
          <w:rFonts w:eastAsia="Times New Roman" w:cs="Arial"/>
          <w:sz w:val="28"/>
          <w:szCs w:val="28"/>
          <w:lang w:eastAsia="ru-RU"/>
        </w:rPr>
      </w:pPr>
      <w:r w:rsidRPr="0076792D">
        <w:rPr>
          <w:rFonts w:eastAsia="Times New Roman" w:cs="Arial"/>
          <w:iCs/>
          <w:sz w:val="28"/>
          <w:szCs w:val="28"/>
          <w:bdr w:val="none" w:sz="0" w:space="0" w:color="auto" w:frame="1"/>
          <w:lang w:eastAsia="ru-RU"/>
        </w:rPr>
        <w:t>Колобок</w:t>
      </w:r>
      <w:r w:rsidRPr="0076792D">
        <w:rPr>
          <w:rFonts w:eastAsia="Times New Roman" w:cs="Arial"/>
          <w:sz w:val="28"/>
          <w:szCs w:val="28"/>
          <w:lang w:eastAsia="ru-RU"/>
        </w:rPr>
        <w:t>. Прежде чем пуститься в путь прочитал я сказки. Старой хитростью живешь, но меня не проведешь!</w:t>
      </w:r>
    </w:p>
    <w:p w:rsidR="0030256C" w:rsidRPr="0076792D" w:rsidRDefault="0030256C" w:rsidP="008F49CC">
      <w:pPr>
        <w:shd w:val="clear" w:color="auto" w:fill="FFFFFF"/>
        <w:spacing w:after="0"/>
        <w:outlineLvl w:val="3"/>
        <w:rPr>
          <w:rFonts w:eastAsia="Times New Roman" w:cs="Arial"/>
          <w:bCs/>
          <w:sz w:val="28"/>
          <w:szCs w:val="28"/>
          <w:lang w:eastAsia="ru-RU"/>
        </w:rPr>
      </w:pPr>
      <w:r w:rsidRPr="0076792D">
        <w:rPr>
          <w:rFonts w:eastAsia="Times New Roman" w:cs="Arial"/>
          <w:bCs/>
          <w:sz w:val="28"/>
          <w:szCs w:val="28"/>
          <w:lang w:eastAsia="ru-RU"/>
        </w:rPr>
        <w:t>ВОТ КАК ВАЖНО БУКВЫ ЗНАТЬ, СКАЗКИ ВОВРЕМЯ ЧИТАТЬ!</w:t>
      </w:r>
    </w:p>
    <w:p w:rsidR="0030256C" w:rsidRPr="0076792D" w:rsidRDefault="0030256C" w:rsidP="008F49CC">
      <w:pPr>
        <w:shd w:val="clear" w:color="auto" w:fill="FFFFFF"/>
        <w:spacing w:after="0"/>
        <w:jc w:val="both"/>
        <w:rPr>
          <w:rFonts w:eastAsia="Times New Roman" w:cs="Arial"/>
          <w:sz w:val="28"/>
          <w:szCs w:val="28"/>
          <w:lang w:eastAsia="ru-RU"/>
        </w:rPr>
      </w:pPr>
      <w:r w:rsidRPr="002F5D69">
        <w:rPr>
          <w:rFonts w:eastAsia="Times New Roman" w:cs="Arial"/>
          <w:i/>
          <w:iCs/>
          <w:sz w:val="28"/>
          <w:szCs w:val="28"/>
          <w:bdr w:val="none" w:sz="0" w:space="0" w:color="auto" w:frame="1"/>
          <w:lang w:eastAsia="ru-RU"/>
        </w:rPr>
        <w:t>Ведущий</w:t>
      </w:r>
      <w:r w:rsidR="002F5D69">
        <w:rPr>
          <w:rFonts w:eastAsia="Times New Roman" w:cs="Arial"/>
          <w:sz w:val="28"/>
          <w:szCs w:val="28"/>
          <w:lang w:eastAsia="ru-RU"/>
        </w:rPr>
        <w:t>.</w:t>
      </w:r>
      <w:r w:rsidRPr="0076792D">
        <w:rPr>
          <w:rFonts w:eastAsia="Times New Roman" w:cs="Arial"/>
          <w:sz w:val="28"/>
          <w:szCs w:val="28"/>
          <w:lang w:eastAsia="ru-RU"/>
        </w:rPr>
        <w:t xml:space="preserve"> Вот и сказке конец, а кто слушал и смотрел – молодец!</w:t>
      </w:r>
    </w:p>
    <w:p w:rsidR="0076792D" w:rsidRPr="002F5D69" w:rsidRDefault="0076792D" w:rsidP="008F49CC">
      <w:pPr>
        <w:spacing w:after="0"/>
        <w:outlineLvl w:val="2"/>
        <w:rPr>
          <w:b/>
          <w:sz w:val="28"/>
          <w:szCs w:val="28"/>
        </w:rPr>
      </w:pPr>
      <w:r w:rsidRPr="002F5D69">
        <w:rPr>
          <w:b/>
          <w:sz w:val="28"/>
          <w:szCs w:val="28"/>
        </w:rPr>
        <w:t>2.5 Выставка книг «Прочитайте детям».</w:t>
      </w:r>
    </w:p>
    <w:p w:rsidR="0076792D" w:rsidRPr="002F5D69" w:rsidRDefault="0076792D" w:rsidP="008F49CC">
      <w:pPr>
        <w:spacing w:after="0"/>
        <w:outlineLvl w:val="2"/>
        <w:rPr>
          <w:b/>
          <w:sz w:val="28"/>
          <w:szCs w:val="28"/>
        </w:rPr>
      </w:pPr>
      <w:r w:rsidRPr="002F5D69">
        <w:rPr>
          <w:b/>
          <w:sz w:val="28"/>
          <w:szCs w:val="28"/>
        </w:rPr>
        <w:t>Заключение.</w:t>
      </w:r>
    </w:p>
    <w:p w:rsidR="0076792D" w:rsidRPr="0076792D" w:rsidRDefault="0076792D" w:rsidP="008F49CC">
      <w:pPr>
        <w:spacing w:after="0"/>
        <w:outlineLvl w:val="2"/>
        <w:rPr>
          <w:sz w:val="28"/>
          <w:szCs w:val="28"/>
        </w:rPr>
      </w:pPr>
      <w:r w:rsidRPr="0076792D">
        <w:rPr>
          <w:sz w:val="28"/>
          <w:szCs w:val="28"/>
        </w:rPr>
        <w:t xml:space="preserve"> Сбор фотоматериала, для создания презентации «Моя любимая сказка».</w:t>
      </w:r>
    </w:p>
    <w:p w:rsidR="00A43A16" w:rsidRDefault="00A43A16"/>
    <w:sectPr w:rsidR="00A43A16" w:rsidSect="00452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6D89"/>
    <w:multiLevelType w:val="multilevel"/>
    <w:tmpl w:val="F3F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72E53"/>
    <w:multiLevelType w:val="multilevel"/>
    <w:tmpl w:val="C3EC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8F19F3"/>
    <w:multiLevelType w:val="multilevel"/>
    <w:tmpl w:val="836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7911B9"/>
    <w:multiLevelType w:val="multilevel"/>
    <w:tmpl w:val="2A8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C909D7"/>
    <w:multiLevelType w:val="multilevel"/>
    <w:tmpl w:val="39D2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E2A18"/>
    <w:multiLevelType w:val="hybridMultilevel"/>
    <w:tmpl w:val="3DBCC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23EB5"/>
    <w:multiLevelType w:val="multilevel"/>
    <w:tmpl w:val="C30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F15221"/>
    <w:multiLevelType w:val="hybridMultilevel"/>
    <w:tmpl w:val="F7867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74E9B"/>
    <w:multiLevelType w:val="hybridMultilevel"/>
    <w:tmpl w:val="CC2090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F560B"/>
    <w:rsid w:val="0028324E"/>
    <w:rsid w:val="002F5D69"/>
    <w:rsid w:val="0030256C"/>
    <w:rsid w:val="003A06D7"/>
    <w:rsid w:val="004465C6"/>
    <w:rsid w:val="00452A2F"/>
    <w:rsid w:val="00484F07"/>
    <w:rsid w:val="0076792D"/>
    <w:rsid w:val="007711FF"/>
    <w:rsid w:val="00851366"/>
    <w:rsid w:val="008F49CC"/>
    <w:rsid w:val="00941E10"/>
    <w:rsid w:val="00A43A16"/>
    <w:rsid w:val="00AF2AA5"/>
    <w:rsid w:val="00B94846"/>
    <w:rsid w:val="00C95AA8"/>
    <w:rsid w:val="00DC5392"/>
    <w:rsid w:val="00EF5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F5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F560B"/>
  </w:style>
  <w:style w:type="character" w:customStyle="1" w:styleId="c9">
    <w:name w:val="c9"/>
    <w:basedOn w:val="a0"/>
    <w:rsid w:val="00EF560B"/>
  </w:style>
  <w:style w:type="paragraph" w:customStyle="1" w:styleId="c5">
    <w:name w:val="c5"/>
    <w:basedOn w:val="a"/>
    <w:rsid w:val="00EF5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560B"/>
  </w:style>
  <w:style w:type="character" w:customStyle="1" w:styleId="apple-converted-space">
    <w:name w:val="apple-converted-space"/>
    <w:basedOn w:val="a0"/>
    <w:rsid w:val="00EF560B"/>
  </w:style>
  <w:style w:type="character" w:styleId="a3">
    <w:name w:val="Hyperlink"/>
    <w:basedOn w:val="a0"/>
    <w:uiPriority w:val="99"/>
    <w:semiHidden/>
    <w:unhideWhenUsed/>
    <w:rsid w:val="00EF560B"/>
    <w:rPr>
      <w:color w:val="0000FF"/>
      <w:u w:val="single"/>
    </w:rPr>
  </w:style>
  <w:style w:type="paragraph" w:styleId="a4">
    <w:name w:val="Balloon Text"/>
    <w:basedOn w:val="a"/>
    <w:link w:val="a5"/>
    <w:uiPriority w:val="99"/>
    <w:semiHidden/>
    <w:unhideWhenUsed/>
    <w:rsid w:val="00A43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A16"/>
    <w:rPr>
      <w:rFonts w:ascii="Tahoma" w:hAnsi="Tahoma" w:cs="Tahoma"/>
      <w:sz w:val="16"/>
      <w:szCs w:val="16"/>
    </w:rPr>
  </w:style>
  <w:style w:type="paragraph" w:styleId="a6">
    <w:name w:val="Normal (Web)"/>
    <w:basedOn w:val="a"/>
    <w:uiPriority w:val="99"/>
    <w:semiHidden/>
    <w:unhideWhenUsed/>
    <w:rsid w:val="00446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465C6"/>
    <w:rPr>
      <w:b/>
      <w:bCs/>
    </w:rPr>
  </w:style>
  <w:style w:type="paragraph" w:styleId="a8">
    <w:name w:val="List Paragraph"/>
    <w:basedOn w:val="a"/>
    <w:uiPriority w:val="34"/>
    <w:qFormat/>
    <w:rsid w:val="00C95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F5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F560B"/>
  </w:style>
  <w:style w:type="character" w:customStyle="1" w:styleId="c9">
    <w:name w:val="c9"/>
    <w:basedOn w:val="a0"/>
    <w:rsid w:val="00EF560B"/>
  </w:style>
  <w:style w:type="paragraph" w:customStyle="1" w:styleId="c5">
    <w:name w:val="c5"/>
    <w:basedOn w:val="a"/>
    <w:rsid w:val="00EF5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560B"/>
  </w:style>
  <w:style w:type="character" w:customStyle="1" w:styleId="apple-converted-space">
    <w:name w:val="apple-converted-space"/>
    <w:basedOn w:val="a0"/>
    <w:rsid w:val="00EF560B"/>
  </w:style>
  <w:style w:type="character" w:styleId="a3">
    <w:name w:val="Hyperlink"/>
    <w:basedOn w:val="a0"/>
    <w:uiPriority w:val="99"/>
    <w:semiHidden/>
    <w:unhideWhenUsed/>
    <w:rsid w:val="00EF560B"/>
    <w:rPr>
      <w:color w:val="0000FF"/>
      <w:u w:val="single"/>
    </w:rPr>
  </w:style>
  <w:style w:type="paragraph" w:styleId="a4">
    <w:name w:val="Balloon Text"/>
    <w:basedOn w:val="a"/>
    <w:link w:val="a5"/>
    <w:uiPriority w:val="99"/>
    <w:semiHidden/>
    <w:unhideWhenUsed/>
    <w:rsid w:val="00A43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A16"/>
    <w:rPr>
      <w:rFonts w:ascii="Tahoma" w:hAnsi="Tahoma" w:cs="Tahoma"/>
      <w:sz w:val="16"/>
      <w:szCs w:val="16"/>
    </w:rPr>
  </w:style>
  <w:style w:type="paragraph" w:styleId="a6">
    <w:name w:val="Normal (Web)"/>
    <w:basedOn w:val="a"/>
    <w:uiPriority w:val="99"/>
    <w:semiHidden/>
    <w:unhideWhenUsed/>
    <w:rsid w:val="00446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465C6"/>
    <w:rPr>
      <w:b/>
      <w:bCs/>
    </w:rPr>
  </w:style>
  <w:style w:type="paragraph" w:styleId="a8">
    <w:name w:val="List Paragraph"/>
    <w:basedOn w:val="a"/>
    <w:uiPriority w:val="34"/>
    <w:qFormat/>
    <w:rsid w:val="00C95AA8"/>
    <w:pPr>
      <w:ind w:left="720"/>
      <w:contextualSpacing/>
    </w:pPr>
  </w:style>
</w:styles>
</file>

<file path=word/webSettings.xml><?xml version="1.0" encoding="utf-8"?>
<w:webSettings xmlns:r="http://schemas.openxmlformats.org/officeDocument/2006/relationships" xmlns:w="http://schemas.openxmlformats.org/wordprocessingml/2006/main">
  <w:divs>
    <w:div w:id="374743037">
      <w:bodyDiv w:val="1"/>
      <w:marLeft w:val="0"/>
      <w:marRight w:val="0"/>
      <w:marTop w:val="0"/>
      <w:marBottom w:val="0"/>
      <w:divBdr>
        <w:top w:val="none" w:sz="0" w:space="0" w:color="auto"/>
        <w:left w:val="none" w:sz="0" w:space="0" w:color="auto"/>
        <w:bottom w:val="none" w:sz="0" w:space="0" w:color="auto"/>
        <w:right w:val="none" w:sz="0" w:space="0" w:color="auto"/>
      </w:divBdr>
    </w:div>
    <w:div w:id="737242839">
      <w:bodyDiv w:val="1"/>
      <w:marLeft w:val="0"/>
      <w:marRight w:val="0"/>
      <w:marTop w:val="0"/>
      <w:marBottom w:val="0"/>
      <w:divBdr>
        <w:top w:val="none" w:sz="0" w:space="0" w:color="auto"/>
        <w:left w:val="none" w:sz="0" w:space="0" w:color="auto"/>
        <w:bottom w:val="none" w:sz="0" w:space="0" w:color="auto"/>
        <w:right w:val="none" w:sz="0" w:space="0" w:color="auto"/>
      </w:divBdr>
    </w:div>
    <w:div w:id="1158809397">
      <w:bodyDiv w:val="1"/>
      <w:marLeft w:val="0"/>
      <w:marRight w:val="0"/>
      <w:marTop w:val="0"/>
      <w:marBottom w:val="0"/>
      <w:divBdr>
        <w:top w:val="none" w:sz="0" w:space="0" w:color="auto"/>
        <w:left w:val="none" w:sz="0" w:space="0" w:color="auto"/>
        <w:bottom w:val="none" w:sz="0" w:space="0" w:color="auto"/>
        <w:right w:val="none" w:sz="0" w:space="0" w:color="auto"/>
      </w:divBdr>
    </w:div>
    <w:div w:id="1377437480">
      <w:bodyDiv w:val="1"/>
      <w:marLeft w:val="0"/>
      <w:marRight w:val="0"/>
      <w:marTop w:val="0"/>
      <w:marBottom w:val="0"/>
      <w:divBdr>
        <w:top w:val="none" w:sz="0" w:space="0" w:color="auto"/>
        <w:left w:val="none" w:sz="0" w:space="0" w:color="auto"/>
        <w:bottom w:val="none" w:sz="0" w:space="0" w:color="auto"/>
        <w:right w:val="none" w:sz="0" w:space="0" w:color="auto"/>
      </w:divBdr>
    </w:div>
    <w:div w:id="1388991675">
      <w:bodyDiv w:val="1"/>
      <w:marLeft w:val="0"/>
      <w:marRight w:val="0"/>
      <w:marTop w:val="0"/>
      <w:marBottom w:val="0"/>
      <w:divBdr>
        <w:top w:val="none" w:sz="0" w:space="0" w:color="auto"/>
        <w:left w:val="none" w:sz="0" w:space="0" w:color="auto"/>
        <w:bottom w:val="none" w:sz="0" w:space="0" w:color="auto"/>
        <w:right w:val="none" w:sz="0" w:space="0" w:color="auto"/>
      </w:divBdr>
    </w:div>
    <w:div w:id="1421830993">
      <w:bodyDiv w:val="1"/>
      <w:marLeft w:val="0"/>
      <w:marRight w:val="0"/>
      <w:marTop w:val="0"/>
      <w:marBottom w:val="0"/>
      <w:divBdr>
        <w:top w:val="none" w:sz="0" w:space="0" w:color="auto"/>
        <w:left w:val="none" w:sz="0" w:space="0" w:color="auto"/>
        <w:bottom w:val="none" w:sz="0" w:space="0" w:color="auto"/>
        <w:right w:val="none" w:sz="0" w:space="0" w:color="auto"/>
      </w:divBdr>
    </w:div>
    <w:div w:id="1442187282">
      <w:bodyDiv w:val="1"/>
      <w:marLeft w:val="0"/>
      <w:marRight w:val="0"/>
      <w:marTop w:val="0"/>
      <w:marBottom w:val="0"/>
      <w:divBdr>
        <w:top w:val="none" w:sz="0" w:space="0" w:color="auto"/>
        <w:left w:val="none" w:sz="0" w:space="0" w:color="auto"/>
        <w:bottom w:val="none" w:sz="0" w:space="0" w:color="auto"/>
        <w:right w:val="none" w:sz="0" w:space="0" w:color="auto"/>
      </w:divBdr>
      <w:divsChild>
        <w:div w:id="1326276497">
          <w:marLeft w:val="0"/>
          <w:marRight w:val="300"/>
          <w:marTop w:val="0"/>
          <w:marBottom w:val="300"/>
          <w:divBdr>
            <w:top w:val="none" w:sz="0" w:space="0" w:color="auto"/>
            <w:left w:val="none" w:sz="0" w:space="0" w:color="auto"/>
            <w:bottom w:val="none" w:sz="0" w:space="0" w:color="auto"/>
            <w:right w:val="none" w:sz="0" w:space="0" w:color="auto"/>
          </w:divBdr>
        </w:div>
      </w:divsChild>
    </w:div>
    <w:div w:id="1753164905">
      <w:bodyDiv w:val="1"/>
      <w:marLeft w:val="0"/>
      <w:marRight w:val="0"/>
      <w:marTop w:val="0"/>
      <w:marBottom w:val="0"/>
      <w:divBdr>
        <w:top w:val="none" w:sz="0" w:space="0" w:color="auto"/>
        <w:left w:val="none" w:sz="0" w:space="0" w:color="auto"/>
        <w:bottom w:val="none" w:sz="0" w:space="0" w:color="auto"/>
        <w:right w:val="none" w:sz="0" w:space="0" w:color="auto"/>
      </w:divBdr>
    </w:div>
    <w:div w:id="1945073655">
      <w:bodyDiv w:val="1"/>
      <w:marLeft w:val="0"/>
      <w:marRight w:val="0"/>
      <w:marTop w:val="0"/>
      <w:marBottom w:val="0"/>
      <w:divBdr>
        <w:top w:val="none" w:sz="0" w:space="0" w:color="auto"/>
        <w:left w:val="none" w:sz="0" w:space="0" w:color="auto"/>
        <w:bottom w:val="none" w:sz="0" w:space="0" w:color="auto"/>
        <w:right w:val="none" w:sz="0" w:space="0" w:color="auto"/>
      </w:divBdr>
      <w:divsChild>
        <w:div w:id="2073000575">
          <w:marLeft w:val="225"/>
          <w:marRight w:val="0"/>
          <w:marTop w:val="0"/>
          <w:marBottom w:val="150"/>
          <w:divBdr>
            <w:top w:val="none" w:sz="0" w:space="0" w:color="auto"/>
            <w:left w:val="none" w:sz="0" w:space="0" w:color="auto"/>
            <w:bottom w:val="none" w:sz="0" w:space="0" w:color="auto"/>
            <w:right w:val="none" w:sz="0" w:space="0" w:color="auto"/>
          </w:divBdr>
        </w:div>
      </w:divsChild>
    </w:div>
    <w:div w:id="21316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9D20-B613-481E-8907-CFC379F9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2378</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6</cp:revision>
  <dcterms:created xsi:type="dcterms:W3CDTF">2015-04-18T20:24:00Z</dcterms:created>
  <dcterms:modified xsi:type="dcterms:W3CDTF">2015-04-26T19:05:00Z</dcterms:modified>
</cp:coreProperties>
</file>