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C8" w:rsidRDefault="008D73C8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918A7" w:rsidRPr="003F225B" w:rsidRDefault="00E918A7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D73C8" w:rsidRPr="003F225B" w:rsidRDefault="008D73C8" w:rsidP="001F4A2E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3F225B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60C4B">
        <w:rPr>
          <w:rFonts w:ascii="Times New Roman" w:hAnsi="Times New Roman"/>
          <w:sz w:val="24"/>
          <w:szCs w:val="24"/>
        </w:rPr>
        <w:t>литературному чтению</w:t>
      </w:r>
      <w:r w:rsidRPr="003F225B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3</w:t>
      </w:r>
      <w:r w:rsidRPr="003F225B">
        <w:rPr>
          <w:rFonts w:ascii="Times New Roman" w:hAnsi="Times New Roman"/>
          <w:sz w:val="24"/>
          <w:szCs w:val="24"/>
        </w:rPr>
        <w:t xml:space="preserve"> класса составлена на основе следующих документов:                               </w:t>
      </w:r>
    </w:p>
    <w:p w:rsidR="008D73C8" w:rsidRPr="001F4A2E" w:rsidRDefault="008D73C8" w:rsidP="001F4A2E">
      <w:pPr>
        <w:pStyle w:val="a5"/>
        <w:numPr>
          <w:ilvl w:val="0"/>
          <w:numId w:val="22"/>
        </w:numPr>
        <w:ind w:left="993" w:hanging="284"/>
        <w:rPr>
          <w:rFonts w:ascii="Times New Roman" w:hAnsi="Times New Roman"/>
          <w:sz w:val="24"/>
          <w:szCs w:val="24"/>
        </w:rPr>
      </w:pPr>
      <w:r w:rsidRPr="001F4A2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образования. Приказ </w:t>
      </w:r>
      <w:proofErr w:type="spellStart"/>
      <w:r w:rsidRPr="001F4A2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F4A2E">
        <w:rPr>
          <w:rFonts w:ascii="Times New Roman" w:hAnsi="Times New Roman"/>
          <w:sz w:val="24"/>
          <w:szCs w:val="24"/>
        </w:rPr>
        <w:t xml:space="preserve"> РФ № </w:t>
      </w:r>
      <w:r w:rsidR="00FF281C" w:rsidRPr="001F4A2E">
        <w:rPr>
          <w:rFonts w:ascii="Times New Roman" w:hAnsi="Times New Roman"/>
          <w:sz w:val="24"/>
          <w:szCs w:val="24"/>
        </w:rPr>
        <w:t>373</w:t>
      </w:r>
      <w:r w:rsidRPr="001F4A2E">
        <w:rPr>
          <w:rFonts w:ascii="Times New Roman" w:hAnsi="Times New Roman"/>
          <w:sz w:val="24"/>
          <w:szCs w:val="24"/>
        </w:rPr>
        <w:t xml:space="preserve"> от </w:t>
      </w:r>
      <w:r w:rsidR="00FF281C" w:rsidRPr="001F4A2E">
        <w:rPr>
          <w:rFonts w:ascii="Times New Roman" w:hAnsi="Times New Roman"/>
          <w:sz w:val="24"/>
          <w:szCs w:val="24"/>
        </w:rPr>
        <w:t>06.10.2009.</w:t>
      </w:r>
    </w:p>
    <w:p w:rsidR="00FF281C" w:rsidRPr="001F4A2E" w:rsidRDefault="008D73C8" w:rsidP="001F4A2E">
      <w:pPr>
        <w:pStyle w:val="a5"/>
        <w:numPr>
          <w:ilvl w:val="0"/>
          <w:numId w:val="22"/>
        </w:numPr>
        <w:ind w:left="993" w:hanging="284"/>
        <w:rPr>
          <w:rFonts w:ascii="Times New Roman" w:hAnsi="Times New Roman"/>
          <w:sz w:val="24"/>
          <w:szCs w:val="24"/>
        </w:rPr>
      </w:pPr>
      <w:r w:rsidRPr="001F4A2E">
        <w:rPr>
          <w:rFonts w:ascii="Times New Roman" w:hAnsi="Times New Roman"/>
          <w:sz w:val="24"/>
          <w:szCs w:val="24"/>
        </w:rPr>
        <w:t>Примерн</w:t>
      </w:r>
      <w:r w:rsidR="00556627" w:rsidRPr="001F4A2E">
        <w:rPr>
          <w:rFonts w:ascii="Times New Roman" w:hAnsi="Times New Roman"/>
          <w:sz w:val="24"/>
          <w:szCs w:val="24"/>
        </w:rPr>
        <w:t>ые программы по учебным предметам: Начальная школа. – М.: Просвещение, 2011.</w:t>
      </w:r>
    </w:p>
    <w:p w:rsidR="008D73C8" w:rsidRPr="001F4A2E" w:rsidRDefault="008D73C8" w:rsidP="001F4A2E">
      <w:pPr>
        <w:pStyle w:val="a5"/>
        <w:numPr>
          <w:ilvl w:val="0"/>
          <w:numId w:val="22"/>
        </w:numPr>
        <w:ind w:left="993" w:hanging="284"/>
        <w:rPr>
          <w:rFonts w:ascii="Times New Roman" w:hAnsi="Times New Roman"/>
          <w:sz w:val="24"/>
          <w:szCs w:val="24"/>
        </w:rPr>
      </w:pPr>
      <w:r w:rsidRPr="001F4A2E">
        <w:rPr>
          <w:rFonts w:ascii="Times New Roman" w:hAnsi="Times New Roman"/>
          <w:sz w:val="24"/>
          <w:szCs w:val="24"/>
        </w:rPr>
        <w:t xml:space="preserve">Федеральный перечень учебников, рекомендованных или допущенных к использованию в образовательном процессе в образовательных учреждениях Приказ </w:t>
      </w:r>
      <w:proofErr w:type="spellStart"/>
      <w:r w:rsidRPr="001F4A2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F4A2E">
        <w:rPr>
          <w:rFonts w:ascii="Times New Roman" w:hAnsi="Times New Roman"/>
          <w:sz w:val="24"/>
          <w:szCs w:val="24"/>
        </w:rPr>
        <w:t xml:space="preserve"> РФ № 576 от 08.06.2015</w:t>
      </w:r>
    </w:p>
    <w:p w:rsidR="00FF281C" w:rsidRPr="001F4A2E" w:rsidRDefault="00FF281C" w:rsidP="001F4A2E">
      <w:pPr>
        <w:pStyle w:val="a5"/>
        <w:numPr>
          <w:ilvl w:val="0"/>
          <w:numId w:val="22"/>
        </w:numPr>
        <w:ind w:left="993" w:hanging="284"/>
        <w:rPr>
          <w:rFonts w:ascii="Times New Roman" w:hAnsi="Times New Roman"/>
          <w:sz w:val="24"/>
          <w:szCs w:val="24"/>
        </w:rPr>
      </w:pPr>
      <w:r w:rsidRPr="001F4A2E">
        <w:rPr>
          <w:rFonts w:ascii="Times New Roman" w:hAnsi="Times New Roman"/>
          <w:sz w:val="24"/>
          <w:szCs w:val="24"/>
        </w:rPr>
        <w:t xml:space="preserve">Основная программа начального общего образования «Начальная школа </w:t>
      </w:r>
      <w:r w:rsidRPr="001F4A2E">
        <w:rPr>
          <w:rFonts w:ascii="Times New Roman" w:hAnsi="Times New Roman"/>
          <w:sz w:val="24"/>
          <w:szCs w:val="24"/>
          <w:lang w:val="en-US"/>
        </w:rPr>
        <w:t>XXI</w:t>
      </w:r>
      <w:r w:rsidRPr="001F4A2E">
        <w:rPr>
          <w:rFonts w:ascii="Times New Roman" w:hAnsi="Times New Roman"/>
          <w:sz w:val="24"/>
          <w:szCs w:val="24"/>
        </w:rPr>
        <w:t xml:space="preserve"> века», </w:t>
      </w:r>
      <w:proofErr w:type="spellStart"/>
      <w:r w:rsidRPr="001F4A2E">
        <w:rPr>
          <w:rFonts w:ascii="Times New Roman" w:hAnsi="Times New Roman"/>
          <w:sz w:val="24"/>
          <w:szCs w:val="24"/>
        </w:rPr>
        <w:t>п</w:t>
      </w:r>
      <w:proofErr w:type="gramStart"/>
      <w:r w:rsidRPr="001F4A2E">
        <w:rPr>
          <w:rFonts w:ascii="Times New Roman" w:hAnsi="Times New Roman"/>
          <w:sz w:val="24"/>
          <w:szCs w:val="24"/>
        </w:rPr>
        <w:t>.К</w:t>
      </w:r>
      <w:proofErr w:type="gramEnd"/>
      <w:r w:rsidRPr="001F4A2E">
        <w:rPr>
          <w:rFonts w:ascii="Times New Roman" w:hAnsi="Times New Roman"/>
          <w:sz w:val="24"/>
          <w:szCs w:val="24"/>
        </w:rPr>
        <w:t>омсомольский</w:t>
      </w:r>
      <w:proofErr w:type="spellEnd"/>
      <w:r w:rsidRPr="001F4A2E">
        <w:rPr>
          <w:rFonts w:ascii="Times New Roman" w:hAnsi="Times New Roman"/>
          <w:sz w:val="24"/>
          <w:szCs w:val="24"/>
        </w:rPr>
        <w:t>, 2011</w:t>
      </w:r>
    </w:p>
    <w:p w:rsidR="003E2270" w:rsidRDefault="008D73C8" w:rsidP="003E2270">
      <w:pPr>
        <w:pStyle w:val="a5"/>
        <w:numPr>
          <w:ilvl w:val="0"/>
          <w:numId w:val="22"/>
        </w:numPr>
        <w:ind w:left="993" w:hanging="284"/>
        <w:rPr>
          <w:rFonts w:ascii="Times New Roman" w:hAnsi="Times New Roman"/>
          <w:sz w:val="24"/>
          <w:szCs w:val="24"/>
        </w:rPr>
      </w:pPr>
      <w:r w:rsidRPr="001F4A2E">
        <w:rPr>
          <w:rFonts w:ascii="Times New Roman" w:hAnsi="Times New Roman"/>
          <w:sz w:val="24"/>
          <w:szCs w:val="24"/>
        </w:rPr>
        <w:t>Учебный план МАОУ «</w:t>
      </w:r>
      <w:proofErr w:type="gramStart"/>
      <w:r w:rsidRPr="001F4A2E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1F4A2E">
        <w:rPr>
          <w:rFonts w:ascii="Times New Roman" w:hAnsi="Times New Roman"/>
          <w:sz w:val="24"/>
          <w:szCs w:val="24"/>
        </w:rPr>
        <w:t xml:space="preserve"> СОШ»;</w:t>
      </w:r>
    </w:p>
    <w:p w:rsidR="003E2270" w:rsidRPr="003E2270" w:rsidRDefault="008D73C8" w:rsidP="003E2270">
      <w:pPr>
        <w:pStyle w:val="a5"/>
        <w:numPr>
          <w:ilvl w:val="0"/>
          <w:numId w:val="2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E2270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="003E2270" w:rsidRPr="003E2270">
        <w:rPr>
          <w:rFonts w:ascii="Times New Roman" w:hAnsi="Times New Roman"/>
          <w:sz w:val="24"/>
          <w:szCs w:val="24"/>
        </w:rPr>
        <w:t xml:space="preserve">«Литературное чтение»  Л. А. </w:t>
      </w:r>
      <w:proofErr w:type="spellStart"/>
      <w:r w:rsidR="003E2270" w:rsidRPr="003E2270">
        <w:rPr>
          <w:rFonts w:ascii="Times New Roman" w:hAnsi="Times New Roman"/>
          <w:sz w:val="24"/>
          <w:szCs w:val="24"/>
        </w:rPr>
        <w:t>Ефросининой</w:t>
      </w:r>
      <w:proofErr w:type="spellEnd"/>
      <w:r w:rsidR="003E2270" w:rsidRPr="003E2270">
        <w:rPr>
          <w:rFonts w:ascii="Times New Roman" w:hAnsi="Times New Roman"/>
          <w:sz w:val="24"/>
          <w:szCs w:val="24"/>
        </w:rPr>
        <w:t xml:space="preserve"> (предметных курсов УМК «Начальная школа </w:t>
      </w:r>
      <w:r w:rsidR="003E2270" w:rsidRPr="003E2270">
        <w:rPr>
          <w:rFonts w:ascii="Times New Roman" w:hAnsi="Times New Roman"/>
          <w:sz w:val="24"/>
          <w:szCs w:val="24"/>
          <w:lang w:val="en-US"/>
        </w:rPr>
        <w:t>XXI</w:t>
      </w:r>
      <w:r w:rsidR="003E2270" w:rsidRPr="003E2270">
        <w:rPr>
          <w:rFonts w:ascii="Times New Roman" w:hAnsi="Times New Roman"/>
          <w:sz w:val="24"/>
          <w:szCs w:val="24"/>
        </w:rPr>
        <w:t xml:space="preserve"> века»  под  редакцией  Н.Ф.  Виноградовой</w:t>
      </w:r>
      <w:r w:rsidR="005542FA" w:rsidRPr="003E2270">
        <w:rPr>
          <w:rFonts w:ascii="Times New Roman" w:hAnsi="Times New Roman"/>
          <w:sz w:val="24"/>
          <w:szCs w:val="24"/>
        </w:rPr>
        <w:t>).</w:t>
      </w:r>
      <w:r w:rsidRPr="003E2270">
        <w:rPr>
          <w:rFonts w:ascii="Times New Roman" w:hAnsi="Times New Roman"/>
          <w:sz w:val="24"/>
          <w:szCs w:val="24"/>
        </w:rPr>
        <w:t xml:space="preserve"> - М.: </w:t>
      </w:r>
      <w:proofErr w:type="spellStart"/>
      <w:r w:rsidR="005542FA" w:rsidRPr="003E2270">
        <w:rPr>
          <w:rFonts w:ascii="Times New Roman" w:hAnsi="Times New Roman"/>
          <w:sz w:val="24"/>
          <w:szCs w:val="24"/>
        </w:rPr>
        <w:t>Вентана</w:t>
      </w:r>
      <w:proofErr w:type="spellEnd"/>
      <w:r w:rsidR="005542FA" w:rsidRPr="003E2270">
        <w:rPr>
          <w:rFonts w:ascii="Times New Roman" w:hAnsi="Times New Roman"/>
          <w:sz w:val="24"/>
          <w:szCs w:val="24"/>
        </w:rPr>
        <w:t>-Граф</w:t>
      </w:r>
      <w:r w:rsidRPr="003E2270">
        <w:rPr>
          <w:rFonts w:ascii="Times New Roman" w:hAnsi="Times New Roman"/>
          <w:sz w:val="24"/>
          <w:szCs w:val="24"/>
        </w:rPr>
        <w:t xml:space="preserve">, 2013.  </w:t>
      </w:r>
    </w:p>
    <w:p w:rsidR="003E2270" w:rsidRPr="003E2270" w:rsidRDefault="003E2270" w:rsidP="003E2270">
      <w:pPr>
        <w:pStyle w:val="a5"/>
        <w:numPr>
          <w:ilvl w:val="0"/>
          <w:numId w:val="2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270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3E2270">
        <w:rPr>
          <w:rFonts w:ascii="Times New Roman" w:hAnsi="Times New Roman"/>
          <w:sz w:val="24"/>
          <w:szCs w:val="24"/>
        </w:rPr>
        <w:t xml:space="preserve"> Л. А. Литературное слушание: учебник для 3 </w:t>
      </w:r>
      <w:proofErr w:type="spellStart"/>
      <w:r w:rsidRPr="003E2270">
        <w:rPr>
          <w:rFonts w:ascii="Times New Roman" w:hAnsi="Times New Roman"/>
          <w:sz w:val="24"/>
          <w:szCs w:val="24"/>
        </w:rPr>
        <w:t>кл</w:t>
      </w:r>
      <w:proofErr w:type="spellEnd"/>
      <w:r w:rsidRPr="003E2270">
        <w:rPr>
          <w:rFonts w:ascii="Times New Roman" w:hAnsi="Times New Roman"/>
          <w:sz w:val="24"/>
          <w:szCs w:val="24"/>
        </w:rPr>
        <w:t xml:space="preserve">. в 2 ч.– М.: </w:t>
      </w:r>
      <w:proofErr w:type="spellStart"/>
      <w:r w:rsidRPr="003E2270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E2270">
        <w:rPr>
          <w:rFonts w:ascii="Times New Roman" w:hAnsi="Times New Roman"/>
          <w:sz w:val="24"/>
          <w:szCs w:val="24"/>
        </w:rPr>
        <w:t>-Граф, 2013.</w:t>
      </w:r>
    </w:p>
    <w:p w:rsidR="008D73C8" w:rsidRPr="005B2C2A" w:rsidRDefault="008D73C8" w:rsidP="001F4A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3F225B">
        <w:rPr>
          <w:iCs/>
        </w:rPr>
        <w:t xml:space="preserve">На изучение предмета отводится </w:t>
      </w:r>
      <w:r w:rsidR="003E2270">
        <w:rPr>
          <w:iCs/>
        </w:rPr>
        <w:t>4</w:t>
      </w:r>
      <w:r w:rsidRPr="003F225B">
        <w:rPr>
          <w:iCs/>
        </w:rPr>
        <w:t xml:space="preserve"> час</w:t>
      </w:r>
      <w:r w:rsidR="003E2270">
        <w:rPr>
          <w:iCs/>
        </w:rPr>
        <w:t>а</w:t>
      </w:r>
      <w:r w:rsidRPr="003F225B">
        <w:rPr>
          <w:iCs/>
        </w:rPr>
        <w:t xml:space="preserve"> в неделю, и</w:t>
      </w:r>
      <w:r w:rsidR="00A80173">
        <w:rPr>
          <w:iCs/>
        </w:rPr>
        <w:t>того 1</w:t>
      </w:r>
      <w:r w:rsidR="003E2270">
        <w:rPr>
          <w:iCs/>
        </w:rPr>
        <w:t>36</w:t>
      </w:r>
      <w:r w:rsidR="00A80173">
        <w:rPr>
          <w:iCs/>
        </w:rPr>
        <w:t xml:space="preserve"> часов за учебный год. </w:t>
      </w:r>
      <w:r w:rsidRPr="003F225B">
        <w:rPr>
          <w:iCs/>
        </w:rPr>
        <w:t xml:space="preserve">Предусмотрено </w:t>
      </w:r>
      <w:r w:rsidR="005B2C2A" w:rsidRPr="005B2C2A">
        <w:rPr>
          <w:iCs/>
        </w:rPr>
        <w:t>17</w:t>
      </w:r>
      <w:r w:rsidRPr="005B2C2A">
        <w:rPr>
          <w:iCs/>
        </w:rPr>
        <w:t xml:space="preserve"> </w:t>
      </w:r>
      <w:r w:rsidR="005B2C2A" w:rsidRPr="005B2C2A">
        <w:rPr>
          <w:iCs/>
        </w:rPr>
        <w:t>проверочных</w:t>
      </w:r>
      <w:r w:rsidRPr="005B2C2A">
        <w:rPr>
          <w:iCs/>
        </w:rPr>
        <w:t xml:space="preserve"> работ и одна итоговая. </w:t>
      </w:r>
    </w:p>
    <w:p w:rsidR="008D73C8" w:rsidRPr="003F225B" w:rsidRDefault="008D73C8" w:rsidP="001F4A2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F225B">
        <w:rPr>
          <w:rFonts w:ascii="Times New Roman" w:hAnsi="Times New Roman"/>
          <w:iCs/>
          <w:sz w:val="24"/>
          <w:szCs w:val="24"/>
        </w:rPr>
        <w:t xml:space="preserve">Изучение </w:t>
      </w:r>
      <w:r w:rsidR="003E2270">
        <w:rPr>
          <w:rFonts w:ascii="Times New Roman" w:hAnsi="Times New Roman"/>
          <w:iCs/>
          <w:sz w:val="24"/>
          <w:szCs w:val="24"/>
        </w:rPr>
        <w:t>литературного чтения</w:t>
      </w:r>
      <w:r w:rsidRPr="003F225B">
        <w:rPr>
          <w:rFonts w:ascii="Times New Roman" w:hAnsi="Times New Roman"/>
          <w:iCs/>
          <w:sz w:val="24"/>
          <w:szCs w:val="24"/>
        </w:rPr>
        <w:t xml:space="preserve"> на ступени </w:t>
      </w:r>
      <w:r w:rsidR="00A80173">
        <w:rPr>
          <w:rFonts w:ascii="Times New Roman" w:hAnsi="Times New Roman"/>
          <w:iCs/>
          <w:sz w:val="24"/>
          <w:szCs w:val="24"/>
        </w:rPr>
        <w:t>начального</w:t>
      </w:r>
      <w:r w:rsidRPr="003F225B">
        <w:rPr>
          <w:rFonts w:ascii="Times New Roman" w:hAnsi="Times New Roman"/>
          <w:iCs/>
          <w:sz w:val="24"/>
          <w:szCs w:val="24"/>
        </w:rPr>
        <w:t xml:space="preserve"> общего образования направлено на достижение следующих целей: </w:t>
      </w:r>
    </w:p>
    <w:p w:rsidR="003B1478" w:rsidRPr="003B1478" w:rsidRDefault="003B1478" w:rsidP="003B1478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3B1478">
        <w:rPr>
          <w:rFonts w:ascii="Times New Roman" w:hAnsi="Times New Roman" w:cs="Times New Roman"/>
          <w:sz w:val="24"/>
        </w:rPr>
        <w:t>подвести к осознанию богатого мира отечественной и зарубежной детской литературы, обогатить читательский опыт;</w:t>
      </w:r>
    </w:p>
    <w:p w:rsidR="003B1478" w:rsidRPr="003B1478" w:rsidRDefault="003B1478" w:rsidP="003B1478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3B1478">
        <w:rPr>
          <w:rFonts w:ascii="Times New Roman" w:hAnsi="Times New Roman" w:cs="Times New Roman"/>
          <w:sz w:val="24"/>
        </w:rPr>
        <w:t>способность воспринимать те</w:t>
      </w:r>
      <w:proofErr w:type="gramStart"/>
      <w:r w:rsidRPr="003B1478">
        <w:rPr>
          <w:rFonts w:ascii="Times New Roman" w:hAnsi="Times New Roman" w:cs="Times New Roman"/>
          <w:sz w:val="24"/>
        </w:rPr>
        <w:t>кст пр</w:t>
      </w:r>
      <w:proofErr w:type="gramEnd"/>
      <w:r w:rsidRPr="003B1478">
        <w:rPr>
          <w:rFonts w:ascii="Times New Roman" w:hAnsi="Times New Roman" w:cs="Times New Roman"/>
          <w:sz w:val="24"/>
        </w:rPr>
        <w:t>оизведения, слушать и слышать худ</w:t>
      </w:r>
      <w:bookmarkStart w:id="0" w:name="_GoBack"/>
      <w:bookmarkEnd w:id="0"/>
      <w:r w:rsidRPr="003B1478">
        <w:rPr>
          <w:rFonts w:ascii="Times New Roman" w:hAnsi="Times New Roman" w:cs="Times New Roman"/>
          <w:sz w:val="24"/>
        </w:rPr>
        <w:t>ожественное слово, читать вслух и молча, понимать читаемое не только на уровне фактов, но и смысла (иметь свои суждения, выражать эмоциональ</w:t>
      </w:r>
      <w:r w:rsidRPr="003B1478">
        <w:rPr>
          <w:rFonts w:ascii="Times New Roman" w:hAnsi="Times New Roman" w:cs="Times New Roman"/>
          <w:sz w:val="24"/>
        </w:rPr>
        <w:softHyphen/>
        <w:t xml:space="preserve">ное отношение); </w:t>
      </w:r>
    </w:p>
    <w:p w:rsidR="00A80173" w:rsidRPr="003B1478" w:rsidRDefault="003B1478" w:rsidP="003B1478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3B1478">
        <w:rPr>
          <w:rFonts w:ascii="Times New Roman" w:hAnsi="Times New Roman" w:cs="Times New Roman"/>
          <w:sz w:val="24"/>
        </w:rPr>
        <w:t xml:space="preserve">воссоздавать в своём воображении </w:t>
      </w:r>
      <w:proofErr w:type="gramStart"/>
      <w:r w:rsidRPr="003B1478">
        <w:rPr>
          <w:rFonts w:ascii="Times New Roman" w:hAnsi="Times New Roman" w:cs="Times New Roman"/>
          <w:sz w:val="24"/>
        </w:rPr>
        <w:t>прочитанное</w:t>
      </w:r>
      <w:proofErr w:type="gramEnd"/>
      <w:r w:rsidRPr="003B1478">
        <w:rPr>
          <w:rFonts w:ascii="Times New Roman" w:hAnsi="Times New Roman" w:cs="Times New Roman"/>
          <w:sz w:val="24"/>
        </w:rPr>
        <w:t xml:space="preserve"> (представ</w:t>
      </w:r>
      <w:r w:rsidRPr="003B1478">
        <w:rPr>
          <w:rFonts w:ascii="Times New Roman" w:hAnsi="Times New Roman" w:cs="Times New Roman"/>
          <w:sz w:val="24"/>
        </w:rPr>
        <w:softHyphen/>
        <w:t>лять мысленно героев, события) и уметь рассказывать текст произведения в разных вариантах – подробно, выборочно, сжато, творчески с изменением ситуации.</w:t>
      </w:r>
    </w:p>
    <w:p w:rsidR="003B1478" w:rsidRPr="003B1478" w:rsidRDefault="008D73C8" w:rsidP="001F4A2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80173">
        <w:rPr>
          <w:rFonts w:ascii="Times New Roman" w:hAnsi="Times New Roman"/>
          <w:sz w:val="24"/>
          <w:szCs w:val="24"/>
        </w:rPr>
        <w:t xml:space="preserve">При изучении </w:t>
      </w:r>
      <w:r w:rsidR="003B1478">
        <w:rPr>
          <w:rFonts w:ascii="Times New Roman" w:hAnsi="Times New Roman"/>
          <w:sz w:val="24"/>
          <w:szCs w:val="24"/>
        </w:rPr>
        <w:t>литературного чтения</w:t>
      </w:r>
      <w:r w:rsidRPr="00A80173">
        <w:rPr>
          <w:rFonts w:ascii="Times New Roman" w:hAnsi="Times New Roman"/>
          <w:sz w:val="24"/>
          <w:szCs w:val="24"/>
        </w:rPr>
        <w:t xml:space="preserve"> в </w:t>
      </w:r>
      <w:r w:rsidR="00A80173" w:rsidRPr="00A80173">
        <w:rPr>
          <w:rFonts w:ascii="Times New Roman" w:hAnsi="Times New Roman"/>
          <w:sz w:val="24"/>
          <w:szCs w:val="24"/>
        </w:rPr>
        <w:t>3</w:t>
      </w:r>
      <w:r w:rsidRPr="00A80173">
        <w:rPr>
          <w:rFonts w:ascii="Times New Roman" w:hAnsi="Times New Roman"/>
          <w:sz w:val="24"/>
          <w:szCs w:val="24"/>
        </w:rPr>
        <w:t xml:space="preserve"> классе продолжаются и получают развитие</w:t>
      </w:r>
      <w:r w:rsidR="003B1478">
        <w:rPr>
          <w:rFonts w:ascii="Times New Roman" w:hAnsi="Times New Roman"/>
          <w:sz w:val="24"/>
          <w:szCs w:val="24"/>
        </w:rPr>
        <w:t xml:space="preserve"> содержательных линий</w:t>
      </w:r>
      <w:r w:rsidRPr="00A80173">
        <w:rPr>
          <w:rFonts w:ascii="Times New Roman" w:hAnsi="Times New Roman"/>
          <w:sz w:val="24"/>
          <w:szCs w:val="24"/>
        </w:rPr>
        <w:t xml:space="preserve"> </w:t>
      </w:r>
      <w:r w:rsidR="003B1478">
        <w:rPr>
          <w:bCs/>
          <w:sz w:val="28"/>
        </w:rPr>
        <w:t>«</w:t>
      </w:r>
      <w:r w:rsidR="003B1478" w:rsidRPr="003B1478">
        <w:rPr>
          <w:rFonts w:ascii="Times New Roman" w:hAnsi="Times New Roman"/>
          <w:sz w:val="24"/>
          <w:szCs w:val="24"/>
        </w:rPr>
        <w:t>Виды речевой и читательской деятельности», «Круг чтения», «Литературоведческая пропедевтика», «Творческая деятельность обучающихся</w:t>
      </w:r>
      <w:r w:rsidR="003B1478">
        <w:rPr>
          <w:rFonts w:ascii="Times New Roman" w:hAnsi="Times New Roman"/>
          <w:sz w:val="24"/>
          <w:szCs w:val="24"/>
        </w:rPr>
        <w:t>»</w:t>
      </w:r>
      <w:r w:rsidR="003B1478" w:rsidRPr="003B1478">
        <w:rPr>
          <w:rFonts w:ascii="Times New Roman" w:hAnsi="Times New Roman"/>
          <w:sz w:val="24"/>
          <w:szCs w:val="24"/>
        </w:rPr>
        <w:t xml:space="preserve"> (на ос</w:t>
      </w:r>
      <w:r w:rsidR="003B1478">
        <w:rPr>
          <w:rFonts w:ascii="Times New Roman" w:hAnsi="Times New Roman"/>
          <w:sz w:val="24"/>
          <w:szCs w:val="24"/>
        </w:rPr>
        <w:t>нове литературных произведений)</w:t>
      </w:r>
      <w:r w:rsidR="003B1478" w:rsidRPr="003B1478">
        <w:rPr>
          <w:rFonts w:ascii="Times New Roman" w:hAnsi="Times New Roman"/>
          <w:sz w:val="24"/>
          <w:szCs w:val="24"/>
        </w:rPr>
        <w:t xml:space="preserve">, «Чтение: работа с информацией». </w:t>
      </w:r>
    </w:p>
    <w:p w:rsidR="008D73C8" w:rsidRPr="003F225B" w:rsidRDefault="008D73C8" w:rsidP="001F4A2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F225B">
        <w:rPr>
          <w:rFonts w:ascii="Times New Roman" w:hAnsi="Times New Roman"/>
          <w:sz w:val="24"/>
          <w:szCs w:val="24"/>
        </w:rPr>
        <w:t>В рамках указанных содержательных линий решаются следующие задачи:</w:t>
      </w:r>
    </w:p>
    <w:p w:rsidR="003B1478" w:rsidRPr="003B1478" w:rsidRDefault="003B1478" w:rsidP="003B1478">
      <w:pPr>
        <w:widowControl/>
        <w:numPr>
          <w:ilvl w:val="0"/>
          <w:numId w:val="25"/>
        </w:numPr>
        <w:suppressAutoHyphens w:val="0"/>
        <w:ind w:left="993" w:hanging="284"/>
        <w:jc w:val="both"/>
      </w:pPr>
      <w:r w:rsidRPr="003B1478">
        <w:t>обеспечивать полноценное восприятие учащимися литературного произ</w:t>
      </w:r>
      <w:r w:rsidRPr="003B1478">
        <w:softHyphen/>
        <w:t>ведения, понимание текста и специфики его литературной формы;</w:t>
      </w:r>
    </w:p>
    <w:p w:rsidR="003B1478" w:rsidRPr="003B1478" w:rsidRDefault="003B1478" w:rsidP="003B1478">
      <w:pPr>
        <w:widowControl/>
        <w:numPr>
          <w:ilvl w:val="0"/>
          <w:numId w:val="25"/>
        </w:numPr>
        <w:suppressAutoHyphens w:val="0"/>
        <w:ind w:left="993" w:hanging="284"/>
        <w:jc w:val="both"/>
      </w:pPr>
      <w:r w:rsidRPr="003B1478">
        <w:t xml:space="preserve">научить </w:t>
      </w:r>
      <w:proofErr w:type="gramStart"/>
      <w:r w:rsidRPr="003B1478">
        <w:t>обучающихся</w:t>
      </w:r>
      <w:proofErr w:type="gramEnd"/>
      <w:r w:rsidRPr="003B1478">
        <w:t xml:space="preserve"> понимать точку зрения писателя, формулировать и вы</w:t>
      </w:r>
      <w:r w:rsidRPr="003B1478">
        <w:softHyphen/>
        <w:t>ражать свою точку зрения (позицию читателя);</w:t>
      </w:r>
    </w:p>
    <w:p w:rsidR="003B1478" w:rsidRPr="003B1478" w:rsidRDefault="003B1478" w:rsidP="003B1478">
      <w:pPr>
        <w:widowControl/>
        <w:numPr>
          <w:ilvl w:val="0"/>
          <w:numId w:val="25"/>
        </w:numPr>
        <w:suppressAutoHyphens w:val="0"/>
        <w:ind w:left="993" w:hanging="284"/>
        <w:jc w:val="both"/>
      </w:pPr>
      <w:r w:rsidRPr="003B1478"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3B1478" w:rsidRPr="003B1478" w:rsidRDefault="003B1478" w:rsidP="003B1478">
      <w:pPr>
        <w:widowControl/>
        <w:numPr>
          <w:ilvl w:val="0"/>
          <w:numId w:val="25"/>
        </w:numPr>
        <w:suppressAutoHyphens w:val="0"/>
        <w:ind w:left="993" w:hanging="284"/>
        <w:jc w:val="both"/>
      </w:pPr>
      <w:r w:rsidRPr="003B1478">
        <w:t>включать учащихся в эмоционально-творческую деятельность в процессе чтения, учить работать в парах и группах;</w:t>
      </w:r>
    </w:p>
    <w:p w:rsidR="003B1478" w:rsidRPr="003B1478" w:rsidRDefault="003B1478" w:rsidP="003B1478">
      <w:pPr>
        <w:widowControl/>
        <w:numPr>
          <w:ilvl w:val="0"/>
          <w:numId w:val="25"/>
        </w:numPr>
        <w:suppressAutoHyphens w:val="0"/>
        <w:ind w:left="993" w:hanging="284"/>
        <w:jc w:val="both"/>
      </w:pPr>
      <w:r w:rsidRPr="003B1478">
        <w:lastRenderedPageBreak/>
        <w:t>формировать литературоведческие представления, необходимые для по</w:t>
      </w:r>
      <w:r w:rsidRPr="003B1478">
        <w:softHyphen/>
        <w:t>нимания литературы как искусства слова;</w:t>
      </w:r>
    </w:p>
    <w:p w:rsidR="003B1478" w:rsidRPr="003B1478" w:rsidRDefault="003B1478" w:rsidP="003B1478">
      <w:pPr>
        <w:widowControl/>
        <w:numPr>
          <w:ilvl w:val="0"/>
          <w:numId w:val="25"/>
        </w:numPr>
        <w:suppressAutoHyphens w:val="0"/>
        <w:ind w:left="993" w:hanging="284"/>
        <w:jc w:val="both"/>
        <w:rPr>
          <w:b/>
          <w:bCs/>
        </w:rPr>
      </w:pPr>
      <w:proofErr w:type="gramStart"/>
      <w:r w:rsidRPr="003B1478">
        <w:t>расширять круг чтения обучающихся, создавать «литературное пространство», соответствующее возрастным особенностям и уровню подготов</w:t>
      </w:r>
      <w:r w:rsidRPr="003B1478">
        <w:softHyphen/>
        <w:t>ки обучающихся и обеспечивающее условия для формирования универ</w:t>
      </w:r>
      <w:r w:rsidRPr="003B1478">
        <w:softHyphen/>
        <w:t xml:space="preserve">сальных учебных действий. </w:t>
      </w:r>
      <w:proofErr w:type="gramEnd"/>
    </w:p>
    <w:p w:rsidR="00A80173" w:rsidRDefault="00A80173" w:rsidP="008D73C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31BB3" w:rsidRDefault="00331BB3">
      <w:pPr>
        <w:widowControl/>
        <w:suppressAutoHyphens w:val="0"/>
        <w:spacing w:after="200" w:line="276" w:lineRule="auto"/>
        <w:rPr>
          <w:rFonts w:eastAsia="Calibri" w:cs="Times New Roman"/>
          <w:b/>
          <w:kern w:val="0"/>
          <w:lang w:eastAsia="en-US" w:bidi="ar-SA"/>
        </w:rPr>
      </w:pPr>
      <w:r>
        <w:rPr>
          <w:b/>
        </w:rPr>
        <w:br w:type="page"/>
      </w:r>
    </w:p>
    <w:p w:rsidR="008D73C8" w:rsidRDefault="008D73C8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lastRenderedPageBreak/>
        <w:t>СОДЕРЖАНИЕ КУРСА ОБУЧЕНИЯ</w:t>
      </w:r>
    </w:p>
    <w:p w:rsidR="001F4A2E" w:rsidRPr="003F225B" w:rsidRDefault="001F4A2E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12368"/>
      </w:tblGrid>
      <w:tr w:rsidR="008D73C8" w:rsidRPr="001452CF" w:rsidTr="001F4A2E">
        <w:trPr>
          <w:tblHeader/>
        </w:trPr>
        <w:tc>
          <w:tcPr>
            <w:tcW w:w="2271" w:type="dxa"/>
          </w:tcPr>
          <w:p w:rsidR="008D73C8" w:rsidRPr="001452CF" w:rsidRDefault="008D73C8" w:rsidP="001F4A2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2CF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651" w:type="dxa"/>
          </w:tcPr>
          <w:p w:rsidR="008D73C8" w:rsidRPr="001452CF" w:rsidRDefault="008D73C8" w:rsidP="001F4A2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2C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раздела</w:t>
            </w:r>
          </w:p>
        </w:tc>
      </w:tr>
      <w:tr w:rsidR="008D73C8" w:rsidRPr="001452CF" w:rsidTr="00F043E9">
        <w:tc>
          <w:tcPr>
            <w:tcW w:w="2271" w:type="dxa"/>
          </w:tcPr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</w:pPr>
            <w:r w:rsidRPr="001452CF">
              <w:rPr>
                <w:b/>
              </w:rPr>
              <w:t>Виды речевой и читательской деятельности</w:t>
            </w:r>
          </w:p>
          <w:p w:rsidR="008D73C8" w:rsidRPr="001452CF" w:rsidRDefault="008D73C8" w:rsidP="001452CF">
            <w:pPr>
              <w:shd w:val="clear" w:color="auto" w:fill="FFFFFF"/>
              <w:tabs>
                <w:tab w:val="left" w:pos="4844"/>
              </w:tabs>
              <w:ind w:right="-24"/>
            </w:pPr>
          </w:p>
        </w:tc>
        <w:tc>
          <w:tcPr>
            <w:tcW w:w="12651" w:type="dxa"/>
          </w:tcPr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proofErr w:type="spellStart"/>
            <w:r w:rsidRPr="001452CF">
              <w:rPr>
                <w:i/>
              </w:rPr>
              <w:t>Аудирование</w:t>
            </w:r>
            <w:proofErr w:type="spellEnd"/>
            <w:r w:rsidRPr="001452CF">
              <w:rPr>
                <w:i/>
              </w:rPr>
              <w:t xml:space="preserve"> (слушание). Восприятие произведения. </w:t>
            </w:r>
            <w:r w:rsidRPr="001452CF">
              <w:t>Восприятие произведений разных жанров из круга чтения; понимание главной мысли. Изучение произведений одного и того же жанра или произведений одного и того же автора в сравнении; особенности произведений (композиция текста, язык произведения, изображение героев). Сравнивание героев разных произведений, 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      </w:r>
          </w:p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>Чтение.</w:t>
            </w:r>
            <w:r w:rsidRPr="001452CF">
              <w:t xml:space="preserve"> Чтение вслух и молча небольших произведений или глав из произведений целыми словами. Умение читать выразительно те</w:t>
            </w:r>
            <w:proofErr w:type="gramStart"/>
            <w:r w:rsidRPr="001452CF">
              <w:t>кст пр</w:t>
            </w:r>
            <w:proofErr w:type="gramEnd"/>
            <w:r w:rsidRPr="001452CF">
              <w:t>оизведения, передавая отношение к событиям, героям, выбирая соответствующий содержанию и смыслу текста интонационный рисунок.</w:t>
            </w:r>
          </w:p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 xml:space="preserve">Работа с текстом. </w:t>
            </w:r>
            <w:r w:rsidRPr="001452CF">
              <w:t>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      </w:r>
          </w:p>
          <w:p w:rsidR="008D73C8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 xml:space="preserve">Работа со структурой текста. </w:t>
            </w:r>
            <w:r w:rsidRPr="001452CF">
              <w:t xml:space="preserve">Начало, развитие, концовка; деление текста на части и </w:t>
            </w:r>
            <w:proofErr w:type="spellStart"/>
            <w:r w:rsidRPr="001452CF">
              <w:t>озаглавливание</w:t>
            </w:r>
            <w:proofErr w:type="spellEnd"/>
            <w:r w:rsidRPr="001452CF">
              <w:t xml:space="preserve">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      </w:r>
          </w:p>
        </w:tc>
      </w:tr>
      <w:tr w:rsidR="008D73C8" w:rsidRPr="001452CF" w:rsidTr="00F043E9">
        <w:tc>
          <w:tcPr>
            <w:tcW w:w="2271" w:type="dxa"/>
          </w:tcPr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</w:pPr>
            <w:r w:rsidRPr="001452CF">
              <w:rPr>
                <w:b/>
              </w:rPr>
              <w:t>Круг чтения</w:t>
            </w:r>
          </w:p>
          <w:p w:rsidR="008D73C8" w:rsidRPr="001452CF" w:rsidRDefault="008D73C8" w:rsidP="008146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1" w:type="dxa"/>
          </w:tcPr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книги-справочники.</w:t>
            </w:r>
          </w:p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 xml:space="preserve">Примерная тематика. </w:t>
            </w:r>
            <w:proofErr w:type="gramStart"/>
            <w:r w:rsidRPr="001452CF">
              <w:t>Произведения о Родине, о героических поступках во имя Родины, о людях и их отношении к Родине, к труду, друг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т.д.).</w:t>
            </w:r>
            <w:proofErr w:type="gramEnd"/>
          </w:p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>Жанровое разнообразие.</w:t>
            </w:r>
            <w:r w:rsidRPr="001452CF">
              <w:t xml:space="preserve"> </w:t>
            </w:r>
            <w:proofErr w:type="gramStart"/>
            <w:r w:rsidRPr="001452CF">
              <w:t>Более сложные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      </w:r>
            <w:proofErr w:type="gramEnd"/>
          </w:p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>Народная сказка:</w:t>
            </w:r>
            <w:r w:rsidRPr="001452CF">
              <w:t xml:space="preserve">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</w:t>
            </w:r>
            <w:proofErr w:type="gramStart"/>
            <w:r w:rsidRPr="001452CF">
              <w:t>правда</w:t>
            </w:r>
            <w:proofErr w:type="gramEnd"/>
            <w:r w:rsidRPr="001452CF">
              <w:t xml:space="preserve"> над кривдой. Реальность и нереальность событий. Герои положительные и отрицательные.</w:t>
            </w:r>
          </w:p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>Былина:</w:t>
            </w:r>
            <w:r w:rsidRPr="001452CF">
              <w:t xml:space="preserve"> особенности изображения персонажей (гиперболизация), особенности былинного стиха, повторы.</w:t>
            </w:r>
          </w:p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proofErr w:type="gramStart"/>
            <w:r w:rsidRPr="001452CF">
              <w:rPr>
                <w:i/>
              </w:rPr>
              <w:t xml:space="preserve">Литературная (авторская) сказка: </w:t>
            </w:r>
            <w:r w:rsidRPr="001452CF">
              <w:t xml:space="preserve">сходство с народной сказкой: сказочные герои, повторы, структурное сходство; </w:t>
            </w:r>
            <w:r w:rsidRPr="001452CF">
              <w:lastRenderedPageBreak/>
              <w:t>особенности: особый поэтический язык писателя, лиричность и яркость образов, эмоциональное переживания.</w:t>
            </w:r>
            <w:proofErr w:type="gramEnd"/>
          </w:p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>Художественные рассказы:</w:t>
            </w:r>
            <w:r w:rsidRPr="001452CF">
              <w:t xml:space="preserve"> изображение явлений и героев; наличие диалогической речи, эпитетов, сравнений, устойчивых выражений.</w:t>
            </w:r>
          </w:p>
          <w:p w:rsidR="008D73C8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>Рассказы-описания</w:t>
            </w:r>
            <w:r w:rsidRPr="001452CF">
              <w:t xml:space="preserve"> (научно-художественные рассказы) – промежуточный жанр между художественными и научно-популярными рассказами. Особенности этого жанра: описание образов природы в художественной формы и наличие фактической информации.</w:t>
            </w:r>
          </w:p>
        </w:tc>
      </w:tr>
      <w:tr w:rsidR="008D73C8" w:rsidRPr="001452CF" w:rsidTr="00F043E9">
        <w:tc>
          <w:tcPr>
            <w:tcW w:w="2271" w:type="dxa"/>
          </w:tcPr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rPr>
                <w:b/>
              </w:rPr>
            </w:pPr>
            <w:r w:rsidRPr="001452CF">
              <w:rPr>
                <w:b/>
              </w:rPr>
              <w:lastRenderedPageBreak/>
              <w:t>Литературоведческая пропедевтика</w:t>
            </w:r>
          </w:p>
          <w:p w:rsidR="008D73C8" w:rsidRPr="001452CF" w:rsidRDefault="008D73C8" w:rsidP="0086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1" w:type="dxa"/>
          </w:tcPr>
          <w:p w:rsidR="008D73C8" w:rsidRPr="001452CF" w:rsidRDefault="001452CF" w:rsidP="00864C4C">
            <w:pPr>
              <w:shd w:val="clear" w:color="auto" w:fill="FFFFFF"/>
              <w:ind w:right="14"/>
              <w:jc w:val="both"/>
              <w:rPr>
                <w:color w:val="000000"/>
                <w:spacing w:val="-5"/>
                <w:w w:val="110"/>
              </w:rPr>
            </w:pPr>
            <w:r w:rsidRPr="001452CF">
              <w:rPr>
                <w:i/>
              </w:rPr>
              <w:t xml:space="preserve">Ориентировка в литературных понятиях: </w:t>
            </w:r>
            <w:r w:rsidRPr="001452CF">
              <w:t xml:space="preserve">литература, фольклор, литературное произведение. </w:t>
            </w:r>
            <w:proofErr w:type="gramStart"/>
            <w:r w:rsidRPr="001452CF">
              <w:t>Литературные</w:t>
            </w:r>
            <w:r w:rsidRPr="001452CF">
              <w:rPr>
                <w:color w:val="000000"/>
                <w:w w:val="109"/>
              </w:rPr>
              <w:t xml:space="preserve"> жанры: </w:t>
            </w:r>
            <w:r w:rsidRPr="001452CF">
              <w:rPr>
                <w:color w:val="000000"/>
                <w:spacing w:val="-3"/>
                <w:w w:val="109"/>
              </w:rPr>
              <w:t>былина, сказ, пословица, загадка, рассказ, стихотво</w:t>
            </w:r>
            <w:r w:rsidRPr="001452CF">
              <w:rPr>
                <w:color w:val="000000"/>
                <w:spacing w:val="-3"/>
                <w:w w:val="109"/>
              </w:rPr>
              <w:softHyphen/>
            </w:r>
            <w:r w:rsidRPr="001452CF">
              <w:rPr>
                <w:color w:val="000000"/>
                <w:spacing w:val="-4"/>
                <w:w w:val="109"/>
              </w:rPr>
              <w:t>рение, басня, пьеса-сказа, быль.</w:t>
            </w:r>
            <w:proofErr w:type="gramEnd"/>
            <w:r w:rsidRPr="001452CF">
              <w:rPr>
                <w:color w:val="000000"/>
                <w:spacing w:val="-4"/>
                <w:w w:val="109"/>
              </w:rPr>
              <w:t xml:space="preserve"> П</w:t>
            </w:r>
            <w:r w:rsidRPr="001452CF">
              <w:rPr>
                <w:color w:val="000000"/>
                <w:spacing w:val="-3"/>
                <w:w w:val="109"/>
              </w:rPr>
              <w:t>рисказка, зачин, диалог, произведение (художественное произведение, научно-художественное, научно-популярное). Г</w:t>
            </w:r>
            <w:r w:rsidRPr="001452CF">
              <w:rPr>
                <w:color w:val="000000"/>
                <w:w w:val="109"/>
              </w:rPr>
              <w:t>ерой (персонаж), портрет героя, пейзаж. С</w:t>
            </w:r>
            <w:r w:rsidRPr="001452CF">
              <w:rPr>
                <w:color w:val="000000"/>
                <w:spacing w:val="-2"/>
                <w:w w:val="110"/>
              </w:rPr>
              <w:t>тихотворение, рифма, строка, строфа. С</w:t>
            </w:r>
            <w:r w:rsidRPr="001452CF">
              <w:rPr>
                <w:color w:val="000000"/>
                <w:spacing w:val="-4"/>
                <w:w w:val="110"/>
              </w:rPr>
              <w:t xml:space="preserve">редства выразительности: логическая пауза, </w:t>
            </w:r>
            <w:r w:rsidRPr="001452CF">
              <w:rPr>
                <w:color w:val="000000"/>
                <w:spacing w:val="-5"/>
                <w:w w:val="110"/>
              </w:rPr>
              <w:t>темп, ритм.</w:t>
            </w:r>
          </w:p>
        </w:tc>
      </w:tr>
      <w:tr w:rsidR="003B1478" w:rsidRPr="001452CF" w:rsidTr="00F043E9">
        <w:tc>
          <w:tcPr>
            <w:tcW w:w="2271" w:type="dxa"/>
          </w:tcPr>
          <w:p w:rsidR="003B1478" w:rsidRPr="001452CF" w:rsidRDefault="001452CF" w:rsidP="00864C4C">
            <w:pPr>
              <w:shd w:val="clear" w:color="auto" w:fill="FFFFFF"/>
              <w:ind w:left="10" w:hanging="10"/>
              <w:rPr>
                <w:b/>
              </w:rPr>
            </w:pPr>
            <w:r w:rsidRPr="001452CF">
              <w:rPr>
                <w:b/>
                <w:bCs/>
                <w:color w:val="000000"/>
                <w:w w:val="104"/>
              </w:rPr>
              <w:t>Творческая деятельность обучающихся (на основе литературных произведений)</w:t>
            </w:r>
          </w:p>
        </w:tc>
        <w:tc>
          <w:tcPr>
            <w:tcW w:w="12651" w:type="dxa"/>
          </w:tcPr>
          <w:p w:rsidR="001452CF" w:rsidRPr="001452CF" w:rsidRDefault="001452CF" w:rsidP="00864C4C">
            <w:pPr>
              <w:shd w:val="clear" w:color="auto" w:fill="FFFFFF"/>
              <w:ind w:left="10"/>
              <w:jc w:val="both"/>
              <w:rPr>
                <w:color w:val="000000"/>
                <w:spacing w:val="-4"/>
                <w:w w:val="110"/>
              </w:rPr>
            </w:pPr>
            <w:r w:rsidRPr="001452CF">
              <w:rPr>
                <w:i/>
                <w:color w:val="000000"/>
                <w:w w:val="104"/>
              </w:rPr>
              <w:t>Развитие интереса</w:t>
            </w:r>
            <w:r w:rsidRPr="001452CF">
              <w:rPr>
                <w:color w:val="000000"/>
                <w:w w:val="104"/>
              </w:rPr>
              <w:t xml:space="preserve"> </w:t>
            </w:r>
            <w:r w:rsidRPr="001452CF">
              <w:rPr>
                <w:color w:val="000000"/>
                <w:spacing w:val="-6"/>
                <w:w w:val="110"/>
              </w:rPr>
              <w:t xml:space="preserve">к художественному слову. Сочинение (по аналогии) загадок, </w:t>
            </w:r>
            <w:proofErr w:type="spellStart"/>
            <w:r w:rsidRPr="001452CF">
              <w:rPr>
                <w:color w:val="000000"/>
                <w:spacing w:val="-6"/>
                <w:w w:val="110"/>
              </w:rPr>
              <w:t>потешек</w:t>
            </w:r>
            <w:proofErr w:type="spellEnd"/>
            <w:r w:rsidRPr="001452CF">
              <w:rPr>
                <w:color w:val="000000"/>
                <w:spacing w:val="-6"/>
                <w:w w:val="110"/>
              </w:rPr>
              <w:t>, не</w:t>
            </w:r>
            <w:r w:rsidRPr="001452CF">
              <w:rPr>
                <w:color w:val="000000"/>
                <w:spacing w:val="-6"/>
                <w:w w:val="110"/>
              </w:rPr>
              <w:softHyphen/>
            </w:r>
            <w:r w:rsidRPr="001452CF">
              <w:rPr>
                <w:color w:val="000000"/>
                <w:spacing w:val="-4"/>
                <w:w w:val="110"/>
              </w:rPr>
              <w:t>былиц, сказок, забавных историй с героями изученных произведений. «Дописывание», «</w:t>
            </w:r>
            <w:proofErr w:type="spellStart"/>
            <w:r w:rsidRPr="001452CF">
              <w:rPr>
                <w:color w:val="000000"/>
                <w:spacing w:val="-4"/>
                <w:w w:val="110"/>
              </w:rPr>
              <w:t>досказывание</w:t>
            </w:r>
            <w:proofErr w:type="spellEnd"/>
            <w:r w:rsidRPr="001452CF">
              <w:rPr>
                <w:color w:val="000000"/>
                <w:spacing w:val="-4"/>
                <w:w w:val="110"/>
              </w:rPr>
              <w:t>» известных сюжетов.</w:t>
            </w:r>
          </w:p>
          <w:p w:rsidR="003B1478" w:rsidRPr="001452CF" w:rsidRDefault="001452CF" w:rsidP="00864C4C">
            <w:pPr>
              <w:shd w:val="clear" w:color="auto" w:fill="FFFFFF"/>
              <w:ind w:left="10"/>
              <w:jc w:val="both"/>
            </w:pPr>
            <w:r w:rsidRPr="001452CF">
              <w:rPr>
                <w:i/>
                <w:color w:val="000000"/>
                <w:spacing w:val="-3"/>
                <w:w w:val="110"/>
              </w:rPr>
              <w:t>Коллективная творческая работа</w:t>
            </w:r>
            <w:r w:rsidRPr="001452CF">
              <w:rPr>
                <w:color w:val="000000"/>
                <w:spacing w:val="-3"/>
                <w:w w:val="110"/>
              </w:rPr>
              <w:t xml:space="preserve"> по изученным произведе</w:t>
            </w:r>
            <w:r w:rsidRPr="001452CF">
              <w:rPr>
                <w:color w:val="000000"/>
                <w:spacing w:val="-3"/>
                <w:w w:val="110"/>
              </w:rPr>
              <w:softHyphen/>
            </w:r>
            <w:r w:rsidRPr="001452CF">
              <w:rPr>
                <w:color w:val="000000"/>
                <w:spacing w:val="-5"/>
                <w:w w:val="110"/>
              </w:rPr>
              <w:t>ниям во внеурочное время (в группе продленного дня, в творче</w:t>
            </w:r>
            <w:r w:rsidRPr="001452CF">
              <w:rPr>
                <w:color w:val="000000"/>
                <w:spacing w:val="-5"/>
                <w:w w:val="110"/>
              </w:rPr>
              <w:softHyphen/>
            </w:r>
            <w:r w:rsidRPr="001452CF">
              <w:rPr>
                <w:color w:val="000000"/>
                <w:spacing w:val="-6"/>
                <w:w w:val="110"/>
              </w:rPr>
              <w:t xml:space="preserve">ской мастерской, в литературном кружке или на факультативных </w:t>
            </w:r>
            <w:r w:rsidRPr="001452CF">
              <w:rPr>
                <w:color w:val="000000"/>
                <w:spacing w:val="-3"/>
                <w:w w:val="110"/>
              </w:rPr>
              <w:t>занятиях): «Дорога сказок», «Город героев», «Сказочный дом» и т.д. Проведение литературных игр, конкурсов, утренников, уроков-</w:t>
            </w:r>
            <w:r w:rsidRPr="001452CF">
              <w:rPr>
                <w:color w:val="000000"/>
                <w:spacing w:val="-5"/>
                <w:w w:val="110"/>
              </w:rPr>
              <w:t>отчётов.</w:t>
            </w:r>
          </w:p>
        </w:tc>
      </w:tr>
      <w:tr w:rsidR="003B1478" w:rsidRPr="001452CF" w:rsidTr="00F043E9">
        <w:tc>
          <w:tcPr>
            <w:tcW w:w="2271" w:type="dxa"/>
          </w:tcPr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rPr>
                <w:b/>
              </w:rPr>
            </w:pPr>
            <w:r w:rsidRPr="001452CF">
              <w:rPr>
                <w:b/>
              </w:rPr>
              <w:t>Чтение: работа с информацией</w:t>
            </w:r>
          </w:p>
          <w:p w:rsidR="003B1478" w:rsidRPr="001452CF" w:rsidRDefault="003B1478" w:rsidP="00864C4C">
            <w:pPr>
              <w:shd w:val="clear" w:color="auto" w:fill="FFFFFF"/>
              <w:tabs>
                <w:tab w:val="left" w:pos="4844"/>
              </w:tabs>
              <w:ind w:right="-24"/>
              <w:rPr>
                <w:b/>
              </w:rPr>
            </w:pPr>
          </w:p>
        </w:tc>
        <w:tc>
          <w:tcPr>
            <w:tcW w:w="12651" w:type="dxa"/>
          </w:tcPr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 xml:space="preserve">Информация о книге, </w:t>
            </w:r>
            <w:r w:rsidRPr="001452CF">
              <w:t>произведении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</w:t>
            </w:r>
          </w:p>
          <w:p w:rsidR="001452CF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 xml:space="preserve">Оформление </w:t>
            </w:r>
            <w:r w:rsidRPr="001452CF">
              <w:t>информации в виде моделей, схем, таблиц.</w:t>
            </w:r>
          </w:p>
          <w:p w:rsidR="003B1478" w:rsidRPr="001452CF" w:rsidRDefault="001452CF" w:rsidP="00864C4C">
            <w:pPr>
              <w:shd w:val="clear" w:color="auto" w:fill="FFFFFF"/>
              <w:tabs>
                <w:tab w:val="left" w:pos="4844"/>
              </w:tabs>
              <w:ind w:right="-24"/>
              <w:jc w:val="both"/>
            </w:pPr>
            <w:r w:rsidRPr="001452CF">
              <w:rPr>
                <w:i/>
              </w:rPr>
              <w:t xml:space="preserve">Использование </w:t>
            </w:r>
            <w:r w:rsidRPr="001452CF">
              <w:t>готовых таблиц с информацией для характеристики героев, книг, произведений.</w:t>
            </w:r>
          </w:p>
        </w:tc>
      </w:tr>
    </w:tbl>
    <w:p w:rsidR="008D73C8" w:rsidRPr="003F225B" w:rsidRDefault="008D73C8" w:rsidP="008D73C8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31BB3" w:rsidRDefault="00331BB3">
      <w:pPr>
        <w:widowControl/>
        <w:suppressAutoHyphens w:val="0"/>
        <w:spacing w:after="200" w:line="276" w:lineRule="auto"/>
        <w:rPr>
          <w:rFonts w:eastAsia="Calibri" w:cs="Times New Roman"/>
          <w:b/>
          <w:color w:val="000000"/>
          <w:kern w:val="0"/>
          <w:lang w:eastAsia="en-US" w:bidi="ar-SA"/>
        </w:rPr>
      </w:pPr>
      <w:r>
        <w:rPr>
          <w:b/>
          <w:color w:val="000000"/>
        </w:rPr>
        <w:br w:type="page"/>
      </w:r>
    </w:p>
    <w:p w:rsidR="008D73C8" w:rsidRDefault="008D73C8" w:rsidP="008D73C8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225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3F225B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3F225B">
        <w:rPr>
          <w:rFonts w:ascii="Times New Roman" w:hAnsi="Times New Roman"/>
          <w:b/>
          <w:color w:val="000000"/>
          <w:sz w:val="24"/>
          <w:szCs w:val="24"/>
        </w:rPr>
        <w:t xml:space="preserve"> К ОКОНЧАНИЮ </w:t>
      </w:r>
      <w:r w:rsidR="00F043E9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F225B">
        <w:rPr>
          <w:rFonts w:ascii="Times New Roman" w:hAnsi="Times New Roman"/>
          <w:b/>
          <w:color w:val="000000"/>
          <w:sz w:val="24"/>
          <w:szCs w:val="24"/>
        </w:rPr>
        <w:t xml:space="preserve"> КЛАССА</w:t>
      </w:r>
    </w:p>
    <w:p w:rsidR="001F4A2E" w:rsidRPr="003F225B" w:rsidRDefault="001F4A2E" w:rsidP="008D73C8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D73C8" w:rsidRPr="003F225B" w:rsidRDefault="008D73C8" w:rsidP="001F4A2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F225B">
        <w:rPr>
          <w:rFonts w:ascii="Times New Roman" w:hAnsi="Times New Roman"/>
          <w:sz w:val="24"/>
          <w:szCs w:val="24"/>
        </w:rPr>
        <w:t xml:space="preserve">В результате освоения курса </w:t>
      </w:r>
      <w:r w:rsidR="0081465F">
        <w:rPr>
          <w:rFonts w:ascii="Times New Roman" w:hAnsi="Times New Roman"/>
          <w:sz w:val="24"/>
          <w:szCs w:val="24"/>
        </w:rPr>
        <w:t>литературного чтения</w:t>
      </w:r>
      <w:r w:rsidRPr="003F225B">
        <w:rPr>
          <w:rFonts w:ascii="Times New Roman" w:hAnsi="Times New Roman"/>
          <w:sz w:val="24"/>
          <w:szCs w:val="24"/>
        </w:rPr>
        <w:t xml:space="preserve"> </w:t>
      </w:r>
      <w:r w:rsidR="00F043E9">
        <w:rPr>
          <w:rFonts w:ascii="Times New Roman" w:hAnsi="Times New Roman"/>
          <w:sz w:val="24"/>
          <w:szCs w:val="24"/>
        </w:rPr>
        <w:t>3</w:t>
      </w:r>
      <w:r w:rsidRPr="003F225B">
        <w:rPr>
          <w:rFonts w:ascii="Times New Roman" w:hAnsi="Times New Roman"/>
          <w:sz w:val="24"/>
          <w:szCs w:val="24"/>
        </w:rPr>
        <w:t xml:space="preserve"> класса </w:t>
      </w:r>
      <w:r w:rsidR="00F043E9">
        <w:rPr>
          <w:rFonts w:ascii="Times New Roman" w:hAnsi="Times New Roman"/>
          <w:sz w:val="24"/>
          <w:szCs w:val="24"/>
        </w:rPr>
        <w:t>об</w:t>
      </w:r>
      <w:r w:rsidRPr="003F225B">
        <w:rPr>
          <w:rFonts w:ascii="Times New Roman" w:hAnsi="Times New Roman"/>
          <w:sz w:val="24"/>
          <w:szCs w:val="24"/>
        </w:rPr>
        <w:t>уча</w:t>
      </w:r>
      <w:r w:rsidR="00F043E9">
        <w:rPr>
          <w:rFonts w:ascii="Times New Roman" w:hAnsi="Times New Roman"/>
          <w:sz w:val="24"/>
          <w:szCs w:val="24"/>
        </w:rPr>
        <w:t>ю</w:t>
      </w:r>
      <w:r w:rsidRPr="003F225B">
        <w:rPr>
          <w:rFonts w:ascii="Times New Roman" w:hAnsi="Times New Roman"/>
          <w:sz w:val="24"/>
          <w:szCs w:val="24"/>
        </w:rPr>
        <w:t>щиеся должны овладеть следующими знаниями, умениями и навыками.</w:t>
      </w:r>
    </w:p>
    <w:p w:rsidR="008D73C8" w:rsidRPr="003F225B" w:rsidRDefault="008D73C8" w:rsidP="001F4A2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1452CF" w:rsidRPr="001452CF" w:rsidRDefault="001452CF" w:rsidP="001452CF">
      <w:pPr>
        <w:pStyle w:val="a3"/>
        <w:numPr>
          <w:ilvl w:val="0"/>
          <w:numId w:val="28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>формирование основ гражданской идентичности, чувства гордости за свою Родину, российский народ и истор</w:t>
      </w:r>
      <w:r w:rsidR="00811E9B">
        <w:rPr>
          <w:rFonts w:ascii="Times New Roman" w:hAnsi="Times New Roman" w:cs="Times New Roman"/>
          <w:sz w:val="24"/>
          <w:szCs w:val="28"/>
        </w:rPr>
        <w:t>и</w:t>
      </w:r>
      <w:r w:rsidRPr="001452CF">
        <w:rPr>
          <w:rFonts w:ascii="Times New Roman" w:hAnsi="Times New Roman" w:cs="Times New Roman"/>
          <w:sz w:val="24"/>
          <w:szCs w:val="28"/>
        </w:rPr>
        <w:t>и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452CF" w:rsidRPr="001452CF" w:rsidRDefault="001452CF" w:rsidP="001452CF">
      <w:pPr>
        <w:pStyle w:val="a3"/>
        <w:numPr>
          <w:ilvl w:val="0"/>
          <w:numId w:val="28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452CF" w:rsidRPr="001452CF" w:rsidRDefault="001452CF" w:rsidP="001452CF">
      <w:pPr>
        <w:pStyle w:val="a3"/>
        <w:numPr>
          <w:ilvl w:val="0"/>
          <w:numId w:val="28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>формирование уважительного отношения к иному мнению, истории и культуре других народов;</w:t>
      </w:r>
    </w:p>
    <w:p w:rsidR="001452CF" w:rsidRPr="001452CF" w:rsidRDefault="001452CF" w:rsidP="001452CF">
      <w:pPr>
        <w:pStyle w:val="a3"/>
        <w:numPr>
          <w:ilvl w:val="0"/>
          <w:numId w:val="28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>овладение начальными навыками адаптации в динамично изменяющемся и развивающемся мире;</w:t>
      </w:r>
    </w:p>
    <w:p w:rsidR="001452CF" w:rsidRPr="001452CF" w:rsidRDefault="001452CF" w:rsidP="001452CF">
      <w:pPr>
        <w:pStyle w:val="a3"/>
        <w:numPr>
          <w:ilvl w:val="0"/>
          <w:numId w:val="28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452CF" w:rsidRPr="001452CF" w:rsidRDefault="001452CF" w:rsidP="001452CF">
      <w:pPr>
        <w:pStyle w:val="a3"/>
        <w:numPr>
          <w:ilvl w:val="0"/>
          <w:numId w:val="28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452CF" w:rsidRPr="001452CF" w:rsidRDefault="001452CF" w:rsidP="001452CF">
      <w:pPr>
        <w:pStyle w:val="a3"/>
        <w:numPr>
          <w:ilvl w:val="0"/>
          <w:numId w:val="28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>формирование эстетических потребностей, ценностей и чувств;</w:t>
      </w:r>
    </w:p>
    <w:p w:rsidR="001452CF" w:rsidRPr="001452CF" w:rsidRDefault="001452CF" w:rsidP="001452CF">
      <w:pPr>
        <w:pStyle w:val="a3"/>
        <w:numPr>
          <w:ilvl w:val="0"/>
          <w:numId w:val="28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452CF" w:rsidRPr="001452CF" w:rsidRDefault="001452CF" w:rsidP="001452CF">
      <w:pPr>
        <w:pStyle w:val="a3"/>
        <w:numPr>
          <w:ilvl w:val="0"/>
          <w:numId w:val="28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 xml:space="preserve">развитие навыков сотрудничества </w:t>
      </w:r>
      <w:proofErr w:type="gramStart"/>
      <w:r w:rsidRPr="001452C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1452CF">
        <w:rPr>
          <w:rFonts w:ascii="Times New Roman" w:hAnsi="Times New Roman" w:cs="Times New Roman"/>
          <w:sz w:val="24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452CF" w:rsidRPr="001452CF" w:rsidRDefault="001452CF" w:rsidP="001452CF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 </w:t>
      </w:r>
    </w:p>
    <w:p w:rsidR="008D73C8" w:rsidRPr="003F225B" w:rsidRDefault="008D73C8" w:rsidP="001F4A2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F225B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3F225B">
        <w:rPr>
          <w:rFonts w:ascii="Times New Roman" w:hAnsi="Times New Roman"/>
          <w:b/>
          <w:sz w:val="24"/>
          <w:szCs w:val="24"/>
        </w:rPr>
        <w:t xml:space="preserve"> результатом изучения курса является формирование универсальных учебных действий (УУД).</w:t>
      </w:r>
    </w:p>
    <w:p w:rsidR="008D73C8" w:rsidRPr="00864C4C" w:rsidRDefault="008D73C8" w:rsidP="00864C4C">
      <w:pPr>
        <w:pStyle w:val="a5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64C4C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5E12D8" w:rsidRPr="00864C4C" w:rsidRDefault="005E12D8" w:rsidP="00864C4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5E12D8" w:rsidRPr="00864C4C" w:rsidRDefault="005E12D8" w:rsidP="00864C4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5E12D8" w:rsidRPr="00864C4C" w:rsidRDefault="005E12D8" w:rsidP="00864C4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учиться высказывать свое предположение (версию) на основе работы с материалом учебника;</w:t>
      </w:r>
    </w:p>
    <w:p w:rsidR="005E12D8" w:rsidRPr="00864C4C" w:rsidRDefault="005E12D8" w:rsidP="00864C4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8D73C8" w:rsidRPr="00864C4C" w:rsidRDefault="008D73C8" w:rsidP="00864C4C">
      <w:pPr>
        <w:pStyle w:val="a5"/>
        <w:tabs>
          <w:tab w:val="left" w:pos="993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64C4C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5E12D8" w:rsidRPr="00864C4C" w:rsidRDefault="005E12D8" w:rsidP="00864C4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ориентироваться в учебнике (на развороте, в оглавлении, в условных обозначениях);</w:t>
      </w:r>
    </w:p>
    <w:p w:rsidR="005E12D8" w:rsidRPr="00864C4C" w:rsidRDefault="005E12D8" w:rsidP="00864C4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lastRenderedPageBreak/>
        <w:t>находить ответы на вопросы в тексте, иллюстрациях;</w:t>
      </w:r>
    </w:p>
    <w:p w:rsidR="005E12D8" w:rsidRPr="00864C4C" w:rsidRDefault="005E12D8" w:rsidP="00864C4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5E12D8" w:rsidRPr="00864C4C" w:rsidRDefault="005E12D8" w:rsidP="00864C4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подробно пересказывать небольшие тексты.</w:t>
      </w:r>
    </w:p>
    <w:p w:rsidR="008D73C8" w:rsidRPr="00864C4C" w:rsidRDefault="008D73C8" w:rsidP="00864C4C">
      <w:pPr>
        <w:pStyle w:val="a5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64C4C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5E12D8" w:rsidRPr="00864C4C" w:rsidRDefault="005E12D8" w:rsidP="00864C4C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5E12D8" w:rsidRPr="00864C4C" w:rsidRDefault="005E12D8" w:rsidP="00864C4C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5E12D8" w:rsidRPr="00864C4C" w:rsidRDefault="005E12D8" w:rsidP="00864C4C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текст;</w:t>
      </w:r>
    </w:p>
    <w:p w:rsidR="005E12D8" w:rsidRPr="00864C4C" w:rsidRDefault="005E12D8" w:rsidP="00864C4C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5E12D8" w:rsidRPr="00864C4C" w:rsidRDefault="005E12D8" w:rsidP="00864C4C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64C4C">
        <w:rPr>
          <w:rFonts w:ascii="Times New Roman" w:hAnsi="Times New Roman" w:cs="Times New Roman"/>
          <w:sz w:val="24"/>
          <w:szCs w:val="24"/>
        </w:rPr>
        <w:t>учиться работать в паре, группе; выполнять различные роли (лидера, исполнителя).</w:t>
      </w:r>
    </w:p>
    <w:p w:rsidR="008D73C8" w:rsidRPr="003F225B" w:rsidRDefault="008D73C8" w:rsidP="001F4A2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3F225B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3F225B">
        <w:rPr>
          <w:rFonts w:ascii="Times New Roman" w:hAnsi="Times New Roman"/>
          <w:b/>
          <w:sz w:val="24"/>
          <w:szCs w:val="24"/>
        </w:rPr>
        <w:t xml:space="preserve"> следующих умений.</w:t>
      </w:r>
    </w:p>
    <w:p w:rsidR="001452CF" w:rsidRPr="001452CF" w:rsidRDefault="001452CF" w:rsidP="001452CF">
      <w:pPr>
        <w:pStyle w:val="a3"/>
        <w:numPr>
          <w:ilvl w:val="0"/>
          <w:numId w:val="32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 осознание значимости чтения для личного развития;</w:t>
      </w:r>
    </w:p>
    <w:p w:rsidR="001452CF" w:rsidRPr="001452CF" w:rsidRDefault="001452CF" w:rsidP="001452CF">
      <w:pPr>
        <w:pStyle w:val="a3"/>
        <w:numPr>
          <w:ilvl w:val="0"/>
          <w:numId w:val="32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 xml:space="preserve">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1452CF">
        <w:rPr>
          <w:rFonts w:ascii="Times New Roman" w:hAnsi="Times New Roman" w:cs="Times New Roman"/>
          <w:sz w:val="24"/>
          <w:szCs w:val="28"/>
        </w:rPr>
        <w:t>обучения</w:t>
      </w:r>
      <w:proofErr w:type="gramEnd"/>
      <w:r w:rsidRPr="001452CF">
        <w:rPr>
          <w:rFonts w:ascii="Times New Roman" w:hAnsi="Times New Roman" w:cs="Times New Roman"/>
          <w:sz w:val="24"/>
          <w:szCs w:val="28"/>
        </w:rPr>
        <w:t xml:space="preserve"> по всем учебным предметам; формирование потребности в систематическом чтении; </w:t>
      </w:r>
    </w:p>
    <w:p w:rsidR="001452CF" w:rsidRPr="001452CF" w:rsidRDefault="001452CF" w:rsidP="001452CF">
      <w:pPr>
        <w:pStyle w:val="a3"/>
        <w:numPr>
          <w:ilvl w:val="0"/>
          <w:numId w:val="32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 xml:space="preserve"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1452CF" w:rsidRPr="001452CF" w:rsidRDefault="001452CF" w:rsidP="001452CF">
      <w:pPr>
        <w:pStyle w:val="a3"/>
        <w:numPr>
          <w:ilvl w:val="0"/>
          <w:numId w:val="32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452CF" w:rsidRPr="001452CF" w:rsidRDefault="001452CF" w:rsidP="001452CF">
      <w:pPr>
        <w:pStyle w:val="a3"/>
        <w:numPr>
          <w:ilvl w:val="0"/>
          <w:numId w:val="32"/>
        </w:numPr>
        <w:shd w:val="clear" w:color="auto" w:fill="FFFFFF"/>
        <w:tabs>
          <w:tab w:val="left" w:pos="4844"/>
        </w:tabs>
        <w:spacing w:after="0" w:line="240" w:lineRule="auto"/>
        <w:ind w:left="993" w:right="-2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452CF">
        <w:rPr>
          <w:rFonts w:ascii="Times New Roman" w:hAnsi="Times New Roman" w:cs="Times New Roman"/>
          <w:sz w:val="24"/>
          <w:szCs w:val="28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5B7F3F" w:rsidRDefault="005B7F3F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31BB3" w:rsidRDefault="00331BB3">
      <w:pPr>
        <w:widowControl/>
        <w:suppressAutoHyphens w:val="0"/>
        <w:spacing w:after="200" w:line="276" w:lineRule="auto"/>
        <w:rPr>
          <w:rFonts w:eastAsia="Calibri" w:cs="Times New Roman"/>
          <w:b/>
          <w:kern w:val="0"/>
          <w:lang w:eastAsia="en-US" w:bidi="ar-SA"/>
        </w:rPr>
      </w:pPr>
      <w:r>
        <w:rPr>
          <w:b/>
        </w:rPr>
        <w:br w:type="page"/>
      </w:r>
    </w:p>
    <w:p w:rsidR="008D73C8" w:rsidRPr="003F225B" w:rsidRDefault="008D73C8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lastRenderedPageBreak/>
        <w:t>ПОУРОЧНОЕ ПЛАНИРОВАНИЕ</w:t>
      </w:r>
    </w:p>
    <w:p w:rsidR="008D73C8" w:rsidRPr="003F225B" w:rsidRDefault="008D73C8" w:rsidP="008D73C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9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04"/>
        <w:gridCol w:w="2786"/>
        <w:gridCol w:w="3309"/>
        <w:gridCol w:w="3330"/>
        <w:gridCol w:w="2482"/>
        <w:gridCol w:w="1494"/>
      </w:tblGrid>
      <w:tr w:rsidR="008D73C8" w:rsidRPr="001576F4" w:rsidTr="001F4A2E">
        <w:trPr>
          <w:trHeight w:val="346"/>
          <w:tblHeader/>
        </w:trPr>
        <w:tc>
          <w:tcPr>
            <w:tcW w:w="648" w:type="dxa"/>
            <w:vMerge w:val="restart"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6F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576F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576F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4" w:type="dxa"/>
            <w:vMerge w:val="restart"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6F4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786" w:type="dxa"/>
            <w:vMerge w:val="restart"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6F4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6F4">
              <w:rPr>
                <w:rFonts w:ascii="Times New Roman" w:hAnsi="Times New Roman"/>
                <w:b/>
                <w:sz w:val="20"/>
                <w:szCs w:val="20"/>
              </w:rPr>
              <w:t>(элементы содержания, контроль)</w:t>
            </w:r>
          </w:p>
        </w:tc>
        <w:tc>
          <w:tcPr>
            <w:tcW w:w="9121" w:type="dxa"/>
            <w:gridSpan w:val="3"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6F4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или характеристика деятельности</w:t>
            </w:r>
          </w:p>
        </w:tc>
        <w:tc>
          <w:tcPr>
            <w:tcW w:w="1494" w:type="dxa"/>
            <w:vMerge w:val="restart"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6F4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D73C8" w:rsidRPr="001576F4" w:rsidTr="001F4A2E">
        <w:trPr>
          <w:trHeight w:val="293"/>
          <w:tblHeader/>
        </w:trPr>
        <w:tc>
          <w:tcPr>
            <w:tcW w:w="648" w:type="dxa"/>
            <w:vMerge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  <w:vMerge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6F4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330" w:type="dxa"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576F4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482" w:type="dxa"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6F4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494" w:type="dxa"/>
            <w:vMerge/>
            <w:vAlign w:val="center"/>
          </w:tcPr>
          <w:p w:rsidR="008D73C8" w:rsidRPr="001576F4" w:rsidRDefault="008D73C8" w:rsidP="001576F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3FE" w:rsidRPr="001576F4" w:rsidTr="008D73C8">
        <w:trPr>
          <w:trHeight w:val="226"/>
        </w:trPr>
        <w:tc>
          <w:tcPr>
            <w:tcW w:w="648" w:type="dxa"/>
          </w:tcPr>
          <w:p w:rsidR="005573FE" w:rsidRPr="001576F4" w:rsidRDefault="005573FE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>Загадки. Какие бывают загадки. Загадка-сказка. В. Даль «Старик-годовик».</w:t>
            </w:r>
          </w:p>
        </w:tc>
        <w:tc>
          <w:tcPr>
            <w:tcW w:w="2786" w:type="dxa"/>
          </w:tcPr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Фронтальная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работа </w:t>
            </w:r>
            <w:r w:rsidRPr="001576F4">
              <w:rPr>
                <w:rFonts w:cs="Times New Roman"/>
                <w:sz w:val="20"/>
                <w:szCs w:val="20"/>
              </w:rPr>
              <w:t xml:space="preserve">с рубрикой «Вспомни»; по схеме «Живой цветок русского фольклора» назвать жанры фольклора.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t>Коллективная</w:t>
            </w:r>
            <w:r w:rsidRPr="001576F4">
              <w:rPr>
                <w:rFonts w:cs="Times New Roman"/>
                <w:sz w:val="20"/>
                <w:szCs w:val="20"/>
              </w:rPr>
              <w:t xml:space="preserve"> – работа с понятием «загадка». Назвать тему, форму, виды загадок.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t>Работа в парах</w:t>
            </w:r>
            <w:r w:rsidRPr="001576F4">
              <w:rPr>
                <w:rFonts w:cs="Times New Roman"/>
                <w:sz w:val="20"/>
                <w:szCs w:val="20"/>
              </w:rPr>
              <w:t xml:space="preserve"> –   выразительное чтение и отгадывание загадок.</w:t>
            </w:r>
          </w:p>
          <w:p w:rsidR="005573FE" w:rsidRPr="001576F4" w:rsidRDefault="005573FE" w:rsidP="001576F4">
            <w:pPr>
              <w:autoSpaceDE w:val="0"/>
              <w:autoSpaceDN w:val="0"/>
              <w:adjustRightInd w:val="0"/>
              <w:rPr>
                <w:rFonts w:eastAsia="TimesNewRomanPSMT" w:cs="Times New Roman"/>
                <w:i/>
                <w:sz w:val="20"/>
                <w:szCs w:val="20"/>
                <w:lang w:eastAsia="ko-KR"/>
              </w:rPr>
            </w:pPr>
            <w:proofErr w:type="gramStart"/>
            <w:r w:rsidRPr="001576F4">
              <w:rPr>
                <w:rFonts w:eastAsia="TimesNewRomanPSMT" w:cs="Times New Roman"/>
                <w:i/>
                <w:sz w:val="20"/>
                <w:szCs w:val="20"/>
                <w:lang w:eastAsia="ko-KR"/>
              </w:rPr>
              <w:t>Индивидуальная</w:t>
            </w:r>
            <w:proofErr w:type="gramEnd"/>
            <w:r w:rsidRPr="001576F4">
              <w:rPr>
                <w:rFonts w:eastAsia="TimesNewRomanPSMT" w:cs="Times New Roman"/>
                <w:i/>
                <w:sz w:val="20"/>
                <w:szCs w:val="20"/>
                <w:lang w:eastAsia="ko-KR"/>
              </w:rPr>
              <w:t xml:space="preserve"> – </w:t>
            </w:r>
            <w:r w:rsidRPr="001576F4">
              <w:rPr>
                <w:rFonts w:eastAsia="TimesNewRomanPSMT" w:cs="Times New Roman"/>
                <w:sz w:val="20"/>
                <w:szCs w:val="20"/>
                <w:lang w:eastAsia="ko-KR"/>
              </w:rPr>
              <w:t xml:space="preserve">выполнение заданий в рабочей тетради №1. Творческое задание: выбрать предмет и сочинить о нём загадку. Доказать, что сочинили загадку. Определить вид загадки. Самостоятельное чтение </w:t>
            </w:r>
            <w:r w:rsidRPr="001576F4">
              <w:rPr>
                <w:rFonts w:eastAsia="Calibri" w:cs="Times New Roman"/>
                <w:sz w:val="20"/>
                <w:szCs w:val="20"/>
              </w:rPr>
              <w:t>загадки-сказки  В. Даля  «Старик-годовик».</w:t>
            </w:r>
          </w:p>
        </w:tc>
        <w:tc>
          <w:tcPr>
            <w:tcW w:w="3309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Называть тему, форму, виды загадок. Вырази</w:t>
            </w:r>
            <w:r w:rsidRPr="001576F4">
              <w:rPr>
                <w:rFonts w:cs="Times New Roman"/>
                <w:sz w:val="20"/>
                <w:szCs w:val="20"/>
              </w:rPr>
              <w:softHyphen/>
              <w:t>тельно читать загадки. Расска</w:t>
            </w:r>
            <w:r w:rsidRPr="001576F4">
              <w:rPr>
                <w:rFonts w:cs="Times New Roman"/>
                <w:sz w:val="20"/>
                <w:szCs w:val="20"/>
              </w:rPr>
              <w:softHyphen/>
              <w:t>зывать самостоятельно прочитан</w:t>
            </w:r>
            <w:r w:rsidRPr="001576F4">
              <w:rPr>
                <w:rFonts w:cs="Times New Roman"/>
                <w:sz w:val="20"/>
                <w:szCs w:val="20"/>
              </w:rPr>
              <w:softHyphen/>
              <w:t>ные сказки, за</w:t>
            </w:r>
            <w:r w:rsidRPr="001576F4">
              <w:rPr>
                <w:rFonts w:cs="Times New Roman"/>
                <w:sz w:val="20"/>
                <w:szCs w:val="20"/>
              </w:rPr>
              <w:softHyphen/>
              <w:t>гадки.</w:t>
            </w:r>
          </w:p>
        </w:tc>
        <w:tc>
          <w:tcPr>
            <w:tcW w:w="3330" w:type="dxa"/>
          </w:tcPr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5573FE" w:rsidRP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понимание и приня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тие учебной задачи, </w:t>
            </w:r>
            <w:r w:rsidRPr="001576F4">
              <w:rPr>
                <w:rFonts w:cs="Times New Roman"/>
                <w:sz w:val="20"/>
                <w:szCs w:val="20"/>
              </w:rPr>
              <w:t>анализ объ</w:t>
            </w:r>
            <w:r w:rsidRPr="001576F4">
              <w:rPr>
                <w:rFonts w:cs="Times New Roman"/>
                <w:sz w:val="20"/>
                <w:szCs w:val="20"/>
              </w:rPr>
              <w:softHyphen/>
              <w:t>екта с выделением существенных и несущественных признаков.</w:t>
            </w:r>
          </w:p>
          <w:p w:rsid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извлечение необходи</w:t>
            </w:r>
            <w:r w:rsidRPr="001576F4">
              <w:rPr>
                <w:rFonts w:cs="Times New Roman"/>
                <w:sz w:val="20"/>
                <w:szCs w:val="20"/>
              </w:rPr>
              <w:softHyphen/>
              <w:t>мой информации из прослушанных текстов;  преобразование объекта из чувственной формы в модель.</w:t>
            </w:r>
          </w:p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5573FE" w:rsidRPr="001576F4" w:rsidRDefault="005573FE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развитие этических чувств, доброжелательности и эмоцио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нально - нравственной отзывчивости, понимание и сопережи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вание чувствам других людей.</w:t>
            </w:r>
          </w:p>
        </w:tc>
        <w:tc>
          <w:tcPr>
            <w:tcW w:w="1494" w:type="dxa"/>
          </w:tcPr>
          <w:p w:rsidR="005573FE" w:rsidRPr="001576F4" w:rsidRDefault="005573FE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573FE" w:rsidRPr="001576F4" w:rsidTr="008D73C8">
        <w:trPr>
          <w:trHeight w:val="226"/>
        </w:trPr>
        <w:tc>
          <w:tcPr>
            <w:tcW w:w="648" w:type="dxa"/>
          </w:tcPr>
          <w:p w:rsidR="005573FE" w:rsidRPr="001576F4" w:rsidRDefault="005573FE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Пословицы. Какие бывают пословицы.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  <w:r w:rsidRPr="001576F4">
              <w:rPr>
                <w:rFonts w:cs="Times New Roman"/>
                <w:sz w:val="20"/>
                <w:szCs w:val="20"/>
              </w:rPr>
              <w:t xml:space="preserve">. Загадки, пословицы </w:t>
            </w:r>
          </w:p>
        </w:tc>
        <w:tc>
          <w:tcPr>
            <w:tcW w:w="2786" w:type="dxa"/>
          </w:tcPr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Фронтальная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работа с рубрикой «Вспомни». </w:t>
            </w:r>
            <w:r w:rsidRPr="001576F4">
              <w:rPr>
                <w:rFonts w:cs="Times New Roman"/>
                <w:sz w:val="20"/>
                <w:szCs w:val="20"/>
              </w:rPr>
              <w:t>Повторение жанров фольклора (с опорой на презентацию).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t>Коллективная</w:t>
            </w:r>
            <w:r w:rsidRPr="001576F4">
              <w:rPr>
                <w:rFonts w:cs="Times New Roman"/>
                <w:sz w:val="20"/>
                <w:szCs w:val="20"/>
              </w:rPr>
              <w:t xml:space="preserve"> –  работа с понятием «пословица». Рассказ об особенностях построения пословиц.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t>Работа в парах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–в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ыразительное чтение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пословиц и определение темы.</w:t>
            </w:r>
          </w:p>
          <w:p w:rsidR="005573FE" w:rsidRPr="001576F4" w:rsidRDefault="005573FE" w:rsidP="001576F4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576F4">
              <w:rPr>
                <w:rFonts w:eastAsia="TimesNewRomanPSMT" w:cs="Times New Roman"/>
                <w:i/>
                <w:sz w:val="20"/>
                <w:szCs w:val="20"/>
                <w:lang w:eastAsia="ko-KR"/>
              </w:rPr>
              <w:t>Индивидуальная</w:t>
            </w:r>
            <w:proofErr w:type="gramEnd"/>
            <w:r w:rsidRPr="001576F4">
              <w:rPr>
                <w:rFonts w:eastAsia="TimesNewRomanPSMT" w:cs="Times New Roman"/>
                <w:i/>
                <w:sz w:val="20"/>
                <w:szCs w:val="20"/>
                <w:lang w:eastAsia="ko-KR"/>
              </w:rPr>
              <w:t xml:space="preserve"> – </w:t>
            </w:r>
            <w:r w:rsidRPr="001576F4">
              <w:rPr>
                <w:rFonts w:eastAsia="TimesNewRomanPSMT" w:cs="Times New Roman"/>
                <w:sz w:val="20"/>
                <w:szCs w:val="20"/>
                <w:lang w:eastAsia="ko-KR"/>
              </w:rPr>
              <w:t>выполнение заданий в рабочей тетради №1.</w:t>
            </w:r>
          </w:p>
        </w:tc>
        <w:tc>
          <w:tcPr>
            <w:tcW w:w="3309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Рассказывать наизусть несколько пословиц на разные темы. Объяснять  значение пословицы. Выразительно читать пословицы.</w:t>
            </w:r>
          </w:p>
        </w:tc>
        <w:tc>
          <w:tcPr>
            <w:tcW w:w="3330" w:type="dxa"/>
          </w:tcPr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сравнение посло</w:t>
            </w:r>
            <w:r w:rsidRPr="001576F4">
              <w:rPr>
                <w:rFonts w:cs="Times New Roman"/>
                <w:sz w:val="20"/>
                <w:szCs w:val="20"/>
              </w:rPr>
              <w:softHyphen/>
              <w:t xml:space="preserve">виц, постановка и формулирование проблемы, самостоятельное создание алгоритма деятельности при решении проблем творческого и поискового характера. </w:t>
            </w: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1576F4" w:rsidRDefault="005573FE" w:rsidP="001576F4">
            <w:pPr>
              <w:rPr>
                <w:rFonts w:cs="Times New Roman"/>
                <w:sz w:val="20"/>
                <w:szCs w:val="20"/>
                <w:lang w:eastAsia="ru-RU" w:bidi="ar-SA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осознанное и произвольное построение высказывания в  устной речи,  соблюдая нормы построения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текста. </w:t>
            </w:r>
            <w:r w:rsidRPr="001576F4">
              <w:rPr>
                <w:rFonts w:cs="Times New Roman"/>
                <w:sz w:val="20"/>
                <w:szCs w:val="20"/>
                <w:lang w:eastAsia="ru-RU" w:bidi="ar-SA"/>
              </w:rPr>
              <w:t xml:space="preserve">Осознание способов и приёмов действий при решении учебных задач. </w:t>
            </w:r>
          </w:p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соблюдение пра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вил сотрудничества; </w:t>
            </w:r>
            <w:r w:rsidRPr="001576F4">
              <w:rPr>
                <w:rFonts w:cs="Times New Roman"/>
                <w:sz w:val="20"/>
                <w:szCs w:val="20"/>
              </w:rPr>
              <w:t xml:space="preserve">осуществление учебного сотрудничества с учителем и сверстниками. </w:t>
            </w:r>
          </w:p>
        </w:tc>
        <w:tc>
          <w:tcPr>
            <w:tcW w:w="2482" w:type="dxa"/>
          </w:tcPr>
          <w:p w:rsidR="005573FE" w:rsidRPr="001576F4" w:rsidRDefault="005573FE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любознательность, активность и заинтересованность в по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знании мира.</w:t>
            </w:r>
          </w:p>
        </w:tc>
        <w:tc>
          <w:tcPr>
            <w:tcW w:w="1494" w:type="dxa"/>
          </w:tcPr>
          <w:p w:rsidR="005573FE" w:rsidRPr="001576F4" w:rsidRDefault="005573FE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573FE" w:rsidRPr="001576F4" w:rsidTr="008D73C8">
        <w:trPr>
          <w:trHeight w:val="226"/>
        </w:trPr>
        <w:tc>
          <w:tcPr>
            <w:tcW w:w="648" w:type="dxa"/>
          </w:tcPr>
          <w:p w:rsidR="005573FE" w:rsidRPr="001576F4" w:rsidRDefault="005573FE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 xml:space="preserve">Русские народные сказки. «Самое дорогое» </w:t>
            </w:r>
          </w:p>
        </w:tc>
        <w:tc>
          <w:tcPr>
            <w:tcW w:w="2786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Фронтальная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конкурс знатоков загадок и пословиц «Я знаю», </w:t>
            </w:r>
            <w:r w:rsidRPr="001576F4">
              <w:rPr>
                <w:rFonts w:eastAsia="Calibri" w:cs="Times New Roman"/>
                <w:sz w:val="20"/>
                <w:szCs w:val="20"/>
              </w:rPr>
              <w:t>чтение рубрик «Обрати внимание!» и «О присказках».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–  чтение сказки «Самое дорогое»; выполнение заданий в учебнике; исследование: сказки с присказками.</w:t>
            </w:r>
          </w:p>
          <w:p w:rsidR="005573FE" w:rsidRPr="001576F4" w:rsidRDefault="005573FE" w:rsidP="001576F4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группах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– выразительное чтение диалогов старика и старухи, старика и Лесного Деда. </w:t>
            </w:r>
          </w:p>
        </w:tc>
        <w:tc>
          <w:tcPr>
            <w:tcW w:w="3309" w:type="dxa"/>
          </w:tcPr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Сравнивать формы присказки (зачина). Сравнивать героев сказок «Самое дорогое» и «Сказка о рыбаке и рыбке» А.С. Пушкина. Выразительно читать  диалоги. </w:t>
            </w:r>
          </w:p>
        </w:tc>
        <w:tc>
          <w:tcPr>
            <w:tcW w:w="3330" w:type="dxa"/>
          </w:tcPr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 постановка вопросов, выдви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жение гипотез, </w:t>
            </w:r>
            <w:r w:rsidRPr="001576F4">
              <w:rPr>
                <w:rFonts w:cs="Times New Roman"/>
                <w:sz w:val="20"/>
                <w:szCs w:val="20"/>
              </w:rPr>
              <w:t>сравнение изучаемых объектов (сказок).</w:t>
            </w:r>
          </w:p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обобщение результатов сравнения в таблице и схеме.</w:t>
            </w:r>
          </w:p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выражение своих мыслей в соответствии с задачами и условиями коммуникации.</w:t>
            </w:r>
          </w:p>
        </w:tc>
        <w:tc>
          <w:tcPr>
            <w:tcW w:w="2482" w:type="dxa"/>
          </w:tcPr>
          <w:p w:rsidR="005573FE" w:rsidRPr="001576F4" w:rsidRDefault="001159C9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любознательность, активность и заинтересованность в по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знании мира.</w:t>
            </w:r>
          </w:p>
        </w:tc>
        <w:tc>
          <w:tcPr>
            <w:tcW w:w="1494" w:type="dxa"/>
          </w:tcPr>
          <w:p w:rsidR="005573FE" w:rsidRPr="001576F4" w:rsidRDefault="005573FE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573FE" w:rsidRPr="001576F4" w:rsidTr="008D73C8">
        <w:trPr>
          <w:trHeight w:val="226"/>
        </w:trPr>
        <w:tc>
          <w:tcPr>
            <w:tcW w:w="648" w:type="dxa"/>
          </w:tcPr>
          <w:p w:rsidR="005573FE" w:rsidRPr="001576F4" w:rsidRDefault="005573FE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Русские народные сказки. «Про Ленивую и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Радивую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 – слушание сказки «Про Ленивую 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Радивую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», выполнение заданий в учебнике.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творческая работа в рабочей тетради №1.</w:t>
            </w:r>
          </w:p>
        </w:tc>
        <w:tc>
          <w:tcPr>
            <w:tcW w:w="3309" w:type="dxa"/>
          </w:tcPr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Самостоятельное чтение сказки. Определение жанра. Определение главной мысли. Выявление характера героя, его поступков и их мотивов. Пересказ сказки от лица одного героя. 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5573FE" w:rsidRP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 постановка вопросов, выдви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жение гипотез, </w:t>
            </w:r>
            <w:r w:rsidRPr="001576F4">
              <w:rPr>
                <w:rFonts w:cs="Times New Roman"/>
                <w:sz w:val="20"/>
                <w:szCs w:val="20"/>
              </w:rPr>
              <w:t>сравнение изучаемых объектов (сказок).</w:t>
            </w:r>
          </w:p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обобщение результатов сравнения в таблице и схеме.</w:t>
            </w:r>
          </w:p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выражение своих мыслей в соответствии с задачами и условиями коммуникации.</w:t>
            </w:r>
          </w:p>
        </w:tc>
        <w:tc>
          <w:tcPr>
            <w:tcW w:w="2482" w:type="dxa"/>
          </w:tcPr>
          <w:p w:rsidR="005573FE" w:rsidRPr="001576F4" w:rsidRDefault="001159C9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к организации собственной деятельности.</w:t>
            </w:r>
          </w:p>
        </w:tc>
        <w:tc>
          <w:tcPr>
            <w:tcW w:w="1494" w:type="dxa"/>
          </w:tcPr>
          <w:p w:rsidR="005573FE" w:rsidRPr="001576F4" w:rsidRDefault="005573FE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573FE" w:rsidRPr="001576F4" w:rsidTr="008D73C8">
        <w:trPr>
          <w:trHeight w:val="226"/>
        </w:trPr>
        <w:tc>
          <w:tcPr>
            <w:tcW w:w="648" w:type="dxa"/>
          </w:tcPr>
          <w:p w:rsidR="005573FE" w:rsidRPr="001576F4" w:rsidRDefault="005573FE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книгами. Сказки о животных.</w:t>
            </w:r>
            <w:r w:rsidR="001159C9" w:rsidRPr="001576F4">
              <w:rPr>
                <w:rFonts w:cs="Times New Roman"/>
                <w:sz w:val="20"/>
                <w:szCs w:val="20"/>
              </w:rPr>
              <w:t xml:space="preserve">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  <w:r w:rsidRPr="001576F4">
              <w:rPr>
                <w:rFonts w:cs="Times New Roman"/>
                <w:sz w:val="20"/>
                <w:szCs w:val="20"/>
              </w:rPr>
              <w:t xml:space="preserve">. Русские народные сказки. «Лиса и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Котофей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Иванович», «Дрозд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Еремеевич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786" w:type="dxa"/>
          </w:tcPr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 xml:space="preserve">Фронтальная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работа с оглавлением учебной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хрестоматии. Нахождение сказки. Слушание сказки «Лиса и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Котофей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Иванович»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="001159C9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со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схемой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 «Какие бывают сказки». Аналитическое чтение: определение темы, жанра. 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1159C9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составление модельного плана (блок-схемы).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рассказывание сказки по плану с присказками. Самостоятельное чтение сказки «Дрозд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Еремеевич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». Работа в рабочей тетради №1.</w:t>
            </w:r>
          </w:p>
        </w:tc>
        <w:tc>
          <w:tcPr>
            <w:tcW w:w="3309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Обобщать знания о сказках. Озвучивать заполненную схему со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стрелками. Владеть первоначальным навыком аналитического чтения. Рассказывать сказку по плану. Читать выразительно по ролям.</w:t>
            </w:r>
          </w:p>
        </w:tc>
        <w:tc>
          <w:tcPr>
            <w:tcW w:w="3330" w:type="dxa"/>
          </w:tcPr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анализ текста и составление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модельного или словесного плана (блок-схемы). </w:t>
            </w:r>
          </w:p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рассказ прочитанного по плану; выделение особенностей построения книги (предисловие, послесловие);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устанавливание закономерности; ис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пользование знаково-символических средств.</w:t>
            </w:r>
          </w:p>
          <w:p w:rsid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выражение своих мыслей в соответствии с задачами и условиями коммуникации.</w:t>
            </w:r>
          </w:p>
          <w:p w:rsidR="005573FE" w:rsidRP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5573FE" w:rsidRPr="001576F4" w:rsidRDefault="005573FE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организации собственной </w:t>
            </w: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494" w:type="dxa"/>
          </w:tcPr>
          <w:p w:rsidR="005573FE" w:rsidRPr="001576F4" w:rsidRDefault="005573FE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573FE" w:rsidRPr="001576F4" w:rsidTr="008D73C8">
        <w:trPr>
          <w:trHeight w:val="226"/>
        </w:trPr>
        <w:tc>
          <w:tcPr>
            <w:tcW w:w="648" w:type="dxa"/>
          </w:tcPr>
          <w:p w:rsidR="005573FE" w:rsidRPr="001576F4" w:rsidRDefault="005573FE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Сказки с загадками. «Дочь-семилетка». Русская народная сказка </w:t>
            </w:r>
          </w:p>
        </w:tc>
        <w:tc>
          <w:tcPr>
            <w:tcW w:w="2786" w:type="dxa"/>
          </w:tcPr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>Коллективная –</w:t>
            </w:r>
            <w:r w:rsidR="001159C9"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слушание русской народной сказки «Дочь-семилетка».</w:t>
            </w:r>
          </w:p>
          <w:p w:rsidR="005573FE" w:rsidRPr="001576F4" w:rsidRDefault="005573FE" w:rsidP="001576F4">
            <w:pPr>
              <w:rPr>
                <w:rFonts w:eastAsia="TimesNewRomanPSMT" w:cs="Times New Roman"/>
                <w:sz w:val="20"/>
                <w:szCs w:val="20"/>
                <w:lang w:eastAsia="ko-KR"/>
              </w:rPr>
            </w:pPr>
            <w:r w:rsidRPr="001576F4">
              <w:rPr>
                <w:rFonts w:eastAsia="TimesNewRomanPSMT" w:cs="Times New Roman"/>
                <w:i/>
                <w:sz w:val="20"/>
                <w:szCs w:val="20"/>
                <w:lang w:eastAsia="ko-KR"/>
              </w:rPr>
              <w:t xml:space="preserve">Работа в парах – </w:t>
            </w:r>
            <w:r w:rsidRPr="001576F4">
              <w:rPr>
                <w:rFonts w:eastAsia="TimesNewRomanPSMT" w:cs="Times New Roman"/>
                <w:sz w:val="20"/>
                <w:szCs w:val="20"/>
                <w:lang w:eastAsia="ko-KR"/>
              </w:rPr>
              <w:t>выполнение заданий в учебнике; составление плана (блок-схемы) на листочках. Взаимопроверка.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чтение сказки по частям, выразительное чтение диалогов по выбору детей; определение главной мысли.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самостоятельная работа в рабочей тетради №1.</w:t>
            </w:r>
          </w:p>
          <w:p w:rsidR="005573FE" w:rsidRPr="001576F4" w:rsidRDefault="005573FE" w:rsidP="001576F4">
            <w:pPr>
              <w:rPr>
                <w:rFonts w:eastAsia="TimesNewRomanPSMT" w:cs="Times New Roman"/>
                <w:sz w:val="20"/>
                <w:szCs w:val="20"/>
                <w:lang w:eastAsia="ko-KR"/>
              </w:rPr>
            </w:pPr>
            <w:r w:rsidRPr="001576F4">
              <w:rPr>
                <w:rFonts w:eastAsia="TimesNewRomanPSMT" w:cs="Times New Roman"/>
                <w:i/>
                <w:sz w:val="20"/>
                <w:szCs w:val="20"/>
                <w:lang w:eastAsia="ko-KR"/>
              </w:rPr>
              <w:t xml:space="preserve">Работа в парах – </w:t>
            </w:r>
            <w:r w:rsidRPr="001576F4">
              <w:rPr>
                <w:rFonts w:eastAsia="TimesNewRomanPSMT" w:cs="Times New Roman"/>
                <w:sz w:val="20"/>
                <w:szCs w:val="20"/>
                <w:lang w:eastAsia="ko-KR"/>
              </w:rPr>
              <w:t>пересказ сказки по плану.</w:t>
            </w:r>
          </w:p>
          <w:p w:rsidR="005573FE" w:rsidRPr="001576F4" w:rsidRDefault="005573FE" w:rsidP="001576F4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дополнительное чтение сказок с загадками.</w:t>
            </w:r>
          </w:p>
        </w:tc>
        <w:tc>
          <w:tcPr>
            <w:tcW w:w="3309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Пересказывать сказку по плану. Называть особенности сказок с загадками, развития сюжета. Сравнивать героев положительных и отрицательных. </w:t>
            </w:r>
          </w:p>
        </w:tc>
        <w:tc>
          <w:tcPr>
            <w:tcW w:w="3330" w:type="dxa"/>
          </w:tcPr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 навыками смыслового чтения текстов различных стилей и жанров в соответствии с целями и задачами.</w:t>
            </w:r>
          </w:p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5573FE" w:rsidRP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использование знаково-символических сре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дств пр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сверстниками.</w:t>
            </w:r>
          </w:p>
          <w:p w:rsidR="005573FE" w:rsidRP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5573FE" w:rsidRPr="001576F4" w:rsidRDefault="005573FE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поступки, приня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тие образа «хорошего ученика».</w:t>
            </w:r>
          </w:p>
        </w:tc>
        <w:tc>
          <w:tcPr>
            <w:tcW w:w="1494" w:type="dxa"/>
          </w:tcPr>
          <w:p w:rsidR="005573FE" w:rsidRPr="001576F4" w:rsidRDefault="005573FE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573FE" w:rsidRPr="001576F4" w:rsidTr="008D73C8">
        <w:trPr>
          <w:trHeight w:val="226"/>
        </w:trPr>
        <w:tc>
          <w:tcPr>
            <w:tcW w:w="648" w:type="dxa"/>
          </w:tcPr>
          <w:p w:rsidR="005573FE" w:rsidRPr="001576F4" w:rsidRDefault="005573FE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Волшебные сказки. «Царевич Нехитёр-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Немудёр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». Русская народная сказка. О присказках.  </w:t>
            </w:r>
          </w:p>
        </w:tc>
        <w:tc>
          <w:tcPr>
            <w:tcW w:w="2786" w:type="dxa"/>
          </w:tcPr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Фронтальная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работа со схемой «Народные сказки»: заполнить схему и устно привести примеры сказок.</w:t>
            </w:r>
          </w:p>
          <w:p w:rsidR="005573FE" w:rsidRPr="001576F4" w:rsidRDefault="005573FE" w:rsidP="001576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рассказывание бытовой сказки «Дочь-семилетка» («цепочкой»).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русской народной сказки «Царевич Нехитёр-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Немудёр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»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повторное чтение, деление на части и составление словесного плана.</w:t>
            </w:r>
          </w:p>
        </w:tc>
        <w:tc>
          <w:tcPr>
            <w:tcW w:w="3309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Раскрывать смысл понятия «волшебные сказки». Называть  их особенности: чудеса, превращения, повторы, борьба добра и зла. Выразительно читать эпизоды о чудесах. Рассказывать сказки. Сравнивать бытовые и волшебные сказки. Рассказывать  наизусть присказки.</w:t>
            </w:r>
          </w:p>
        </w:tc>
        <w:tc>
          <w:tcPr>
            <w:tcW w:w="3330" w:type="dxa"/>
          </w:tcPr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1159C9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 постановка вопросов, выдви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жение гипотез, сравнение. </w:t>
            </w:r>
          </w:p>
          <w:p w:rsidR="001576F4" w:rsidRDefault="005573FE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5573FE" w:rsidRPr="001576F4" w:rsidRDefault="005573FE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5573FE" w:rsidRPr="001576F4" w:rsidRDefault="005573FE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573FE" w:rsidRPr="001576F4" w:rsidTr="008D73C8">
        <w:trPr>
          <w:trHeight w:val="226"/>
        </w:trPr>
        <w:tc>
          <w:tcPr>
            <w:tcW w:w="648" w:type="dxa"/>
          </w:tcPr>
          <w:p w:rsidR="005573FE" w:rsidRPr="001576F4" w:rsidRDefault="005573FE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Волшебные сказки. «Царевич Нехитёр-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Немудёр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». Русская народная сказка. О присказках.   </w:t>
            </w:r>
          </w:p>
        </w:tc>
        <w:tc>
          <w:tcPr>
            <w:tcW w:w="2786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упражнение в выразительном чтении по частям.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выборочное чтение: желание девиц, проделки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Ягищи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, диалог в бочке сына и царицы, описание чудес.</w:t>
            </w:r>
          </w:p>
          <w:p w:rsidR="005573FE" w:rsidRPr="001576F4" w:rsidRDefault="005573FE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заполнение таблицы «Чудеса в сказке».</w:t>
            </w:r>
          </w:p>
        </w:tc>
        <w:tc>
          <w:tcPr>
            <w:tcW w:w="3309" w:type="dxa"/>
          </w:tcPr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Раскрывать смысл понятия «волшебные сказки». Называть  их особенности: чудеса, превращения, повторы, борьба добра и зла. Выразительно читать эпизоды о чудесах. Рассказывать сказки. Сравнивать бытовые и волшебные сказки. Рассказывать   наизусть присказки.</w:t>
            </w:r>
          </w:p>
        </w:tc>
        <w:tc>
          <w:tcPr>
            <w:tcW w:w="3330" w:type="dxa"/>
          </w:tcPr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1159C9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 постановка вопросов, выдви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жение гипотез, сравнение. </w:t>
            </w:r>
          </w:p>
          <w:p w:rsidR="001576F4" w:rsidRDefault="005573FE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5573FE" w:rsidRP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, учитывать позицию собеседника. </w:t>
            </w:r>
          </w:p>
        </w:tc>
        <w:tc>
          <w:tcPr>
            <w:tcW w:w="2482" w:type="dxa"/>
          </w:tcPr>
          <w:p w:rsidR="005573FE" w:rsidRPr="001576F4" w:rsidRDefault="005573FE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5573FE" w:rsidRPr="001576F4" w:rsidRDefault="005573FE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573FE" w:rsidRPr="001576F4" w:rsidTr="008D73C8">
        <w:trPr>
          <w:trHeight w:val="226"/>
        </w:trPr>
        <w:tc>
          <w:tcPr>
            <w:tcW w:w="648" w:type="dxa"/>
          </w:tcPr>
          <w:p w:rsidR="005573FE" w:rsidRPr="001576F4" w:rsidRDefault="005573FE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книгами.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чтение.</w:t>
            </w:r>
            <w:r w:rsidRPr="001576F4">
              <w:rPr>
                <w:rFonts w:cs="Times New Roman"/>
                <w:sz w:val="20"/>
                <w:szCs w:val="20"/>
              </w:rPr>
              <w:t xml:space="preserve"> Русские народные сказки. «Елена Премудрая», «Умная внуч</w:t>
            </w:r>
            <w:r w:rsidR="001159C9" w:rsidRPr="001576F4">
              <w:rPr>
                <w:rFonts w:cs="Times New Roman"/>
                <w:sz w:val="20"/>
                <w:szCs w:val="20"/>
              </w:rPr>
              <w:t>ка» (в пересказе А. Платонова)</w:t>
            </w:r>
          </w:p>
        </w:tc>
        <w:tc>
          <w:tcPr>
            <w:tcW w:w="2786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рассматривание и анализ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самостоятельно прочитанных книг. Правильно назвать: фамилию автора, художника; жанр; год издания; кратко передать суть прочитанной сказки.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слушание сказки «Умная внучка» (в пересказе А. Платонова).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с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>равнить сказку «Умная внучка» со сказками: «Самое дорогое», «Дочь-семилетка» и «Царевич Нехитёр-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Немудёр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» (выделение сходства и различий).</w:t>
            </w:r>
          </w:p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сказки «Елена Премудрая», беседа.</w:t>
            </w:r>
          </w:p>
          <w:p w:rsidR="005573FE" w:rsidRPr="001576F4" w:rsidRDefault="005573FE" w:rsidP="001576F4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с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амостоятельно прочитать </w:t>
            </w:r>
            <w:r w:rsidRPr="001576F4">
              <w:rPr>
                <w:rFonts w:cs="Times New Roman"/>
                <w:sz w:val="20"/>
                <w:szCs w:val="20"/>
              </w:rPr>
              <w:t>немецкую сказку «Хозяин ветров», или чукотскую сказку «Девушка и Месяц».</w:t>
            </w:r>
          </w:p>
        </w:tc>
        <w:tc>
          <w:tcPr>
            <w:tcW w:w="3309" w:type="dxa"/>
          </w:tcPr>
          <w:p w:rsidR="005573FE" w:rsidRPr="001576F4" w:rsidRDefault="005573FE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Сравнивать  книги с бытовыми, волшебными сказками и сказками о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животных.</w:t>
            </w:r>
          </w:p>
        </w:tc>
        <w:tc>
          <w:tcPr>
            <w:tcW w:w="3330" w:type="dxa"/>
          </w:tcPr>
          <w:p w:rsid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чтение,  постановка вопросов,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>выдви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жение гипотез, сравнение.</w:t>
            </w:r>
          </w:p>
          <w:p w:rsid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5573FE" w:rsidRPr="001576F4" w:rsidRDefault="005573FE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5573FE" w:rsidRPr="001576F4" w:rsidRDefault="005573FE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5573FE" w:rsidRPr="001576F4" w:rsidRDefault="005573FE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принятие и освоение социальной роли </w:t>
            </w: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5573FE" w:rsidRPr="001576F4" w:rsidRDefault="005573FE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Скороговорки.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Потешки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786" w:type="dxa"/>
          </w:tcPr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–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заполнение таблицы «Народные сказки» (на листочках). Рассказывание сказки (по выбору учащихся).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статьи в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учебнике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 «Какие бывают скороговорки»; упражнение в чтении скороговорок, чтение обобщения в учебнике.</w:t>
            </w:r>
          </w:p>
          <w:p w:rsidR="00811E9B" w:rsidRPr="001576F4" w:rsidRDefault="00811E9B" w:rsidP="001576F4">
            <w:pPr>
              <w:rPr>
                <w:rFonts w:eastAsia="TimesNewRomanPSMT"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творческая работа (придумывание скороговорок). Работа в рабочей тетради №1. Выучить и научиться произносить от 3 до 5 скороговорок.</w:t>
            </w:r>
          </w:p>
        </w:tc>
        <w:tc>
          <w:tcPr>
            <w:tcW w:w="3309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Самостоятельно заполнять таблицу «Народные сказки». Знать наизусть три-пять скороговорок. Быстро и правильно проговаривать одну скороговорку не менее десяти раз. Записывать и выделять повторяющиеся в скороговорке буквы, части слова или слова. </w:t>
            </w:r>
          </w:p>
        </w:tc>
        <w:tc>
          <w:tcPr>
            <w:tcW w:w="3330" w:type="dxa"/>
          </w:tcPr>
          <w:p w:rsid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 навыками смыслового чтения текстов различных стилей и жанров в соответствии с целями и задачами.</w:t>
            </w:r>
          </w:p>
          <w:p w:rsid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использование различных способов поиска</w:t>
            </w:r>
            <w:r w:rsidR="001159C9" w:rsidRPr="001576F4">
              <w:rPr>
                <w:rFonts w:cs="Times New Roman"/>
                <w:sz w:val="20"/>
                <w:szCs w:val="20"/>
              </w:rPr>
              <w:t>,</w:t>
            </w:r>
            <w:r w:rsidRPr="001576F4">
              <w:rPr>
                <w:rFonts w:cs="Times New Roman"/>
                <w:sz w:val="20"/>
                <w:szCs w:val="20"/>
              </w:rPr>
              <w:t xml:space="preserve"> сбора, обработки, анализа, организации, передачи и интерпретации информации в соответствии с коммуникативными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и познавательными задачами и технологиями учебного предмета.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2482" w:type="dxa"/>
          </w:tcPr>
          <w:p w:rsidR="00811E9B" w:rsidRPr="001576F4" w:rsidRDefault="00811E9B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>Устное народное творчество. Проверочная работа по формированию читательских умений.</w:t>
            </w:r>
          </w:p>
        </w:tc>
        <w:tc>
          <w:tcPr>
            <w:tcW w:w="2786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заполнение схемы «Фольклор»: назвать жанр и привести пример. Игры-конкурсы: «Знание загадок» и «Знание скороговорок».</w:t>
            </w:r>
          </w:p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в рабочей тетради №1.</w:t>
            </w:r>
          </w:p>
        </w:tc>
        <w:tc>
          <w:tcPr>
            <w:tcW w:w="3309" w:type="dxa"/>
          </w:tcPr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Обобщение по разделу. Литературная игра.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Выставка прочитанных книг.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ориентироваться в учебнике (на развороте, в оглавлении, в условных обозначениях);  находить ответы на вопросы в тексте, иллюстрациях.</w:t>
            </w:r>
          </w:p>
          <w:p w:rsid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осуществлять пошаговый и итоговый самоконтроль</w:t>
            </w:r>
          </w:p>
        </w:tc>
        <w:tc>
          <w:tcPr>
            <w:tcW w:w="2482" w:type="dxa"/>
          </w:tcPr>
          <w:p w:rsidR="00811E9B" w:rsidRPr="001576F4" w:rsidRDefault="001159C9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 xml:space="preserve">Былины. </w:t>
            </w:r>
            <w:r w:rsidRPr="001576F4">
              <w:rPr>
                <w:rFonts w:cs="Times New Roman"/>
                <w:sz w:val="20"/>
                <w:szCs w:val="20"/>
              </w:rPr>
              <w:t xml:space="preserve">«Добрыня и Змея». </w:t>
            </w:r>
          </w:p>
        </w:tc>
        <w:tc>
          <w:tcPr>
            <w:tcW w:w="2786" w:type="dxa"/>
          </w:tcPr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с рубрикой «Обрати внимание». Работа с былиной «Добрыня и Змея»: слушание, выполнение заданий к тексту.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аналитическое чтение и словарная работа.</w:t>
            </w:r>
          </w:p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 рассказывать о прочитанной книге с былинами. Правильно называть издание, опираясь на титульный лист. Выделять основную тему и разделы с помощью оглавления или содержания, указывать фамилию художника</w:t>
            </w:r>
            <w:r w:rsidR="003B7C3C" w:rsidRPr="001576F4">
              <w:rPr>
                <w:rFonts w:cs="Times New Roman"/>
                <w:sz w:val="20"/>
                <w:szCs w:val="20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>- иллюстратора.</w:t>
            </w:r>
          </w:p>
        </w:tc>
        <w:tc>
          <w:tcPr>
            <w:tcW w:w="3330" w:type="dxa"/>
          </w:tcPr>
          <w:p w:rsid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изложение  своего  мнения и аргументация своей точки зрения и оценки событий.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умение договариваться о распределении функций и ролей в совместной деятельности. </w:t>
            </w:r>
          </w:p>
        </w:tc>
        <w:tc>
          <w:tcPr>
            <w:tcW w:w="2482" w:type="dxa"/>
          </w:tcPr>
          <w:p w:rsidR="00811E9B" w:rsidRPr="001576F4" w:rsidRDefault="003B7C3C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 xml:space="preserve">Былины. «Илья Муромец и Соловей-разбойник». </w:t>
            </w:r>
          </w:p>
        </w:tc>
        <w:tc>
          <w:tcPr>
            <w:tcW w:w="2786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былины «Илья Муромец и Соловей-разбойник».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составление плана для пересказа. Сравнение былин «Добрыня и Змея» и «Илья Муромец и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Соловей-разбойник».</w:t>
            </w:r>
          </w:p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3309" w:type="dxa"/>
          </w:tcPr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Выделение языковых средств художественной выразительности (без использования терминологии).  </w:t>
            </w:r>
          </w:p>
        </w:tc>
        <w:tc>
          <w:tcPr>
            <w:tcW w:w="3330" w:type="dxa"/>
          </w:tcPr>
          <w:p w:rsid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изложение  своего  мнения 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аргументация своей точки зрения и оценки событий.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умение договариваться о распределении функций и ролей в совместной деятельности. </w:t>
            </w:r>
          </w:p>
        </w:tc>
        <w:tc>
          <w:tcPr>
            <w:tcW w:w="2482" w:type="dxa"/>
          </w:tcPr>
          <w:p w:rsidR="00811E9B" w:rsidRPr="001576F4" w:rsidRDefault="003B7C3C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 xml:space="preserve">Былины. «Алеша Попович 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Тугарин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Змеевич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», «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Вольга</w:t>
            </w:r>
            <w:proofErr w:type="spellEnd"/>
            <w:r w:rsid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и Микула». </w:t>
            </w:r>
          </w:p>
        </w:tc>
        <w:tc>
          <w:tcPr>
            <w:tcW w:w="2786" w:type="dxa"/>
          </w:tcPr>
          <w:p w:rsidR="00811E9B" w:rsidRPr="001576F4" w:rsidRDefault="00811E9B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со схемой «Герои былины» (положительные и отрицательные). Выполнение заданий в тетради по вариантам. </w:t>
            </w:r>
          </w:p>
        </w:tc>
        <w:tc>
          <w:tcPr>
            <w:tcW w:w="3309" w:type="dxa"/>
          </w:tcPr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Сравнение былин. Выявление характера героя его поступков и их мотивов.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ориентироваться в учебнике (на развороте, в оглавлении, в условных обозначениях); находить ответы на вопросы в тексте, иллюстрациях.</w:t>
            </w:r>
          </w:p>
        </w:tc>
        <w:tc>
          <w:tcPr>
            <w:tcW w:w="2482" w:type="dxa"/>
          </w:tcPr>
          <w:p w:rsidR="00811E9B" w:rsidRPr="001576F4" w:rsidRDefault="003B7C3C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 xml:space="preserve">Литературное слушание. Былины. «Про Добрыню Никитича и Змея Горыныча», «Первый бой Ильи Муромца», «Алеша Попович». </w:t>
            </w:r>
          </w:p>
        </w:tc>
        <w:tc>
          <w:tcPr>
            <w:tcW w:w="2786" w:type="dxa"/>
          </w:tcPr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TimesNewRomanPSMT" w:cs="Times New Roman"/>
                <w:i/>
                <w:sz w:val="20"/>
                <w:szCs w:val="20"/>
                <w:lang w:eastAsia="ru-RU"/>
              </w:rPr>
              <w:t>Индивидуальная –</w:t>
            </w:r>
            <w:r w:rsidRPr="001576F4">
              <w:rPr>
                <w:rFonts w:eastAsia="TimesNewRomanPSMT" w:cs="Times New Roman"/>
                <w:sz w:val="20"/>
                <w:szCs w:val="20"/>
                <w:lang w:eastAsia="ru-RU"/>
              </w:rPr>
              <w:t xml:space="preserve"> чтение былины «</w:t>
            </w:r>
            <w:proofErr w:type="spellStart"/>
            <w:r w:rsidRPr="001576F4">
              <w:rPr>
                <w:rFonts w:eastAsia="TimesNewRomanPSMT" w:cs="Times New Roman"/>
                <w:sz w:val="20"/>
                <w:szCs w:val="20"/>
                <w:lang w:eastAsia="ru-RU"/>
              </w:rPr>
              <w:t>Вольга</w:t>
            </w:r>
            <w:proofErr w:type="spellEnd"/>
            <w:r w:rsidRPr="001576F4">
              <w:rPr>
                <w:rFonts w:eastAsia="TimesNewRomanPSMT" w:cs="Times New Roman"/>
                <w:sz w:val="20"/>
                <w:szCs w:val="20"/>
                <w:lang w:eastAsia="ru-RU"/>
              </w:rPr>
              <w:t xml:space="preserve"> и Микула», выполнение заданий в учебнике.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 книгами о былинных богатырях: рассматривание, сравнение книг-произведений и книг-сборников; фамилия художника; имена героев; точка зрения автора </w:t>
            </w:r>
            <w:r w:rsidR="003B7C3C" w:rsidRPr="001576F4">
              <w:rPr>
                <w:rFonts w:eastAsia="Calibri" w:cs="Times New Roman"/>
                <w:sz w:val="20"/>
                <w:szCs w:val="20"/>
              </w:rPr>
              <w:t>и выражение своей точки зрения.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заполнение схемы «Имена былинных героев». Взаимопроверка.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Групповая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 чтение былин </w:t>
            </w:r>
            <w:r w:rsidRPr="001576F4">
              <w:rPr>
                <w:rFonts w:cs="Times New Roman"/>
                <w:sz w:val="20"/>
                <w:szCs w:val="20"/>
              </w:rPr>
              <w:t>«Про Добрыню Никитича и Змея Горыныча», «Первый бой Ильи Муромца», «Алёша Попович».</w:t>
            </w:r>
          </w:p>
        </w:tc>
        <w:tc>
          <w:tcPr>
            <w:tcW w:w="3309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Сравнивать былины о подвигах одних и тех же героев, характеризовать особенности речи сказителей (былинщиков). Объяснять значение слов. Пересказывать былину из круга дополнительного чтения.</w:t>
            </w:r>
          </w:p>
        </w:tc>
        <w:tc>
          <w:tcPr>
            <w:tcW w:w="3330" w:type="dxa"/>
          </w:tcPr>
          <w:p w:rsid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>представление книги по плану (название книги, книга-произведение или книга-сборник, фамилия художника, имена героев, точка зрения автора или выражение своей точки зрения).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анализ своей работы; оценивание  работы по заданным критериям.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развитие умения не создавать конфликтов и находить выходы из спорных ситуаций.</w:t>
            </w:r>
          </w:p>
        </w:tc>
        <w:tc>
          <w:tcPr>
            <w:tcW w:w="2482" w:type="dxa"/>
          </w:tcPr>
          <w:p w:rsidR="00811E9B" w:rsidRPr="001576F4" w:rsidRDefault="00811E9B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 xml:space="preserve">Былины. Обобщающий урок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Проверочная работа по формированию читательских умений. </w:t>
            </w:r>
          </w:p>
        </w:tc>
        <w:tc>
          <w:tcPr>
            <w:tcW w:w="2786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 рубрикой «Проверьте себя» в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учебнике: чтение вопроса и задания; комментирование и доказательство своих ответов словами из текстов былин.</w:t>
            </w:r>
          </w:p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>Творческое задание: самостоятельное чтение былины по выбору из раздела «Книжная полка»; создание «книжки-малышки» в виде иллюстраций или презентации.</w:t>
            </w:r>
          </w:p>
        </w:tc>
        <w:tc>
          <w:tcPr>
            <w:tcW w:w="3309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Строить ответ-монолог. Выполнять самостоятельную работу.</w:t>
            </w:r>
          </w:p>
        </w:tc>
        <w:tc>
          <w:tcPr>
            <w:tcW w:w="3330" w:type="dxa"/>
          </w:tcPr>
          <w:p w:rsid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представление книги по плану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(название книги, книга-произведение или книга-сборник, фамилия художника, имена героев, точка зрения автора или выражение своей точки зрения).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анализ своей работы; оценивание  работы по заданным критериям.</w:t>
            </w:r>
          </w:p>
        </w:tc>
        <w:tc>
          <w:tcPr>
            <w:tcW w:w="2482" w:type="dxa"/>
          </w:tcPr>
          <w:p w:rsidR="00811E9B" w:rsidRPr="001576F4" w:rsidRDefault="00811E9B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преодолевать трудности, доводить </w:t>
            </w: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начатую работу до ее завершения.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>Эзоп</w:t>
            </w:r>
            <w:r w:rsidRPr="001576F4">
              <w:rPr>
                <w:rFonts w:cs="Times New Roman"/>
                <w:sz w:val="20"/>
                <w:szCs w:val="20"/>
              </w:rPr>
              <w:t>. «Лисица и виноград». И.А. Крылов «Лиса и виноград»</w:t>
            </w:r>
          </w:p>
        </w:tc>
        <w:tc>
          <w:tcPr>
            <w:tcW w:w="2786" w:type="dxa"/>
          </w:tcPr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Фронтальная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работа с рубрикой «Обрати внимание!». Беседа.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слушание басни Эзопа, выполнение заданий к тексту. </w:t>
            </w:r>
          </w:p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Индивидуальная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 вслух басни Крылова, беседа, словарная работа.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упражнения в выразительном чтении; сравнение басен.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подготовка к выразительному чтению басни Эзопа.</w:t>
            </w:r>
          </w:p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заучивание наизусть басни Крылова И.А.; творческая работа в рабочей тетради №1.</w:t>
            </w:r>
          </w:p>
        </w:tc>
        <w:tc>
          <w:tcPr>
            <w:tcW w:w="3309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Раскрывать смысл понятия «басня». Выразительно читать каждую часть басни. Сравнивать басни Эзопа и Крылова, их героев и формы (стихотворная и прозаическая).</w:t>
            </w:r>
          </w:p>
        </w:tc>
        <w:tc>
          <w:tcPr>
            <w:tcW w:w="3330" w:type="dxa"/>
          </w:tcPr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правильное называние басни, выделение морали, вступления, рассказа (развития действия); приведение  примеров олицетворения. 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овладение навыками смыслового чтения текстов различных стилей и жанров в соответствии с целями и задачами;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самооценка на основе критериев успешной учебной деятельности.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811E9B" w:rsidRPr="001576F4" w:rsidRDefault="00811E9B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1576F4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1576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И.А. Крылов. </w:t>
            </w:r>
            <w:r w:rsidRPr="001576F4">
              <w:rPr>
                <w:rFonts w:cs="Times New Roman"/>
                <w:sz w:val="20"/>
                <w:szCs w:val="20"/>
              </w:rPr>
              <w:t xml:space="preserve">«Ворона и Лисица».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чтение. Эзоп</w:t>
            </w:r>
            <w:r w:rsidRPr="001576F4">
              <w:rPr>
                <w:rFonts w:cs="Times New Roman"/>
                <w:sz w:val="20"/>
                <w:szCs w:val="20"/>
              </w:rPr>
              <w:t xml:space="preserve">.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«Ворон и Лисица» </w:t>
            </w:r>
          </w:p>
        </w:tc>
        <w:tc>
          <w:tcPr>
            <w:tcW w:w="2786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взаимная проверка знания наизусть басни И.А. Крылова «Лиса и виноград».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рубрикой «Обрати внимание!» 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слушание басен </w:t>
            </w:r>
            <w:r w:rsidRPr="001576F4">
              <w:rPr>
                <w:rFonts w:cs="Times New Roman"/>
                <w:iCs/>
                <w:sz w:val="20"/>
                <w:szCs w:val="20"/>
              </w:rPr>
              <w:t xml:space="preserve">И.А. Крылова </w:t>
            </w:r>
            <w:r w:rsidRPr="001576F4">
              <w:rPr>
                <w:rFonts w:cs="Times New Roman"/>
                <w:sz w:val="20"/>
                <w:szCs w:val="20"/>
              </w:rPr>
              <w:t xml:space="preserve">«Ворона и Лисица» и </w:t>
            </w:r>
            <w:r w:rsidRPr="001576F4">
              <w:rPr>
                <w:rFonts w:cs="Times New Roman"/>
                <w:iCs/>
                <w:sz w:val="20"/>
                <w:szCs w:val="20"/>
              </w:rPr>
              <w:t>Эзоп</w:t>
            </w:r>
            <w:r w:rsidRPr="001576F4">
              <w:rPr>
                <w:rFonts w:cs="Times New Roman"/>
                <w:sz w:val="20"/>
                <w:szCs w:val="20"/>
              </w:rPr>
              <w:t>а «Ворон и Лисица»; выявление первичного восприятия.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-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 баснями: </w:t>
            </w:r>
            <w:r w:rsidRPr="001576F4">
              <w:rPr>
                <w:rFonts w:cs="Times New Roman"/>
                <w:sz w:val="20"/>
                <w:szCs w:val="20"/>
              </w:rPr>
              <w:t>выбор темпа и тона чтения; передача интонации отношения к героям, нравоучительного тона морали; обозначение пауз и логических ударений, наблюдения за знаками препинания. Работа в рабочей тетради №1.</w:t>
            </w:r>
          </w:p>
        </w:tc>
        <w:tc>
          <w:tcPr>
            <w:tcW w:w="3309" w:type="dxa"/>
          </w:tcPr>
          <w:p w:rsidR="00811E9B" w:rsidRPr="001576F4" w:rsidRDefault="00811E9B" w:rsidP="001576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Выразительно читать басню наизусть. Отбирать, рассматривать, читать книги с баснями. Читать мораль басни. </w:t>
            </w:r>
          </w:p>
        </w:tc>
        <w:tc>
          <w:tcPr>
            <w:tcW w:w="3330" w:type="dxa"/>
          </w:tcPr>
          <w:p w:rsidR="001576F4" w:rsidRDefault="00811E9B" w:rsidP="001576F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передача интонации отношения к героям, нравоучительного тона морали; самостоятельное выделение пауз и логических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ударений, наблюдение за знаками препинания.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определение интонационного  рисунка для чтения диалога.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2482" w:type="dxa"/>
          </w:tcPr>
          <w:p w:rsidR="00811E9B" w:rsidRPr="001576F4" w:rsidRDefault="00AD18A2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самооценка на основе критериев успешной учебной деятельности.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чтение. И.А. Крылов</w:t>
            </w:r>
            <w:r w:rsidRPr="001576F4">
              <w:rPr>
                <w:rFonts w:cs="Times New Roman"/>
                <w:sz w:val="20"/>
                <w:szCs w:val="20"/>
              </w:rPr>
              <w:t xml:space="preserve">. «Волк и Ягненок», «Крестьянин и работник» </w:t>
            </w:r>
          </w:p>
        </w:tc>
        <w:tc>
          <w:tcPr>
            <w:tcW w:w="2786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взаимная проверка знания наизусть басни И.А. Крылова «Ворона и Лисица».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басен И.А. Крылова </w:t>
            </w:r>
            <w:r w:rsidRPr="001576F4">
              <w:rPr>
                <w:rFonts w:cs="Times New Roman"/>
                <w:sz w:val="20"/>
                <w:szCs w:val="20"/>
              </w:rPr>
              <w:t xml:space="preserve">«Волк и Ягненок», «Крестьянин и работник»; беседа по выявлению первичного восприятия. 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выявление частей басен: морали, рассказа; упражнение в чтении морали басен: выделить назидательный, поучительный тон; словарная работа.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заполнение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схемы на листочках «Басни И.А. Крылова»</w:t>
            </w:r>
          </w:p>
        </w:tc>
        <w:tc>
          <w:tcPr>
            <w:tcW w:w="3309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Выбирать интонационный рисунок для чтения диалога. Выразительно читать басню по ролям. Читать наизусть басню.</w:t>
            </w:r>
          </w:p>
        </w:tc>
        <w:tc>
          <w:tcPr>
            <w:tcW w:w="3330" w:type="dxa"/>
          </w:tcPr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передача интонации отношения к героям, нравоучительного тона морали; самостоятельное выделение пауз и логических ударений, наблюдение за знаками препинания.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1576F4" w:rsidRDefault="00811E9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интонационного  рисунка для чтения диалога. </w:t>
            </w: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811E9B" w:rsidRPr="001576F4" w:rsidRDefault="00811E9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811E9B" w:rsidRPr="001576F4" w:rsidRDefault="00AD18A2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успешной учебной деятельности.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>Басни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детской книгой.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чтение. Эзоп</w:t>
            </w:r>
            <w:r w:rsidRPr="001576F4">
              <w:rPr>
                <w:rFonts w:cs="Times New Roman"/>
                <w:sz w:val="20"/>
                <w:szCs w:val="20"/>
              </w:rPr>
              <w:t xml:space="preserve">. «Голубь, который хотел пить», «Бесхвостая Лисица»,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А.Е. Измайлов</w:t>
            </w:r>
            <w:r w:rsidRPr="001576F4">
              <w:rPr>
                <w:rFonts w:cs="Times New Roman"/>
                <w:sz w:val="20"/>
                <w:szCs w:val="20"/>
              </w:rPr>
              <w:t xml:space="preserve">. «Филин и чиж» </w:t>
            </w:r>
          </w:p>
        </w:tc>
        <w:tc>
          <w:tcPr>
            <w:tcW w:w="2786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с книгами басен, которые дети прочитали самостоятельно: представление учащимися своих книг (аннотирование).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чтение учащимися наизусть или по книге подготовленных басен.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по хрестоматии басни Измайлова А.Е. «Филин и чиж»; беседа.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моделирование обложки на листочках; выбор морали; чтение по ролям; подбор пословиц к басн</w:t>
            </w:r>
            <w:r w:rsidR="006707E1" w:rsidRPr="001576F4">
              <w:rPr>
                <w:rFonts w:eastAsia="Calibri" w:cs="Times New Roman"/>
                <w:sz w:val="20"/>
                <w:szCs w:val="20"/>
              </w:rPr>
              <w:t>е</w:t>
            </w:r>
            <w:r w:rsidRPr="001576F4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чтение басен Эзопа </w:t>
            </w:r>
            <w:r w:rsidRPr="001576F4">
              <w:rPr>
                <w:rFonts w:cs="Times New Roman"/>
                <w:sz w:val="20"/>
                <w:szCs w:val="20"/>
              </w:rPr>
              <w:t>«Голубь, который хотел пить», «Бесхвостая Лисица».</w:t>
            </w:r>
          </w:p>
        </w:tc>
        <w:tc>
          <w:tcPr>
            <w:tcW w:w="3309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Читать рассказ и мораль басни. Выразительно читать басни по ролям. Выделять главную мысль. Подбирать к басням пословицы. Проверять и оценивать выполнение задания.</w:t>
            </w:r>
          </w:p>
        </w:tc>
        <w:tc>
          <w:tcPr>
            <w:tcW w:w="3330" w:type="dxa"/>
          </w:tcPr>
          <w:p w:rsidR="001576F4" w:rsidRDefault="00811E9B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="003B7C3C"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811E9B" w:rsidRPr="001576F4" w:rsidRDefault="00811E9B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аннотирование книг  по образцу; организация выставки книг по теме; моделирование обложки. </w:t>
            </w:r>
          </w:p>
          <w:p w:rsid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1576F4" w:rsidRDefault="00811E9B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811E9B" w:rsidRPr="001576F4" w:rsidRDefault="00811E9B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права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ведение диалога, формулировка высказывания.</w:t>
            </w:r>
          </w:p>
          <w:p w:rsidR="00811E9B" w:rsidRPr="001576F4" w:rsidRDefault="00811E9B" w:rsidP="001576F4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82" w:type="dxa"/>
          </w:tcPr>
          <w:p w:rsidR="00811E9B" w:rsidRPr="001576F4" w:rsidRDefault="00AD18A2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самостоятельность, самооценка на основе критериев успешности учеб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811E9B" w:rsidRPr="001576F4" w:rsidTr="008D73C8">
        <w:trPr>
          <w:trHeight w:val="226"/>
        </w:trPr>
        <w:tc>
          <w:tcPr>
            <w:tcW w:w="648" w:type="dxa"/>
          </w:tcPr>
          <w:p w:rsidR="00811E9B" w:rsidRPr="001576F4" w:rsidRDefault="00811E9B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>Басни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1576F4">
              <w:rPr>
                <w:rFonts w:cs="Times New Roman"/>
                <w:sz w:val="20"/>
                <w:szCs w:val="20"/>
              </w:rPr>
              <w:t xml:space="preserve">«Проверьте себя» </w:t>
            </w:r>
          </w:p>
        </w:tc>
        <w:tc>
          <w:tcPr>
            <w:tcW w:w="2786" w:type="dxa"/>
          </w:tcPr>
          <w:p w:rsid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>Фронтальная –</w:t>
            </w:r>
            <w:r w:rsidR="003B7C3C"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игра «Назови басню»;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выполнение заданий в рубрике учебника «Проверьте себя». 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группах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конкурс «Лучший чтец басен». 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конкурс «Лучший чтец басен»: принимают участие победители в группах.</w:t>
            </w:r>
          </w:p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конкурс «Лучший книгочей» на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листочках заполнить схему «Фамилии баснописцев». Подготовить страничку: рисунок к басне, отрывок из басни, справку о баснописце для проекта.</w:t>
            </w:r>
          </w:p>
        </w:tc>
        <w:tc>
          <w:tcPr>
            <w:tcW w:w="3309" w:type="dxa"/>
          </w:tcPr>
          <w:p w:rsidR="00811E9B" w:rsidRPr="001576F4" w:rsidRDefault="00811E9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Участвовать в конкурсе «Лучший чтец басни» (работа в группах), «Лучший книгочей».</w:t>
            </w:r>
          </w:p>
        </w:tc>
        <w:tc>
          <w:tcPr>
            <w:tcW w:w="3330" w:type="dxa"/>
          </w:tcPr>
          <w:p w:rsidR="001576F4" w:rsidRDefault="00811E9B" w:rsidP="001576F4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11E9B" w:rsidRPr="001576F4" w:rsidRDefault="00811E9B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аннотирование книг  по образцу; организация выставки книг по теме; моделирование обложки. </w:t>
            </w:r>
          </w:p>
          <w:p w:rsid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811E9B" w:rsidRPr="001576F4" w:rsidRDefault="00811E9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ведение диалога, формулировка выводов.</w:t>
            </w:r>
          </w:p>
          <w:p w:rsidR="00811E9B" w:rsidRPr="001576F4" w:rsidRDefault="00811E9B" w:rsidP="001576F4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82" w:type="dxa"/>
          </w:tcPr>
          <w:p w:rsidR="00811E9B" w:rsidRPr="001576F4" w:rsidRDefault="00AD18A2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811E9B" w:rsidRPr="001576F4" w:rsidRDefault="00811E9B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AD18A2" w:rsidRPr="001576F4" w:rsidTr="008D73C8">
        <w:trPr>
          <w:trHeight w:val="226"/>
        </w:trPr>
        <w:tc>
          <w:tcPr>
            <w:tcW w:w="648" w:type="dxa"/>
          </w:tcPr>
          <w:p w:rsidR="00AD18A2" w:rsidRPr="001576F4" w:rsidRDefault="00AD18A2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А.С. Пушкин</w:t>
            </w: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>Отрывок из поэмы «Руслан и Людмила». «У лукоморья дуб зеленый…»</w:t>
            </w: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выявление и обобщение читательского опыта учащихся.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составление схемы </w:t>
            </w:r>
            <w:r w:rsidRPr="001576F4">
              <w:rPr>
                <w:rFonts w:cs="Times New Roman"/>
                <w:sz w:val="20"/>
                <w:szCs w:val="20"/>
              </w:rPr>
              <w:t>«Жанры произведений А.С. Пушкина»; чтение вводной статьи об А.С. Пушкине в учебнике.</w:t>
            </w:r>
          </w:p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3B7C3C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просмотр презентации </w:t>
            </w:r>
            <w:r w:rsidRPr="001576F4">
              <w:rPr>
                <w:rFonts w:cs="Times New Roman"/>
                <w:sz w:val="20"/>
                <w:szCs w:val="20"/>
              </w:rPr>
              <w:t>«У лукоморья дуб зеленый…».</w:t>
            </w:r>
          </w:p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паре –</w:t>
            </w:r>
            <w:r w:rsidR="003B7C3C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отработка выразительного чтения.</w:t>
            </w:r>
          </w:p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творческая работа в рабочей тетради №1; заучивание отрывка наизусть.</w:t>
            </w:r>
          </w:p>
        </w:tc>
        <w:tc>
          <w:tcPr>
            <w:tcW w:w="3309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Называть и рассказывать наизусть произведения А.С. Пушкина. Самостоятельно заполнять схему «Жанры произведений А.С. Пушкина»</w:t>
            </w:r>
          </w:p>
        </w:tc>
        <w:tc>
          <w:tcPr>
            <w:tcW w:w="3330" w:type="dxa"/>
          </w:tcPr>
          <w:p w:rsidR="00E25DA7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AD18A2" w:rsidRPr="001576F4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составление вопросов для викторины по произведениям поэта. </w:t>
            </w:r>
          </w:p>
          <w:p w:rsidR="00E25DA7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AD18A2" w:rsidRPr="001576F4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выполнение взаимопроверки чтения наизусть отрывка из поэмы «Руслан и Людмила».</w:t>
            </w:r>
          </w:p>
          <w:p w:rsidR="00E25DA7" w:rsidRDefault="00AD18A2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AD18A2" w:rsidRPr="001576F4" w:rsidRDefault="00AD18A2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одолевать трудности, доводить начатую работу до её завершения.</w:t>
            </w:r>
          </w:p>
        </w:tc>
        <w:tc>
          <w:tcPr>
            <w:tcW w:w="1494" w:type="dxa"/>
          </w:tcPr>
          <w:p w:rsidR="00AD18A2" w:rsidRPr="001576F4" w:rsidRDefault="00AD18A2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AD18A2" w:rsidRPr="001576F4" w:rsidTr="008D73C8">
        <w:trPr>
          <w:trHeight w:val="226"/>
        </w:trPr>
        <w:tc>
          <w:tcPr>
            <w:tcW w:w="648" w:type="dxa"/>
          </w:tcPr>
          <w:p w:rsidR="00AD18A2" w:rsidRPr="001576F4" w:rsidRDefault="00AD18A2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А.С. Пушкин Отрывок из поэмы «Руслан и Людмила». </w:t>
            </w:r>
            <w:r w:rsidRPr="001576F4">
              <w:rPr>
                <w:rFonts w:cs="Times New Roman"/>
                <w:i/>
                <w:sz w:val="20"/>
                <w:szCs w:val="20"/>
              </w:rPr>
              <w:t>Дополнительное чтение.</w:t>
            </w:r>
            <w:r w:rsidRPr="001576F4">
              <w:rPr>
                <w:rFonts w:cs="Times New Roman"/>
                <w:sz w:val="20"/>
                <w:szCs w:val="20"/>
              </w:rPr>
              <w:t xml:space="preserve"> «Бой Руслана с головой»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паре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взаимная проверка чтения наизусть отрывка </w:t>
            </w:r>
            <w:r w:rsidRPr="001576F4">
              <w:rPr>
                <w:rFonts w:cs="Times New Roman"/>
                <w:sz w:val="20"/>
                <w:szCs w:val="20"/>
              </w:rPr>
              <w:t>«У лукоморья дуб зеленый…»</w:t>
            </w:r>
          </w:p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отрывка </w:t>
            </w:r>
            <w:r w:rsidRPr="001576F4">
              <w:rPr>
                <w:rFonts w:cs="Times New Roman"/>
                <w:sz w:val="20"/>
                <w:szCs w:val="20"/>
              </w:rPr>
              <w:t>«Бой Руслана с головой» из поэмы «Руслан и Людмила».</w:t>
            </w:r>
          </w:p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 текстом: чтение и деление на части; составление словесного плана; словарная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работа; упражнение в чтении; выделение эпитетов.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№1; заучивание наизусть одной части (по желанию).</w:t>
            </w:r>
          </w:p>
        </w:tc>
        <w:tc>
          <w:tcPr>
            <w:tcW w:w="3309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Соотносить текст и рисунок. Составлять словесный план. Выделять эпитеты.</w:t>
            </w:r>
          </w:p>
        </w:tc>
        <w:tc>
          <w:tcPr>
            <w:tcW w:w="3330" w:type="dxa"/>
          </w:tcPr>
          <w:p w:rsidR="00E25DA7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AD18A2" w:rsidRPr="001576F4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составление словаря устаревших слов с подбором современных терминов.</w:t>
            </w:r>
          </w:p>
          <w:p w:rsidR="00E25DA7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AD18A2" w:rsidRPr="001576F4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понимание и принятие учебной зада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чи, решение учебной задачи, связанной с повседневной жизнью.</w:t>
            </w:r>
          </w:p>
          <w:p w:rsidR="00E25DA7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сотрудничества с учителем и учащимися класса при работе в парах. </w:t>
            </w:r>
          </w:p>
        </w:tc>
        <w:tc>
          <w:tcPr>
            <w:tcW w:w="2482" w:type="dxa"/>
          </w:tcPr>
          <w:p w:rsidR="00AD18A2" w:rsidRPr="001576F4" w:rsidRDefault="00AD18A2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заинтересованность в расширении и углублении получаемых знаний.</w:t>
            </w:r>
          </w:p>
        </w:tc>
        <w:tc>
          <w:tcPr>
            <w:tcW w:w="1494" w:type="dxa"/>
          </w:tcPr>
          <w:p w:rsidR="00AD18A2" w:rsidRPr="001576F4" w:rsidRDefault="00AD18A2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AD18A2" w:rsidRPr="001576F4" w:rsidTr="008D73C8">
        <w:trPr>
          <w:trHeight w:val="226"/>
        </w:trPr>
        <w:tc>
          <w:tcPr>
            <w:tcW w:w="648" w:type="dxa"/>
          </w:tcPr>
          <w:p w:rsidR="00AD18A2" w:rsidRPr="001576F4" w:rsidRDefault="00AD18A2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 А.С. Пушкин «Сказка о царе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Салтане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…»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E25DA7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выразительное чтение наизусть выбранных частей. </w:t>
            </w: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Фронтальная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слушание </w:t>
            </w:r>
            <w:r w:rsidRPr="001576F4">
              <w:rPr>
                <w:rFonts w:cs="Times New Roman"/>
                <w:sz w:val="20"/>
                <w:szCs w:val="20"/>
              </w:rPr>
              <w:t xml:space="preserve">«Сказки о царе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Салтане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…» А. С. Пушкина; выявление первичного восприятия. </w:t>
            </w:r>
            <w:proofErr w:type="gramStart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–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составление словаря устаревших слов и подбор синонимов.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– </w:t>
            </w:r>
            <w:r w:rsidRPr="001576F4">
              <w:rPr>
                <w:rFonts w:cs="Times New Roman"/>
                <w:sz w:val="20"/>
                <w:szCs w:val="20"/>
              </w:rPr>
              <w:t xml:space="preserve">сравнение  «Сказки о царе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Салтане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…» с русской народной сказкой «Царевич Нехитёр-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Немудёр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»: схожесть сюжетов, героев, чудес и превращений.</w:t>
            </w:r>
          </w:p>
        </w:tc>
        <w:tc>
          <w:tcPr>
            <w:tcW w:w="3309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Составлять словарь устаревших слов и подбирать синонимы. Перечитывать сказку и выявлять её структурные части.</w:t>
            </w:r>
          </w:p>
        </w:tc>
        <w:tc>
          <w:tcPr>
            <w:tcW w:w="3330" w:type="dxa"/>
          </w:tcPr>
          <w:p w:rsidR="00E25DA7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использование знаково-симво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лических средств.</w:t>
            </w:r>
          </w:p>
          <w:p w:rsidR="00E25DA7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E25DA7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анализ сказки и составление плана (блок-схемы).</w:t>
            </w:r>
          </w:p>
          <w:p w:rsidR="00AD18A2" w:rsidRPr="001576F4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AD18A2" w:rsidRPr="001576F4" w:rsidRDefault="00AD18A2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наличие мотивации к работе на результат.</w:t>
            </w:r>
          </w:p>
        </w:tc>
        <w:tc>
          <w:tcPr>
            <w:tcW w:w="1494" w:type="dxa"/>
          </w:tcPr>
          <w:p w:rsidR="00AD18A2" w:rsidRPr="001576F4" w:rsidRDefault="00AD18A2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AD18A2" w:rsidRPr="001576F4" w:rsidTr="008D73C8">
        <w:trPr>
          <w:trHeight w:val="226"/>
        </w:trPr>
        <w:tc>
          <w:tcPr>
            <w:tcW w:w="648" w:type="dxa"/>
          </w:tcPr>
          <w:p w:rsidR="00AD18A2" w:rsidRPr="001576F4" w:rsidRDefault="00AD18A2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А.С. Пушкин «Сказка о царе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Салтане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…»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выразительное чтение наизусть описания чуда.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>Коллективная</w:t>
            </w:r>
            <w:proofErr w:type="gramEnd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выявление главной мысли сказки; подбор пословицы к главной мысли.</w:t>
            </w:r>
          </w:p>
          <w:p w:rsidR="00AD18A2" w:rsidRPr="001576F4" w:rsidRDefault="00AD18A2" w:rsidP="001576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>Индивидуальная –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моделирование обложки к сказке (работа на листочках).</w:t>
            </w:r>
          </w:p>
          <w:p w:rsidR="00AD18A2" w:rsidRPr="001576F4" w:rsidRDefault="00AD18A2" w:rsidP="001576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Выразительно читать описание острова и превращения князя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Гвидона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. Выборочно читать об эпизодических героях. Рассуждать об их роли в сказке (корабельщики, море, кораблик).</w:t>
            </w:r>
          </w:p>
        </w:tc>
        <w:tc>
          <w:tcPr>
            <w:tcW w:w="3330" w:type="dxa"/>
          </w:tcPr>
          <w:p w:rsidR="00E25DA7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использование знаково-симво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лических средств.</w:t>
            </w:r>
          </w:p>
          <w:p w:rsidR="00E25DA7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  <w:p w:rsidR="00E25DA7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изложение своего мнения и аргументация своей точки зрения 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оценки событий.</w:t>
            </w:r>
          </w:p>
        </w:tc>
        <w:tc>
          <w:tcPr>
            <w:tcW w:w="2482" w:type="dxa"/>
          </w:tcPr>
          <w:p w:rsidR="00AD18A2" w:rsidRPr="001576F4" w:rsidRDefault="00AD18A2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наличие мотивации к работе на результат.</w:t>
            </w:r>
          </w:p>
        </w:tc>
        <w:tc>
          <w:tcPr>
            <w:tcW w:w="1494" w:type="dxa"/>
          </w:tcPr>
          <w:p w:rsidR="00AD18A2" w:rsidRPr="001576F4" w:rsidRDefault="00AD18A2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AD18A2" w:rsidRPr="001576F4" w:rsidTr="008D73C8">
        <w:trPr>
          <w:trHeight w:val="226"/>
        </w:trPr>
        <w:tc>
          <w:tcPr>
            <w:tcW w:w="648" w:type="dxa"/>
          </w:tcPr>
          <w:p w:rsidR="00AD18A2" w:rsidRPr="001576F4" w:rsidRDefault="00AD18A2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А.С. Пушкин «Сказка о царе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Салтане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…»</w:t>
            </w:r>
          </w:p>
        </w:tc>
        <w:tc>
          <w:tcPr>
            <w:tcW w:w="2786" w:type="dxa"/>
          </w:tcPr>
          <w:p w:rsidR="00AD18A2" w:rsidRPr="001576F4" w:rsidRDefault="00AD18A2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составление таблицы: «Герои «Сказки о царе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Салтане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…»  (положительные,  отрицательные). </w:t>
            </w:r>
          </w:p>
        </w:tc>
        <w:tc>
          <w:tcPr>
            <w:tcW w:w="3309" w:type="dxa"/>
          </w:tcPr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Работа с образами героев. Выделение языковых средств художественной выразительности (без использования терминологии). </w:t>
            </w:r>
          </w:p>
        </w:tc>
        <w:tc>
          <w:tcPr>
            <w:tcW w:w="3330" w:type="dxa"/>
          </w:tcPr>
          <w:p w:rsidR="00760F87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760F87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использование знаково-симво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лических средств. </w:t>
            </w: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  <w:p w:rsidR="00760F87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изложение своего мнения и аргументация своей точки зрения и оценки событий.</w:t>
            </w:r>
          </w:p>
        </w:tc>
        <w:tc>
          <w:tcPr>
            <w:tcW w:w="2482" w:type="dxa"/>
          </w:tcPr>
          <w:p w:rsidR="00AD18A2" w:rsidRPr="001576F4" w:rsidRDefault="00AD18A2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наличие мотивации к работе на результат.</w:t>
            </w:r>
          </w:p>
        </w:tc>
        <w:tc>
          <w:tcPr>
            <w:tcW w:w="1494" w:type="dxa"/>
          </w:tcPr>
          <w:p w:rsidR="00AD18A2" w:rsidRPr="001576F4" w:rsidRDefault="00AD18A2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AD18A2" w:rsidRPr="001576F4" w:rsidTr="008D73C8">
        <w:trPr>
          <w:trHeight w:val="226"/>
        </w:trPr>
        <w:tc>
          <w:tcPr>
            <w:tcW w:w="648" w:type="dxa"/>
          </w:tcPr>
          <w:p w:rsidR="00AD18A2" w:rsidRPr="001576F4" w:rsidRDefault="00AD18A2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детской книгой. </w:t>
            </w:r>
            <w:r w:rsidRPr="001576F4">
              <w:rPr>
                <w:rFonts w:cs="Times New Roman"/>
                <w:i/>
                <w:sz w:val="20"/>
                <w:szCs w:val="20"/>
              </w:rPr>
              <w:t>К.Г.  Паустовский.</w:t>
            </w:r>
            <w:r w:rsidRPr="001576F4">
              <w:rPr>
                <w:rFonts w:cs="Times New Roman"/>
                <w:sz w:val="20"/>
                <w:szCs w:val="20"/>
              </w:rPr>
              <w:t xml:space="preserve"> «Сказки Пушкина». </w:t>
            </w:r>
            <w:r w:rsidRPr="001576F4">
              <w:rPr>
                <w:rFonts w:cs="Times New Roman"/>
                <w:i/>
                <w:sz w:val="20"/>
                <w:szCs w:val="20"/>
              </w:rPr>
              <w:t xml:space="preserve">Дополнительное чтение. </w:t>
            </w:r>
            <w:proofErr w:type="spellStart"/>
            <w:r w:rsidRPr="001576F4">
              <w:rPr>
                <w:rFonts w:cs="Times New Roman"/>
                <w:i/>
                <w:sz w:val="20"/>
                <w:szCs w:val="20"/>
              </w:rPr>
              <w:t>А.С.Пушкин</w:t>
            </w:r>
            <w:proofErr w:type="spellEnd"/>
            <w:r w:rsidRPr="001576F4">
              <w:rPr>
                <w:rFonts w:cs="Times New Roman"/>
                <w:i/>
                <w:sz w:val="20"/>
                <w:szCs w:val="20"/>
              </w:rPr>
              <w:t>.</w:t>
            </w:r>
            <w:r w:rsidRPr="001576F4">
              <w:rPr>
                <w:rFonts w:cs="Times New Roman"/>
                <w:sz w:val="20"/>
                <w:szCs w:val="20"/>
              </w:rPr>
              <w:t xml:space="preserve"> «Сказка о попе и работнике его </w:t>
            </w:r>
            <w:proofErr w:type="spellStart"/>
            <w:proofErr w:type="gramStart"/>
            <w:r w:rsidRPr="001576F4">
              <w:rPr>
                <w:rFonts w:cs="Times New Roman"/>
                <w:sz w:val="20"/>
                <w:szCs w:val="20"/>
              </w:rPr>
              <w:t>Балде</w:t>
            </w:r>
            <w:proofErr w:type="spellEnd"/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», «Сказка о мертвой царевне и о семи богатырях». </w:t>
            </w:r>
          </w:p>
        </w:tc>
        <w:tc>
          <w:tcPr>
            <w:tcW w:w="2786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</w:t>
            </w:r>
            <w:r w:rsidRPr="001576F4">
              <w:rPr>
                <w:rFonts w:cs="Times New Roman"/>
                <w:sz w:val="20"/>
                <w:szCs w:val="20"/>
              </w:rPr>
              <w:t>«Сказки о мёртвой царевне и о семи богатырях»; беседа по выявлению первичного восприятия.</w:t>
            </w:r>
          </w:p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 моделирование обложки к сказке (работа на листочках).</w:t>
            </w:r>
          </w:p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Групповая –  </w:t>
            </w:r>
            <w:r w:rsidRPr="001576F4">
              <w:rPr>
                <w:rFonts w:cs="Times New Roman"/>
                <w:sz w:val="20"/>
                <w:szCs w:val="20"/>
              </w:rPr>
              <w:t>работа с текстом сказки 1 группа: «царица – царевна», 2 группа: «царевна – чернавка», 3 группа: «царевна – богатыри», 4 группа: «королевич Елисей – царевна».</w:t>
            </w:r>
            <w:proofErr w:type="gramEnd"/>
          </w:p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самостоятельное чтение </w:t>
            </w:r>
          </w:p>
        </w:tc>
        <w:tc>
          <w:tcPr>
            <w:tcW w:w="3309" w:type="dxa"/>
          </w:tcPr>
          <w:p w:rsidR="00AD18A2" w:rsidRPr="001576F4" w:rsidRDefault="00AD18A2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Моделировать обложку. Работать с текстом сказки по группам.</w:t>
            </w:r>
          </w:p>
        </w:tc>
        <w:tc>
          <w:tcPr>
            <w:tcW w:w="3330" w:type="dxa"/>
          </w:tcPr>
          <w:p w:rsidR="00760F87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использование знаково-симво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лических средств.</w:t>
            </w:r>
          </w:p>
          <w:p w:rsidR="00760F87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760F87" w:rsidRDefault="00AD18A2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AD18A2" w:rsidRPr="001576F4" w:rsidRDefault="00AD18A2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</w:tc>
        <w:tc>
          <w:tcPr>
            <w:tcW w:w="2482" w:type="dxa"/>
          </w:tcPr>
          <w:p w:rsidR="00AD18A2" w:rsidRPr="001576F4" w:rsidRDefault="00AD18A2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самостоятельность, самооценка на основе критериев успешности учеб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  <w:tc>
          <w:tcPr>
            <w:tcW w:w="1494" w:type="dxa"/>
          </w:tcPr>
          <w:p w:rsidR="00AD18A2" w:rsidRPr="001576F4" w:rsidRDefault="00AD18A2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6707E1" w:rsidRPr="001576F4" w:rsidTr="008D73C8">
        <w:trPr>
          <w:trHeight w:val="226"/>
        </w:trPr>
        <w:tc>
          <w:tcPr>
            <w:tcW w:w="648" w:type="dxa"/>
          </w:tcPr>
          <w:p w:rsidR="006707E1" w:rsidRPr="001576F4" w:rsidRDefault="006707E1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детской книгой. </w:t>
            </w:r>
            <w:r w:rsidRPr="001576F4">
              <w:rPr>
                <w:rFonts w:cs="Times New Roman"/>
                <w:i/>
                <w:sz w:val="20"/>
                <w:szCs w:val="20"/>
              </w:rPr>
              <w:t>К.Г.  Паустовский.</w:t>
            </w:r>
            <w:r w:rsidRPr="001576F4">
              <w:rPr>
                <w:rFonts w:cs="Times New Roman"/>
                <w:sz w:val="20"/>
                <w:szCs w:val="20"/>
              </w:rPr>
              <w:t xml:space="preserve"> «Сказки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Пушкина». </w:t>
            </w:r>
            <w:r w:rsidRPr="001576F4">
              <w:rPr>
                <w:rFonts w:cs="Times New Roman"/>
                <w:i/>
                <w:sz w:val="20"/>
                <w:szCs w:val="20"/>
              </w:rPr>
              <w:t xml:space="preserve">Дополнительное чтение. </w:t>
            </w:r>
            <w:proofErr w:type="spellStart"/>
            <w:r w:rsidRPr="001576F4">
              <w:rPr>
                <w:rFonts w:cs="Times New Roman"/>
                <w:i/>
                <w:sz w:val="20"/>
                <w:szCs w:val="20"/>
              </w:rPr>
              <w:t>А.С.Пушкин</w:t>
            </w:r>
            <w:proofErr w:type="spellEnd"/>
            <w:r w:rsidRPr="001576F4">
              <w:rPr>
                <w:rFonts w:cs="Times New Roman"/>
                <w:i/>
                <w:sz w:val="20"/>
                <w:szCs w:val="20"/>
              </w:rPr>
              <w:t>.</w:t>
            </w:r>
            <w:r w:rsidRPr="001576F4">
              <w:rPr>
                <w:rFonts w:cs="Times New Roman"/>
                <w:sz w:val="20"/>
                <w:szCs w:val="20"/>
              </w:rPr>
              <w:t xml:space="preserve"> «Сказка о попе и работнике его </w:t>
            </w:r>
            <w:proofErr w:type="spellStart"/>
            <w:proofErr w:type="gramStart"/>
            <w:r w:rsidRPr="001576F4">
              <w:rPr>
                <w:rFonts w:cs="Times New Roman"/>
                <w:sz w:val="20"/>
                <w:szCs w:val="20"/>
              </w:rPr>
              <w:t>Балде</w:t>
            </w:r>
            <w:proofErr w:type="spellEnd"/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», «Сказка о мертвой царевне и о семи богатырях». </w:t>
            </w:r>
          </w:p>
        </w:tc>
        <w:tc>
          <w:tcPr>
            <w:tcW w:w="2786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 xml:space="preserve">Коллективная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</w:t>
            </w:r>
            <w:r w:rsidRPr="001576F4">
              <w:rPr>
                <w:rFonts w:cs="Times New Roman"/>
                <w:sz w:val="20"/>
                <w:szCs w:val="20"/>
              </w:rPr>
              <w:t xml:space="preserve">«Сказки о мёртвой царевне и о семи богатырях»; беседа по выявлению первичного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восприятия.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 моделирование обложки к сказке (работа на листочках).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Групповая –  </w:t>
            </w:r>
            <w:r w:rsidRPr="001576F4">
              <w:rPr>
                <w:rFonts w:cs="Times New Roman"/>
                <w:sz w:val="20"/>
                <w:szCs w:val="20"/>
              </w:rPr>
              <w:t>работа с текстом сказки 1 группа: «царица – царевна», 2 группа: «царевна – чернавка», 3 группа: «царевна – богатыри», 4 группа: «королевич Елисей – царевна».</w:t>
            </w:r>
            <w:proofErr w:type="gramEnd"/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самостоятельное чтение </w:t>
            </w:r>
            <w:r w:rsidRPr="001576F4">
              <w:rPr>
                <w:rFonts w:cs="Times New Roman"/>
                <w:sz w:val="20"/>
                <w:szCs w:val="20"/>
              </w:rPr>
              <w:t xml:space="preserve">«Сказки о попе и работнике его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Балде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». Работа в рабочей тетради №1.</w:t>
            </w:r>
          </w:p>
        </w:tc>
        <w:tc>
          <w:tcPr>
            <w:tcW w:w="3309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Моделировать обложку. Работать с текстом сказки по группам.</w:t>
            </w:r>
          </w:p>
        </w:tc>
        <w:tc>
          <w:tcPr>
            <w:tcW w:w="3330" w:type="dxa"/>
          </w:tcPr>
          <w:p w:rsidR="00760F87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использование знаково-симво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лических средств.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</w:tc>
        <w:tc>
          <w:tcPr>
            <w:tcW w:w="2482" w:type="dxa"/>
          </w:tcPr>
          <w:p w:rsidR="006707E1" w:rsidRPr="001576F4" w:rsidRDefault="006707E1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самостоятельность, самооценка на основе критериев успешности учеб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  <w:tc>
          <w:tcPr>
            <w:tcW w:w="1494" w:type="dxa"/>
          </w:tcPr>
          <w:p w:rsidR="006707E1" w:rsidRPr="001576F4" w:rsidRDefault="006707E1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6707E1" w:rsidRPr="001576F4" w:rsidTr="008D73C8">
        <w:trPr>
          <w:trHeight w:val="226"/>
        </w:trPr>
        <w:tc>
          <w:tcPr>
            <w:tcW w:w="648" w:type="dxa"/>
          </w:tcPr>
          <w:p w:rsidR="006707E1" w:rsidRPr="001576F4" w:rsidRDefault="006707E1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А.С. Пушкин «Вот север, тучи нагоняя», «Зимний вечер»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стихотворения А.С. Пушкина </w:t>
            </w:r>
            <w:r w:rsidRPr="001576F4">
              <w:rPr>
                <w:rFonts w:cs="Times New Roman"/>
                <w:sz w:val="20"/>
                <w:szCs w:val="20"/>
              </w:rPr>
              <w:t>«Вот север, тучи нагоняя»; поиск олицетворений.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в рабочей тетради №1.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стихотворения А.С. Пушкина «Зимний вечер»; выполнение заданий к тексту.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упражнение с готовой моделью обложки.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="00760F8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в рабочей тетради №1; выучить наизусть любое стихотворение.</w:t>
            </w:r>
          </w:p>
        </w:tc>
        <w:tc>
          <w:tcPr>
            <w:tcW w:w="3309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Раскрывать смысл понятия «олицетворение». Находить  в тексте олицетворения.</w:t>
            </w:r>
          </w:p>
        </w:tc>
        <w:tc>
          <w:tcPr>
            <w:tcW w:w="3330" w:type="dxa"/>
          </w:tcPr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подбор произведения к модели; выразительное чтение </w:t>
            </w:r>
            <w:r w:rsidR="00760F87">
              <w:rPr>
                <w:rFonts w:cs="Times New Roman"/>
                <w:sz w:val="20"/>
                <w:szCs w:val="20"/>
              </w:rPr>
              <w:t>с</w:t>
            </w:r>
            <w:r w:rsidRPr="001576F4">
              <w:rPr>
                <w:rFonts w:cs="Times New Roman"/>
                <w:sz w:val="20"/>
                <w:szCs w:val="20"/>
              </w:rPr>
              <w:t xml:space="preserve">тихотворения. 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осваивание способов решения проблем творческого и поискового характера; начальных форм познавательной и личностной рефлексии.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ведение диалога, определение цели, умение ставить вопросы.</w:t>
            </w:r>
          </w:p>
          <w:p w:rsidR="006707E1" w:rsidRPr="001576F4" w:rsidRDefault="006707E1" w:rsidP="001576F4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82" w:type="dxa"/>
          </w:tcPr>
          <w:p w:rsidR="006707E1" w:rsidRPr="001576F4" w:rsidRDefault="006707E1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самостоятельность, самооценка на основе критериев успешности учеб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  <w:tc>
          <w:tcPr>
            <w:tcW w:w="1494" w:type="dxa"/>
          </w:tcPr>
          <w:p w:rsidR="006707E1" w:rsidRPr="001576F4" w:rsidRDefault="006707E1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6707E1" w:rsidRPr="001576F4" w:rsidTr="008D73C8">
        <w:trPr>
          <w:trHeight w:val="226"/>
        </w:trPr>
        <w:tc>
          <w:tcPr>
            <w:tcW w:w="648" w:type="dxa"/>
          </w:tcPr>
          <w:p w:rsidR="006707E1" w:rsidRPr="001576F4" w:rsidRDefault="006707E1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А.С. Пушкина «Няне».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6707E1" w:rsidRPr="001576F4" w:rsidRDefault="006707E1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группах  – </w:t>
            </w:r>
            <w:r w:rsidRPr="001576F4">
              <w:rPr>
                <w:rFonts w:cs="Times New Roman"/>
                <w:sz w:val="20"/>
                <w:szCs w:val="20"/>
              </w:rPr>
              <w:t xml:space="preserve">сравнение стихотворений по критериям </w:t>
            </w:r>
            <w:r w:rsidRPr="001576F4">
              <w:rPr>
                <w:rFonts w:cs="Times New Roman"/>
                <w:i/>
                <w:sz w:val="20"/>
                <w:szCs w:val="20"/>
              </w:rPr>
              <w:t xml:space="preserve">общее </w:t>
            </w:r>
            <w:r w:rsidRPr="001576F4">
              <w:rPr>
                <w:rFonts w:cs="Times New Roman"/>
                <w:sz w:val="20"/>
                <w:szCs w:val="20"/>
              </w:rPr>
              <w:t xml:space="preserve">(жанр,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автор) – </w:t>
            </w:r>
            <w:r w:rsidRPr="001576F4">
              <w:rPr>
                <w:rFonts w:cs="Times New Roman"/>
                <w:i/>
                <w:sz w:val="20"/>
                <w:szCs w:val="20"/>
              </w:rPr>
              <w:t>различия</w:t>
            </w:r>
            <w:r w:rsidRPr="001576F4">
              <w:rPr>
                <w:rFonts w:cs="Times New Roman"/>
                <w:sz w:val="20"/>
                <w:szCs w:val="20"/>
              </w:rPr>
              <w:t xml:space="preserve"> (тема, заглавие); подбор стихотворения, соответствующего  предложенным  моделям.</w:t>
            </w:r>
            <w:proofErr w:type="gramEnd"/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</w:t>
            </w:r>
            <w:r w:rsidRPr="001576F4">
              <w:rPr>
                <w:rFonts w:cs="Times New Roman"/>
                <w:sz w:val="20"/>
                <w:szCs w:val="20"/>
              </w:rPr>
              <w:t xml:space="preserve">составление  справки о няне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(в специально подобранной информации в Интернете).</w:t>
            </w:r>
          </w:p>
        </w:tc>
        <w:tc>
          <w:tcPr>
            <w:tcW w:w="3309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Употреблять олицетворения и сравнения. Выборочно работать со стихотворениями. Читать наизусть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подготовленное стихотворение. </w:t>
            </w:r>
          </w:p>
        </w:tc>
        <w:tc>
          <w:tcPr>
            <w:tcW w:w="3330" w:type="dxa"/>
          </w:tcPr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сравнение, анализ, синтез, обобщение, классификация по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родовидовым признакам.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ведение диалога, определение цели, умение ставить вопросы.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справиться; установление аналогий и причинно-следственных связей.</w:t>
            </w:r>
          </w:p>
        </w:tc>
        <w:tc>
          <w:tcPr>
            <w:tcW w:w="2482" w:type="dxa"/>
          </w:tcPr>
          <w:p w:rsidR="006707E1" w:rsidRPr="001576F4" w:rsidRDefault="006707E1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самостоятельность, самооценка на основе критериев успешности </w:t>
            </w: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учеб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  <w:tc>
          <w:tcPr>
            <w:tcW w:w="1494" w:type="dxa"/>
          </w:tcPr>
          <w:p w:rsidR="006707E1" w:rsidRPr="001576F4" w:rsidRDefault="006707E1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6707E1" w:rsidRPr="001576F4" w:rsidTr="008D73C8">
        <w:trPr>
          <w:trHeight w:val="226"/>
        </w:trPr>
        <w:tc>
          <w:tcPr>
            <w:tcW w:w="648" w:type="dxa"/>
          </w:tcPr>
          <w:p w:rsidR="006707E1" w:rsidRPr="001576F4" w:rsidRDefault="006707E1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Обобщение по разделу «Произведения  А. С. Пушкина»</w:t>
            </w:r>
          </w:p>
        </w:tc>
        <w:tc>
          <w:tcPr>
            <w:tcW w:w="2786" w:type="dxa"/>
          </w:tcPr>
          <w:p w:rsidR="006707E1" w:rsidRPr="001576F4" w:rsidRDefault="006707E1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конкурс на лучшего чтеца стихотворений А.С. Пушкина.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в тетради с рубрикой «Проверьте себя».</w:t>
            </w:r>
          </w:p>
        </w:tc>
        <w:tc>
          <w:tcPr>
            <w:tcW w:w="3309" w:type="dxa"/>
          </w:tcPr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Обобщение по разделу.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Литературная игра «Сказки Пушкина».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760F87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ориентироваться в учебнике (на развороте, в оглавлении, в условных обозначениях); находить ответы на вопросы в тексте, иллюстрациях;</w:t>
            </w:r>
          </w:p>
          <w:p w:rsidR="00760F87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6707E1" w:rsidRPr="001576F4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осуществлять пошаговый и итоговый самоконтроль. </w:t>
            </w:r>
          </w:p>
        </w:tc>
        <w:tc>
          <w:tcPr>
            <w:tcW w:w="2482" w:type="dxa"/>
          </w:tcPr>
          <w:p w:rsidR="006707E1" w:rsidRPr="001576F4" w:rsidRDefault="006707E1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самостоятельность, самооценка на основе критериев успешности учеб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  <w:tc>
          <w:tcPr>
            <w:tcW w:w="1494" w:type="dxa"/>
          </w:tcPr>
          <w:p w:rsidR="006707E1" w:rsidRPr="001576F4" w:rsidRDefault="006707E1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6707E1" w:rsidRPr="001576F4" w:rsidTr="008D73C8">
        <w:trPr>
          <w:trHeight w:val="226"/>
        </w:trPr>
        <w:tc>
          <w:tcPr>
            <w:tcW w:w="648" w:type="dxa"/>
          </w:tcPr>
          <w:p w:rsidR="006707E1" w:rsidRPr="001576F4" w:rsidRDefault="006707E1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Cs/>
                <w:sz w:val="20"/>
                <w:szCs w:val="20"/>
              </w:rPr>
              <w:t>Ф.И. Тютчев</w:t>
            </w:r>
            <w:r w:rsidRPr="001576F4">
              <w:rPr>
                <w:rFonts w:cs="Times New Roman"/>
                <w:sz w:val="20"/>
                <w:szCs w:val="20"/>
              </w:rPr>
              <w:t xml:space="preserve"> «Есть в осени пер</w:t>
            </w:r>
            <w:r w:rsidR="00296DC6" w:rsidRPr="001576F4">
              <w:rPr>
                <w:rFonts w:cs="Times New Roman"/>
                <w:sz w:val="20"/>
                <w:szCs w:val="20"/>
              </w:rPr>
              <w:t>воначальной</w:t>
            </w:r>
            <w:r w:rsidRPr="001576F4">
              <w:rPr>
                <w:rFonts w:cs="Times New Roman"/>
                <w:sz w:val="20"/>
                <w:szCs w:val="20"/>
              </w:rPr>
              <w:t>», «Чародейкою зимою…»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="00296DC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>заполнение схемы «Русские поэты»; игра «Вспомни и назови».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чтение вводной статьи «Строфы». Приведение примеров строф.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</w:t>
            </w:r>
            <w:r w:rsidRPr="001576F4">
              <w:rPr>
                <w:rFonts w:cs="Times New Roman"/>
                <w:sz w:val="20"/>
                <w:szCs w:val="20"/>
              </w:rPr>
              <w:t>«Есть в осени первоначальной…»; беседа по содержанию; чтение по строфам; словарная работа.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</w:t>
            </w:r>
            <w:r w:rsidRPr="001576F4">
              <w:rPr>
                <w:rFonts w:cs="Times New Roman"/>
                <w:sz w:val="20"/>
                <w:szCs w:val="20"/>
              </w:rPr>
              <w:t>«Чародейкою зимою…»,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выполнение заданий к тексту.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296DC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>выучить одно стихотворение  наизусть.</w:t>
            </w:r>
          </w:p>
        </w:tc>
        <w:tc>
          <w:tcPr>
            <w:tcW w:w="3309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Работать с текстами стихотворений Ф.И. Тютчева. Сравнивать их содержания (о чём говориться), какие использованы эпитеты, сравнения. Сравнивать строфы: четверостишия и пятистишия. Выразительно читать стихотворения. </w:t>
            </w:r>
          </w:p>
        </w:tc>
        <w:tc>
          <w:tcPr>
            <w:tcW w:w="3330" w:type="dxa"/>
          </w:tcPr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использование знаково-симво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лических средств.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формирование целостного, социально ориентированного взгляда на мир в его ограниченном единстве и разнообразии природы.</w:t>
            </w:r>
          </w:p>
          <w:p w:rsidR="006707E1" w:rsidRPr="001576F4" w:rsidRDefault="006707E1" w:rsidP="001576F4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82" w:type="dxa"/>
          </w:tcPr>
          <w:p w:rsidR="006707E1" w:rsidRPr="001576F4" w:rsidRDefault="006707E1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самостоятельность, самооценка на основе критериев успешности учеб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  <w:tc>
          <w:tcPr>
            <w:tcW w:w="1494" w:type="dxa"/>
          </w:tcPr>
          <w:p w:rsidR="006707E1" w:rsidRPr="001576F4" w:rsidRDefault="006707E1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6707E1" w:rsidRPr="001576F4" w:rsidTr="008D73C8">
        <w:trPr>
          <w:trHeight w:val="226"/>
        </w:trPr>
        <w:tc>
          <w:tcPr>
            <w:tcW w:w="648" w:type="dxa"/>
          </w:tcPr>
          <w:p w:rsidR="006707E1" w:rsidRPr="001576F4" w:rsidRDefault="006707E1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Cs/>
                <w:sz w:val="20"/>
                <w:szCs w:val="20"/>
              </w:rPr>
              <w:t xml:space="preserve">А.Н  Майков </w:t>
            </w:r>
            <w:r w:rsidRPr="001576F4">
              <w:rPr>
                <w:rFonts w:cs="Times New Roman"/>
                <w:sz w:val="20"/>
                <w:szCs w:val="20"/>
              </w:rPr>
              <w:t>«Осень»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выразительное чтение наизусть стихотворений Ф. Тютчева.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стихотворения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Майкова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А.Н. «Осень»; наблюдение над построением строф; выделение рифмующихся строк; словарная работа.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тренировочное чтение каждой строфы (</w:t>
            </w:r>
            <w:r w:rsidRPr="001576F4">
              <w:rPr>
                <w:rFonts w:cs="Times New Roman"/>
                <w:sz w:val="20"/>
                <w:szCs w:val="20"/>
              </w:rPr>
              <w:t xml:space="preserve">выделение  логических ударений, указание пауз, выбор темпа  и тона чтения). 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выучить наизусть.</w:t>
            </w:r>
          </w:p>
        </w:tc>
        <w:tc>
          <w:tcPr>
            <w:tcW w:w="3309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Работать с текстом стихотворения. Выполнять задания в учебнике. Упражняться в выразительном чтении. Выполнять словарную работу. </w:t>
            </w:r>
          </w:p>
        </w:tc>
        <w:tc>
          <w:tcPr>
            <w:tcW w:w="3330" w:type="dxa"/>
          </w:tcPr>
          <w:p w:rsidR="00760F87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навыками смыслового чтения текстов различных стилей и жанров в соответствии с целями и задачами.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планировать своё действие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ствии с поставленной задачей.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  <w:p w:rsidR="006707E1" w:rsidRPr="001576F4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6707E1" w:rsidRPr="001576F4" w:rsidRDefault="006707E1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6707E1" w:rsidRPr="001576F4" w:rsidRDefault="006707E1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6707E1" w:rsidRPr="001576F4" w:rsidTr="008D73C8">
        <w:trPr>
          <w:trHeight w:val="226"/>
        </w:trPr>
        <w:tc>
          <w:tcPr>
            <w:tcW w:w="648" w:type="dxa"/>
          </w:tcPr>
          <w:p w:rsidR="006707E1" w:rsidRPr="001576F4" w:rsidRDefault="006707E1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Cs/>
                <w:sz w:val="20"/>
                <w:szCs w:val="20"/>
              </w:rPr>
              <w:t>А.А. Фет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 xml:space="preserve">«Мама! Глянь-ка из окошка…». «Кот поёт глаза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прищуря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…»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выразительное чтение наизусть стихотворения А.Н.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Майкова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стихотворения «Мама! </w:t>
            </w:r>
            <w:r w:rsidRPr="001576F4">
              <w:rPr>
                <w:rFonts w:cs="Times New Roman"/>
                <w:sz w:val="20"/>
                <w:szCs w:val="20"/>
              </w:rPr>
              <w:t>Глянь-ка из окошка…»; выполнение заданий в учебнике и тетради; отработка навыка выразительного чтения.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</w:t>
            </w:r>
            <w:r w:rsidRPr="001576F4">
              <w:rPr>
                <w:rFonts w:cs="Times New Roman"/>
                <w:sz w:val="20"/>
                <w:szCs w:val="20"/>
              </w:rPr>
              <w:t xml:space="preserve">«Кот поёт глаза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прищуря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…»; выполнение заданий к тексту.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сравнение текстов стихов Фета: построение строф, выделение рифмующихся строк.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№1; одно стих-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ние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А.А. Фета выучить наизусть.</w:t>
            </w:r>
          </w:p>
        </w:tc>
        <w:tc>
          <w:tcPr>
            <w:tcW w:w="3309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Сравнивать стихотворения А.А. Фета, выделять эпитеты, сравнения.  Определять темп и тон чтения. Наблюдать за употреблением автором знаков препинания. Работать с иллюстрацией и соотносить её с текстом. Заучивать одно из стихотворений наизусть.</w:t>
            </w:r>
          </w:p>
        </w:tc>
        <w:tc>
          <w:tcPr>
            <w:tcW w:w="3330" w:type="dxa"/>
          </w:tcPr>
          <w:p w:rsidR="00760F87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принимать и сохранять учебную зада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чу, </w:t>
            </w:r>
            <w:r w:rsidRPr="001576F4">
              <w:rPr>
                <w:rFonts w:cs="Times New Roman"/>
                <w:sz w:val="20"/>
                <w:szCs w:val="20"/>
              </w:rPr>
              <w:t>самостоятельно готовить выразительное чтение стихотворения по алгоритму, предложенному учителем.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планировать своё действие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ствии с поставленной задачей.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  <w:p w:rsidR="006707E1" w:rsidRPr="001576F4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6707E1" w:rsidRPr="001576F4" w:rsidRDefault="006707E1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6707E1" w:rsidRPr="001576F4" w:rsidRDefault="006707E1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6707E1" w:rsidRPr="001576F4" w:rsidTr="008D73C8">
        <w:trPr>
          <w:trHeight w:val="226"/>
        </w:trPr>
        <w:tc>
          <w:tcPr>
            <w:tcW w:w="648" w:type="dxa"/>
          </w:tcPr>
          <w:p w:rsidR="006707E1" w:rsidRPr="001576F4" w:rsidRDefault="006707E1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6707E1" w:rsidRPr="001576F4" w:rsidRDefault="006707E1" w:rsidP="001576F4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детской книгой. Стихи русских поэтов.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Дополнительное чтение 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Cs/>
                <w:sz w:val="20"/>
                <w:szCs w:val="20"/>
              </w:rPr>
              <w:t>И.А. Бунин.</w:t>
            </w:r>
            <w:r w:rsidRPr="001576F4">
              <w:rPr>
                <w:rFonts w:cs="Times New Roman"/>
                <w:sz w:val="20"/>
                <w:szCs w:val="20"/>
              </w:rPr>
              <w:t xml:space="preserve"> «Листопад»</w:t>
            </w:r>
          </w:p>
        </w:tc>
        <w:tc>
          <w:tcPr>
            <w:tcW w:w="2786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 – </w:t>
            </w:r>
            <w:r w:rsidRPr="001576F4">
              <w:rPr>
                <w:rFonts w:eastAsia="Calibri" w:cs="Times New Roman"/>
                <w:sz w:val="20"/>
                <w:szCs w:val="20"/>
              </w:rPr>
              <w:t>проверка стихотворения А.А. Фета; работа с рубрикой «Книжная полка».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="00760F8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заполнение схемы «Русские поэты» (на листочках).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</w:t>
            </w:r>
            <w:r w:rsidR="00760F8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стихотворения </w:t>
            </w:r>
            <w:r w:rsidRPr="001576F4">
              <w:rPr>
                <w:rFonts w:cs="Times New Roman"/>
                <w:iCs/>
                <w:sz w:val="20"/>
                <w:szCs w:val="20"/>
              </w:rPr>
              <w:t>И.А. Бунина</w:t>
            </w:r>
            <w:r w:rsidRPr="001576F4">
              <w:rPr>
                <w:rFonts w:cs="Times New Roman"/>
                <w:sz w:val="20"/>
                <w:szCs w:val="20"/>
              </w:rPr>
              <w:t xml:space="preserve"> «Листопад»; беседа по выявлению первичного восприятия.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выучить отрывок наизусть; работа в рабочей тетради №1; взять в библиотеке книгу со стихами русских поэтов.</w:t>
            </w:r>
          </w:p>
        </w:tc>
        <w:tc>
          <w:tcPr>
            <w:tcW w:w="3309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Работать с книгами со стихами для детей. Слушать стихотворение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И.А.Бунина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«Листопад».</w:t>
            </w:r>
          </w:p>
        </w:tc>
        <w:tc>
          <w:tcPr>
            <w:tcW w:w="3330" w:type="dxa"/>
          </w:tcPr>
          <w:p w:rsidR="00760F87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находить в библиотеке книги со стихотворениями И.А. Бунина; готовить небольшое монологическое высказывание об одном из русских поэтов (3-5 предложений).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планировать своё действие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ствии с поставленной задачей.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6707E1" w:rsidRPr="001576F4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6707E1" w:rsidRPr="001576F4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6707E1" w:rsidRPr="001576F4" w:rsidRDefault="006707E1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6707E1" w:rsidRPr="001576F4" w:rsidRDefault="006707E1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6707E1" w:rsidRPr="001576F4" w:rsidTr="008D73C8">
        <w:trPr>
          <w:trHeight w:val="226"/>
        </w:trPr>
        <w:tc>
          <w:tcPr>
            <w:tcW w:w="648" w:type="dxa"/>
          </w:tcPr>
          <w:p w:rsidR="006707E1" w:rsidRPr="001576F4" w:rsidRDefault="006707E1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6707E1" w:rsidRPr="001576F4" w:rsidRDefault="006707E1" w:rsidP="001576F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>Обобщение по разделу «Стихи русских поэтов».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 «Проверьте себя».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>Проверочная работа по формированию читательских умений.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по рубрике «Проверьте себя»: выполнение заданий, чтение стихов русских поэтов.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группах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конкурс «Книгочей»: кто знает наизусть больше стихов русских поэтов?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296DC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определение победителя конкурса «Книгочей».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>Сделать аннотацию книги со стихами, которую прочитали самостоятельно.</w:t>
            </w:r>
          </w:p>
        </w:tc>
        <w:tc>
          <w:tcPr>
            <w:tcW w:w="3309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Выполнять задания в учебнике и тетради (или комплексная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разноуровневая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контрольная работа).</w:t>
            </w:r>
          </w:p>
        </w:tc>
        <w:tc>
          <w:tcPr>
            <w:tcW w:w="3330" w:type="dxa"/>
          </w:tcPr>
          <w:p w:rsidR="00760F87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</w:t>
            </w:r>
            <w:r w:rsidRPr="001576F4">
              <w:rPr>
                <w:rFonts w:cs="Times New Roman"/>
                <w:sz w:val="20"/>
                <w:szCs w:val="20"/>
              </w:rPr>
              <w:t xml:space="preserve"> наизусть стихов русских поэтов; аннотирование книги, прочитанной самостоятельно. 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овладение навыками  смыслового чтения текстов различных стилей и жанров в соответствии с целями и задачами. 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, учитывать позицию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собеседника.</w:t>
            </w:r>
          </w:p>
        </w:tc>
        <w:tc>
          <w:tcPr>
            <w:tcW w:w="2482" w:type="dxa"/>
          </w:tcPr>
          <w:p w:rsidR="006707E1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6707E1" w:rsidRPr="001576F4" w:rsidRDefault="006707E1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6707E1" w:rsidRPr="001576F4" w:rsidTr="008D73C8">
        <w:trPr>
          <w:trHeight w:val="226"/>
        </w:trPr>
        <w:tc>
          <w:tcPr>
            <w:tcW w:w="648" w:type="dxa"/>
          </w:tcPr>
          <w:p w:rsidR="006707E1" w:rsidRPr="001576F4" w:rsidRDefault="006707E1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Л.Н. Толстой </w:t>
            </w:r>
            <w:r w:rsidRPr="001576F4">
              <w:rPr>
                <w:rFonts w:cs="Times New Roman"/>
                <w:sz w:val="20"/>
                <w:szCs w:val="20"/>
              </w:rPr>
              <w:t xml:space="preserve">«Два брата» (сказка), «Белка и волк» (басня) </w:t>
            </w:r>
          </w:p>
        </w:tc>
        <w:tc>
          <w:tcPr>
            <w:tcW w:w="2786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игра «Вспомни и назови» по отрывкам из  произведений Л.Н. Толстого.</w:t>
            </w:r>
          </w:p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вводной статьи «Л.Н. Толстой»; знакомство с книгами Л.Н. Толстого.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самостоятельная работа со сказкой «Два брата»: чтение, выполнение заданий.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басни «Белка и волк»; выполнение заданий к тексту; выделение рассказа и морали; чтение по ролям.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№1.</w:t>
            </w:r>
          </w:p>
        </w:tc>
        <w:tc>
          <w:tcPr>
            <w:tcW w:w="3309" w:type="dxa"/>
          </w:tcPr>
          <w:p w:rsidR="006707E1" w:rsidRPr="001576F4" w:rsidRDefault="006707E1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Сравнивать жанры произведений и выделять особенности. Называть особенности басни в прозаической форме, выделять мораль. Выполнять задания к тексту и в тетради. Читать басни по ролям. Заучивать басню наизусть.</w:t>
            </w:r>
          </w:p>
        </w:tc>
        <w:tc>
          <w:tcPr>
            <w:tcW w:w="3330" w:type="dxa"/>
          </w:tcPr>
          <w:p w:rsidR="00760F87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деление текста на части; самостоятельное составление плана; комментирование ответа. 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6707E1" w:rsidRPr="001576F4" w:rsidRDefault="006707E1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нахождение главной мысли басни и сказки;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760F87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6707E1" w:rsidRPr="001576F4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задавать вопросы, вести диалог </w:t>
            </w:r>
            <w:r w:rsidRPr="001576F4">
              <w:rPr>
                <w:rFonts w:cs="Times New Roman"/>
                <w:sz w:val="20"/>
                <w:szCs w:val="20"/>
              </w:rPr>
              <w:t>при работе в группах по разным образовательным маршрутам.</w:t>
            </w:r>
          </w:p>
          <w:p w:rsidR="006707E1" w:rsidRPr="001576F4" w:rsidRDefault="006707E1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6707E1" w:rsidRPr="001576F4" w:rsidRDefault="006707E1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готовность использовать получаемую в учебной деятельности подготовку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6707E1" w:rsidRPr="001576F4" w:rsidRDefault="006707E1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Л.Н. Толстой </w:t>
            </w:r>
            <w:r w:rsidRPr="001576F4">
              <w:rPr>
                <w:rFonts w:cs="Times New Roman"/>
                <w:sz w:val="20"/>
                <w:szCs w:val="20"/>
              </w:rPr>
              <w:t xml:space="preserve">«Два брата» (сказка), «Белка и волк» (басня)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игра «Вспомни и назови» по отрывкам из  произведений Л.Н. Толстого.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вводной статьи «Л.Н. Толстой»; знакомство с книгами Л.Н. Толстого.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самостоятельная работа со сказкой «Два брата»: чтение, выполнение заданий.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басни «Белка и волк»; выполнение заданий к тексту;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выделение рассказа и морали; чтение по ролям.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№1.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Сравнивать жанры произведений и выделять особенности. Называть особенности басни в прозаической форме, выделять мораль. Выполнять задания к тексту и в тетради. Читать басни по ролям. Заучивать басню наизусть.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деление текста на части; самостоятельное составление плана; комментирование ответа.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нахождение главной мысли басни и сказки;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задавать вопросы, вести диалог </w:t>
            </w:r>
            <w:r w:rsidRPr="001576F4">
              <w:rPr>
                <w:rFonts w:cs="Times New Roman"/>
                <w:sz w:val="20"/>
                <w:szCs w:val="20"/>
              </w:rPr>
              <w:t>при работе в группах по разным образовательным маршрутам.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готовность использовать получаемую в учебной деятельности подготовку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  <w:r w:rsidRPr="001576F4">
              <w:rPr>
                <w:rFonts w:cs="Times New Roman"/>
                <w:bCs/>
                <w:i/>
                <w:sz w:val="20"/>
                <w:szCs w:val="20"/>
              </w:rPr>
              <w:t xml:space="preserve">Дополнительное чтение </w:t>
            </w:r>
            <w:r w:rsidRPr="001576F4">
              <w:rPr>
                <w:rFonts w:cs="Times New Roman"/>
                <w:bCs/>
                <w:sz w:val="20"/>
                <w:szCs w:val="20"/>
              </w:rPr>
              <w:t>Л.Н. Толстой «Ореховая ветка»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со схемой «Л.Н. Толстой писал» (на листочках);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сказки  Л.Н. Толстого </w:t>
            </w:r>
            <w:r w:rsidRPr="001576F4">
              <w:rPr>
                <w:rFonts w:cs="Times New Roman"/>
                <w:sz w:val="20"/>
                <w:szCs w:val="20"/>
              </w:rPr>
              <w:t xml:space="preserve">«Ореховая ветка»; беседа.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моделирование обложки (работают на листочках).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самостоятельное чтение сказки и составление модельно-схематического плана; пересказ от первого лица; работа в рабочей тетради №1.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Понимать особенности сказок Толстого (Сюжет герои). Определять вид сказок (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волшебная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бытовая).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моделирование обложки книги; работа со схемой;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заполнение таблицы, выдвиже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 гипотез, сравнение.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чтение и поиск  книги Л.Н. Толстого; работа с аппаратом книги (обложка, титульный лист, оглавление, аннотация).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умение задавать вопросы, вести диалог.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наличие мотивации к бережному отношению к материальным и духовным ценностям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Л.Н. Толстой </w:t>
            </w: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книгами. </w:t>
            </w:r>
            <w:r w:rsidRPr="001576F4">
              <w:rPr>
                <w:rFonts w:cs="Times New Roman"/>
                <w:i/>
                <w:sz w:val="20"/>
                <w:szCs w:val="20"/>
              </w:rPr>
              <w:t>Дополнительное чтение. Л.Н. Толстой.</w:t>
            </w:r>
            <w:r w:rsidRPr="001576F4">
              <w:rPr>
                <w:rFonts w:cs="Times New Roman"/>
                <w:sz w:val="20"/>
                <w:szCs w:val="20"/>
              </w:rPr>
              <w:t xml:space="preserve"> «Работник Емельян и пустой барабан»</w:t>
            </w:r>
          </w:p>
        </w:tc>
        <w:tc>
          <w:tcPr>
            <w:tcW w:w="2786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со схемой «Л.Н. Толстой писал» (на листочках); пересказ сказки «Два брата».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сказки  Л.Н. Толстого </w:t>
            </w:r>
            <w:r w:rsidRPr="001576F4">
              <w:rPr>
                <w:rFonts w:cs="Times New Roman"/>
                <w:sz w:val="20"/>
                <w:szCs w:val="20"/>
              </w:rPr>
              <w:t xml:space="preserve">«Работник Емельян и пустой барабан»; беседа.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моделирование обложки (работают на листочках).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самостоятельное чтение сказки и составление модельно-схематического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плана; пересказ от первого лица; работа в рабочей тетради №1.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Понимать особенности сказок Толстого (Сюжет герои). Определять вид сказок (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волшебная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бытовая).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моделирование обложки книги; работа со схемой;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заполнение таблицы, выдвиже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 гипотез, сравнение.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чтение и поиск  книги Л.Н. Толстого; работа с аппаратом книги (обложка, титульный лист, оглавление, аннотация).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умение задавать вопросы, вести диалог.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наличие мотивации к бережному отношению к материальным и духовным ценностям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Произведения Л.Н. Толстого. </w:t>
            </w:r>
            <w:r w:rsidRPr="001576F4">
              <w:rPr>
                <w:rFonts w:cs="Times New Roman"/>
                <w:sz w:val="20"/>
                <w:szCs w:val="20"/>
              </w:rPr>
              <w:t xml:space="preserve">Научно - познавательные и художественные рассказы. «Лебеди», «Зайцы».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самостоятельное чтение рассказов «Лебеди» и «Зайцы».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беседа по выявлению сходства и различия рассказов.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по абзацам рассказа «Лебеди»; выполнение заданий в учебнике и тетради.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по частям рассказа «Зайцы»; выполнение заданий; работа с рубрикой «Обрати внимание!»</w:t>
            </w:r>
            <w:r w:rsidRPr="001576F4">
              <w:rPr>
                <w:rFonts w:cs="Times New Roman"/>
                <w:sz w:val="20"/>
                <w:szCs w:val="20"/>
              </w:rPr>
              <w:t>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 таблицей (на листочках); пересказ рассказа «Зайцы».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Выделять факты из рассказа «Зайцы» и их описание. Выделять описания отдельных эпизодов, определять отношение автора. Выразительно читать один из рассказов. 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определять главную мысль, чувства и мысли автора прочитанного; находить описание отношений льва и собачки, описание героев рассказа; овладевать навыками смыслового чтения текстов различных стилей и жанров в соответствии с целями и задачами.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обобщать результаты сравнения текстов в таблице; анализировать факты и чувства, изложенные в рассказах.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мотивация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Произведения Л.Н. Толстого. </w:t>
            </w:r>
            <w:r w:rsidRPr="001576F4">
              <w:rPr>
                <w:rFonts w:cs="Times New Roman"/>
                <w:sz w:val="20"/>
                <w:szCs w:val="20"/>
              </w:rPr>
              <w:t xml:space="preserve">Научно - познавательные и художественные рассказы. «Лебеди», «Зайцы».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самостоятельное чтение рассказов «Лебеди» и «Зайцы».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беседа по выявлению сходства и различия рассказов.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по абзацам рассказа «Лебеди»; выполнение заданий в учебнике и тетради.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по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частям рассказа «Зайцы»; выполнение заданий; работа с рубрикой «Обрати внимание!»</w:t>
            </w:r>
            <w:r w:rsidRPr="001576F4">
              <w:rPr>
                <w:rFonts w:cs="Times New Roman"/>
                <w:sz w:val="20"/>
                <w:szCs w:val="20"/>
              </w:rPr>
              <w:t>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 таблицей (на листочках); пересказ рассказа «Зайцы».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Выделять факты из рассказа «Зайцы» и их описание. Выделять описания отдельных эпизодов, определять отношение автора. Выразительно читать один из рассказов. 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определять главную мысль, чувства и мысли автора прочитанного; находить описание отношений льва и собачки, описание героев рассказа; овладевать навыками смыслового чтения текстов различных стилей и жанров в соответствии с целями и задачами.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обобщать результаты сравнения текстов в таблице; анализировать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факты и чувства, изложенные в рассказах.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мотивация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iCs/>
                <w:sz w:val="20"/>
                <w:szCs w:val="20"/>
              </w:rPr>
            </w:pPr>
            <w:r w:rsidRPr="001576F4">
              <w:rPr>
                <w:rFonts w:cs="Times New Roman"/>
                <w:iCs/>
                <w:sz w:val="20"/>
                <w:szCs w:val="20"/>
              </w:rPr>
              <w:t>Л.Н. Толстой</w:t>
            </w:r>
          </w:p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Дополнительное чтение </w:t>
            </w:r>
            <w:r w:rsidRPr="001576F4">
              <w:rPr>
                <w:rFonts w:cs="Times New Roman"/>
                <w:sz w:val="20"/>
                <w:szCs w:val="20"/>
              </w:rPr>
              <w:t>«Лев и собачка»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Сравнение рассказов «Зайцы» и «Лев и собачка»:   особенности повествования, эмоциональное состояние, позиция автора в каждом рассказе.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Определять главную мысль рассказа. «Лев и собачка». 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ориентироваться в учебнике (на развороте, в оглавлении, в условных обозначениях); находить ответы на вопросы в тексте, иллюстрациях.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осуществлять пошаговый и итоговый самоконтроль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Произведения Л.Н. Толстого.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Разножанровые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произведения Рассказ «Прыжок».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составление обобщающей схемы по произведениям Л.Н. Толстого (на доске – учитель, на листочках – дети).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рассказа «Прыжок»; беседа по содержанию.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и деление на части (составление блок-схемы), выполнение заданий к тексту, составление плана.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упражнения в выразительном чтении каждой части (выбор тона и темпа чтения).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самостоятельная работа с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былиной </w:t>
            </w:r>
            <w:r w:rsidRPr="001576F4">
              <w:rPr>
                <w:rFonts w:cs="Times New Roman"/>
                <w:sz w:val="20"/>
                <w:szCs w:val="20"/>
              </w:rPr>
              <w:t>«Как боролся русский богатырь»: чтение, словарь, работа в тетради.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Понимать особенности художественного рассказа «Прыжок», его сюжета (показывать на сюжетно - композиционном треугольнике).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Читать молча.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760F87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деление текста на части;  составление блок- схемы, плана; выполнение словарной работы.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использование различных способов поиска (в справочных 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задачами и технологиями учебного предмета.</w:t>
            </w:r>
          </w:p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ведение диалога, взаимный контроль, формулировка выводов.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CA000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Произведения Л.Н. Толстого.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Разножанровые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произведения «Как боролся русский богатырь»</w:t>
            </w:r>
          </w:p>
        </w:tc>
        <w:tc>
          <w:tcPr>
            <w:tcW w:w="2786" w:type="dxa"/>
          </w:tcPr>
          <w:p w:rsidR="00CA000B" w:rsidRPr="001576F4" w:rsidRDefault="00CA000B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составление обобщающей схемы по произведениям Л.Н. Толстого (на доске – учитель, на листочках – дети).</w:t>
            </w:r>
          </w:p>
          <w:p w:rsidR="00CA000B" w:rsidRPr="001576F4" w:rsidRDefault="00CA000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рассказа «</w:t>
            </w:r>
            <w:r w:rsidRPr="001576F4">
              <w:rPr>
                <w:rFonts w:cs="Times New Roman"/>
                <w:sz w:val="20"/>
                <w:szCs w:val="20"/>
              </w:rPr>
              <w:t>Как боролся русский богатырь</w:t>
            </w:r>
            <w:r w:rsidRPr="001576F4">
              <w:rPr>
                <w:rFonts w:eastAsia="Calibri" w:cs="Times New Roman"/>
                <w:sz w:val="20"/>
                <w:szCs w:val="20"/>
              </w:rPr>
              <w:t>»; беседа по содержанию.</w:t>
            </w:r>
          </w:p>
          <w:p w:rsidR="00CA000B" w:rsidRPr="001576F4" w:rsidRDefault="00CA000B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и деление на части (составление блок-схемы), выполнение заданий к тексту, составление плана.</w:t>
            </w:r>
          </w:p>
          <w:p w:rsidR="00CA000B" w:rsidRPr="001576F4" w:rsidRDefault="00CA000B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упражнения в выразительном чтении каждой части (выбор тона и темпа чтения).</w:t>
            </w:r>
          </w:p>
          <w:p w:rsidR="00296DC6" w:rsidRPr="001576F4" w:rsidRDefault="00CA000B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самостоятельная работа с былиной </w:t>
            </w:r>
            <w:r w:rsidRPr="001576F4">
              <w:rPr>
                <w:rFonts w:cs="Times New Roman"/>
                <w:sz w:val="20"/>
                <w:szCs w:val="20"/>
              </w:rPr>
              <w:t>«Как боролся русский богатырь»: чтение, словарь, работа в тетради.</w:t>
            </w:r>
          </w:p>
        </w:tc>
        <w:tc>
          <w:tcPr>
            <w:tcW w:w="3309" w:type="dxa"/>
          </w:tcPr>
          <w:p w:rsidR="00CA000B" w:rsidRPr="001576F4" w:rsidRDefault="00CA000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Понимать особенности художественного рассказа «Как боролся русский богатырь», его сюжета (показывать на сюжетно - композиционном треугольнике). </w:t>
            </w:r>
          </w:p>
          <w:p w:rsidR="00296DC6" w:rsidRPr="001576F4" w:rsidRDefault="00CA000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Читать молча.</w:t>
            </w:r>
          </w:p>
        </w:tc>
        <w:tc>
          <w:tcPr>
            <w:tcW w:w="3330" w:type="dxa"/>
          </w:tcPr>
          <w:p w:rsidR="00760F87" w:rsidRDefault="00CA000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760F87" w:rsidRDefault="00CA000B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деление текста на части;  составление блок- схемы, плана; выполнение словарной работы. </w:t>
            </w:r>
          </w:p>
          <w:p w:rsidR="00760F87" w:rsidRDefault="00CA000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CA000B" w:rsidRPr="001576F4" w:rsidRDefault="00CA000B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использование различных способов поиска (в справочных 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задачами и технологиями учебного предмета.</w:t>
            </w:r>
          </w:p>
          <w:p w:rsidR="00760F87" w:rsidRDefault="00CA000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CA000B" w:rsidRPr="001576F4" w:rsidRDefault="00CA000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ведение диалога, взаимный контроль, формулировка выводов.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CA000B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детской книгой. Книги  Л.Н. Толстого.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Дополнительное чтение </w:t>
            </w:r>
            <w:r w:rsidRPr="001576F4">
              <w:rPr>
                <w:rFonts w:cs="Times New Roman"/>
                <w:sz w:val="20"/>
                <w:szCs w:val="20"/>
              </w:rPr>
              <w:t xml:space="preserve">«Ореховая ветка»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А.Сергеенко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    </w:t>
            </w:r>
            <w:r w:rsidR="00CA000B" w:rsidRPr="001576F4">
              <w:rPr>
                <w:rFonts w:cs="Times New Roman"/>
                <w:sz w:val="20"/>
                <w:szCs w:val="20"/>
              </w:rPr>
              <w:t xml:space="preserve"> «</w:t>
            </w:r>
            <w:r w:rsidRPr="001576F4">
              <w:rPr>
                <w:rFonts w:cs="Times New Roman"/>
                <w:sz w:val="20"/>
                <w:szCs w:val="20"/>
              </w:rPr>
              <w:t xml:space="preserve">Как Л.Н Толстой рассказывал сказку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об огурцах»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пересказ и выразительное чтение подготовленной части рассказа «Прыжок». Самостоятельная работа: заполнение схемы «Что писал Л.Н. Толстой».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рассказа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А.Сергеенко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 Как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Л.Н Толстой рассказывал сказку об огурцах»; беседа.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сказки </w:t>
            </w:r>
            <w:r w:rsidRPr="001576F4">
              <w:rPr>
                <w:rFonts w:cs="Times New Roman"/>
                <w:sz w:val="20"/>
                <w:szCs w:val="20"/>
              </w:rPr>
              <w:t>«Ореховая ветка»; моделирование обложки; деление на композиционные части; составление модельного плана.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сказки по частям; краткий пересказ по плану.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№1. Подобрать в библиотеке книгу с произведением Л.Н. Толстого, которое понравилось.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Слушать сказку «Ореховая ветка». Рассматривать книги Л.Н. Толстого разных изданий. Делить прочитанный текст на композиционные части. Составлять план словесный или модельный. Кратко пересказывать по плану.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составление модельного плана; краткий пересказ по плану; моделирование обложки.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планирование своей деятельности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ствии с поставленной задачей.</w:t>
            </w:r>
          </w:p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>ведение диалога: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</w:t>
            </w: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справедливости и свободе.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Произведения Л.Н. Толстого. </w:t>
            </w:r>
            <w:r w:rsidRPr="001576F4">
              <w:rPr>
                <w:rFonts w:cs="Times New Roman"/>
                <w:sz w:val="20"/>
                <w:szCs w:val="20"/>
              </w:rPr>
              <w:t>«Проверьте себя»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 книгами Л.Н. Толстого, которые прочитали и принесли дети: рассматривание иллюстраций и зачитывание эпизодов к ним.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по рубрике «Проверьте себя» в учебнике. Составление списка книг Л.Н. Толстого.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тетради по рубрике «Проверьте себя». Составление справки об авторе, опираясь на справочник или энциклопедию.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Выразительное чтение любого произведения Л.Н. Толстого.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Выполнять задания в учебнике и тетради (или комплексная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разноуровневая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контрольная работа).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760F87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аннотирование книги, прочитанной самостоятельно; овладение навыками смыслового чтения текстов различных стилей и жанров в соответствии с целями и задачами.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прогнозирование, кор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рекция; </w:t>
            </w:r>
            <w:r w:rsidRPr="001576F4">
              <w:rPr>
                <w:rFonts w:cs="Times New Roman"/>
                <w:sz w:val="20"/>
                <w:szCs w:val="20"/>
              </w:rPr>
              <w:t>способность преодолевать трудности.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ведение диалога.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Стихи Н.А. Некрасова о детях. «Крестьянские дети» (отрывок). </w:t>
            </w:r>
            <w:proofErr w:type="spellStart"/>
            <w:r w:rsidRPr="001576F4">
              <w:rPr>
                <w:rFonts w:cs="Times New Roman"/>
                <w:i/>
                <w:iCs/>
                <w:sz w:val="20"/>
                <w:szCs w:val="20"/>
              </w:rPr>
              <w:t>К.И.Чуковский</w:t>
            </w:r>
            <w:proofErr w:type="spellEnd"/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>«Мужичок с ноготок»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выразительное чтение подготовленных произведений Л.Н. Толстого. Зачитывание справки об авторе.</w:t>
            </w:r>
          </w:p>
          <w:p w:rsidR="00760F87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игра «Угадай! Назови!»: по отрывкам из произведени</w:t>
            </w:r>
            <w:r w:rsidR="00760F87">
              <w:rPr>
                <w:rFonts w:eastAsia="Calibri" w:cs="Times New Roman"/>
                <w:sz w:val="20"/>
                <w:szCs w:val="20"/>
              </w:rPr>
              <w:t>я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узнать название и автора.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вводной статьи в учебнике «Николай Алексеевич Некрасов».</w:t>
            </w:r>
          </w:p>
          <w:p w:rsidR="00760F87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стихотворения </w:t>
            </w:r>
            <w:r w:rsidRPr="001576F4">
              <w:rPr>
                <w:rFonts w:cs="Times New Roman"/>
                <w:sz w:val="20"/>
                <w:szCs w:val="20"/>
              </w:rPr>
              <w:t xml:space="preserve">«Крестьянские дети»; беседа по заданиям учебника.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r w:rsidRPr="001576F4">
              <w:rPr>
                <w:rFonts w:eastAsia="Calibri" w:cs="Times New Roman"/>
                <w:sz w:val="20"/>
                <w:szCs w:val="20"/>
              </w:rPr>
              <w:t>– чтение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выполнение заданий в рабочей тетради №1, словарная работа.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упражнение в выразительном чтении: указание пауз, выделение логических ударений, тренировочные упражнения.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r w:rsidRPr="001576F4">
              <w:rPr>
                <w:rFonts w:eastAsia="Calibri" w:cs="Times New Roman"/>
                <w:sz w:val="20"/>
                <w:szCs w:val="20"/>
              </w:rPr>
              <w:t>– работа со стихотворением «Мужичок с ноготок»: чтение, словарная работа, выполнение заданий учебника и тетради.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Правильно называть произведения и книги. Называть имя, отчество и фамилию поэта. 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детской книгой.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Дополнительное чтение. Н. А. Некрасов  </w:t>
            </w:r>
            <w:r w:rsidRPr="001576F4">
              <w:rPr>
                <w:rFonts w:cs="Times New Roman"/>
                <w:sz w:val="20"/>
                <w:szCs w:val="20"/>
              </w:rPr>
              <w:t xml:space="preserve">«Крестьянские дети»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="00760F8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упражнение в выразительном чтении отрывка "Крестьянские дети". Выразительное чтение наизусть одного отрывка.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и сравнение двух отрывков; выделение эпитетов; сравнение интонационных рисунков, выявление позиции автора-рассказчика, автора-героя. Аналитическое чтение статьи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К.И.Чуковского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"Мужичок с ноготок".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№1.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Перечитывание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стихотворения </w:t>
            </w:r>
            <w:r w:rsidRPr="001576F4">
              <w:rPr>
                <w:rFonts w:cs="Times New Roman"/>
                <w:sz w:val="20"/>
                <w:szCs w:val="20"/>
              </w:rPr>
              <w:t>«Крестьянские дети» в хрестоматии.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Уметь слушать большое поэтическое произведение. Понимать смысл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услышанного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. Делить текст на части. Выделять слова, показывающие отношение автора. 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высказывание собственного суждения и его обоснование.</w:t>
            </w:r>
          </w:p>
          <w:p w:rsidR="00760F87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наличие мотивации к работе на результат, к творческому труду; 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Стихи Н. А. Некрасова о природе «Славная осень…».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="00CA000B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взаимная проверка чтения наизусть отрывков из стихотворения; проверка выполнения заданий в тетрадях.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со стихотворением Н.А. Некрасова «Славная осень...»; чтение; словарная работа; выполнение заданий к тексту и в тетради №1. </w:t>
            </w:r>
          </w:p>
          <w:p w:rsidR="00296DC6" w:rsidRPr="001576F4" w:rsidRDefault="00296DC6" w:rsidP="001576F4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Сравнивать описания поздней осени и наступающей весны. Выделять эпитеты, сравнения, олицетворения. 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высказывание собственного суждения и его обоснование.</w:t>
            </w:r>
          </w:p>
          <w:p w:rsidR="00760F87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наличие мотивации к работе на результат, к творческому труду; 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Н.А.  Некрасов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«Зеленый шум».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К. И. Чуковский «Зеленый шум»</w:t>
            </w:r>
          </w:p>
        </w:tc>
        <w:tc>
          <w:tcPr>
            <w:tcW w:w="2786" w:type="dxa"/>
          </w:tcPr>
          <w:p w:rsidR="00CA000B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Работа в парах</w:t>
            </w:r>
            <w:r w:rsidR="00CA000B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CA000B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чтение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«Зелёный шум».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сравнение своего прочтения "Зеленый Шум" с прочтением его К.И. Чуковским. Работа с рубрикой «Обрати внимание!».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r w:rsidR="00CA000B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в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>ыполнение заданий в тетради №1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Сравнивать своё прочтение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стихотворения «Зелёный шум» с прочтением его К.И. Чуковским. Выполнять задания в тетради. 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="00CA000B"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CA000B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296DC6" w:rsidRPr="001576F4">
              <w:rPr>
                <w:rFonts w:cs="Times New Roman"/>
                <w:sz w:val="20"/>
                <w:szCs w:val="20"/>
              </w:rPr>
              <w:t>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высказывание собственного суждения и его обоснование.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Стихи Н. А. Некрасова о природе. «Мороз-воевода»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="00760F8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взаимная проверка чтения стихотворений.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стихотворения </w:t>
            </w:r>
            <w:r w:rsidRPr="001576F4">
              <w:rPr>
                <w:rFonts w:cs="Times New Roman"/>
                <w:sz w:val="20"/>
                <w:szCs w:val="20"/>
              </w:rPr>
              <w:t>«Мороз-воевода»; беседа.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сравнение описаний героев стихотворений (сказочный герой и герой реальный), их чувств, поведения; определение тона, темпа и ритма чтения.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864C4C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– </w:t>
            </w:r>
            <w:r w:rsidRPr="001576F4">
              <w:rPr>
                <w:rFonts w:eastAsia="Calibri" w:cs="Times New Roman"/>
                <w:sz w:val="20"/>
                <w:szCs w:val="20"/>
              </w:rPr>
              <w:t>выразительное чтение стихотворений.</w:t>
            </w:r>
          </w:p>
          <w:p w:rsidR="00296DC6" w:rsidRPr="001576F4" w:rsidRDefault="00296DC6" w:rsidP="001576F4">
            <w:pPr>
              <w:autoSpaceDE w:val="0"/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в рабочей тетради №1.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Сравнивать описания героев стихотворений (сказочный герой и герой реальный), их чувства, поведение. Выбирать нужный тон чтения (хвастливый и гордый). Понимать особенность выбора темпа стихотворения (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медленный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CA000B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высказывание собственного суждения и его обоснование.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, учитывать позицию собеседника.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наличие мотивации к работе на результат, к творческому труду.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AB73D9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Произведения Н.А. Некрасова. </w:t>
            </w: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детской книгой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К. И. Чуковский </w:t>
            </w:r>
            <w:r w:rsidRPr="001576F4">
              <w:rPr>
                <w:rFonts w:cs="Times New Roman"/>
                <w:sz w:val="20"/>
                <w:szCs w:val="20"/>
              </w:rPr>
              <w:t xml:space="preserve">«О стихах Н. А. Некрасова». </w:t>
            </w:r>
            <w:r w:rsidRPr="001576F4">
              <w:rPr>
                <w:rFonts w:cs="Times New Roman"/>
                <w:i/>
                <w:sz w:val="20"/>
                <w:szCs w:val="20"/>
              </w:rPr>
              <w:lastRenderedPageBreak/>
              <w:t xml:space="preserve">Дополнительное чтение.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Н.  А. Некрасов</w:t>
            </w:r>
            <w:r w:rsidRPr="001576F4">
              <w:rPr>
                <w:rFonts w:cs="Times New Roman"/>
                <w:sz w:val="20"/>
                <w:szCs w:val="20"/>
              </w:rPr>
              <w:t xml:space="preserve"> «Саша», «Перед дождём»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Коллективная</w:t>
            </w:r>
            <w:r w:rsidR="00864C4C" w:rsidRPr="001576F4">
              <w:rPr>
                <w:rFonts w:eastAsia="Calibri" w:cs="Times New Roman"/>
                <w:i/>
                <w:sz w:val="20"/>
                <w:szCs w:val="20"/>
              </w:rPr>
              <w:t xml:space="preserve">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–р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ассматривание книг со стихами Н. А. Некрасова: работа с титульным листом, предисловием, обращением к читателю; знакомство с художниками-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иллюстраторами.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чтение статьи К. И. Чуковского «О стихах Н. А. Некрасова»; выполнение задания.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Знакомиться с художниками-иллюстраторами. Выполнять задания в учебнике и тетради. Читать выразительно подготовительные тексты стихов. Называть произведение Н.А Некрасова, вошедшие в круг чтения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по программе.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="00864C4C"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высказывание собственного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суждения и его обоснование.</w:t>
            </w:r>
          </w:p>
          <w:p w:rsidR="00760F87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</w:tc>
        <w:tc>
          <w:tcPr>
            <w:tcW w:w="2482" w:type="dxa"/>
          </w:tcPr>
          <w:p w:rsidR="00296DC6" w:rsidRPr="001576F4" w:rsidRDefault="00CA000B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наличие мотивации к работе на результат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>Обобщение по разделу «Произведения Н.А. Некрасова»</w:t>
            </w:r>
          </w:p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>Проверочная работа по формированию читательских умений.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 рубрикой в учебнике «Проверьте себя».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="00CA000B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 рубрикой в рабочей тетради №1  «Проверьте себя».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Перечитывание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понравившихся произведений Н.А. Некрасова. Составить справку о поэте.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Обобщение по разделу. 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ориентироваться в учебнике (на развороте, в оглавлении, в условных обозначениях); находить ответы на вопросы в тексте, иллюстрациях.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осуществлять пошаговый и итоговый самоконтроль.</w:t>
            </w:r>
          </w:p>
        </w:tc>
        <w:tc>
          <w:tcPr>
            <w:tcW w:w="2482" w:type="dxa"/>
          </w:tcPr>
          <w:p w:rsidR="00296DC6" w:rsidRPr="001576F4" w:rsidRDefault="00CA000B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наличие мотивации к работе на результат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А.П. Чехов </w:t>
            </w:r>
            <w:r w:rsidRPr="001576F4">
              <w:rPr>
                <w:rFonts w:cs="Times New Roman"/>
                <w:sz w:val="20"/>
                <w:szCs w:val="20"/>
              </w:rPr>
              <w:t xml:space="preserve">Повесть «Степь» (отрывок).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 А.П. Чехов</w:t>
            </w:r>
            <w:r w:rsidRPr="001576F4">
              <w:rPr>
                <w:rFonts w:cs="Times New Roman"/>
                <w:sz w:val="20"/>
                <w:szCs w:val="20"/>
              </w:rPr>
              <w:t xml:space="preserve">. «Белолобый».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И. С. Тургене</w:t>
            </w:r>
            <w:r w:rsidRPr="001576F4">
              <w:rPr>
                <w:rFonts w:cs="Times New Roman"/>
                <w:sz w:val="20"/>
                <w:szCs w:val="20"/>
              </w:rPr>
              <w:t>в. «Лес и степь»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="00CA000B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игра «Послушай и назови»: по отрывку назвать произведение и автора.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864C4C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– </w:t>
            </w:r>
            <w:r w:rsidRPr="001576F4">
              <w:rPr>
                <w:rFonts w:eastAsia="Calibri" w:cs="Times New Roman"/>
                <w:sz w:val="20"/>
                <w:szCs w:val="20"/>
              </w:rPr>
              <w:t>заполнение схемы «Они писали рассказы»; чтение вводной статьи в учебнике «Антон Павлович Чехов».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отрывка из повести «Степь»; беседа по содержанию.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по частям; составление плана; </w:t>
            </w:r>
            <w:r w:rsidRPr="001576F4">
              <w:rPr>
                <w:rFonts w:cs="Times New Roman"/>
                <w:sz w:val="20"/>
                <w:szCs w:val="20"/>
              </w:rPr>
              <w:t>нахождение  в тексте описания луны, грозы, ветра, дождя; выделение олицетворений.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рассказа А.П. Чехова «Белолобый»; беседа.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Художественно пересказывать текст («Белолобый»). Сравнивать произведения А.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Чехова «Степь» и И.С. Тургенева «Лес и степь». Выполнять задания к текстам произведений. Работать с моделями обложек. Выделять сходство и различие рассказов. Пересказывать рассказ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А.П.Чехова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«Белолобый».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высказывание собственного суждения и его обоснование.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наличие мотивации к работе на результат, к творческому труду; 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А.П. Чехов </w:t>
            </w:r>
            <w:r w:rsidRPr="001576F4">
              <w:rPr>
                <w:rFonts w:cs="Times New Roman"/>
                <w:sz w:val="20"/>
                <w:szCs w:val="20"/>
              </w:rPr>
              <w:t xml:space="preserve">Повесть «Степь» (отрывок).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 А.П. Чехов</w:t>
            </w:r>
            <w:r w:rsidRPr="001576F4">
              <w:rPr>
                <w:rFonts w:cs="Times New Roman"/>
                <w:sz w:val="20"/>
                <w:szCs w:val="20"/>
              </w:rPr>
              <w:t xml:space="preserve">. «Белолобый». </w:t>
            </w:r>
            <w:proofErr w:type="spellStart"/>
            <w:r w:rsidRPr="001576F4">
              <w:rPr>
                <w:rFonts w:cs="Times New Roman"/>
                <w:i/>
                <w:iCs/>
                <w:sz w:val="20"/>
                <w:szCs w:val="20"/>
              </w:rPr>
              <w:t>И.С.Тургене</w:t>
            </w:r>
            <w:r w:rsidRPr="001576F4">
              <w:rPr>
                <w:rFonts w:cs="Times New Roman"/>
                <w:sz w:val="20"/>
                <w:szCs w:val="20"/>
              </w:rPr>
              <w:t>в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. «Лес и степь»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упражнение в выразительном чтении рассказа «Степь».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Взаимооценка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CA000B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="00864C4C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аналитическое чтение по частям (чтение, словарь, образы героев, отношение автора к героям); выполнение заданий к тексту. </w:t>
            </w:r>
          </w:p>
          <w:p w:rsidR="00CA000B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сравнение рассказов А. П. Чехова "Степь" и И.С. Тургенева «Лес и степь»; подготовка рассказов на тему (по выбору): «Волчица и волчата»; «Волчица и Белолобый»; «Белолобый и Игнат».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самостоятельное чтение книг А.П. Чехова. 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 xml:space="preserve">Художественный пересказ о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Белолобом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. Сравнение рассказов А.П. Чехова "Степь" 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И.С.Тургенева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«Лес и степь». Выполнение заданий к текстам произведений.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="00864C4C"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высказывание собственного суждения и его обоснование.</w:t>
            </w:r>
          </w:p>
          <w:p w:rsidR="00760F87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наличие мотивации к работе на результат, к творческому труду; 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>А.П. Чехов</w:t>
            </w:r>
            <w:r w:rsidRPr="001576F4">
              <w:rPr>
                <w:rFonts w:cs="Times New Roman"/>
                <w:sz w:val="20"/>
                <w:szCs w:val="20"/>
              </w:rPr>
              <w:t xml:space="preserve"> «Ванька»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пересказ рассказа А.П. Чехова «Белолобый».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взаимная проверка навыка чтения на тексте рассказа А.П. Чехова «Ванька».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864C4C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объяснение заглавия; аналитическое чтение, выделение эпизодов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описаний героя, его жизни.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составление словаря необычных слов из рассказа А.П. Чехова «Ванька»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составление книжки-самоделки «По страницам рассказов А.П. Чехова», включив все творческие и самостоятельные работы.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Выполнять задания в учебнике и тетради самостоятельно. Самостоятельно перечитывать рассказ и выделять композиционные части. Выделять главную мысль. Комментировать заголовок. Рассматривать внутри текстовые иллюстрации.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высказывание собственного суждения и его обоснование.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наличие мотивации к работе на результат, к творческому труду; 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Cs/>
                <w:sz w:val="20"/>
                <w:szCs w:val="20"/>
              </w:rPr>
              <w:t>А.П. Чехов</w:t>
            </w:r>
            <w:r w:rsidRPr="001576F4">
              <w:rPr>
                <w:rFonts w:cs="Times New Roman"/>
                <w:sz w:val="20"/>
                <w:szCs w:val="20"/>
              </w:rPr>
              <w:t xml:space="preserve"> «Ванька».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  <w:r w:rsidRPr="001576F4">
              <w:rPr>
                <w:rFonts w:cs="Times New Roman"/>
                <w:sz w:val="20"/>
                <w:szCs w:val="20"/>
              </w:rPr>
              <w:t xml:space="preserve">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Н.С. Шер</w:t>
            </w:r>
            <w:r w:rsidRPr="001576F4">
              <w:rPr>
                <w:rFonts w:cs="Times New Roman"/>
                <w:sz w:val="20"/>
                <w:szCs w:val="20"/>
              </w:rPr>
              <w:t xml:space="preserve">. « О рассказах А.П. Чехова»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–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перечитывание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рассказа; выделение композиционных частей: жизнь Ваньки в Москве; письмо Ваньки; воспоминание о жизни в деревне.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проверка работы в парах: выборочное чтение по частям; выполнение заданий к тексту.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упражнения в выразительном чтении эпизодов: «Ванька», «Письмо», «Описание Москвы», «Ёлка в барском доме», «Обещания Ваньки».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864C4C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– </w:t>
            </w:r>
            <w:r w:rsidRPr="001576F4">
              <w:rPr>
                <w:rFonts w:eastAsia="Calibri" w:cs="Times New Roman"/>
                <w:sz w:val="20"/>
                <w:szCs w:val="20"/>
              </w:rPr>
              <w:t>выполнение заданий в учебнике и тетради №1.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>Самостоятельно читать статью Н.С. Шер. « О рассказах А.П. Чехова». Работа над содержанием произведения.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выдвижение гипотез, сравне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книгами. Книги о животных.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lastRenderedPageBreak/>
              <w:t>Дополнительное чтение</w:t>
            </w:r>
            <w:r w:rsidRPr="001576F4">
              <w:rPr>
                <w:rFonts w:cs="Times New Roman"/>
                <w:sz w:val="20"/>
                <w:szCs w:val="20"/>
              </w:rPr>
              <w:t xml:space="preserve"> Л. Андреев «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Кусака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Индивидуальная</w:t>
            </w:r>
            <w:proofErr w:type="gramEnd"/>
            <w:r w:rsidR="00864C4C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краткий рассказ о Ваньке по плану в учебнике.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–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взаимопроверка работы в тетрадях.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рассказа </w:t>
            </w:r>
            <w:r w:rsidRPr="001576F4">
              <w:rPr>
                <w:rFonts w:cs="Times New Roman"/>
                <w:sz w:val="20"/>
                <w:szCs w:val="20"/>
              </w:rPr>
              <w:t>Л. Андреева «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Кусака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»; беседа по выявлению первичного восприятия.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чтение; деление на части; составление плана.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CA000B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моделирование обложки по вопросам и написание аннотации (на листочках). Заполнение схемы «Они писали рассказы о животных». Самостоятельное чтение книг с рассказами о животных.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Слушать рассказ Л. Андреева «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Кусака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». Работать с книгами о животных: рассматривать, работать с аппаратом книг. Работать с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предисловием и послесловием. Моделировать  обложку по вопросам (алгоритму).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иллюстраций; построение рассуждения, отнесение к известным понятиям.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выдвижение гипотез, сравне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мотивов учебной деятельности и формирование личностного смысла </w:t>
            </w: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Произведения А.П. Чехова.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«Проверь себя»</w:t>
            </w: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CA000B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по рубрике «Проверьте себя» в учебнике.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статьи </w:t>
            </w:r>
            <w:r w:rsidRPr="001576F4">
              <w:rPr>
                <w:rFonts w:cs="Times New Roman"/>
                <w:iCs/>
                <w:sz w:val="20"/>
                <w:szCs w:val="20"/>
              </w:rPr>
              <w:t>Н.С. Шер</w:t>
            </w:r>
            <w:r w:rsidRPr="001576F4">
              <w:rPr>
                <w:rFonts w:cs="Times New Roman"/>
                <w:sz w:val="20"/>
                <w:szCs w:val="20"/>
              </w:rPr>
              <w:t>. « О рассказах А.П. Чехова».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CA000B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рассказы детей об А.П. Чехове: справочный материал об авторе; пересказ понравившихся произведений.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№1 с рубрикой «Проверьте себя». Письмо аннотации на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самостоятельно прочитанную книгу.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Выполнять задания в учебнике и тетради или комплексную разно уровневую контрольную работу (один из вариантов).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обобщение информации в таблице, схеме, кластере.</w:t>
            </w:r>
          </w:p>
          <w:p w:rsidR="00760F87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осуществление  взаимного контроля в совместной деятельности.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преодоление трудности; доведение начатой работы до её завершения.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Cs/>
                <w:sz w:val="20"/>
                <w:szCs w:val="20"/>
              </w:rPr>
              <w:t xml:space="preserve">Ш. Перро </w:t>
            </w:r>
            <w:r w:rsidRPr="001576F4">
              <w:rPr>
                <w:rFonts w:cs="Times New Roman"/>
                <w:sz w:val="20"/>
                <w:szCs w:val="20"/>
              </w:rPr>
              <w:t>«Подарки феи»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со схемами «Литературные сказки» и « Народные сказки» (на листочках).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игра «Вспомни и назови» (по прочитанным сказкам); слушание сказки Ш. Перро. «Подарки феи»; беседа по содержанию.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и составление схематической цепочки событий; выделение главной мысли и комментирование заглавия сказки.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№1. Найти и рассмотреть книги со сказками Ш. Перро.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Работать с текстом сказки: называть особенности речи, развитие событий, повторы. Определять отношение автора к героям. Характеризовать героев. Вычитывать слова к каждому герою. Рассказывать по плану.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выдвижение гипотез, сравне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Ц.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Топелиус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. «Солнечный луч в ноябре».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t>Дополнительное чтение.</w:t>
            </w:r>
            <w:r w:rsidRPr="001576F4">
              <w:rPr>
                <w:rFonts w:cs="Times New Roman"/>
                <w:sz w:val="20"/>
                <w:szCs w:val="20"/>
              </w:rPr>
              <w:t xml:space="preserve"> Ц.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Топелиус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. «Зимняя сказка» </w:t>
            </w:r>
          </w:p>
        </w:tc>
        <w:tc>
          <w:tcPr>
            <w:tcW w:w="2786" w:type="dxa"/>
          </w:tcPr>
          <w:p w:rsidR="00760F87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1576F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выразительное чтение сказки.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сравнение сказки Ш. Перро с русской народной сказкой «Про ленивую 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Радивую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»: события, герои, чудеса волшебницы, награды и наказания, главная мысль.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сказок, выявление первичного восприятия, выполнение заданий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учебника.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наблюдение: начало и конец сказки, большие числа, поведение героев. Сравнение сказок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Ц.Топелиуса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№1. Взять в библиотеке книгу со сказками зарубежных писателей.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Сравнивать сказки Ц.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Топелиуса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. Рассказывать сказку, сохраняя её особенности. Сравнивать сказки народов мира (видеть сходства и различия), а так же сказки отечественных и зарубежных писателей.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выдвижение гипотез, сравне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книгами зарубежных сказочников.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Дополнительное чтение. Х.- Г. Андерсен. </w:t>
            </w:r>
            <w:r w:rsidRPr="001576F4">
              <w:rPr>
                <w:rFonts w:cs="Times New Roman"/>
                <w:sz w:val="20"/>
                <w:szCs w:val="20"/>
              </w:rPr>
              <w:t xml:space="preserve">« Снеговик»;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296DC6" w:rsidRPr="001576F4" w:rsidRDefault="00296DC6" w:rsidP="001576F4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760F8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760F87" w:rsidRPr="00760F87">
              <w:rPr>
                <w:rFonts w:eastAsia="Calibri" w:cs="Times New Roman"/>
                <w:sz w:val="20"/>
                <w:szCs w:val="20"/>
              </w:rPr>
              <w:t>с</w:t>
            </w:r>
            <w:r w:rsidRPr="00760F87">
              <w:rPr>
                <w:rFonts w:eastAsia="Calibri" w:cs="Times New Roman"/>
                <w:sz w:val="20"/>
                <w:szCs w:val="20"/>
              </w:rPr>
              <w:t>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ушание сказки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Бр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. Гримм "Умная дочь крестьянская". Повторение сказок с загадками.</w:t>
            </w:r>
          </w:p>
          <w:p w:rsidR="00296DC6" w:rsidRPr="001576F4" w:rsidRDefault="00296DC6" w:rsidP="001576F4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в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>ыразительное чтение отдельных эпизодов.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cs="Times New Roman"/>
                <w:sz w:val="20"/>
                <w:szCs w:val="20"/>
              </w:rPr>
              <w:t>а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налитическое чтение: </w:t>
            </w:r>
            <w:r w:rsidRPr="001576F4">
              <w:rPr>
                <w:rFonts w:eastAsia="Calibri" w:cs="Times New Roman"/>
                <w:sz w:val="20"/>
                <w:szCs w:val="20"/>
              </w:rPr>
              <w:t>выделение особенности сказки (повторы, зачины, присказки, введение чисел).</w:t>
            </w:r>
          </w:p>
          <w:p w:rsidR="00296DC6" w:rsidRPr="001576F4" w:rsidRDefault="00296DC6" w:rsidP="001576F4">
            <w:pPr>
              <w:autoSpaceDE w:val="0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="00760F8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в рабочей тетради №1. Подбор для выставки книги сказок. Подготовить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инсценирование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сказки или эпизодов.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Читать сказку Х.-К. Андерсена « Снеговик».  Самостоятельно выполнять задания в тетради. Выражать своё отношение к героям сказки. Передавать сюжет сказки. Находить её части. 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выдвижение гипотез, сравне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E1A" w:rsidRPr="001576F4" w:rsidTr="00EB11E6">
        <w:trPr>
          <w:trHeight w:val="226"/>
        </w:trPr>
        <w:tc>
          <w:tcPr>
            <w:tcW w:w="648" w:type="dxa"/>
          </w:tcPr>
          <w:p w:rsidR="00E21E1A" w:rsidRPr="001576F4" w:rsidRDefault="00E21E1A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книгами зарубежных сказочников.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Дополнительное чтение. </w:t>
            </w:r>
            <w:r w:rsidRPr="001576F4">
              <w:rPr>
                <w:rFonts w:cs="Times New Roman"/>
                <w:i/>
                <w:sz w:val="20"/>
                <w:szCs w:val="20"/>
              </w:rPr>
              <w:t>Б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ратья Гримм</w:t>
            </w:r>
            <w:r w:rsidRPr="001576F4">
              <w:rPr>
                <w:rFonts w:cs="Times New Roman"/>
                <w:sz w:val="20"/>
                <w:szCs w:val="20"/>
              </w:rPr>
              <w:t xml:space="preserve"> «Умная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дочь крестьянская»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E21E1A" w:rsidRPr="001576F4" w:rsidRDefault="00E21E1A" w:rsidP="001576F4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760F8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760F87" w:rsidRPr="00760F87">
              <w:rPr>
                <w:rFonts w:eastAsia="Calibri" w:cs="Times New Roman"/>
                <w:sz w:val="20"/>
                <w:szCs w:val="20"/>
              </w:rPr>
              <w:t>с</w:t>
            </w:r>
            <w:r w:rsidRPr="00760F87">
              <w:rPr>
                <w:rFonts w:eastAsia="Calibri" w:cs="Times New Roman"/>
                <w:sz w:val="20"/>
                <w:szCs w:val="20"/>
              </w:rPr>
              <w:t>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ушание сказки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Бр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. Гримм "Умная дочь крестьянская". Повторение сказок с загадками.</w:t>
            </w:r>
          </w:p>
          <w:p w:rsidR="00E21E1A" w:rsidRPr="001576F4" w:rsidRDefault="00E21E1A" w:rsidP="001576F4">
            <w:pPr>
              <w:autoSpaceDE w:val="0"/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в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ыразительное чтение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отдельных эпизодов.</w:t>
            </w:r>
          </w:p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cs="Times New Roman"/>
                <w:sz w:val="20"/>
                <w:szCs w:val="20"/>
              </w:rPr>
              <w:t>а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налитическое чтение: </w:t>
            </w:r>
            <w:r w:rsidRPr="001576F4">
              <w:rPr>
                <w:rFonts w:eastAsia="Calibri" w:cs="Times New Roman"/>
                <w:sz w:val="20"/>
                <w:szCs w:val="20"/>
              </w:rPr>
              <w:t>выделение особенности сказки (повторы, зачины, присказки, введение чисел).</w:t>
            </w:r>
          </w:p>
          <w:p w:rsidR="00E21E1A" w:rsidRPr="001576F4" w:rsidRDefault="00E21E1A" w:rsidP="001576F4">
            <w:pPr>
              <w:autoSpaceDE w:val="0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="00760F8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в рабочей тетради №1. Подбор для выставки книги сказок. Подготовить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инсценирование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сказки или эпизодов.</w:t>
            </w:r>
          </w:p>
        </w:tc>
        <w:tc>
          <w:tcPr>
            <w:tcW w:w="3309" w:type="dxa"/>
          </w:tcPr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Читать сказку Х.-К. Андерсена « Снеговик».  Самостоятельно выполнять задания в тетради. Выражать своё отношение к героям сказки. Передавать сюжет сказки. Находить её части. </w:t>
            </w:r>
          </w:p>
        </w:tc>
        <w:tc>
          <w:tcPr>
            <w:tcW w:w="3330" w:type="dxa"/>
          </w:tcPr>
          <w:p w:rsidR="00760F87" w:rsidRDefault="00E21E1A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E21E1A" w:rsidRPr="001576F4" w:rsidRDefault="00E21E1A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760F87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</w:p>
          <w:p w:rsidR="00E21E1A" w:rsidRPr="001576F4" w:rsidRDefault="00E21E1A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выдвижение гипотез, сравне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ние. </w:t>
            </w:r>
          </w:p>
          <w:p w:rsidR="00760F87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E21E1A" w:rsidRPr="001576F4" w:rsidRDefault="00E21E1A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</w:t>
            </w:r>
          </w:p>
          <w:p w:rsidR="00E21E1A" w:rsidRPr="001576F4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E21E1A" w:rsidRPr="001576F4" w:rsidRDefault="00E21E1A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E21E1A" w:rsidRPr="001576F4" w:rsidRDefault="00E21E1A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Cs/>
                <w:sz w:val="20"/>
                <w:szCs w:val="20"/>
              </w:rPr>
              <w:t>И.С. Никитин</w:t>
            </w:r>
            <w:r w:rsidRPr="001576F4">
              <w:rPr>
                <w:rFonts w:cs="Times New Roman"/>
                <w:sz w:val="20"/>
                <w:szCs w:val="20"/>
              </w:rPr>
              <w:t xml:space="preserve"> «Русь»</w:t>
            </w: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60F87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заполнение схемы «Русские поэты». Самопроверка.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игра «Вспомни и назови» (по стихам русских поэтов).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 чтение вводной статьи «Стихи русских поэтов». Чтение наизусть отрывка из стихотворения «Русь».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введение понятия о тоне, ритме. Выделение логических ударений и соблюдение пауз. Определение темы. Упражнения в выразительном чтении.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в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>ыполнение заданий в тетради №2. Заучивание наизусть одной части.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Понимать содержание стихов (мысли и чувства поэта). Видеть сравнения, эпитеты и олицетворения. Сравнивать темы и интонационные рисунки стихов. Называть фамилии русских поэтов.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выдвижение гипотез, сравне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</w:t>
            </w:r>
          </w:p>
          <w:p w:rsidR="00296DC6" w:rsidRPr="001576F4" w:rsidRDefault="00296DC6" w:rsidP="001576F4">
            <w:pPr>
              <w:jc w:val="both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Cs/>
                <w:sz w:val="20"/>
                <w:szCs w:val="20"/>
              </w:rPr>
              <w:t>И.С. Никитин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 xml:space="preserve">«Утро»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наизусть выбранных частей;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моделирование обложки к стихотворению И.С. Никитина «Русь».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стихотворения «Утро»; беседа по содержанию; словарная работа.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повторное чтение, нахождение в тексте описание картин природы (пейзаж), выделение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>эпитетов и олицетворений. Работа с иллюстрацией и текстом. Повторение: логические ударения.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выразительное чтение наизусть.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Описывать картины природы (пейзаж). Выделять эпитеты 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олицетворения. Работать с иллюстрацией и текстом. Находить логические ударения. Выразительно читать наизусть.</w:t>
            </w:r>
          </w:p>
        </w:tc>
        <w:tc>
          <w:tcPr>
            <w:tcW w:w="3330" w:type="dxa"/>
          </w:tcPr>
          <w:p w:rsidR="00760F87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комментирование заголовка; рассматривание внутри текстовых иллюстраций; построение рассуждения, отнесение к известным понятиям. </w:t>
            </w: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выдвижение гипотез, сравне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ние. </w:t>
            </w:r>
          </w:p>
          <w:p w:rsidR="00760F87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мотивов учебной деятельности и </w:t>
            </w: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личностного смысла 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Cs/>
                <w:sz w:val="20"/>
                <w:szCs w:val="20"/>
              </w:rPr>
              <w:t>И.З. Суриков</w:t>
            </w:r>
            <w:r w:rsidRPr="001576F4">
              <w:rPr>
                <w:rFonts w:cs="Times New Roman"/>
                <w:sz w:val="20"/>
                <w:szCs w:val="20"/>
              </w:rPr>
              <w:t xml:space="preserve"> «Детство»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="00760F8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взаимная проверка чтения наизусть стихотворения «Утро»; работа с моделями обложек (сходство и различие).</w:t>
            </w:r>
          </w:p>
          <w:p w:rsidR="00E131BA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стихотворения «Детство» И.З. Сурикова; беседа; словарная работа; выполнение заданий в учебнике.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справочной статьи об авторе; выразительное чтение стихотворения; выделение олицетворений, сравнений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 xml:space="preserve">и эпитетов. Выполнение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заданий в учебнике и рабочей тетради №2. Заучивание стихотворения наизусть.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Самостоятельно выполнять задания в учебнике и тетради. Делить стихотворение на части. Выделять логические ударения и указывает паузы. Выразительно читать стихотворение, читать наизусть фрагмент стихотворения по выбору.</w:t>
            </w:r>
          </w:p>
        </w:tc>
        <w:tc>
          <w:tcPr>
            <w:tcW w:w="3330" w:type="dxa"/>
          </w:tcPr>
          <w:p w:rsidR="00E131BA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E131BA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выдвижение гипотез, сравне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ние. </w:t>
            </w:r>
          </w:p>
          <w:p w:rsidR="00E131BA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книгами стихов русских поэтов.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чтение. И.С. Никитин.</w:t>
            </w:r>
            <w:r w:rsidRPr="001576F4">
              <w:rPr>
                <w:rFonts w:cs="Times New Roman"/>
                <w:sz w:val="20"/>
                <w:szCs w:val="20"/>
              </w:rPr>
              <w:t xml:space="preserve"> «Помню я: бывало, няня…»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E131BA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представление учащимися прочитанных книг, рассматривание: иллюстраций, титульного листа, оглавления, предисловия и послесловия. Выразительное чтение стихотворения И.З. Сурикова «Детство». </w:t>
            </w:r>
          </w:p>
          <w:p w:rsidR="00E131BA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стихотворения И.С. Никитина «Помню я: бывало, няня…»; беседа; выполнение заданий в учебнике.</w:t>
            </w:r>
          </w:p>
          <w:p w:rsidR="00E131BA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сравнение стихотворения А.С. Пушкина, И.З. Сурикова и И.Н. Никитина, где поэты вспоминают детство. Выделение сходств и различий.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сочинить своё стихотворение, нарисовать иллюстрацию; задание в тетради.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Слушать стихотворения «Помню я: бывало, няня…» или любое другое стихотворение русских поэтов. Выполнять задания в тетради. Подбирать стихотворение в соответствии с темой.</w:t>
            </w:r>
          </w:p>
        </w:tc>
        <w:tc>
          <w:tcPr>
            <w:tcW w:w="3330" w:type="dxa"/>
          </w:tcPr>
          <w:p w:rsidR="00E131BA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E131BA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выдвижение гипотез, сравне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ние. </w:t>
            </w:r>
          </w:p>
          <w:p w:rsidR="00E131BA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Cs/>
                <w:sz w:val="20"/>
                <w:szCs w:val="20"/>
              </w:rPr>
              <w:t>С.Д. Дрожжин</w:t>
            </w:r>
            <w:r w:rsidRPr="001576F4">
              <w:rPr>
                <w:rFonts w:cs="Times New Roman"/>
                <w:sz w:val="20"/>
                <w:szCs w:val="20"/>
              </w:rPr>
              <w:t xml:space="preserve"> «Привет». «Зимний день»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самостоятельная работа со стихотворением С.Д. Дрожжина «Привет»: чтение, выполнение заданий в учебнике и тетради;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объяснение заглавия стихотворения "Привет" и подбор синонимов к слову привет.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со стихотворением </w:t>
            </w:r>
            <w:r w:rsidRPr="001576F4">
              <w:rPr>
                <w:rFonts w:cs="Times New Roman"/>
                <w:sz w:val="20"/>
                <w:szCs w:val="20"/>
              </w:rPr>
              <w:t xml:space="preserve">«Зимний день»: чтение вслух, выполнение заданий к тексту. </w:t>
            </w:r>
            <w:r w:rsidRPr="001576F4">
              <w:rPr>
                <w:rFonts w:eastAsia="Calibri" w:cs="Times New Roman"/>
                <w:sz w:val="20"/>
                <w:szCs w:val="20"/>
              </w:rPr>
              <w:t>Сравнение тем стихотворений и их интонационных рисунков. Пейзаж в стихотворении "Зимний день". Работа с иллюстрацией и текстом.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выучить наизусть.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 Сравнивать темы стихотворений их интонационные рисунки. Находить пейзаж в стихотворении «Зимний день». Работать с иллюстрацией и текстом самостоятельно.</w:t>
            </w:r>
          </w:p>
        </w:tc>
        <w:tc>
          <w:tcPr>
            <w:tcW w:w="3330" w:type="dxa"/>
          </w:tcPr>
          <w:p w:rsidR="00257B8F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известным понятиям. </w:t>
            </w:r>
          </w:p>
          <w:p w:rsidR="00257B8F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достижения;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чтение, выдвижение гипотез, сравне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ние. </w:t>
            </w:r>
          </w:p>
          <w:p w:rsidR="00257B8F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257B8F" w:rsidRDefault="00296DC6" w:rsidP="00257B8F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="00257B8F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книгами. Дополнительное чтение.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Ф.Н. Глинка</w:t>
            </w:r>
            <w:r w:rsidRPr="001576F4">
              <w:rPr>
                <w:rFonts w:cs="Times New Roman"/>
                <w:sz w:val="20"/>
                <w:szCs w:val="20"/>
              </w:rPr>
              <w:t>. «Москва»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заимопроверка чтения наизусть стихотворения С.Д. Дрожжина «Зимний день»</w:t>
            </w:r>
          </w:p>
          <w:p w:rsidR="00257B8F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стихотворения </w:t>
            </w:r>
            <w:r w:rsidRPr="001576F4">
              <w:rPr>
                <w:rFonts w:cs="Times New Roman"/>
                <w:iCs/>
                <w:sz w:val="20"/>
                <w:szCs w:val="20"/>
              </w:rPr>
              <w:t>Ф.Н. Глинки</w:t>
            </w:r>
            <w:r w:rsidRPr="001576F4">
              <w:rPr>
                <w:rFonts w:cs="Times New Roman"/>
                <w:sz w:val="20"/>
                <w:szCs w:val="20"/>
              </w:rPr>
              <w:t xml:space="preserve"> «Москва»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; беседа; словарная работа.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сравнение стихов по темам, авторам. Чтение стихов о Родине.  Конкурс "Выразительное чтение стихов русских поэтов".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Сравнивать стихи по темам, авторам. Читать стихи о Родине. Работать с библиотечной книгой-сборником «Стихи русских поэтов». Оформлять страничку «Мой любимый поэт» для книги-самоделки «Родные поэты». </w:t>
            </w:r>
          </w:p>
        </w:tc>
        <w:tc>
          <w:tcPr>
            <w:tcW w:w="3330" w:type="dxa"/>
          </w:tcPr>
          <w:p w:rsidR="00257B8F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57B8F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57B8F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планирование своего действия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ствии с поставленной задачей. </w:t>
            </w:r>
          </w:p>
          <w:p w:rsidR="00257B8F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Обобщение по разделу «Стихи русских поэтов»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Проверочная работа по формированию читательских умений.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 xml:space="preserve">Работа в парах 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с рубрикой «Проверьте себя» в учебнике.</w:t>
            </w:r>
            <w:r w:rsidRPr="001576F4">
              <w:rPr>
                <w:rFonts w:cs="Times New Roman"/>
                <w:sz w:val="20"/>
                <w:szCs w:val="20"/>
              </w:rPr>
              <w:t xml:space="preserve"> Составление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тематического кроссворда.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cs="Times New Roman"/>
                <w:sz w:val="20"/>
                <w:szCs w:val="20"/>
              </w:rPr>
              <w:t xml:space="preserve">работа в рабочей тетради №2 с рубрикой «Проверьте себя».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Обобщение по разделу. Работа с книгами стихов русских поэтов. Конкурс «Выразительное чтение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стихов русских поэтов»</w:t>
            </w:r>
          </w:p>
        </w:tc>
        <w:tc>
          <w:tcPr>
            <w:tcW w:w="3330" w:type="dxa"/>
          </w:tcPr>
          <w:p w:rsidR="00257B8F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ориентироваться в учебнике (на развороте, в оглавлении, в условных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>обозначениях); находить ответы на вопросы в тексте, иллюстрациях.</w:t>
            </w:r>
          </w:p>
          <w:p w:rsidR="00257B8F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осуществлять пошаговый и итоговый самоконтроль. 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Д.Н. Мамин - Сибиряк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Рассказ «Приёмыш»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игра «Вспомни и назови» по произведениям Д.Н. </w:t>
            </w:r>
            <w:r w:rsidRPr="001576F4">
              <w:rPr>
                <w:rFonts w:cs="Times New Roman"/>
                <w:bCs/>
                <w:sz w:val="20"/>
                <w:szCs w:val="20"/>
              </w:rPr>
              <w:t>Мамин</w:t>
            </w:r>
            <w:proofErr w:type="gramStart"/>
            <w:r w:rsidRPr="001576F4">
              <w:rPr>
                <w:rFonts w:cs="Times New Roman"/>
                <w:bCs/>
                <w:sz w:val="20"/>
                <w:szCs w:val="20"/>
              </w:rPr>
              <w:t>а-</w:t>
            </w:r>
            <w:proofErr w:type="gramEnd"/>
            <w:r w:rsidRPr="001576F4">
              <w:rPr>
                <w:rFonts w:cs="Times New Roman"/>
                <w:bCs/>
                <w:sz w:val="20"/>
                <w:szCs w:val="20"/>
              </w:rPr>
              <w:t xml:space="preserve"> Сибиряка.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Чтение вводной статьи в учебнике «Д.Н.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Мамин-Сибиряк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>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слушание, беседа по содержанию, рассматривание иллюстрации.</w:t>
            </w:r>
          </w:p>
          <w:p w:rsidR="00296DC6" w:rsidRPr="001576F4" w:rsidRDefault="00296DC6" w:rsidP="00257B8F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моделирование обложки, запись на обратной стороне листочка с моделью обложки полного имени писателя и его псевдонима (литературного имени). Выписать и объяснить редко употребляемые слова.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Работать над содержанием рассказа, сюжетом. Выполнять задания в тетради. Находить редко употребляемые слова.</w:t>
            </w:r>
          </w:p>
        </w:tc>
        <w:tc>
          <w:tcPr>
            <w:tcW w:w="3330" w:type="dxa"/>
          </w:tcPr>
          <w:p w:rsidR="00257B8F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57B8F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57B8F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планирование своего действия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ствии с поставленной задачей. </w:t>
            </w:r>
          </w:p>
          <w:p w:rsidR="00257B8F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уважительное отношение к мнению других, внутренняя позиция школьни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ка на основе положительного отноше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ния к школе.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Д.Н. Мамин - Сибиряк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Рассказ «Приёмыш»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над содержанием рассказа, сюжетом. Выявление главной мысли, авторской позиции (автор-рассказчик).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>аналитическое чтение, работа с планом.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обучение художественному пересказу по плану (план дан в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учебнике).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в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ыполнение заданий в  рабочей тетради №2. Взять в библиотеке книги с произведениями </w:t>
            </w:r>
            <w:r w:rsidRPr="001576F4">
              <w:rPr>
                <w:rFonts w:cs="Times New Roman"/>
                <w:bCs/>
                <w:sz w:val="20"/>
                <w:szCs w:val="20"/>
              </w:rPr>
              <w:t xml:space="preserve">Д.Н. Мамина - Сибиряка.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Собирать материал для книги самоделки. Озаглавливать части рассказа. Находить и выразительно читать диалог автора и Тараса. Художественно пересказывать по готовому плану. </w:t>
            </w:r>
          </w:p>
        </w:tc>
        <w:tc>
          <w:tcPr>
            <w:tcW w:w="3330" w:type="dxa"/>
          </w:tcPr>
          <w:p w:rsidR="00257B8F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57B8F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57B8F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планирование своего действия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ствии с поставленной задачей. </w:t>
            </w:r>
          </w:p>
          <w:p w:rsidR="00257B8F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уважительное отношение к мнению других, внутренняя позиция школьни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ка на основе положительного отноше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ния к школе.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3B147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>Д.Н. Мами</w:t>
            </w:r>
            <w:proofErr w:type="gramStart"/>
            <w:r w:rsidRPr="001576F4">
              <w:rPr>
                <w:rFonts w:cs="Times New Roman"/>
                <w:bCs/>
                <w:sz w:val="20"/>
                <w:szCs w:val="20"/>
              </w:rPr>
              <w:t>н-</w:t>
            </w:r>
            <w:proofErr w:type="gramEnd"/>
            <w:r w:rsidRPr="001576F4">
              <w:rPr>
                <w:rFonts w:cs="Times New Roman"/>
                <w:bCs/>
                <w:sz w:val="20"/>
                <w:szCs w:val="20"/>
              </w:rPr>
              <w:t xml:space="preserve"> Сибиряк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Сказка «Умнее всех»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="00257B8F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со схемой «Рассказы Д.Н.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Мамина-Сибиряка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>»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сравнение рассказов И.С. Тургенева «Воробей» и «Перепёлка», Л.Н. Толстого «Прыжок» и Д.Н.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Мамина-Сибиряка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 «Емеля-охотник». Главная мысль: «Любовь, думал я, сильнее смерти и страха смерти. Только ею, только любовью держится и движется жизнь».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257B8F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сказки, выделение основного содержания. Сравнение этой сказки с басней. Обучение краткому пересказу.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в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>ыразительное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>чтение одной из частей по ролям.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Работать со схемой. Сравнивать рассказы Л.Н. Толстого, И.С. Тургенева и Д.Н. Мамин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а-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Сибиряка. Выделять главную мысль, которая их объединяет. Характеризовать героев. Делить текст на части. Озаглавливать каждую часть. </w:t>
            </w:r>
          </w:p>
        </w:tc>
        <w:tc>
          <w:tcPr>
            <w:tcW w:w="3330" w:type="dxa"/>
          </w:tcPr>
          <w:p w:rsidR="00257B8F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</w:t>
            </w:r>
          </w:p>
          <w:p w:rsidR="00257B8F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планирование своего действия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ствии с поставленной задачей.</w:t>
            </w:r>
          </w:p>
          <w:p w:rsidR="00257B8F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уважительное отношение к мнению других, внутренняя позиция школьни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ка на основе положительного отноше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ния к школе.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Слушание работа с детской книгой.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t>Дополнительное чтение.</w:t>
            </w:r>
            <w:r w:rsidRPr="001576F4">
              <w:rPr>
                <w:rFonts w:cs="Times New Roman"/>
                <w:sz w:val="20"/>
                <w:szCs w:val="20"/>
              </w:rPr>
              <w:t xml:space="preserve"> Рассказ Д.Н. Мамина -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Сибиряка «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Постойко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выразительное чтение в лицах каждой части сказки «Умнее всех». Выделение и объяснение поговорки «Шила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в мешке не утаишь», нахождение морали – главной мысли (слова Ежа).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="00257B8F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рассказа «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Постойко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»; беседа.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1 части;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озаглавливание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; представление каждой собаки через её речь. Чтение 2 части; выделение описания приюта и истории жизни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Постойко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чтение по ролям разговора собак. Подготовить справку о породах собак.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Комментировать  заглавие, слова Ежа, слова Индюка, выделять поговорку. Работать с книгами. Составлять отзыв о прочитанной книге. Пересказывать первую часть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рассказа.</w:t>
            </w:r>
          </w:p>
        </w:tc>
        <w:tc>
          <w:tcPr>
            <w:tcW w:w="3330" w:type="dxa"/>
          </w:tcPr>
          <w:p w:rsidR="00257B8F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рассуждения, отнесение к известным понятиям. </w:t>
            </w:r>
          </w:p>
          <w:p w:rsidR="00257B8F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планирование своего действия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ствии с поставленной задачей. </w:t>
            </w:r>
          </w:p>
          <w:p w:rsidR="00257B8F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признание возможности существования различных точек зрения и право каждого иметь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свою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;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ведение диалога.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уважительное отношение к мнению других, внутренняя позиция школьни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ка на основе положительного отноше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ния к школе.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Рассказ Д.Н. Мамин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а-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Сибиряка «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Постойко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выразительное чтение последней части рассказа Д.Н.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Мамина-Сибиряка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 «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Постойко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выставкой книг о животных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>. Игра-конкурс "герои-животные". Зачитывание отзыва о прочитанной книге.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Аналитически читать историю жизни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Постойко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. Выполнять словарную работу. Работать по индивидуальному заданию. Выполнять задания в учебнике и тетради. Давать полные ответы на задания игры «Герои - животные». Зачитывать  справки о породах собак. 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планирование своего действия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ствии с поставленной задачей. 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уважительное отношение к мнению других, внутренняя позиция школьни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ка на основе положительного отноше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ния к школе.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Обобщение по разделу «Произведения Д.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lastRenderedPageBreak/>
              <w:t>Мамина-Сибиряка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»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Проверочная работа по формированию читательских умений.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 xml:space="preserve">Работа в парах </w:t>
            </w:r>
            <w:r w:rsidR="001576F4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="001576F4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 xml:space="preserve">работа с  рубриками учебника «Книжная полка» 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«Проверьте себя».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cs="Times New Roman"/>
                <w:sz w:val="20"/>
                <w:szCs w:val="20"/>
              </w:rPr>
              <w:t xml:space="preserve"> зачитывание  справки о породах собак.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с рубрикой «Проверьте себя» в рабочей тетради №2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Обобщение по разделу.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Выставка книг, представление выбранной книги, составление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аннотации.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ориентироваться в учебнике (на развороте, в оглавлении, в условных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>обозначениях); находить ответы на вопросы в тексте, иллюстрациях.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осуществлять пошаговый и итоговый самоконтроль.  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А.И. Куприн  </w:t>
            </w:r>
            <w:r w:rsidRPr="001576F4">
              <w:rPr>
                <w:rFonts w:cs="Times New Roman"/>
                <w:sz w:val="20"/>
                <w:szCs w:val="20"/>
              </w:rPr>
              <w:t>Рассказ «Синяя звезда»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чтение вступительной статьи об Александре Ивановиче Куприне. Слушание рассказа «Синяя звезда»; беседа по заданиям учебника; словарная работа.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cs="Times New Roman"/>
                <w:sz w:val="20"/>
                <w:szCs w:val="20"/>
              </w:rPr>
              <w:t xml:space="preserve">определение авторской точки зрения: поиск в тексте слов, подтверждающих авторскую позицию. Пересказ сюжета.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сравнение образов главных героев рассказа. Работа в рабочей тетради №2: заполнение схемы «Мудрый Эрн научил»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Понимать значение слов «сюжет» и «композиция». Подробно пересказывать фрагмент рассказа. Определять авторскую точку зрения (находить в тексте слова, подтверждающие авторскую позицию). Выделять образы героев и сравнивать их.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высказывание собственного суждения и его обоснование. 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А.И. Куприн  </w:t>
            </w:r>
            <w:r w:rsidRPr="001576F4">
              <w:rPr>
                <w:rFonts w:cs="Times New Roman"/>
                <w:sz w:val="20"/>
                <w:szCs w:val="20"/>
              </w:rPr>
              <w:t>Рассказ «Синяя звезда»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</w:t>
            </w:r>
            <w:r w:rsidRPr="001576F4">
              <w:rPr>
                <w:rFonts w:eastAsia="Calibri" w:cs="Times New Roman"/>
                <w:sz w:val="20"/>
                <w:szCs w:val="20"/>
              </w:rPr>
              <w:t>аналитическое чтение: д</w:t>
            </w:r>
            <w:r w:rsidRPr="001576F4">
              <w:rPr>
                <w:rFonts w:cs="Times New Roman"/>
                <w:sz w:val="20"/>
                <w:szCs w:val="20"/>
              </w:rPr>
              <w:t xml:space="preserve">еление текста на смысловые части и составление плана </w:t>
            </w:r>
            <w:r w:rsidRPr="001576F4">
              <w:rPr>
                <w:rFonts w:eastAsia="Calibri" w:cs="Times New Roman"/>
                <w:sz w:val="20"/>
                <w:szCs w:val="20"/>
              </w:rPr>
              <w:t>рассказа, работа с планом.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cs="Times New Roman"/>
                <w:sz w:val="20"/>
                <w:szCs w:val="20"/>
              </w:rPr>
              <w:t xml:space="preserve">пересказ подробно и кратко по плану. Выделение в тексте описаний, повествований, рассуждений и использование их в собственных творческих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работах и устной речи.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</w:t>
            </w:r>
            <w:r w:rsidRPr="001576F4">
              <w:rPr>
                <w:rFonts w:cs="Times New Roman"/>
                <w:sz w:val="20"/>
                <w:szCs w:val="20"/>
              </w:rPr>
              <w:t xml:space="preserve">пересказ рассказа от имени Эрны или Шарля.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записать названия страны и народа, о которых говорится в рассказе. Выбор и заучивание наизусть любого абзаца.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Составлять план рассказа (эскизно-модельный, словесный, картинный). Выделять в тексте повествование, описание, рассуждение. Выбирать и заучивать наизусть отдельные абзацы. 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высказывание собственного суждения и его обоснование.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сотрудничества с учителем и учащимися класса;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наличие мотивации к работе на результат, к творческому труду.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А.И. Куприн </w:t>
            </w:r>
            <w:r w:rsidRPr="001576F4">
              <w:rPr>
                <w:rFonts w:cs="Times New Roman"/>
                <w:sz w:val="20"/>
                <w:szCs w:val="20"/>
              </w:rPr>
              <w:t xml:space="preserve">Рассказ «Барбос и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Жулька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1576F4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рассказа </w:t>
            </w:r>
            <w:r w:rsidRPr="001576F4">
              <w:rPr>
                <w:rFonts w:cs="Times New Roman"/>
                <w:bCs/>
                <w:sz w:val="20"/>
                <w:szCs w:val="20"/>
              </w:rPr>
              <w:t>А.Н. Куприна</w:t>
            </w:r>
            <w:r w:rsidRPr="001576F4">
              <w:rPr>
                <w:rFonts w:cs="Times New Roman"/>
                <w:sz w:val="20"/>
                <w:szCs w:val="20"/>
              </w:rPr>
              <w:t xml:space="preserve"> «Барбос и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Жулька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»; беседа по заданиям учебника.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группах 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д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ифференцированное задание: 1 группа – чтение молча описаний Барбоса 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Жульки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; 2 группа – чтение молча эпизода «Барбос на посту»; 3 группа – чтение вслух эпизодов «Появление бешеной собаки» и «Подвиг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Жульки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D17FBB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пересказ по плану.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Употреблять в речи понятия «сравнения», «эпитеты», «олицетворения» для характеристики героев. Читать текст по смысловым частям. Составлять план. Видеть развитие сюжета в рассказе.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осуществление текущего контроля своих действий по заданным критериям.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анализ, синтез, сравнение, обобщение.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успешной учебной деятельности.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3B147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А.И. Куприн </w:t>
            </w:r>
            <w:r w:rsidRPr="001576F4">
              <w:rPr>
                <w:rFonts w:cs="Times New Roman"/>
                <w:sz w:val="20"/>
                <w:szCs w:val="20"/>
              </w:rPr>
              <w:t xml:space="preserve">Рассказ «Барбос и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Жулька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описание героев рассказа; пересказ рассказа; выделение эпитетов и сравнений; работа по сюжету.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сравнение рассказов Л.Н. Толстого «Лев и собачка» и А.И. Куприна «Барбос 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Жулька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», выявление главной мысли,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отношения автора к героям. 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Работать в группе (читать подготовленные части, пересказывать рассказ по плану). Составлять словарь слов, требующих пояснений и толкований в контексте данного произведения. Составлять модульный план.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высказывание собственного суждения и его обоснование.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владение коммуникативными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умениями с целью реализации возможностей успешного сотрудничества с учителем и учащимися класса.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А.И. Куприн «Собачье счастье»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слушание рассказа Собачье счастье»; беседа по заданиям учебника.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</w:t>
            </w:r>
            <w:r w:rsidRPr="001576F4">
              <w:rPr>
                <w:rFonts w:eastAsia="Calibri" w:cs="Times New Roman"/>
                <w:sz w:val="20"/>
                <w:szCs w:val="20"/>
              </w:rPr>
              <w:t>проверка техники чтения; словарная работа.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выполнение заданий в рабочей тетради №2.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Слушание. </w:t>
            </w:r>
          </w:p>
          <w:p w:rsidR="00296DC6" w:rsidRPr="001576F4" w:rsidRDefault="00296DC6" w:rsidP="00D17FBB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работа с текстом: комментирование заголовка, определение главной мысли, деление на части, чтение по частям и составление плана, выделение описания, рассуждения</w:t>
            </w:r>
            <w:r w:rsidR="00D17FBB">
              <w:rPr>
                <w:rFonts w:cs="Times New Roman"/>
                <w:sz w:val="20"/>
                <w:szCs w:val="20"/>
              </w:rPr>
              <w:t>,</w:t>
            </w:r>
            <w:r w:rsidRPr="001576F4">
              <w:rPr>
                <w:rFonts w:cs="Times New Roman"/>
                <w:sz w:val="20"/>
                <w:szCs w:val="20"/>
              </w:rPr>
              <w:t xml:space="preserve"> упражнение в выразительном чтении. 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высказывание собственного суждения и его обоснование.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книгами о животных.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А.И. Куприн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«Ю-ю»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рассказ о фиолетовом псе. Чтение последней части рассказа «Собачье счастье».</w:t>
            </w:r>
          </w:p>
          <w:p w:rsidR="001576F4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творческая работа: пересказ от лица одного из героев рассказа «Собачье счастье».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рассказа Куприна "Ю-ю", рассматривание книг о животных (назвать фамилии авторов, героев, пересказать эпизод).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="001576F4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моделирование обложки; выполнение иллюстрации к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рассказу (на листочках).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Работать с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выставкой книг о животных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. Моделировать обложку любимого произведения. Писать аннотацию. Слушать и понимать аудио-рассказ. Выполнять иллюстрацию к эпизоду.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самостоятельное выделение и формулирование  познавательной цели, создание способов решения проблем поискового характера.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анализ, синтез, сравнение, обобщение.</w:t>
            </w:r>
          </w:p>
          <w:p w:rsidR="00296DC6" w:rsidRPr="001576F4" w:rsidRDefault="00296DC6" w:rsidP="001576F4">
            <w:pPr>
              <w:jc w:val="both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успешной учебной деятельности.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Обобщение по разделу «Произведения А.И. Куприна».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Проверочная работа по формированию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читательских умений.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группах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составление творческого проекта </w:t>
            </w:r>
            <w:r w:rsidRPr="001576F4">
              <w:rPr>
                <w:rFonts w:cs="Times New Roman"/>
                <w:sz w:val="20"/>
                <w:szCs w:val="20"/>
              </w:rPr>
              <w:t>«Мой четвероногий друг».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в рабочей тетради №2 по разделу «Проверьте себя»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Выполнять задания. Комбинировать  ответы. Читать подтверждающие ответ эпизоды. Сочинять рассказ «Мой четвероногий друг». Оформлять  книг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у-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самоделку «По страницам рассказов А.И. Куприна».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осуществление текущего контроля своих действий по заданным критериям.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высказывание собственного суждения и его обоснование. 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С.А. Есенин </w:t>
            </w:r>
            <w:r w:rsidRPr="001576F4">
              <w:rPr>
                <w:rFonts w:cs="Times New Roman"/>
                <w:sz w:val="20"/>
                <w:szCs w:val="20"/>
              </w:rPr>
              <w:t xml:space="preserve">Стихи о Родине  «Я покинул родимый дом…»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игра «Послушай и назови»; чтение наизусть знакомых стихов Есенина.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</w:t>
            </w:r>
            <w:r w:rsidRPr="001576F4">
              <w:rPr>
                <w:rFonts w:eastAsia="Calibri" w:cs="Times New Roman"/>
                <w:sz w:val="20"/>
                <w:szCs w:val="20"/>
              </w:rPr>
              <w:t>чтение вводной статьи в учебнике «Сергей Александрович Есенин.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со стихами о Родине С.А. Есенина: слушание; чтение по строфам, выделение эпитетов и сравнений.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выразительное чтение; работа с иллюстрацией.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выучить наизусть стихотворение (по выбору).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Называть стихотворения поэта. Читать наизусть знакомые стихи. Понимать значение слова «строфа». Находить нужную строфу. Работать с иллюстрацией. Находить и объяснять олицетворения.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осуществление текущего контроля своих действий по заданным критериям.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анализ, синтез, сравнение, обобщение.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успешной учебной деятельности.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С.А. Есенин. </w:t>
            </w:r>
            <w:r w:rsidRPr="001576F4">
              <w:rPr>
                <w:rFonts w:cs="Times New Roman"/>
                <w:sz w:val="20"/>
                <w:szCs w:val="20"/>
              </w:rPr>
              <w:t xml:space="preserve">«Нивы сжаты,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рощи голы…»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Индивидуальная–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самостоятельное чтение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стихотворения </w:t>
            </w:r>
            <w:r w:rsidRPr="001576F4">
              <w:rPr>
                <w:rFonts w:cs="Times New Roman"/>
                <w:bCs/>
                <w:sz w:val="20"/>
                <w:szCs w:val="20"/>
              </w:rPr>
              <w:t xml:space="preserve">С.А. </w:t>
            </w:r>
            <w:proofErr w:type="spellStart"/>
            <w:r w:rsidRPr="001576F4">
              <w:rPr>
                <w:rFonts w:cs="Times New Roman"/>
                <w:bCs/>
                <w:sz w:val="20"/>
                <w:szCs w:val="20"/>
              </w:rPr>
              <w:t>Есенина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«Н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ивы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сжаты, рощи голы…»; беседа; работа с каждой строфой (определение тона и темпа, выделение рифмующихся строк и логических ударений); отработка навыка выразительного чтения; моделирование обложки и иллюстрирование стихотворения (на листочках). 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упражнения в правильном и выразительном чтении; сравнение стихотворений </w:t>
            </w:r>
            <w:r w:rsidRPr="001576F4">
              <w:rPr>
                <w:rFonts w:cs="Times New Roman"/>
                <w:sz w:val="20"/>
                <w:szCs w:val="20"/>
              </w:rPr>
              <w:t>«Я покинул родимый дом…» и «Нивы сжаты, рощи голы…»: темы, заглавия, содержание (мысли и чувства поэта).</w:t>
            </w:r>
            <w:proofErr w:type="gramEnd"/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выучить стих-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ние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наизусть (по выбору).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Выделять эпитеты, сравнения, олицетворения. Определять тон 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темп чтения. Выделять рифмующиеся строки и логические ударения. Моделировать обложку и иллюстрировать стихотворение (выражать своё понимание стихотворения). Сравнивать стихотворения одного автора.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самостоятельное выделение 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формулирование  познавательной цели, создание способов решения проблем поискового характера.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высказывание собственного суждения и его обоснование.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296DC6" w:rsidRPr="001576F4" w:rsidRDefault="00296DC6" w:rsidP="001576F4">
            <w:pPr>
              <w:jc w:val="both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мотивации к работе на результат, к </w:t>
            </w: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творческому труду; самостоятельность и личная ответ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ственность за свои поступки.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С.А. Есенин </w:t>
            </w:r>
            <w:r w:rsidRPr="001576F4">
              <w:rPr>
                <w:rFonts w:cs="Times New Roman"/>
                <w:sz w:val="20"/>
                <w:szCs w:val="20"/>
              </w:rPr>
              <w:t xml:space="preserve">«Берёза».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  <w:r w:rsidRPr="001576F4">
              <w:rPr>
                <w:rFonts w:cs="Times New Roman"/>
                <w:sz w:val="20"/>
                <w:szCs w:val="20"/>
              </w:rPr>
              <w:t>. Стихи о берёзе (отрывки)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cs="Times New Roman"/>
                <w:sz w:val="20"/>
                <w:szCs w:val="20"/>
              </w:rPr>
              <w:t>проверка работы в тетрадях; чтение стихов наизусть.</w:t>
            </w:r>
          </w:p>
          <w:p w:rsidR="00D17FBB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r w:rsidR="00D17FBB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с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амостоятельное чтение стихов о берёзе С.А. Есенина (два отрывка); беседа; поиск эпитетов, олицетворений, упражнения в выразительном чтении. </w:t>
            </w:r>
            <w:r w:rsidR="00D17FBB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D17FBB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сравнение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стихов о берёзе: описания берёзы в разные времена года.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выучить наизусть стихотворение </w:t>
            </w:r>
            <w:r w:rsidRPr="001576F4">
              <w:rPr>
                <w:rFonts w:cs="Times New Roman"/>
                <w:bCs/>
                <w:sz w:val="20"/>
                <w:szCs w:val="20"/>
              </w:rPr>
              <w:t>С.А. Есенина</w:t>
            </w:r>
            <w:r w:rsidR="001576F4" w:rsidRPr="001576F4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>«Берёза».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autoSpaceDE w:val="0"/>
              <w:snapToGrid w:val="0"/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Выразительно читать стихотворение. Выделять эпитеты и сравнения. Заучивать наизусть стихотворение.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осуществление текущего контроля своих действий по заданным критериям.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>анализ, синтез, сравнение, обобщение.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самооценка на основе критериев успешной учебной деятельности.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С.А. Есенин </w:t>
            </w:r>
            <w:r w:rsidRPr="001576F4">
              <w:rPr>
                <w:rFonts w:cs="Times New Roman"/>
                <w:sz w:val="20"/>
                <w:szCs w:val="20"/>
              </w:rPr>
              <w:t>«Бабушкины сказки»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D17FBB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наизусть стихотворения «Берёза»; проверка задания в тетради. </w:t>
            </w:r>
          </w:p>
          <w:p w:rsid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стихотворения </w:t>
            </w:r>
            <w:r w:rsidRPr="001576F4">
              <w:rPr>
                <w:rFonts w:cs="Times New Roman"/>
                <w:sz w:val="20"/>
                <w:szCs w:val="20"/>
              </w:rPr>
              <w:t xml:space="preserve">«Бабушкины сказки»; выполнение заданий к тексту; упражнения в выразительном чтении; определение темы (моделирование обложки). </w:t>
            </w:r>
          </w:p>
          <w:p w:rsidR="001576F4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сравнение стихотворений И.З. Сурикова </w:t>
            </w:r>
            <w:r w:rsidRPr="001576F4">
              <w:rPr>
                <w:rFonts w:cs="Times New Roman"/>
                <w:sz w:val="20"/>
                <w:szCs w:val="20"/>
              </w:rPr>
              <w:t xml:space="preserve">«Детство», И.С. Никитина «Помню я: бывало, няня…»и С.А. Есенина «Бабушкины сказки»: чтение, сравнение моделей. </w:t>
            </w:r>
            <w:proofErr w:type="gramEnd"/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игра «Назови </w:t>
            </w:r>
            <w:r w:rsidR="001576F4" w:rsidRPr="001576F4">
              <w:rPr>
                <w:rFonts w:eastAsia="Calibri" w:cs="Times New Roman"/>
                <w:sz w:val="20"/>
                <w:szCs w:val="20"/>
              </w:rPr>
              <w:t>с</w:t>
            </w:r>
            <w:r w:rsidRPr="001576F4">
              <w:rPr>
                <w:rFonts w:eastAsia="Calibri" w:cs="Times New Roman"/>
                <w:sz w:val="20"/>
                <w:szCs w:val="20"/>
              </w:rPr>
              <w:t>тихотворение»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Проверять и оценивать свою работу по критериям. Вносить дополнения и исправления. Грамотно и аккуратно работать в рабочей тетради. Моделировать обложку. Называть авторов стихотворений. Читать наизусть или по учебнику стихотворения.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осуществление текущего контроля своих действий по заданным критериям.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анализ, синтез, сравнение, обобщение.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успешной учебной деятельности.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E21E1A" w:rsidRPr="001576F4" w:rsidTr="00EB11E6">
        <w:trPr>
          <w:trHeight w:val="226"/>
        </w:trPr>
        <w:tc>
          <w:tcPr>
            <w:tcW w:w="648" w:type="dxa"/>
          </w:tcPr>
          <w:p w:rsidR="00E21E1A" w:rsidRPr="001576F4" w:rsidRDefault="00E21E1A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С.А. Есенин </w:t>
            </w:r>
            <w:r w:rsidRPr="001576F4">
              <w:rPr>
                <w:rFonts w:cs="Times New Roman"/>
                <w:sz w:val="20"/>
                <w:szCs w:val="20"/>
              </w:rPr>
              <w:t>«Бабушкины сказки»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D17FBB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наизусть стихотворения «Берёза»; проверка задания в тетради. </w:t>
            </w:r>
          </w:p>
          <w:p w:rsidR="001576F4" w:rsidRPr="001576F4" w:rsidRDefault="00E21E1A" w:rsidP="001576F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стихотворения </w:t>
            </w:r>
            <w:r w:rsidRPr="001576F4">
              <w:rPr>
                <w:rFonts w:cs="Times New Roman"/>
                <w:sz w:val="20"/>
                <w:szCs w:val="20"/>
              </w:rPr>
              <w:t xml:space="preserve">«Бабушкины сказки»; выполнение заданий к тексту; упражнения в выразительном чтении;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определение темы (моделирование обложки). </w:t>
            </w:r>
          </w:p>
          <w:p w:rsidR="001576F4" w:rsidRPr="001576F4" w:rsidRDefault="00E21E1A" w:rsidP="001576F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сравнение стихотворений И.З. Сурикова </w:t>
            </w:r>
            <w:r w:rsidRPr="001576F4">
              <w:rPr>
                <w:rFonts w:cs="Times New Roman"/>
                <w:sz w:val="20"/>
                <w:szCs w:val="20"/>
              </w:rPr>
              <w:t xml:space="preserve">«Детство», И.С. Никитина «Помню я: бывало, няня…»и С.А. Есенина «Бабушкины сказки»: чтение, сравнение моделей. </w:t>
            </w:r>
            <w:proofErr w:type="gramEnd"/>
          </w:p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игра «Назови стихотворение». </w:t>
            </w:r>
          </w:p>
        </w:tc>
        <w:tc>
          <w:tcPr>
            <w:tcW w:w="3309" w:type="dxa"/>
          </w:tcPr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Проверять и оценивать свою работу по критериям. Вносить дополнения и исправления. Грамотно и аккуратно работать в рабочей тетради. Моделировать обложку. Называть авторов стихотворений. Читать наизусть или по учебнику стихотворения.</w:t>
            </w:r>
          </w:p>
        </w:tc>
        <w:tc>
          <w:tcPr>
            <w:tcW w:w="3330" w:type="dxa"/>
          </w:tcPr>
          <w:p w:rsidR="00D17FBB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E21E1A" w:rsidRPr="001576F4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осуществление текущего контроля своих действий по заданным критериям.</w:t>
            </w:r>
          </w:p>
          <w:p w:rsidR="00D17FBB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E21E1A" w:rsidRPr="001576F4" w:rsidRDefault="00E21E1A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, учитывать позицию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>собеседника.</w:t>
            </w:r>
          </w:p>
          <w:p w:rsidR="00D17FBB" w:rsidRDefault="00E21E1A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E21E1A" w:rsidRPr="001576F4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анализ, синтез, сравнение, обобщение.</w:t>
            </w:r>
          </w:p>
        </w:tc>
        <w:tc>
          <w:tcPr>
            <w:tcW w:w="2482" w:type="dxa"/>
          </w:tcPr>
          <w:p w:rsidR="00E21E1A" w:rsidRPr="001576F4" w:rsidRDefault="00E21E1A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самооценка на основе критериев успешной учебной деятельности.</w:t>
            </w:r>
          </w:p>
        </w:tc>
        <w:tc>
          <w:tcPr>
            <w:tcW w:w="1494" w:type="dxa"/>
          </w:tcPr>
          <w:p w:rsidR="00E21E1A" w:rsidRPr="001576F4" w:rsidRDefault="00E21E1A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книгами стихов русских поэтов.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  <w:r w:rsidRPr="001576F4">
              <w:rPr>
                <w:rFonts w:cs="Times New Roman"/>
                <w:sz w:val="20"/>
                <w:szCs w:val="20"/>
              </w:rPr>
              <w:t xml:space="preserve">. С.А. Есенин «Топи да болота…», «Сыплет черёмуха снегом…»;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по рубрике «Проверьте себя» в учебнике.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по рубрике «Проверьте себя» в рабочей тетради.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конкурс выразительного чтения стихов С.А. Есенина. </w:t>
            </w:r>
            <w:r w:rsidRPr="001576F4">
              <w:rPr>
                <w:rFonts w:cs="Times New Roman"/>
                <w:sz w:val="20"/>
                <w:szCs w:val="20"/>
              </w:rPr>
              <w:t>Определение лучшего чтеца.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Сравнивать темы стихов, их интонационные рисунки, чувства поэта. Называть стихотворения С.А. Есенина, вошедшие в круг чтения. Передавать  свои чувства через выразительное чтение. 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E21E1A" w:rsidRPr="001576F4" w:rsidTr="00EB11E6">
        <w:trPr>
          <w:trHeight w:val="226"/>
        </w:trPr>
        <w:tc>
          <w:tcPr>
            <w:tcW w:w="648" w:type="dxa"/>
          </w:tcPr>
          <w:p w:rsidR="00E21E1A" w:rsidRPr="001576F4" w:rsidRDefault="00E21E1A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E21E1A" w:rsidRPr="001576F4" w:rsidRDefault="00E21E1A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книгами стихов русских поэтов. </w:t>
            </w:r>
          </w:p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  <w:r w:rsidRPr="001576F4">
              <w:rPr>
                <w:rFonts w:cs="Times New Roman"/>
                <w:sz w:val="20"/>
                <w:szCs w:val="20"/>
              </w:rPr>
              <w:t xml:space="preserve">.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 xml:space="preserve">И.С. Тургенев </w:t>
            </w:r>
            <w:r w:rsidRPr="001576F4">
              <w:rPr>
                <w:rFonts w:cs="Times New Roman"/>
                <w:sz w:val="20"/>
                <w:szCs w:val="20"/>
              </w:rPr>
              <w:t>«Деревня»</w:t>
            </w:r>
          </w:p>
        </w:tc>
        <w:tc>
          <w:tcPr>
            <w:tcW w:w="2786" w:type="dxa"/>
          </w:tcPr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по рубрике «Проверьте себя» в учебнике.</w:t>
            </w:r>
          </w:p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по рубрике «Проверьте себя» в рабочей тетради.</w:t>
            </w:r>
          </w:p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конкурс выразительного чтения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стихов С.А. Есенина. </w:t>
            </w:r>
            <w:r w:rsidRPr="001576F4">
              <w:rPr>
                <w:rFonts w:cs="Times New Roman"/>
                <w:sz w:val="20"/>
                <w:szCs w:val="20"/>
              </w:rPr>
              <w:t>Определение лучшего чтеца.</w:t>
            </w:r>
          </w:p>
          <w:p w:rsidR="00E21E1A" w:rsidRPr="001576F4" w:rsidRDefault="00E21E1A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3309" w:type="dxa"/>
          </w:tcPr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Сравнивать темы стихов, их интонационные рисунки, чувства поэта. Называть стихотворения С.А. Есенина, вошедшие в круг чтения. Передавать  свои чувства через выразительное чтение. </w:t>
            </w:r>
          </w:p>
        </w:tc>
        <w:tc>
          <w:tcPr>
            <w:tcW w:w="3330" w:type="dxa"/>
          </w:tcPr>
          <w:p w:rsidR="00D17FBB" w:rsidRDefault="00E21E1A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E21E1A" w:rsidRPr="001576F4" w:rsidRDefault="00E21E1A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D17FBB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E21E1A" w:rsidRPr="001576F4" w:rsidRDefault="00E21E1A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овладение способами принятия и сохранения цели и задачи учебной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деятельности, вести поиск средств её осуществления.</w:t>
            </w:r>
          </w:p>
          <w:p w:rsidR="00D17FBB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E21E1A" w:rsidRPr="001576F4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E21E1A" w:rsidRPr="001576F4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E21E1A" w:rsidRPr="001576F4" w:rsidRDefault="00E21E1A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E21E1A" w:rsidRPr="001576F4" w:rsidRDefault="00E21E1A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Обобщение по разделу «Стихи С. Есенина»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Проверочная работа по формированию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читательских умений.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творческая работа: </w:t>
            </w:r>
            <w:r w:rsidRPr="001576F4">
              <w:rPr>
                <w:rFonts w:cs="Times New Roman"/>
                <w:sz w:val="20"/>
                <w:szCs w:val="20"/>
              </w:rPr>
              <w:t xml:space="preserve">сочинить стихотворение или придумать рассказ о любимом дереве С.А. Есенина. 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Оформить творческую работу на отдельном листе. 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Обобщение по разделу. Составление справки о поэте. Выставка книг.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осуществление текущего контроля своих действий по заданным критериям.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высказывание собственного суждения и его обоснование.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К.Г.  Паустовский </w:t>
            </w:r>
            <w:r w:rsidRPr="001576F4">
              <w:rPr>
                <w:rFonts w:cs="Times New Roman"/>
                <w:sz w:val="20"/>
                <w:szCs w:val="20"/>
              </w:rPr>
              <w:t>Сказка «Стальное колечко»</w:t>
            </w: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="00D17FBB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cs="Times New Roman"/>
                <w:sz w:val="20"/>
                <w:szCs w:val="20"/>
              </w:rPr>
              <w:t xml:space="preserve">чтение в учебнике вводной статьи о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К.Г.Паустовском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. Слушание сказки «Стальное колечко»; беседа по выявлению первичного восприятия.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 текстом сказки: чтение, деление на смысловые части, составление модульного плана.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ыразительно читать диалог девочки и бойца. Находить в тексте и записывать слова о чудесных свойствах колечка.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Работать с текстом сказки: читать, делить на смысловые части, составлять модульный план. Выписывать слова, требующие пояснения. Характеризовать образ девочки Вари. 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анализ, синтез, сравнение, обобщение.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К.Г. Паустовский </w:t>
            </w:r>
            <w:r w:rsidRPr="001576F4">
              <w:rPr>
                <w:rFonts w:cs="Times New Roman"/>
                <w:sz w:val="20"/>
                <w:szCs w:val="20"/>
              </w:rPr>
              <w:t>Сказка «Стальное колечко»</w:t>
            </w: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чтение сказки по частям; </w:t>
            </w:r>
            <w:r w:rsidRPr="001576F4">
              <w:rPr>
                <w:rFonts w:cs="Times New Roman"/>
                <w:sz w:val="20"/>
                <w:szCs w:val="20"/>
              </w:rPr>
              <w:t>пересказ текста по плану.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поисково-выборочное чтение: образ девочки Вари; отношение автора к девочке.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поисковое чтение: найти в тексте и записать слова о чудесных свойствах колечка.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части «Подарок бойца», выразительное чтение диалога героев.</w:t>
            </w:r>
            <w:r w:rsidRPr="001576F4">
              <w:rPr>
                <w:rFonts w:cs="Times New Roman"/>
                <w:sz w:val="20"/>
                <w:szCs w:val="20"/>
              </w:rPr>
              <w:t xml:space="preserve"> Заучить наизусть эпизод, выполнить задания в тетради. Подробно пересказать одну часть по выбору или кратко пересказать весь текст.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Пересказывать текст по плану. Читать эпизоды «Наступление весны», «Чудесная сила весны»,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«Весеннее утро». Определять главную мысль. 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планирование, контроль и оценка учебных действий в соответствии с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поставленной задачей и условиями её реализации.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К.Г. Паустовский </w:t>
            </w:r>
            <w:r w:rsidRPr="001576F4">
              <w:rPr>
                <w:rFonts w:cs="Times New Roman"/>
                <w:sz w:val="20"/>
                <w:szCs w:val="20"/>
              </w:rPr>
              <w:t>«Кот-ворюга»</w:t>
            </w: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1576F4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самостоятельное чтение рассказа </w:t>
            </w:r>
            <w:r w:rsidRPr="001576F4">
              <w:rPr>
                <w:rFonts w:cs="Times New Roman"/>
                <w:sz w:val="20"/>
                <w:szCs w:val="20"/>
              </w:rPr>
              <w:t xml:space="preserve">К.Г. Паустовского «Кот-ворюга»; беседа. </w:t>
            </w:r>
          </w:p>
          <w:p w:rsidR="001576F4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и деление текста на части; словарная работа; выполнение заданий в учебнике.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 </w:t>
            </w:r>
            <w:r w:rsidRPr="001576F4">
              <w:rPr>
                <w:rFonts w:eastAsia="Calibri" w:cs="Times New Roman"/>
                <w:sz w:val="20"/>
                <w:szCs w:val="20"/>
              </w:rPr>
              <w:t>выборочное чтение эпизодов о коте; определение главной мысли.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сравнение произведений К.Г. Паустовского «Стальное колечко», «Заячьи лапы», «Кот-ворюга»: моделирование обложек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(определение сходства и различий: </w:t>
            </w:r>
            <w:r w:rsidRPr="001576F4">
              <w:rPr>
                <w:rFonts w:cs="Times New Roman"/>
                <w:sz w:val="20"/>
                <w:szCs w:val="20"/>
              </w:rPr>
              <w:t>рассказ-повествование, рассказ-описание, юмористический рассказ).</w:t>
            </w:r>
            <w:proofErr w:type="gramEnd"/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Определять главную мысль рассказа. Моделировать обложку. Записывать описание кота. Сравнивать произведения К.Г. Паустовского. Пересказывать рассказ от имени кота «Моя кошачья жизнь».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анализ, синтез, сравнение, обобщение.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E21E1A" w:rsidRPr="001576F4" w:rsidTr="00EB11E6">
        <w:trPr>
          <w:trHeight w:val="226"/>
        </w:trPr>
        <w:tc>
          <w:tcPr>
            <w:tcW w:w="648" w:type="dxa"/>
          </w:tcPr>
          <w:p w:rsidR="00E21E1A" w:rsidRPr="001576F4" w:rsidRDefault="00E21E1A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К.Г. Паустовский </w:t>
            </w:r>
            <w:r w:rsidRPr="001576F4">
              <w:rPr>
                <w:rFonts w:cs="Times New Roman"/>
                <w:sz w:val="20"/>
                <w:szCs w:val="20"/>
              </w:rPr>
              <w:t>«Кот-ворюга»</w:t>
            </w: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1576F4" w:rsidRPr="001576F4" w:rsidRDefault="00E21E1A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самостоятельное чтение рассказа </w:t>
            </w:r>
            <w:r w:rsidRPr="001576F4">
              <w:rPr>
                <w:rFonts w:cs="Times New Roman"/>
                <w:sz w:val="20"/>
                <w:szCs w:val="20"/>
              </w:rPr>
              <w:t xml:space="preserve">К.Г. Паустовского «Кот-ворюга»; беседа. </w:t>
            </w:r>
          </w:p>
          <w:p w:rsidR="001576F4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и деление текста на части; словарная работа; выполнение заданий в учебнике. </w:t>
            </w:r>
          </w:p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 </w:t>
            </w:r>
            <w:r w:rsidRPr="001576F4">
              <w:rPr>
                <w:rFonts w:eastAsia="Calibri" w:cs="Times New Roman"/>
                <w:sz w:val="20"/>
                <w:szCs w:val="20"/>
              </w:rPr>
              <w:t>выборочное чтение эпизодов о коте; определение главной мысли.</w:t>
            </w:r>
          </w:p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сравнение произведений К.Г. Паустовского «Стальное колечко», «Заячьи лапы», «Кот-ворюга»: моделирование обложек (определение сходства и различий: </w:t>
            </w:r>
            <w:r w:rsidRPr="001576F4">
              <w:rPr>
                <w:rFonts w:cs="Times New Roman"/>
                <w:sz w:val="20"/>
                <w:szCs w:val="20"/>
              </w:rPr>
              <w:t>рассказ-повествование, рассказ-описание, юмористический рассказ).</w:t>
            </w:r>
            <w:proofErr w:type="gramEnd"/>
          </w:p>
        </w:tc>
        <w:tc>
          <w:tcPr>
            <w:tcW w:w="3309" w:type="dxa"/>
          </w:tcPr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Определять главную мысль рассказа. Моделировать обложку. Записывать описание кота. Сравнивать произведения К.Г. Паустовского. Пересказывать рассказ от имени кота «Моя кошачья жизнь».</w:t>
            </w:r>
          </w:p>
        </w:tc>
        <w:tc>
          <w:tcPr>
            <w:tcW w:w="3330" w:type="dxa"/>
          </w:tcPr>
          <w:p w:rsidR="00D17FBB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E21E1A" w:rsidRPr="001576F4" w:rsidRDefault="00E21E1A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анализ, синтез, сравнение, обобщение.</w:t>
            </w:r>
          </w:p>
          <w:p w:rsidR="00D17FBB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E21E1A" w:rsidRPr="001576F4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D17FBB" w:rsidRDefault="00E21E1A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E21E1A" w:rsidRPr="001576F4" w:rsidRDefault="00E21E1A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E21E1A" w:rsidRPr="001576F4" w:rsidRDefault="00E21E1A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E21E1A" w:rsidRPr="001576F4" w:rsidRDefault="00E21E1A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E21E1A" w:rsidRPr="001576F4" w:rsidRDefault="00E21E1A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К.Г. Паустовский. «Какие бывают дожди?»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с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>амостоятельное чтение рассказа «Какие бывают дожди?»; сравнение его с рассказом «Кот-ворюга»; беседа по содержанию.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чтение по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частям: приметы дождя, слово «крапать», виды дождей (спорый, грибной, слепой).</w:t>
            </w:r>
            <w:proofErr w:type="gramEnd"/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Различать научно - познавательные и художественные рассказы. Читать рассказ по частям: приметы дождя, слово «крапать», виды дождей (спорый, грибной, слепой)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азличать научно-познавательные и художественные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рассказы. 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овладение способами принятия 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сохранения цели и задачи учебной деятельности, вести поиск средств её осуществления.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К.Г. Паустовский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«Заячьи лапы» </w:t>
            </w: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="00D17FBB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рассказа «Заячьи лапы»; беседа по вопросам учебника.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сделать рисунки дождей. Прочитать рассказ «Заячьи лапы». Выполнить задания в рабочей тетради №2.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Слушание. Обсуждение, ответы на вопросы по содержанию текста. Комментирование заголовка. Деление текста на части, аналитическое чтение: выявление позиции автора, структура текста. Выделение описания летнего дня, грозы, переживаний Вани. Составление отзыва о прочитанном произведении. 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книгами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К.Г.Паустовского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  <w:r w:rsidRPr="001576F4">
              <w:rPr>
                <w:rFonts w:cs="Times New Roman"/>
                <w:sz w:val="20"/>
                <w:szCs w:val="20"/>
              </w:rPr>
              <w:t>. «Тёплый хлеб»</w:t>
            </w: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произведения К. Г. Паустовского «Тёплый хлеб»; беседа; составление модели обложки.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составление модульного плана; краткий пересказ по плану.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обучение написанию отзыва по алгоритму.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пользуясь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алгоритмом, составить отзыв о произведении «Тёплый хлеб».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>Читать произведения К.Г. Паустовского; составить список.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Писать отзыв о прочитанной книге по образцу. Сравнивать произведения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К.Г.Паустовского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В.Беспалькова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«Совушка».</w:t>
            </w:r>
          </w:p>
        </w:tc>
        <w:tc>
          <w:tcPr>
            <w:tcW w:w="3330" w:type="dxa"/>
          </w:tcPr>
          <w:p w:rsidR="00D17FBB" w:rsidRDefault="00296DC6" w:rsidP="001576F4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аннотирование книг  по образцу; организация выставки книг по теме; моделирование обложки. 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книгами о природе и животных.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t>Дополнительное чтение.</w:t>
            </w:r>
            <w:r w:rsidR="00555850" w:rsidRPr="001576F4">
              <w:rPr>
                <w:rFonts w:cs="Times New Roman"/>
                <w:sz w:val="20"/>
                <w:szCs w:val="20"/>
              </w:rPr>
              <w:t xml:space="preserve"> И.С. Тургенев. «Воробей»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слушание составленных рассказов о Скрипе и подготовленных сообщений о ласточках. Чтение р</w:t>
            </w:r>
            <w:r w:rsidR="00555850" w:rsidRPr="001576F4">
              <w:rPr>
                <w:rFonts w:eastAsia="Calibri" w:cs="Times New Roman"/>
                <w:sz w:val="20"/>
                <w:szCs w:val="20"/>
              </w:rPr>
              <w:t>ассказа «Воробей»</w:t>
            </w:r>
            <w:r w:rsidRPr="001576F4">
              <w:rPr>
                <w:rFonts w:eastAsia="Calibri" w:cs="Times New Roman"/>
                <w:sz w:val="20"/>
                <w:szCs w:val="20"/>
              </w:rPr>
              <w:t>; сравнение сюжетов, определение темы; моделирование обложек; выяснение главной мысли.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Выразительно читать эпизоды, смысловые части. Сравнивать сюжеты и определяет темы. Моделировать обложку. Выяснять главную мысль каждого рассказа. Называть произведения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К.Г.Паустовского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, вошедшие в круг чтения. </w:t>
            </w:r>
          </w:p>
        </w:tc>
        <w:tc>
          <w:tcPr>
            <w:tcW w:w="3330" w:type="dxa"/>
          </w:tcPr>
          <w:p w:rsidR="00D17FBB" w:rsidRDefault="00296DC6" w:rsidP="001576F4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аннотирование книг  по образцу; организация выставки книг по теме; моделирование обложки. 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55850" w:rsidRPr="001576F4" w:rsidTr="00EB11E6">
        <w:trPr>
          <w:trHeight w:val="226"/>
        </w:trPr>
        <w:tc>
          <w:tcPr>
            <w:tcW w:w="648" w:type="dxa"/>
          </w:tcPr>
          <w:p w:rsidR="00555850" w:rsidRPr="001576F4" w:rsidRDefault="00555850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55850" w:rsidRPr="001576F4" w:rsidRDefault="00555850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книгами о природе и животных. </w:t>
            </w:r>
          </w:p>
          <w:p w:rsidR="00555850" w:rsidRPr="001576F4" w:rsidRDefault="00555850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t>Дополнительное чтение.</w:t>
            </w:r>
            <w:r w:rsidRPr="001576F4">
              <w:rPr>
                <w:rFonts w:cs="Times New Roman"/>
                <w:sz w:val="20"/>
                <w:szCs w:val="20"/>
              </w:rPr>
              <w:t xml:space="preserve"> И.С. Тургенев. «Перепёлка» </w:t>
            </w:r>
          </w:p>
        </w:tc>
        <w:tc>
          <w:tcPr>
            <w:tcW w:w="2786" w:type="dxa"/>
          </w:tcPr>
          <w:p w:rsidR="00555850" w:rsidRPr="001576F4" w:rsidRDefault="00555850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слушание составленных рассказов о Скрипе и подготовленных сообщений о ласточках. Чтение рассказа «Перепёлка»; сравнение сюжетов, определение темы; моделирование обложек; выяснение главной мысли.</w:t>
            </w:r>
          </w:p>
          <w:p w:rsidR="00555850" w:rsidRPr="001576F4" w:rsidRDefault="00555850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555850" w:rsidRPr="001576F4" w:rsidRDefault="00555850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Выразительно читать эпизоды, смысловые части. Сравнивать сюжеты и определяет темы. Моделировать обложку. Выяснять главную мысль каждого рассказа. Называть произведения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К.Г.Паустовского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, вошедшие в круг чтения. </w:t>
            </w:r>
          </w:p>
        </w:tc>
        <w:tc>
          <w:tcPr>
            <w:tcW w:w="3330" w:type="dxa"/>
          </w:tcPr>
          <w:p w:rsidR="00D17FBB" w:rsidRDefault="00555850" w:rsidP="001576F4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5850" w:rsidRPr="001576F4" w:rsidRDefault="00555850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аннотирование книг  по образцу; организация выставки книг по теме; моделирование обложки. </w:t>
            </w:r>
          </w:p>
          <w:p w:rsidR="00D17FBB" w:rsidRDefault="00555850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555850" w:rsidRPr="001576F4" w:rsidRDefault="00555850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D17FBB" w:rsidRDefault="00555850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555850" w:rsidRPr="001576F4" w:rsidRDefault="00555850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555850" w:rsidRPr="001576F4" w:rsidRDefault="00555850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55850" w:rsidRPr="001576F4" w:rsidRDefault="00555850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EB11E6" w:rsidRPr="001576F4" w:rsidTr="00EB11E6">
        <w:trPr>
          <w:trHeight w:val="226"/>
        </w:trPr>
        <w:tc>
          <w:tcPr>
            <w:tcW w:w="648" w:type="dxa"/>
          </w:tcPr>
          <w:p w:rsidR="00EB11E6" w:rsidRPr="001576F4" w:rsidRDefault="00EB11E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EB11E6" w:rsidRPr="001576F4" w:rsidRDefault="00BB773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Сравнение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произведений</w:t>
            </w:r>
          </w:p>
          <w:p w:rsidR="00EB11E6" w:rsidRPr="001576F4" w:rsidRDefault="00EB11E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t>Дополнительное чтение.</w:t>
            </w:r>
            <w:r w:rsidRPr="001576F4">
              <w:rPr>
                <w:rFonts w:cs="Times New Roman"/>
                <w:sz w:val="20"/>
                <w:szCs w:val="20"/>
              </w:rPr>
              <w:t xml:space="preserve"> И.С. Тургенев. «Перепёлка» </w:t>
            </w:r>
            <w:r w:rsidR="00BB7736" w:rsidRPr="001576F4">
              <w:rPr>
                <w:rFonts w:cs="Times New Roman"/>
                <w:sz w:val="20"/>
                <w:szCs w:val="20"/>
              </w:rPr>
              <w:t>и «Воробей»</w:t>
            </w:r>
          </w:p>
        </w:tc>
        <w:tc>
          <w:tcPr>
            <w:tcW w:w="2786" w:type="dxa"/>
          </w:tcPr>
          <w:p w:rsidR="00EB11E6" w:rsidRPr="001576F4" w:rsidRDefault="00EB11E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слушание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составленных рассказов о Скрипе и подготовленных сообще</w:t>
            </w:r>
            <w:r w:rsidR="00BB7736" w:rsidRPr="001576F4">
              <w:rPr>
                <w:rFonts w:eastAsia="Calibri" w:cs="Times New Roman"/>
                <w:sz w:val="20"/>
                <w:szCs w:val="20"/>
              </w:rPr>
              <w:t xml:space="preserve">ний о ласточках. </w:t>
            </w:r>
            <w:proofErr w:type="gramStart"/>
            <w:r w:rsidR="00BB7736" w:rsidRPr="001576F4">
              <w:rPr>
                <w:rFonts w:eastAsia="Calibri" w:cs="Times New Roman"/>
                <w:sz w:val="20"/>
                <w:szCs w:val="20"/>
              </w:rPr>
              <w:t xml:space="preserve">Чтение рассказов </w:t>
            </w:r>
            <w:r w:rsidRPr="001576F4">
              <w:rPr>
                <w:rFonts w:eastAsia="Calibri" w:cs="Times New Roman"/>
                <w:sz w:val="20"/>
                <w:szCs w:val="20"/>
              </w:rPr>
              <w:t>«Перепёлка»</w:t>
            </w:r>
            <w:r w:rsidR="00BB7736" w:rsidRPr="001576F4">
              <w:rPr>
                <w:rFonts w:eastAsia="Calibri" w:cs="Times New Roman"/>
                <w:sz w:val="20"/>
                <w:szCs w:val="20"/>
              </w:rPr>
              <w:t xml:space="preserve"> и «Воробей»</w:t>
            </w:r>
            <w:r w:rsidRPr="001576F4">
              <w:rPr>
                <w:rFonts w:eastAsia="Calibri" w:cs="Times New Roman"/>
                <w:sz w:val="20"/>
                <w:szCs w:val="20"/>
              </w:rPr>
              <w:t>; сравнение сюжетов, определение темы; моделирование обложек; выяснение главной мысли.</w:t>
            </w:r>
            <w:proofErr w:type="gramEnd"/>
          </w:p>
          <w:p w:rsidR="00EB11E6" w:rsidRPr="001576F4" w:rsidRDefault="00EB11E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EB11E6" w:rsidRPr="001576F4" w:rsidRDefault="00EB11E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Выразительно читать эпизоды,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смысловые части. Сравнивать сюжеты и определяет темы. Моделировать обложку. Выяснять главную мысль каждого рассказа. Называть произведения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К.Г.Паустовского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, вошедшие в круг чтения. </w:t>
            </w:r>
          </w:p>
        </w:tc>
        <w:tc>
          <w:tcPr>
            <w:tcW w:w="3330" w:type="dxa"/>
          </w:tcPr>
          <w:p w:rsidR="00D17FBB" w:rsidRDefault="00EB11E6" w:rsidP="001576F4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B11E6" w:rsidRPr="001576F4" w:rsidRDefault="00EB11E6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аннотирование книг  по образцу; организация выставки книг по теме; моделирование обложки. </w:t>
            </w:r>
          </w:p>
          <w:p w:rsidR="00D17FBB" w:rsidRDefault="00EB11E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EB11E6" w:rsidRPr="001576F4" w:rsidRDefault="00EB11E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BB7736" w:rsidRDefault="00EB11E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EB11E6" w:rsidRPr="001576F4" w:rsidRDefault="00EB11E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EB11E6" w:rsidRPr="001576F4" w:rsidRDefault="00EB11E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EB11E6" w:rsidRPr="001576F4" w:rsidRDefault="00EB11E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Обобщение по разделу «Произведения К.Г. Паустовского»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Проверочная работа по формированию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читательских умений.</w:t>
            </w:r>
          </w:p>
        </w:tc>
        <w:tc>
          <w:tcPr>
            <w:tcW w:w="2786" w:type="dxa"/>
          </w:tcPr>
          <w:p w:rsidR="001576F4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по рубрике «Проверьте себя» в учебнике. 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</w:t>
            </w:r>
            <w:r w:rsidRPr="001576F4">
              <w:rPr>
                <w:rFonts w:cs="Times New Roman"/>
                <w:sz w:val="20"/>
                <w:szCs w:val="20"/>
              </w:rPr>
              <w:t xml:space="preserve">со справочной литературой. Аналитическое чтение рассказов И.С. Тургенева.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с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амостоятельная работа по рубрике «Проверьте себя» в рабочей тетради №2.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Обобщение по разделу. Знакомство с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выставкой книг о животных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и природе: рассматривание, сравнение художественного оформления, группировка по авторской принадлежности. Выбор книг для чтения. 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осуществление текущего контроля своих действий по заданным критериям.</w:t>
            </w:r>
          </w:p>
          <w:p w:rsidR="00BB7736" w:rsidRPr="001576F4" w:rsidRDefault="00296DC6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высказывание собственного суждения и его обоснование.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Урок-утренник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«Моя любимая книга»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</w:t>
            </w:r>
            <w:r w:rsidRPr="001576F4">
              <w:rPr>
                <w:rFonts w:cs="Times New Roman"/>
                <w:sz w:val="20"/>
                <w:szCs w:val="20"/>
              </w:rPr>
              <w:t>со справочной литературой.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 xml:space="preserve">Выполнить задания в рабочей тетради №2.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Выставка «Моя любимая книга» с отзывами учеников; конкурс чтецов и рассказчиков произведений, изученных в течени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и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четверти; конкурс творческих работ; викторина «По страницам учебника»;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инсценирование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эпизодов  отдельных произведений. </w:t>
            </w:r>
          </w:p>
        </w:tc>
        <w:tc>
          <w:tcPr>
            <w:tcW w:w="3330" w:type="dxa"/>
          </w:tcPr>
          <w:p w:rsidR="00BB773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BB773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выделение главной мысли, комментирование заголовка. </w:t>
            </w: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определение общей цели и пути её достижения. </w:t>
            </w:r>
          </w:p>
          <w:p w:rsidR="00BB773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, учитывать позицию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собеседника.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>С.Я. Маршак «</w:t>
            </w:r>
            <w:r w:rsidRPr="001576F4">
              <w:rPr>
                <w:rFonts w:cs="Times New Roman"/>
                <w:sz w:val="20"/>
                <w:szCs w:val="20"/>
              </w:rPr>
              <w:t xml:space="preserve">Урок родного языка»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с выставкой книг С.Я. Маршака: рассматривание и представление детьми «своей» книги (краткая аннотация). Просмотр презентации о поэте.</w:t>
            </w:r>
          </w:p>
          <w:p w:rsidR="001576F4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вводной статьи «С. Я. Маршак» в учебнике.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со стихотворением «Урок родного языка»: слушание, беседа, словарная работа.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по строфам, указание пауз, выделение логических ударений.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т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ренировочное чтение каждой строфы; пробное выразительное чтение наизусть.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Называть стихотворения С.Я. Маршака. Выразительно читать по строфам, указывать паузы. Выделять логические ударения. Моделировать обложку. Записывать слова, выражающие главную мысль. Проверять выполненную работу по критериям.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3B147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С.Я. Маршак </w:t>
            </w:r>
            <w:r w:rsidRPr="001576F4">
              <w:rPr>
                <w:rFonts w:cs="Times New Roman"/>
                <w:sz w:val="20"/>
                <w:szCs w:val="20"/>
              </w:rPr>
              <w:t xml:space="preserve"> «Ландыш»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взаимная проверка выразительного чтения наизусть стихотворения С.Я. Маршака «Урок родного языка».</w:t>
            </w:r>
          </w:p>
          <w:p w:rsidR="00D17FBB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–с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амостоятельное чтение молча; выполнение заданий в учебнике; чтение по строфам; выделение сравнений и олицетворений; работа с иллюстрацией. </w:t>
            </w:r>
          </w:p>
          <w:p w:rsidR="00D17FBB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подготовка выразительного чтения; определение главной мысли; чтение слов, подтверждающих главную мысль.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в рабочей тетради №2; учить наизусть стих.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Осуществлять взаимопроверку в парах по заданным критериям. Определять  главную мысль стихотворения. Читать выразительно наизусть стихотворения по интонационной партитуре.</w:t>
            </w:r>
          </w:p>
        </w:tc>
        <w:tc>
          <w:tcPr>
            <w:tcW w:w="3330" w:type="dxa"/>
          </w:tcPr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принимать и сохранять учебную зада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чу. </w:t>
            </w:r>
          </w:p>
          <w:p w:rsidR="00D17FBB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планировать своё действие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ствии с поставленной задачей.</w:t>
            </w:r>
          </w:p>
          <w:p w:rsidR="00D17FBB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, учитывать позицию 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>собеседника.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уважительное отношение к мнению других, внутренняя позиция школьни</w:t>
            </w:r>
            <w:r w:rsidRPr="001576F4">
              <w:rPr>
                <w:rFonts w:eastAsia="Calibri" w:cs="Times New Roman"/>
                <w:sz w:val="20"/>
                <w:szCs w:val="20"/>
              </w:rPr>
              <w:softHyphen/>
              <w:t>ка на основе положительного отноше</w:t>
            </w:r>
            <w:r w:rsidRPr="001576F4">
              <w:rPr>
                <w:rFonts w:eastAsia="Calibri" w:cs="Times New Roman"/>
                <w:sz w:val="20"/>
                <w:szCs w:val="20"/>
              </w:rPr>
              <w:softHyphen/>
              <w:t>ния к школе.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В. Субботин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«С Маршаком».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i/>
                <w:sz w:val="20"/>
                <w:szCs w:val="20"/>
              </w:rPr>
              <w:t>Дополнительное чтение.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С.Я. Маршак Пьеса-сказка «Кошкин дом»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взаимная проверка выразительного чтения наизусть стихотворения С.Я. Маршака «Ландыш».</w:t>
            </w:r>
          </w:p>
          <w:p w:rsidR="001576F4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чтение очерка В. Субботина «С Маршаком»; сравнение моделей и подбор к ним произведений С.Я. Маршака. Отгадывание загадок, чтение наизусть стихов.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слушание пьесы-сказки С.Я. Маршака «Кошкин дом»; беседа и выделение особенностей этого произведения (форма, действующие лица, картины); определение жанра.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Сравнивать модели и подбирать к ним произведения. Выделять особенности сказки С.Я. Маршака «Кошкин дом». Представлять полученную информацию в таблице. Понимать разносторонность творчества С.Я. Маршака – поэта, сказочника, переводчика. Аннотировать произведения и писать небольшие отзывы.</w:t>
            </w:r>
          </w:p>
        </w:tc>
        <w:tc>
          <w:tcPr>
            <w:tcW w:w="3330" w:type="dxa"/>
          </w:tcPr>
          <w:p w:rsidR="001F2CFC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Обобщение по разделу «Произведения и книги С. Я. Маршака»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Проверочная работа по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формированию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читательских умений.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 xml:space="preserve">Индивидуальная 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самостоятельная работа: чтение, заполнение таблицы. Работа в рабочей тетради №2 по рубрике «Проверьте себя». Оформить отзыв о книге С.Я. Маршака.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Обобщение по разделу. Знакомство с выставкой книг С.Я.  Маршака. </w:t>
            </w:r>
          </w:p>
        </w:tc>
        <w:tc>
          <w:tcPr>
            <w:tcW w:w="3330" w:type="dxa"/>
          </w:tcPr>
          <w:p w:rsidR="001F2CFC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осуществление текущего контроля своих действий по заданным критериям.</w:t>
            </w:r>
          </w:p>
          <w:p w:rsidR="00BB773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высказывание собственного суждения и его обоснование.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3B147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Л. Пантелеев </w:t>
            </w:r>
            <w:r w:rsidRPr="001576F4">
              <w:rPr>
                <w:rFonts w:cs="Times New Roman"/>
                <w:sz w:val="20"/>
                <w:szCs w:val="20"/>
                <w:lang w:eastAsia="ru-RU" w:bidi="ar-SA"/>
              </w:rPr>
              <w:t xml:space="preserve">«Честное слово» </w:t>
            </w:r>
          </w:p>
        </w:tc>
        <w:tc>
          <w:tcPr>
            <w:tcW w:w="2786" w:type="dxa"/>
          </w:tcPr>
          <w:p w:rsidR="001F2CFC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игра «Послушай и назови» по произведениям Л. Пантелеева; чтение вводной статьи в учебнике «Леонид Пантелеев» (Алексей Иванович Еремеев).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рассказа; беседа по содержанию. </w:t>
            </w:r>
          </w:p>
          <w:p w:rsidR="001576F4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чтение по частям и составление плана.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упражнения в выразительном чтении диалогов: «автор – мальчик», «мальчик – майор».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краткий пересказ рассказа по плану.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Узнавать  произведения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Л.Пантелеева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по эпизодам. Составлять модульный план. Выбирать слова, подтверждающие отношение автора к мальчику. Определять главную мысль рассказа. Подбирать пословицы. Кратко пересказывать по плану.</w:t>
            </w:r>
          </w:p>
        </w:tc>
        <w:tc>
          <w:tcPr>
            <w:tcW w:w="3330" w:type="dxa"/>
          </w:tcPr>
          <w:p w:rsidR="001F2CFC" w:rsidRDefault="00296DC6" w:rsidP="001576F4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аннотирование книг  по образцу; организация выставки книг по теме; моделирование обложки. </w:t>
            </w:r>
          </w:p>
          <w:p w:rsidR="00BB773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BB773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 w:bidi="ar-SA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Л. Пантелеев </w:t>
            </w:r>
            <w:r w:rsidRPr="001576F4">
              <w:rPr>
                <w:rFonts w:cs="Times New Roman"/>
                <w:sz w:val="20"/>
                <w:szCs w:val="20"/>
              </w:rPr>
              <w:t>«Камилл и учитель»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</w:t>
            </w:r>
            <w:r w:rsidRPr="001576F4">
              <w:rPr>
                <w:rFonts w:eastAsia="Calibri" w:cs="Times New Roman"/>
                <w:sz w:val="20"/>
                <w:szCs w:val="20"/>
              </w:rPr>
              <w:t>краткий пересказ рассказа Л. Пантелеева «Честное слово»; выразительное чтение подготовленного диалога.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– 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рассказа «Камилл и учитель»; беседа; словарная работа.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сравнение рассказов Л. Пантелеева «Честное слово» и «Камилл и учитель»; моделирование обложек, их сравнение (автор, тема, заглавие).</w:t>
            </w:r>
            <w:proofErr w:type="gramEnd"/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Индивидуальная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в рабочей тетради №2; самостоятельная проверка скорости чтения; читать рассказы Л. Пантелеева.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Кратко пересказывать по плану. Читать подготовленный диалог выразительно. Определять главную мысль рассказа. Сравнивать рассказы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Л.Пантелеева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. Моделировать обложки. Сравнивать их. Самостоятельно проверять скорость чтения.</w:t>
            </w:r>
          </w:p>
        </w:tc>
        <w:tc>
          <w:tcPr>
            <w:tcW w:w="3330" w:type="dxa"/>
          </w:tcPr>
          <w:p w:rsidR="001F2CFC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ведение диалога.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7736" w:rsidRPr="001576F4" w:rsidTr="00765952">
        <w:trPr>
          <w:trHeight w:val="226"/>
        </w:trPr>
        <w:tc>
          <w:tcPr>
            <w:tcW w:w="648" w:type="dxa"/>
          </w:tcPr>
          <w:p w:rsidR="00BB7736" w:rsidRPr="001576F4" w:rsidRDefault="00BB773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Произведения Л. Пантелеева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  <w:r w:rsidRPr="001576F4">
              <w:rPr>
                <w:rFonts w:cs="Times New Roman"/>
                <w:sz w:val="20"/>
                <w:szCs w:val="20"/>
              </w:rPr>
              <w:t xml:space="preserve"> «Бабка»</w:t>
            </w:r>
          </w:p>
        </w:tc>
        <w:tc>
          <w:tcPr>
            <w:tcW w:w="2786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с книгами Л. Пантелеева: рассматривание, моделирование обложки, составление аннотации. Слушание рассказа «Бабка»; беседа.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="001F2CFC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выполнение теста по содержанию рассказа.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="001F2CFC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рассказа; беседа по содержанию; составление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схемы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 «Какие рассказы написал Л. Пантелеев». </w:t>
            </w:r>
          </w:p>
        </w:tc>
        <w:tc>
          <w:tcPr>
            <w:tcW w:w="3309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Выделять аннотацию, предисловие, послесловие. Моделировать обложку. Пересказывать рассказ «Камилл и учитель». Находить и читать диалоги. Самостоятельно заполнять схему, указывать,  какие рассказы написал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Л.Пантелеев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330" w:type="dxa"/>
          </w:tcPr>
          <w:p w:rsidR="001F2CFC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BB7736" w:rsidRPr="001576F4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анализ, синтез, сравнение, обобщение; принимать и сохранять учебную зада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чу.</w:t>
            </w:r>
          </w:p>
          <w:p w:rsidR="001F2CFC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BB7736" w:rsidRPr="001576F4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планировать своё действие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ствии с поставленной задачей.</w:t>
            </w:r>
          </w:p>
          <w:p w:rsidR="001F2CFC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BB7736" w:rsidRPr="001576F4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BB7736" w:rsidRPr="001576F4" w:rsidRDefault="00BB773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76F4">
              <w:rPr>
                <w:rFonts w:ascii="Times New Roman" w:hAnsi="Times New Roman"/>
                <w:sz w:val="20"/>
                <w:szCs w:val="20"/>
              </w:rPr>
              <w:t>важительное отношение к мнению других, внутренняя позиция школьни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ка на основе положительного отноше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ния к школе.</w:t>
            </w:r>
          </w:p>
        </w:tc>
        <w:tc>
          <w:tcPr>
            <w:tcW w:w="1494" w:type="dxa"/>
          </w:tcPr>
          <w:p w:rsidR="00BB7736" w:rsidRPr="001576F4" w:rsidRDefault="00BB773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Произведения Л. Пантелеева </w:t>
            </w: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  <w:r w:rsidRPr="001576F4">
              <w:rPr>
                <w:rFonts w:cs="Times New Roman"/>
                <w:sz w:val="20"/>
                <w:szCs w:val="20"/>
              </w:rPr>
              <w:t xml:space="preserve"> «Фенька», «Новенькая»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с книгами Л. Пантелеева: рассматривание, моделирование обложки, составление аннотации. Слушание рассказа «Фенька»; беседа.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диалога Феньки и автора; выполнение теста по содержанию рассказа.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="001F2CFC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рассказа «Новенькая»; беседа по содержанию; составление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схемы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 «Какие рассказы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написал Л. Пантелеев».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Выделять аннотацию, предисловие, послесловие. Моделировать обложку. Пересказывать рассказ «Камилл и учитель». Находить и читать диалоги. Самостоятельно заполнять схему, указывать,  какие рассказы написал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Л.Пантелеев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330" w:type="dxa"/>
          </w:tcPr>
          <w:p w:rsidR="001F2CFC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анализ, синтез, сравнение, обобщение; принимать и сохранять учебную зада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чу.</w:t>
            </w:r>
          </w:p>
          <w:p w:rsidR="001F2CFC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планировать своё действие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ствии с поставленной задачей.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76F4">
              <w:rPr>
                <w:rFonts w:ascii="Times New Roman" w:hAnsi="Times New Roman"/>
                <w:sz w:val="20"/>
                <w:szCs w:val="20"/>
              </w:rPr>
              <w:t>важительное отношение к мнению других, внутренняя позиция школьни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ка на основе положительного отноше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ния к школе.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>Обобщение по разделу «Рассказы Л. Пантелеева»</w:t>
            </w:r>
          </w:p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sz w:val="20"/>
                <w:szCs w:val="20"/>
              </w:rPr>
              <w:t xml:space="preserve">Найти в книгах-справочниках справку о Л. Пантелееве (оформить страничку).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Обобщение по теме. Работа с книгами Л. Пантелеева. Составление отзыва о прочитанной книге.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1F2CFC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осуществление текущего контроля своих действий по заданным критериям.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высказывание собственного суждения и его обоснование. 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А.П. Гайдар </w:t>
            </w:r>
            <w:r w:rsidRPr="001576F4">
              <w:rPr>
                <w:rFonts w:cs="Times New Roman"/>
                <w:sz w:val="20"/>
                <w:szCs w:val="20"/>
              </w:rPr>
              <w:t xml:space="preserve">«Горячий камень»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1F2CFC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игра «Послушай и назови» по произведениям А.П. Гайдара; рассматривание книг А.П. Гайдара. </w:t>
            </w:r>
          </w:p>
          <w:p w:rsidR="00BB773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 рассказом А.П. Гайдара «Горячий камень»: чтение, выполнение заданий в учебнике; работа с сюжетом рассказа по сюжетно-композиционному треугольнику.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по композиционным частям; сравнение произведений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А.П.Гайдара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«Горячий камень» и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К.Г.Паустовского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«Стальное колечко».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выполнение заданий в ТПО №2; кратко пересказывать по плану.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Называть произведения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А.П.Гайдара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по зачитываемому учителем эпизоду. Рассматривать книги А.П. Гайдара. Работать с сюжетом рассказа по композиционному треугольнику. Выбирать слова из текста (образ Ивашки). Кратко пересказывать по плану в учебнике.</w:t>
            </w:r>
          </w:p>
        </w:tc>
        <w:tc>
          <w:tcPr>
            <w:tcW w:w="3330" w:type="dxa"/>
          </w:tcPr>
          <w:p w:rsidR="001F2CFC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А.П. Гайдар </w:t>
            </w:r>
            <w:r w:rsidRPr="001576F4">
              <w:rPr>
                <w:rFonts w:cs="Times New Roman"/>
                <w:sz w:val="20"/>
                <w:szCs w:val="20"/>
              </w:rPr>
              <w:t xml:space="preserve">«Тимур и его команда» (отдельные главы) </w:t>
            </w:r>
          </w:p>
        </w:tc>
        <w:tc>
          <w:tcPr>
            <w:tcW w:w="2786" w:type="dxa"/>
          </w:tcPr>
          <w:p w:rsidR="001F2CFC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краткий пересказ рассказа А. Гайдара «Горячий камень» по плану, данному в учебнике.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Просмотр презентации «А.П. Гайдар», чтение вводной статьи. </w:t>
            </w:r>
          </w:p>
          <w:p w:rsidR="001F2CFC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1F2CFC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просмотр отрывков из повести «Тимур и его команда».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</w:t>
            </w:r>
            <w:r w:rsidRPr="001576F4">
              <w:rPr>
                <w:rFonts w:eastAsia="Calibri" w:cs="Times New Roman"/>
                <w:sz w:val="20"/>
                <w:szCs w:val="20"/>
              </w:rPr>
              <w:t>чтение отрывка в учебнике.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Индивидуальная 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с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>амостоятельно прочитать повесть А.П. Гайдара «Тимур и его команда» (по желанию).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Кратко пересказывать по плану. Оценивать выполненную работу (словесно). </w:t>
            </w:r>
          </w:p>
        </w:tc>
        <w:tc>
          <w:tcPr>
            <w:tcW w:w="3330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анализ, синтез, сравнение, обобщение.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>планирование своего действия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ствии с поставленной задачей.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внутренняя позиция школьни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ка на основе положительного отноше</w:t>
            </w:r>
            <w:r w:rsidRPr="001576F4">
              <w:rPr>
                <w:rFonts w:ascii="Times New Roman" w:hAnsi="Times New Roman"/>
                <w:sz w:val="20"/>
                <w:szCs w:val="20"/>
              </w:rPr>
              <w:softHyphen/>
              <w:t>ния к школе.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А.П. Гайдар </w:t>
            </w:r>
            <w:r w:rsidRPr="001576F4">
              <w:rPr>
                <w:rFonts w:cs="Times New Roman"/>
                <w:sz w:val="20"/>
                <w:szCs w:val="20"/>
              </w:rPr>
              <w:t xml:space="preserve">«Тимур и его команда» (отдельные главы)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чтение отрывка из повести «Тимур и его команда».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выполнение заданий учебника: описание штаба тимуровцев, знакомство с детьми.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диалогов: «Тимур и Коля», «Тимур и Женя», «Тимур и Гейка».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выполнение тестовой работы по произведению.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Рассказывать отдельные эпизоды. Находить и читать описание штаба тимуровцев. Читать выразительно диалоги.</w:t>
            </w:r>
          </w:p>
        </w:tc>
        <w:tc>
          <w:tcPr>
            <w:tcW w:w="3330" w:type="dxa"/>
          </w:tcPr>
          <w:p w:rsidR="001F2CFC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7736" w:rsidRPr="001576F4" w:rsidTr="00765952">
        <w:trPr>
          <w:trHeight w:val="226"/>
        </w:trPr>
        <w:tc>
          <w:tcPr>
            <w:tcW w:w="648" w:type="dxa"/>
          </w:tcPr>
          <w:p w:rsidR="00BB7736" w:rsidRPr="001576F4" w:rsidRDefault="00BB773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А.П. Гайдар </w:t>
            </w:r>
            <w:r w:rsidRPr="001576F4">
              <w:rPr>
                <w:rFonts w:cs="Times New Roman"/>
                <w:sz w:val="20"/>
                <w:szCs w:val="20"/>
              </w:rPr>
              <w:t xml:space="preserve">«Тимур и его команда» (отдельные главы)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чтение отрывка из повести «Тимур и его команда».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выполнение заданий учебника: описание штаба тимуровцев, знакомство с детьми.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диалогов: «Тимур и Коля», «Тимур и Женя», «Тимур и Гейка».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выполнение тестовой работы по произведению. </w:t>
            </w:r>
          </w:p>
        </w:tc>
        <w:tc>
          <w:tcPr>
            <w:tcW w:w="3309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Рассказывать отдельные эпизоды. Находить и читать описание штаба тимуровцев. Читать выразительно диалоги.</w:t>
            </w:r>
          </w:p>
        </w:tc>
        <w:tc>
          <w:tcPr>
            <w:tcW w:w="3330" w:type="dxa"/>
          </w:tcPr>
          <w:p w:rsidR="001F2CFC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B7736" w:rsidRPr="001576F4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1F2CFC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BB7736" w:rsidRPr="001576F4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овладение способами принятия и сохранения цели и задачи учебной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деятельности, вести поиск средств её осуществления.</w:t>
            </w:r>
          </w:p>
          <w:p w:rsidR="001F2CFC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BB7736" w:rsidRPr="001576F4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 </w:t>
            </w:r>
          </w:p>
        </w:tc>
        <w:tc>
          <w:tcPr>
            <w:tcW w:w="2482" w:type="dxa"/>
          </w:tcPr>
          <w:p w:rsidR="00BB7736" w:rsidRPr="001576F4" w:rsidRDefault="00BB773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B7736" w:rsidRPr="001576F4" w:rsidRDefault="00BB773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А.П. Гайдар </w:t>
            </w:r>
            <w:r w:rsidRPr="001576F4">
              <w:rPr>
                <w:rFonts w:cs="Times New Roman"/>
                <w:sz w:val="20"/>
                <w:szCs w:val="20"/>
              </w:rPr>
              <w:t>«Тимур и его команда» (отдельные главы).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1576F4">
              <w:rPr>
                <w:rFonts w:cs="Times New Roman"/>
                <w:sz w:val="20"/>
                <w:szCs w:val="20"/>
              </w:rPr>
              <w:t>С.В.Михалков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«Аркадий Гайдар» </w:t>
            </w:r>
          </w:p>
        </w:tc>
        <w:tc>
          <w:tcPr>
            <w:tcW w:w="2786" w:type="dxa"/>
          </w:tcPr>
          <w:p w:rsidR="00BB773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 книгами А.П. Гайдара: рассматривание, отбор книг с прочитанными произведениями, аннотирование «своей» книги.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 рубрикой учебника «Проверьте себя»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стихотворения С.В. Михалкова «Аркадий Гайдар»; выполнение заданий в учебнике и тетради.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по рубрике «Проверьте себя». Стихотворение С.В. Михалкова «Аркадий Гайдар» выучить наизусть.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Называть произведения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А.П.Гайдара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, вошедшие в круг детского чтения. Определять авторскую точку зрения и выражать своё отношение к произведению и героям произведения. </w:t>
            </w:r>
          </w:p>
        </w:tc>
        <w:tc>
          <w:tcPr>
            <w:tcW w:w="3330" w:type="dxa"/>
          </w:tcPr>
          <w:p w:rsidR="001F2CFC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Очерк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К.Г.Паустовского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«Об Аркадии Петровиче Гайдаре». Слушание и работа с книгами о детях </w:t>
            </w:r>
          </w:p>
        </w:tc>
        <w:tc>
          <w:tcPr>
            <w:tcW w:w="2786" w:type="dxa"/>
          </w:tcPr>
          <w:p w:rsidR="001F2CFC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разгадывание кроссворда по повести «Тимур и его команда»; взаимопроверка чтения наизусть стихотворения С.В. Михалкова «Аркадий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Гайдар».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1F2CFC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очерка К.Г. Паустовского «Об Аркадии Петровиче Гайдаре». 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Беседа (Каким вы увидели А.П. Гайдара?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 Как о нём говорит К.Г. Паустовский? 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Кем гордился А.П. Гайдар?).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 Слушание рассказа Драгунского «Девочка на шаре», Л. Пантелеева «Новенькая».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Разгадывать кроссворд и зачитывать строки-отгадки. Рассматривать, отбирать книги с прочитанными произведениями, аннотировать «свою книгу». Читать наизусть стихотворение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С.В.Михалкова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«Аркадий Гайдар».</w:t>
            </w:r>
          </w:p>
        </w:tc>
        <w:tc>
          <w:tcPr>
            <w:tcW w:w="3330" w:type="dxa"/>
          </w:tcPr>
          <w:p w:rsidR="001F2CFC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овладение способами принятия 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сохранения цели и задачи учебной деятельности, вести поиск средств её осуществления.</w:t>
            </w:r>
          </w:p>
          <w:p w:rsidR="001F2CFC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М.М Пришвин </w:t>
            </w:r>
            <w:r w:rsidRPr="001576F4">
              <w:rPr>
                <w:rFonts w:cs="Times New Roman"/>
                <w:sz w:val="20"/>
                <w:szCs w:val="20"/>
              </w:rPr>
              <w:t>«Моя Родина»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1F2CFC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игра «Вспомни и назови» по произведениям М. М. Пришвина. Просмотр презентации о писателе. Чтение статьи в учебнике «Михаил Михайлович Пришвин». </w:t>
            </w:r>
          </w:p>
          <w:p w:rsidR="00BB773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Коллективная 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 очерком М. Пришвина «Родина»: чтение, выполнение заданий в учебнике, сравнение с рассказом «Деревья в лесу».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парах  </w:t>
            </w: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–</w:t>
            </w:r>
            <w:r w:rsidRPr="001576F4">
              <w:rPr>
                <w:rFonts w:eastAsia="Calibri" w:cs="Times New Roman"/>
                <w:sz w:val="20"/>
                <w:szCs w:val="20"/>
              </w:rPr>
              <w:t>м</w:t>
            </w:r>
            <w:proofErr w:type="gramEnd"/>
            <w:r w:rsidRPr="001576F4">
              <w:rPr>
                <w:rFonts w:eastAsia="Calibri" w:cs="Times New Roman"/>
                <w:sz w:val="20"/>
                <w:szCs w:val="20"/>
              </w:rPr>
              <w:t xml:space="preserve">оделирование обложки; рисование иллюстрации к очерку, выписывание цитаты из очерка. </w:t>
            </w:r>
          </w:p>
          <w:p w:rsidR="00296DC6" w:rsidRPr="001576F4" w:rsidRDefault="00296DC6" w:rsidP="001F2CF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 </w:t>
            </w:r>
            <w:r w:rsidR="001F2CFC" w:rsidRPr="001F2CFC">
              <w:rPr>
                <w:rFonts w:eastAsia="Calibri" w:cs="Times New Roman"/>
                <w:sz w:val="20"/>
                <w:szCs w:val="20"/>
              </w:rPr>
              <w:t>о</w:t>
            </w:r>
            <w:r w:rsidRPr="001F2CFC">
              <w:rPr>
                <w:rFonts w:eastAsia="Calibri" w:cs="Times New Roman"/>
                <w:sz w:val="20"/>
                <w:szCs w:val="20"/>
              </w:rPr>
              <w:t>фо</w:t>
            </w:r>
            <w:r w:rsidRPr="001576F4">
              <w:rPr>
                <w:rFonts w:eastAsia="Calibri" w:cs="Times New Roman"/>
                <w:sz w:val="20"/>
                <w:szCs w:val="20"/>
              </w:rPr>
              <w:t>рмление книжки-самоделки из полученных работ.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Определять произведение, изученное в 1-2 классах, по цитате. Сравнивать очерк «Моя Родина» с рассказом «Деревья в лесу». Выразительно читать эпизоды очерка. Моделировать обложку. Иллюстрировать прочитанное. </w:t>
            </w:r>
          </w:p>
        </w:tc>
        <w:tc>
          <w:tcPr>
            <w:tcW w:w="3330" w:type="dxa"/>
          </w:tcPr>
          <w:p w:rsidR="00702875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М.М Пришвин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«Выскочка».</w:t>
            </w:r>
          </w:p>
          <w:p w:rsidR="00296DC6" w:rsidRPr="001576F4" w:rsidRDefault="00296DC6" w:rsidP="001576F4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1576F4">
              <w:rPr>
                <w:rFonts w:cs="Times New Roman"/>
                <w:i/>
                <w:iCs/>
                <w:sz w:val="20"/>
                <w:szCs w:val="20"/>
              </w:rPr>
              <w:t>Дополнительное чтение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«Двойной след»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рассказа «Выскочка»; беседа; комментирование заглавия; высказывание своих суждений об отношении автора к Выскочке (мягкая ирония, улыбка).</w:t>
            </w:r>
          </w:p>
          <w:p w:rsidR="00BB773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аналитическое чтение по частям, составление плана (блок-схемы); выполнение заданий в учебнике.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рассказа «Двойной след»; беседа. Сравнение рассказов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М.М.Пришвина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«Двойной след» и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И.С.Тургенева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«Перепелка» и «Воробей».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сочинение своего произведения о подвиге животного.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Комментировать заглавие,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высказывать свои суждения об отношении автора к герою. Аналитически читать по ролям, составлять план (блок-схему). Анализировать образы героев рассказа. </w:t>
            </w:r>
          </w:p>
        </w:tc>
        <w:tc>
          <w:tcPr>
            <w:tcW w:w="3330" w:type="dxa"/>
          </w:tcPr>
          <w:p w:rsidR="00702875" w:rsidRDefault="00296DC6" w:rsidP="001576F4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аннотирование книг  по образцу; организация выставки книг по теме; моделирование обложки. 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</w:t>
            </w: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М.М Пришвин </w:t>
            </w:r>
            <w:r w:rsidRPr="001576F4">
              <w:rPr>
                <w:rFonts w:cs="Times New Roman"/>
                <w:sz w:val="20"/>
                <w:szCs w:val="20"/>
              </w:rPr>
              <w:t>«Жаркий час»</w:t>
            </w:r>
          </w:p>
          <w:p w:rsidR="00296DC6" w:rsidRPr="001576F4" w:rsidRDefault="00296DC6" w:rsidP="001576F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1576F4">
              <w:rPr>
                <w:rFonts w:cs="Times New Roman"/>
                <w:sz w:val="20"/>
                <w:szCs w:val="20"/>
              </w:rPr>
              <w:t>В.Чалмаев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. «Воспоминания о М.М. Пришвине»</w:t>
            </w: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:rsidR="00BB773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составление списка рассказов М. Пришвина. Рассказ о Вьюшке или Выскочке. Подбор пословиц и загадок к рассказу.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>слушание рассказа «Жаркий час»; беседа по заданиям учебника.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аналитическое чтение: найти описание картин природы и поведения зайца.</w:t>
            </w:r>
          </w:p>
          <w:p w:rsidR="00702875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чтение очерка В.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Чалмаева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«Воспоминания о М.М. Пришвине».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="00702875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в рабочей тетради №2. Выучить наизусть первый абзац рассказа «Жаркий час». Оформить книжку-самоделку </w:t>
            </w:r>
            <w:r w:rsidRPr="001576F4">
              <w:rPr>
                <w:rFonts w:cs="Times New Roman"/>
                <w:sz w:val="20"/>
                <w:szCs w:val="20"/>
              </w:rPr>
              <w:t>«Любовь сильнее страха смерти».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Самостоятельно составлять список рассказов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М.М.Пришвина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. Рассказывать  о Вьюшке и Выскочке. Подбирать пословицы и загадки к рассказу. Самостоятельно читать очерк. Оформлять книжк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у-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самоделку «Любовь сильнее страха смерти».</w:t>
            </w:r>
          </w:p>
        </w:tc>
        <w:tc>
          <w:tcPr>
            <w:tcW w:w="3330" w:type="dxa"/>
          </w:tcPr>
          <w:p w:rsidR="00702875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3B147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Слушание и работа с детскими книгами о природе. </w:t>
            </w:r>
            <w:r w:rsidRPr="001576F4">
              <w:rPr>
                <w:rFonts w:eastAsia="Calibri" w:cs="Times New Roman"/>
                <w:i/>
                <w:color w:val="000000"/>
                <w:sz w:val="20"/>
                <w:szCs w:val="20"/>
              </w:rPr>
              <w:t>Дополнительное чтение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В.В. Бианки. «По следам»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с книгами М. Пришвина, Г.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Скребицкого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, И. Соколова-Микитова, В. Бианки, Э.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Шима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: рассматривание и составление аннотации «своей» книги; сочинение загадок о животных.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взаимопроверка чтения первого абзаца из рассказа М. Пришвина «Жаркий час».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по учебной хрестоматии: слушание рассказа В. Бианки «По следам»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читать книги о природе и животных.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Рассматривать книги, составлять  аннотацию к «своей» книге. Читать наизусть фрагмент рассказа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М.М.Пришвина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>. Самостоятельно определять план работы над прочитанным произведением.</w:t>
            </w:r>
          </w:p>
        </w:tc>
        <w:tc>
          <w:tcPr>
            <w:tcW w:w="3330" w:type="dxa"/>
          </w:tcPr>
          <w:p w:rsidR="00702875" w:rsidRDefault="00296DC6" w:rsidP="001576F4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аннотирование книг  по образцу; организация выставки книг по теме; моделирование обложки. 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702875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Обобщение по разделу «Книги писателей-натуралистов».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color w:val="000000"/>
                <w:sz w:val="20"/>
                <w:szCs w:val="20"/>
              </w:rPr>
              <w:t xml:space="preserve"> «Проверьте себя» </w:t>
            </w:r>
          </w:p>
        </w:tc>
        <w:tc>
          <w:tcPr>
            <w:tcW w:w="2786" w:type="dxa"/>
          </w:tcPr>
          <w:p w:rsidR="00BB773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сравнение разных по жанру произведений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М.М.Пришвина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: очерк, художественный рассказ, юмористический рассказ, рассказ – описание. </w:t>
            </w:r>
          </w:p>
          <w:p w:rsidR="00BB773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моделирование обложки одной из книг М. Пришвина, Г.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Скребицкого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, И. Соколова-Микитова, В. Бианки, Э.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Шима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(по выбору). Выполнение иллюстраций.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Работа в группах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составление списка рассказов о природе, оформление книжки-самоделки «Они пишут о природе».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Моделировать обложку одной из книг М.М. Пришвина. Находить имена героев. Заполнять схему «Они писали о природе». Составлять список рассказов о природе (работать в группе). Подбирать в библиотеке книги о природе. Писать аннотацию к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прочитанной книге.</w:t>
            </w:r>
          </w:p>
        </w:tc>
        <w:tc>
          <w:tcPr>
            <w:tcW w:w="3330" w:type="dxa"/>
          </w:tcPr>
          <w:p w:rsidR="00702875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овладение способами принятия и сохранения цели и задачи учебной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деятельности, вести поиск средств её осуществления.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Дж. Лондон «</w:t>
            </w:r>
            <w:r w:rsidR="00BB7736" w:rsidRPr="001576F4">
              <w:rPr>
                <w:rFonts w:cs="Times New Roman"/>
                <w:sz w:val="20"/>
                <w:szCs w:val="20"/>
              </w:rPr>
              <w:t>Бурый в</w:t>
            </w:r>
            <w:r w:rsidRPr="001576F4">
              <w:rPr>
                <w:rFonts w:cs="Times New Roman"/>
                <w:sz w:val="20"/>
                <w:szCs w:val="20"/>
              </w:rPr>
              <w:t>олк»</w:t>
            </w:r>
          </w:p>
        </w:tc>
        <w:tc>
          <w:tcPr>
            <w:tcW w:w="2786" w:type="dxa"/>
          </w:tcPr>
          <w:p w:rsidR="00702875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игра «Вспомни и назови» по произведениям зарубежных писателей; работа по рубрике «Книжная полка». Слушание рассказа Дж. Лондона «Волк»; беседа по заданиям учебника. </w:t>
            </w:r>
          </w:p>
          <w:p w:rsidR="00702875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выборочное чтение: описание отношения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Мэдж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и Ирвина к Волку, описание Волка, поведение Волка, побеги Волка, жизнь в семье.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чтение рассказа по смысловым частям.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подготовить справку об авторе; написать отзыв.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Работать с рассказом: чтение, работа с сюжетом, герои рассказа, смысл рассказа. Аналитически читать рассказ по смысловым частям. Делить текст на части, выделять отдельные эпизоды. Составлять план. Писать отзыв о книге.</w:t>
            </w:r>
          </w:p>
        </w:tc>
        <w:tc>
          <w:tcPr>
            <w:tcW w:w="3330" w:type="dxa"/>
          </w:tcPr>
          <w:p w:rsidR="00702875" w:rsidRDefault="00296DC6" w:rsidP="001576F4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ind w:right="-106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аннотирование книг  по образцу; организация выставки книг по теме; моделирование обложки. 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оценивание качества чтения одноклассников; определение общей цели и пути её достижения.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ведение диалога, формулировка выводов.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Дж. Лондон «</w:t>
            </w:r>
            <w:r w:rsidR="00BB7736" w:rsidRPr="001576F4">
              <w:rPr>
                <w:rFonts w:cs="Times New Roman"/>
                <w:sz w:val="20"/>
                <w:szCs w:val="20"/>
              </w:rPr>
              <w:t>Бурый в</w:t>
            </w:r>
            <w:r w:rsidRPr="001576F4">
              <w:rPr>
                <w:rFonts w:cs="Times New Roman"/>
                <w:sz w:val="20"/>
                <w:szCs w:val="20"/>
              </w:rPr>
              <w:t>олк»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чтение рубрики в учебнике «Обрати внимание!». Сообщения учеников о Джеке Лондоне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(работа с книгами-справочниками)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составление и решение кроссворда по произведению «Волк»; выборочное чтение: диалог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Скайфа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Мэдж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; спор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Мэдж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со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Скайфом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; решение Волка.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№2; подготовить рассказ («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Мэдж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и Волк», «Ирвин и Волк», «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Скайф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и Волк») по выбору.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Составлять и решать кроссворд. Понимать схожесть рассказов зарубежных и отечественных писателей. Правильно читать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иностранные имена, названия населённых пунктов.</w:t>
            </w:r>
          </w:p>
        </w:tc>
        <w:tc>
          <w:tcPr>
            <w:tcW w:w="3330" w:type="dxa"/>
          </w:tcPr>
          <w:p w:rsidR="00702875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планирование, контроль и оценка учебных действий в соответствии с поставленной задачей и условиями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>её реализации.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7736" w:rsidRPr="001576F4" w:rsidTr="00765952">
        <w:trPr>
          <w:trHeight w:val="226"/>
        </w:trPr>
        <w:tc>
          <w:tcPr>
            <w:tcW w:w="648" w:type="dxa"/>
          </w:tcPr>
          <w:p w:rsidR="00BB7736" w:rsidRPr="001576F4" w:rsidRDefault="00BB773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Дж. Лондон «Бурый волк»</w:t>
            </w:r>
          </w:p>
        </w:tc>
        <w:tc>
          <w:tcPr>
            <w:tcW w:w="2786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Фронтальная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чтение рубрики в учебнике «Обрати внимание!». Сообщения учеников о Джеке Лондоне (работа с книгами-справочниками)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составление и решение кроссворда по произведению «Волк»; выборочное чтение: диалог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Скайфа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и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Мэдж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; спор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Мэдж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со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Скайфом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; решение Волка.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№2; подготовить рассказ («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Мэдж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и Волк», «Ирвин и Волк», «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Скайф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и Волк») по выбору.</w:t>
            </w:r>
          </w:p>
        </w:tc>
        <w:tc>
          <w:tcPr>
            <w:tcW w:w="3309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Составлять и решать кроссворд. Понимать схожесть рассказов зарубежных и отечественных писателей. Правильно читать иностранные имена, названия населённых пунктов.</w:t>
            </w:r>
          </w:p>
        </w:tc>
        <w:tc>
          <w:tcPr>
            <w:tcW w:w="3330" w:type="dxa"/>
          </w:tcPr>
          <w:p w:rsidR="00702875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BB7736" w:rsidRPr="001576F4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02875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BB7736" w:rsidRPr="001576F4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702875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BB7736" w:rsidRPr="001576F4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BB7736" w:rsidRPr="001576F4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BB7736" w:rsidRPr="001576F4" w:rsidRDefault="00BB773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BB7736" w:rsidRPr="001576F4" w:rsidRDefault="00BB773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3B147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Э. Сетон-Томпсон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«Чинк» </w:t>
            </w:r>
          </w:p>
        </w:tc>
        <w:tc>
          <w:tcPr>
            <w:tcW w:w="2786" w:type="dxa"/>
          </w:tcPr>
          <w:p w:rsidR="00BB773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слушание рассказа Э.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Сетона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- Томпсона «Чинк»; беседа по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выявлению первичного восприятия; словарная работа.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 1 частью рассказа (описание Чинка, его повадки, характер).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со 2 частью рассказа (чтение, беседа, описание встречи с шакалом). Самостоятельно прочитать 3 часть рассказа. Подготовить справочный материал об Э.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Сетоне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-Томпсоне.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Находить и читать описание шакала. Самостоятельно читать и комментировать третью часть </w:t>
            </w: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рассказа. Озаглавливать части. Находить справочные материалы об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Э.Сетоне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- Томпсоне.</w:t>
            </w:r>
          </w:p>
        </w:tc>
        <w:tc>
          <w:tcPr>
            <w:tcW w:w="3330" w:type="dxa"/>
          </w:tcPr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702875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планировать своё действие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ствии с поставленной задачей.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  <w:lang w:eastAsia="ru-RU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  <w:lang w:eastAsia="ru-RU"/>
              </w:rPr>
              <w:t>, учитывать позицию собеседника.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</w:t>
            </w:r>
            <w:r w:rsidRPr="001576F4">
              <w:rPr>
                <w:rFonts w:ascii="Times New Roman" w:hAnsi="Times New Roman"/>
                <w:sz w:val="20"/>
                <w:szCs w:val="20"/>
              </w:rPr>
              <w:t>важительное отношение к мнению других.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Э. Сетон-Томпсон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«Чинк»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группах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1 группа - чтение эпизодов, в которых описывается Чинк; 2 группа – чтение эпизода «Встреча с шакалом»; 3 группа – чтение эпизода «Чинк – верный сторож.</w:t>
            </w:r>
            <w:proofErr w:type="gramEnd"/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слушание чтения подготовленных эпизодов и сообщений сведений о жизни и творчестве Э.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Сетона-Томпсона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.</w:t>
            </w:r>
            <w:r w:rsidRPr="001576F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оиск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на карте страны изучаемого произведения.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№2; сравнение рассказа "Чинк" с рассказами русских писателей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А.Чехова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Л.Толстого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А.Куприна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>Работать в дифференцированной группе. Составлять библиографический список. Читать и анализировать эпизоды рассказа по заданию группы.</w:t>
            </w:r>
          </w:p>
        </w:tc>
        <w:tc>
          <w:tcPr>
            <w:tcW w:w="3330" w:type="dxa"/>
          </w:tcPr>
          <w:p w:rsidR="00702875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7736" w:rsidRPr="001576F4" w:rsidTr="00765952">
        <w:trPr>
          <w:trHeight w:val="226"/>
        </w:trPr>
        <w:tc>
          <w:tcPr>
            <w:tcW w:w="648" w:type="dxa"/>
          </w:tcPr>
          <w:p w:rsidR="00BB7736" w:rsidRPr="001576F4" w:rsidRDefault="00BB773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7736" w:rsidRPr="001576F4" w:rsidRDefault="00BB773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Э. Сетон-Томпсон 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«Чинк» </w:t>
            </w:r>
          </w:p>
        </w:tc>
        <w:tc>
          <w:tcPr>
            <w:tcW w:w="2786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группах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1 группа - чтение эпизодов, в которых описывается Чинк; 2 группа – чтение эпизода «Встреча с шакалом»; 3 группа – чтение эпизода «Чинк – верный сторож.</w:t>
            </w:r>
            <w:proofErr w:type="gramEnd"/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слушание чтения подготовленных эпизодов и сообщений сведений о жизни и творчестве Э.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Сетона-Томпсона</w:t>
            </w:r>
            <w:proofErr w:type="gramStart"/>
            <w:r w:rsidRPr="001576F4">
              <w:rPr>
                <w:rFonts w:eastAsia="Calibri" w:cs="Times New Roman"/>
                <w:sz w:val="20"/>
                <w:szCs w:val="20"/>
              </w:rPr>
              <w:t>.</w:t>
            </w:r>
            <w:r w:rsidRPr="001576F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оиск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на карте страны изучаемого произведения.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№2; сравнение рассказа "Чинк" с рассказами русских писателей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А.Чехова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Л.Толстого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А.Куприна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Работать в дифференцированной группе. Составлять библиографический список. Читать и анализировать эпизоды рассказа по заданию группы.</w:t>
            </w:r>
          </w:p>
        </w:tc>
        <w:tc>
          <w:tcPr>
            <w:tcW w:w="3330" w:type="dxa"/>
          </w:tcPr>
          <w:p w:rsidR="00702875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BB7736" w:rsidRPr="001576F4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02875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BB7736" w:rsidRPr="001576F4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702875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BB7736" w:rsidRPr="001576F4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  <w:p w:rsidR="00BB7736" w:rsidRPr="001576F4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BB7736" w:rsidRPr="001576F4" w:rsidRDefault="00BB773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BB7736" w:rsidRPr="001576F4" w:rsidRDefault="00BB773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Слушание и работа с детскими книгами зарубежных писателей.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1576F4">
              <w:rPr>
                <w:rFonts w:cs="Times New Roman"/>
                <w:i/>
                <w:iCs/>
                <w:sz w:val="20"/>
                <w:szCs w:val="20"/>
              </w:rPr>
              <w:t>Дж</w:t>
            </w:r>
            <w:proofErr w:type="gramStart"/>
            <w:r w:rsidRPr="001576F4">
              <w:rPr>
                <w:rFonts w:cs="Times New Roman"/>
                <w:i/>
                <w:iCs/>
                <w:sz w:val="20"/>
                <w:szCs w:val="20"/>
              </w:rPr>
              <w:t>.Ч</w:t>
            </w:r>
            <w:proofErr w:type="gramEnd"/>
            <w:r w:rsidRPr="001576F4">
              <w:rPr>
                <w:rFonts w:cs="Times New Roman"/>
                <w:i/>
                <w:iCs/>
                <w:sz w:val="20"/>
                <w:szCs w:val="20"/>
              </w:rPr>
              <w:t>иарди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«Джон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Джей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Пленти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и кузнечик Дэн»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работа по учебной хрестоматии: слушание стихотворения Дж.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Чиарди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«Джон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Джей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Пленти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и кузнечик».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парах  –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работа со схемой «Зарубежные писатели».</w:t>
            </w:r>
          </w:p>
          <w:p w:rsidR="00702875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игра в слова «Рифма». 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работа в рабочей тетради №2 по произведению Дж. </w:t>
            </w:r>
            <w:proofErr w:type="spellStart"/>
            <w:r w:rsidRPr="001576F4">
              <w:rPr>
                <w:rFonts w:eastAsia="Calibri" w:cs="Times New Roman"/>
                <w:sz w:val="20"/>
                <w:szCs w:val="20"/>
              </w:rPr>
              <w:t>Чиарди</w:t>
            </w:r>
            <w:proofErr w:type="spellEnd"/>
            <w:r w:rsidRPr="001576F4">
              <w:rPr>
                <w:rFonts w:eastAsia="Calibri" w:cs="Times New Roman"/>
                <w:sz w:val="20"/>
                <w:szCs w:val="20"/>
              </w:rPr>
              <w:t xml:space="preserve"> и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>по рубрике «Проверьте себя». Составить справку о любимом писателе (текст, фотография, любимая книга).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Составлять схему «Зарубежные писатели». Определять главную мысль рассказа «Джон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Джей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Пленти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и кузнечик Дэн». Играть в слова, подбирать рифмы. Выполнять творческую работу: составлять справку о любимом писателе.</w:t>
            </w:r>
          </w:p>
        </w:tc>
        <w:tc>
          <w:tcPr>
            <w:tcW w:w="3330" w:type="dxa"/>
          </w:tcPr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t>планировать своё действие в соответ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softHyphen/>
              <w:t>ствии с поставленной задачей.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при ведении диалога задавать вопросы, приводить собственные аргументы, критически оценивать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высказанное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>, учитывать позицию собеседника.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</w:t>
            </w:r>
            <w:r w:rsidRPr="001576F4">
              <w:rPr>
                <w:rFonts w:ascii="Times New Roman" w:hAnsi="Times New Roman"/>
                <w:sz w:val="20"/>
                <w:szCs w:val="20"/>
              </w:rPr>
              <w:t>важительное отношение к мнению других.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1576F4">
              <w:rPr>
                <w:rFonts w:cs="Times New Roman"/>
                <w:bCs/>
                <w:i/>
                <w:sz w:val="20"/>
                <w:szCs w:val="20"/>
              </w:rPr>
              <w:t>Дополнительное чтение.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Произведения зарубежных писателей. </w:t>
            </w:r>
          </w:p>
        </w:tc>
        <w:tc>
          <w:tcPr>
            <w:tcW w:w="2786" w:type="dxa"/>
          </w:tcPr>
          <w:p w:rsidR="00BB773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представление творческих работ и их выставка. </w:t>
            </w:r>
          </w:p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="00BB7736" w:rsidRPr="001576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t>сообщение по справке о любимом писателе.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группах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оформление книги-самоделки «Наши любимые писатели»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Называть произведения зарубежных писателей из круга детского чтения. Работать в группе с принесёнными книгами. Аннотировать прочитанную книгу. Коллективно оформлять книгу-самоделку.</w:t>
            </w:r>
          </w:p>
        </w:tc>
        <w:tc>
          <w:tcPr>
            <w:tcW w:w="3330" w:type="dxa"/>
          </w:tcPr>
          <w:p w:rsidR="00702875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7736" w:rsidRPr="001576F4" w:rsidTr="00765952">
        <w:trPr>
          <w:trHeight w:val="226"/>
        </w:trPr>
        <w:tc>
          <w:tcPr>
            <w:tcW w:w="648" w:type="dxa"/>
          </w:tcPr>
          <w:p w:rsidR="00BB7736" w:rsidRPr="001576F4" w:rsidRDefault="00BB773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7736" w:rsidRPr="001576F4" w:rsidRDefault="00BB7736" w:rsidP="001576F4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1576F4">
              <w:rPr>
                <w:rFonts w:cs="Times New Roman"/>
                <w:bCs/>
                <w:i/>
                <w:sz w:val="20"/>
                <w:szCs w:val="20"/>
              </w:rPr>
              <w:t>Дополнительное чтение.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Произведения зарубежных писателей. </w:t>
            </w:r>
          </w:p>
        </w:tc>
        <w:tc>
          <w:tcPr>
            <w:tcW w:w="2786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Фронтальная – 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представление творческих работ и их выставка. </w:t>
            </w:r>
          </w:p>
          <w:p w:rsidR="00BB7736" w:rsidRPr="001576F4" w:rsidRDefault="00BB773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сообщение по справке о любимом писателе.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группах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оформление книги-самоделки «Наши любимые писатели»</w:t>
            </w:r>
          </w:p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BB7736" w:rsidRPr="001576F4" w:rsidRDefault="00BB773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Называть произведения зарубежных писателей из круга детского чтения. Работать в группе с принесёнными книгами. Аннотировать прочитанную книгу. Коллективно оформлять книгу-самоделку.</w:t>
            </w:r>
          </w:p>
        </w:tc>
        <w:tc>
          <w:tcPr>
            <w:tcW w:w="3330" w:type="dxa"/>
          </w:tcPr>
          <w:p w:rsidR="00702875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BB7736" w:rsidRPr="001576F4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02875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BB7736" w:rsidRPr="001576F4" w:rsidRDefault="00BB773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702875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BB7736" w:rsidRPr="001576F4" w:rsidRDefault="00BB773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 </w:t>
            </w:r>
          </w:p>
        </w:tc>
        <w:tc>
          <w:tcPr>
            <w:tcW w:w="2482" w:type="dxa"/>
          </w:tcPr>
          <w:p w:rsidR="00BB7736" w:rsidRPr="001576F4" w:rsidRDefault="00BB773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B7736" w:rsidRPr="001576F4" w:rsidRDefault="00BB773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 xml:space="preserve">Обобщение по </w:t>
            </w:r>
            <w:r w:rsidRPr="001576F4">
              <w:rPr>
                <w:rFonts w:cs="Times New Roman"/>
                <w:bCs/>
                <w:sz w:val="20"/>
                <w:szCs w:val="20"/>
              </w:rPr>
              <w:lastRenderedPageBreak/>
              <w:t>разделу «Произведения зарубежных писателей».</w:t>
            </w:r>
          </w:p>
          <w:p w:rsidR="00296DC6" w:rsidRPr="001576F4" w:rsidRDefault="00296DC6" w:rsidP="001576F4">
            <w:pPr>
              <w:rPr>
                <w:rFonts w:cs="Times New Roman"/>
                <w:bCs/>
                <w:sz w:val="20"/>
                <w:szCs w:val="20"/>
              </w:rPr>
            </w:pPr>
            <w:r w:rsidRPr="001576F4">
              <w:rPr>
                <w:rFonts w:cs="Times New Roman"/>
                <w:bCs/>
                <w:sz w:val="20"/>
                <w:szCs w:val="20"/>
              </w:rPr>
              <w:t>«Поверь себя»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i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576F4">
              <w:rPr>
                <w:rFonts w:eastAsia="Calibri" w:cs="Times New Roman"/>
                <w:sz w:val="20"/>
                <w:szCs w:val="20"/>
              </w:rPr>
              <w:lastRenderedPageBreak/>
              <w:t xml:space="preserve">выполнение работы в рабочей тетради №2. Принести любимую книгу; подготовить инсценировку фрагментов прочитанных книг по группам.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Обобщение по разделу.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lastRenderedPageBreak/>
              <w:t xml:space="preserve">Работа с книгами зарубежных писателей.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702875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  <w:lang w:eastAsia="ru-RU"/>
              </w:rPr>
              <w:lastRenderedPageBreak/>
              <w:t>осуществление текущего контроля своих действий по заданным критериям.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высказывание собственного суждения и его обоснование.   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Комплексная </w:t>
            </w:r>
            <w:proofErr w:type="spellStart"/>
            <w:r w:rsidRPr="001576F4">
              <w:rPr>
                <w:rFonts w:cs="Times New Roman"/>
                <w:sz w:val="20"/>
                <w:szCs w:val="20"/>
              </w:rPr>
              <w:t>разноуровневая</w:t>
            </w:r>
            <w:proofErr w:type="spellEnd"/>
            <w:r w:rsidRPr="001576F4">
              <w:rPr>
                <w:rFonts w:cs="Times New Roman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выполнение итоговой контрольной работы в рабочей тетради №2. Самопроверка. 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Владеть базовыми предметными и меж 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3330" w:type="dxa"/>
          </w:tcPr>
          <w:p w:rsidR="00702875" w:rsidRDefault="00296DC6" w:rsidP="001576F4">
            <w:pPr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576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02875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ведение поиска средств её осуществления.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296DC6" w:rsidRPr="001576F4" w:rsidTr="008D73C8">
        <w:trPr>
          <w:trHeight w:val="226"/>
        </w:trPr>
        <w:tc>
          <w:tcPr>
            <w:tcW w:w="648" w:type="dxa"/>
          </w:tcPr>
          <w:p w:rsidR="00296DC6" w:rsidRPr="001576F4" w:rsidRDefault="00296DC6" w:rsidP="001576F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Библиотечный урок «Что читать летом» </w:t>
            </w:r>
          </w:p>
        </w:tc>
        <w:tc>
          <w:tcPr>
            <w:tcW w:w="2786" w:type="dxa"/>
          </w:tcPr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Коллективная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аннотирование своей книги (на листочке).</w:t>
            </w:r>
          </w:p>
          <w:p w:rsidR="00702875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r w:rsidRPr="001576F4">
              <w:rPr>
                <w:rFonts w:eastAsia="Calibri" w:cs="Times New Roman"/>
                <w:i/>
                <w:sz w:val="20"/>
                <w:szCs w:val="20"/>
              </w:rPr>
              <w:t>Работа в группах  –</w:t>
            </w:r>
            <w:r w:rsidRPr="001576F4">
              <w:rPr>
                <w:rFonts w:eastAsia="Calibri" w:cs="Times New Roman"/>
                <w:sz w:val="20"/>
                <w:szCs w:val="20"/>
              </w:rPr>
              <w:t xml:space="preserve"> отбор книг по темам и жанрам</w:t>
            </w:r>
            <w:r w:rsidR="00765952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96DC6" w:rsidRPr="001576F4" w:rsidRDefault="00296DC6" w:rsidP="001576F4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576F4">
              <w:rPr>
                <w:rFonts w:eastAsia="Calibri" w:cs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1576F4">
              <w:rPr>
                <w:rFonts w:eastAsia="Calibri" w:cs="Times New Roman"/>
                <w:i/>
                <w:sz w:val="20"/>
                <w:szCs w:val="20"/>
              </w:rPr>
              <w:t xml:space="preserve"> – </w:t>
            </w:r>
            <w:r w:rsidRPr="001576F4">
              <w:rPr>
                <w:rFonts w:eastAsia="Calibri" w:cs="Times New Roman"/>
                <w:sz w:val="20"/>
                <w:szCs w:val="20"/>
              </w:rPr>
              <w:t>оформление дневника летнего чтения по разделам: «Фольклор»; «Произведения русских писателей»; «Зарубежная литература»; «Приключения и фантастика»; «Детский детектив»; «По страницам детских журналов»; «Мои любимые произведения».</w:t>
            </w:r>
          </w:p>
        </w:tc>
        <w:tc>
          <w:tcPr>
            <w:tcW w:w="3309" w:type="dxa"/>
          </w:tcPr>
          <w:p w:rsidR="00296DC6" w:rsidRPr="001576F4" w:rsidRDefault="00296DC6" w:rsidP="001576F4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1576F4">
              <w:rPr>
                <w:rFonts w:cs="Times New Roman"/>
                <w:sz w:val="20"/>
                <w:szCs w:val="20"/>
              </w:rPr>
              <w:t>Аннотировать «свою» книгу. Отбирать книгу по теме и жанрам. Рассказывать о любимом писателе (с использованием справочного материала в книгах и энциклопедиях). Оформлять дневник летнего чтения по разделам.</w:t>
            </w:r>
          </w:p>
        </w:tc>
        <w:tc>
          <w:tcPr>
            <w:tcW w:w="3330" w:type="dxa"/>
          </w:tcPr>
          <w:p w:rsidR="00702875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1576F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296DC6" w:rsidRPr="001576F4" w:rsidRDefault="00296DC6" w:rsidP="001576F4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>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96DC6" w:rsidRPr="001576F4" w:rsidRDefault="00296DC6" w:rsidP="001576F4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1576F4">
              <w:rPr>
                <w:rFonts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1576F4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1576F4">
              <w:rPr>
                <w:rFonts w:cs="Times New Roman"/>
                <w:sz w:val="20"/>
                <w:szCs w:val="20"/>
              </w:rPr>
              <w:t xml:space="preserve"> взрослыми и сверстниками в разных социальных ситуациях; ведение диалога.</w:t>
            </w:r>
          </w:p>
        </w:tc>
        <w:tc>
          <w:tcPr>
            <w:tcW w:w="2482" w:type="dxa"/>
          </w:tcPr>
          <w:p w:rsidR="00296DC6" w:rsidRPr="001576F4" w:rsidRDefault="00296DC6" w:rsidP="001576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76F4">
              <w:rPr>
                <w:rFonts w:ascii="Times New Roman" w:hAnsi="Times New Roman"/>
                <w:sz w:val="20"/>
                <w:szCs w:val="20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1494" w:type="dxa"/>
          </w:tcPr>
          <w:p w:rsidR="00296DC6" w:rsidRPr="001576F4" w:rsidRDefault="00296DC6" w:rsidP="001576F4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1BB3" w:rsidRDefault="00331BB3">
      <w:pPr>
        <w:widowControl/>
        <w:suppressAutoHyphens w:val="0"/>
        <w:spacing w:after="200" w:line="276" w:lineRule="auto"/>
        <w:rPr>
          <w:rFonts w:eastAsia="Calibri" w:cs="Times New Roman"/>
          <w:b/>
          <w:kern w:val="0"/>
          <w:lang w:eastAsia="en-US" w:bidi="ar-SA"/>
        </w:rPr>
      </w:pPr>
      <w:r>
        <w:rPr>
          <w:b/>
        </w:rPr>
        <w:br w:type="page"/>
      </w:r>
    </w:p>
    <w:p w:rsidR="008D73C8" w:rsidRPr="003F225B" w:rsidRDefault="008D73C8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lastRenderedPageBreak/>
        <w:t xml:space="preserve">КОНТРОЛЬ УРОВНЯ ПОДГОТОВКИ </w:t>
      </w:r>
      <w:proofErr w:type="gramStart"/>
      <w:r w:rsidRPr="003F225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74CEB" w:rsidRDefault="00A74CEB" w:rsidP="00A74CE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73C8" w:rsidRPr="00765952" w:rsidRDefault="008D73C8" w:rsidP="00A74CE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5952">
        <w:rPr>
          <w:rFonts w:ascii="Times New Roman" w:hAnsi="Times New Roman"/>
          <w:sz w:val="24"/>
          <w:szCs w:val="24"/>
        </w:rPr>
        <w:t>Формы контроля</w:t>
      </w:r>
    </w:p>
    <w:p w:rsidR="008D73C8" w:rsidRPr="00583032" w:rsidRDefault="008D73C8" w:rsidP="00583032">
      <w:pPr>
        <w:pStyle w:val="a5"/>
        <w:numPr>
          <w:ilvl w:val="0"/>
          <w:numId w:val="17"/>
        </w:numPr>
        <w:ind w:left="992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583032">
        <w:rPr>
          <w:rFonts w:ascii="Times New Roman" w:hAnsi="Times New Roman"/>
          <w:b/>
          <w:bCs/>
          <w:iCs/>
          <w:sz w:val="24"/>
          <w:szCs w:val="24"/>
        </w:rPr>
        <w:t>Устный опрос</w:t>
      </w:r>
      <w:r w:rsidRPr="00583032">
        <w:rPr>
          <w:rFonts w:ascii="Times New Roman" w:hAnsi="Times New Roman"/>
          <w:bCs/>
          <w:iCs/>
          <w:sz w:val="24"/>
          <w:szCs w:val="24"/>
        </w:rPr>
        <w:t xml:space="preserve"> – устная форма контроля знаний и умений, используется взаимопроверка, самопроверка по образцу, заслушивание ответа и его оценивание учителем</w:t>
      </w:r>
    </w:p>
    <w:p w:rsidR="005C755F" w:rsidRPr="00583032" w:rsidRDefault="00C8492A" w:rsidP="00583032">
      <w:pPr>
        <w:pStyle w:val="a3"/>
        <w:numPr>
          <w:ilvl w:val="0"/>
          <w:numId w:val="17"/>
        </w:numPr>
        <w:spacing w:after="0" w:line="240" w:lineRule="auto"/>
        <w:ind w:left="99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3032">
        <w:rPr>
          <w:rFonts w:ascii="Times New Roman" w:hAnsi="Times New Roman" w:cs="Times New Roman"/>
          <w:b/>
          <w:sz w:val="24"/>
          <w:szCs w:val="24"/>
        </w:rPr>
        <w:t>Техника чтения</w:t>
      </w:r>
      <w:r w:rsidR="00765952" w:rsidRPr="00583032">
        <w:rPr>
          <w:rFonts w:ascii="Times New Roman" w:hAnsi="Times New Roman" w:cs="Times New Roman"/>
          <w:sz w:val="24"/>
          <w:szCs w:val="24"/>
        </w:rPr>
        <w:t xml:space="preserve"> </w:t>
      </w:r>
      <w:r w:rsidR="00583032" w:rsidRPr="00583032">
        <w:rPr>
          <w:rFonts w:ascii="Times New Roman" w:hAnsi="Times New Roman" w:cs="Times New Roman"/>
          <w:sz w:val="24"/>
          <w:szCs w:val="24"/>
        </w:rPr>
        <w:t>–</w:t>
      </w:r>
      <w:r w:rsidR="00765952" w:rsidRPr="00583032">
        <w:rPr>
          <w:rFonts w:ascii="Times New Roman" w:hAnsi="Times New Roman" w:cs="Times New Roman"/>
          <w:sz w:val="24"/>
          <w:szCs w:val="24"/>
        </w:rPr>
        <w:t xml:space="preserve"> </w:t>
      </w:r>
      <w:r w:rsidR="00583032" w:rsidRPr="00583032">
        <w:rPr>
          <w:rFonts w:ascii="Times New Roman" w:hAnsi="Times New Roman" w:cs="Times New Roman"/>
          <w:sz w:val="24"/>
          <w:szCs w:val="24"/>
        </w:rPr>
        <w:t>устная форма контроля с целью п</w:t>
      </w:r>
      <w:r w:rsidR="00583032" w:rsidRPr="00583032">
        <w:rPr>
          <w:rFonts w:ascii="Times New Roman" w:eastAsia="Times New Roman" w:hAnsi="Times New Roman" w:cs="Times New Roman"/>
          <w:sz w:val="24"/>
          <w:szCs w:val="24"/>
        </w:rPr>
        <w:t>роверки навыков чтения.</w:t>
      </w:r>
    </w:p>
    <w:p w:rsidR="00EF41D8" w:rsidRPr="00583032" w:rsidRDefault="00765952" w:rsidP="00583032">
      <w:pPr>
        <w:pStyle w:val="a5"/>
        <w:numPr>
          <w:ilvl w:val="0"/>
          <w:numId w:val="17"/>
        </w:numPr>
        <w:ind w:left="992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583032">
        <w:rPr>
          <w:rFonts w:ascii="Times New Roman" w:hAnsi="Times New Roman"/>
          <w:b/>
          <w:sz w:val="24"/>
          <w:szCs w:val="24"/>
        </w:rPr>
        <w:t>Проверочная работа</w:t>
      </w:r>
      <w:r w:rsidRPr="00583032">
        <w:rPr>
          <w:rFonts w:ascii="Times New Roman" w:hAnsi="Times New Roman"/>
          <w:sz w:val="24"/>
          <w:szCs w:val="24"/>
        </w:rPr>
        <w:t xml:space="preserve"> – </w:t>
      </w:r>
      <w:r w:rsidR="00583032" w:rsidRPr="00583032">
        <w:rPr>
          <w:rFonts w:ascii="Times New Roman" w:hAnsi="Times New Roman"/>
          <w:bCs/>
          <w:iCs/>
          <w:sz w:val="24"/>
          <w:szCs w:val="24"/>
        </w:rPr>
        <w:t>письменная форма контроля знаний, умений и навыков по изучаемой теме,</w:t>
      </w:r>
    </w:p>
    <w:p w:rsidR="00765952" w:rsidRPr="00583032" w:rsidRDefault="00765952" w:rsidP="00583032">
      <w:pPr>
        <w:pStyle w:val="a3"/>
        <w:numPr>
          <w:ilvl w:val="0"/>
          <w:numId w:val="17"/>
        </w:numPr>
        <w:spacing w:after="0" w:line="240" w:lineRule="auto"/>
        <w:ind w:left="992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3032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583032">
        <w:rPr>
          <w:rFonts w:ascii="Times New Roman" w:hAnsi="Times New Roman" w:cs="Times New Roman"/>
          <w:sz w:val="24"/>
          <w:szCs w:val="24"/>
        </w:rPr>
        <w:t xml:space="preserve"> </w:t>
      </w:r>
      <w:r w:rsidR="00583032">
        <w:rPr>
          <w:rFonts w:ascii="Times New Roman" w:hAnsi="Times New Roman" w:cs="Times New Roman"/>
          <w:sz w:val="24"/>
          <w:szCs w:val="24"/>
        </w:rPr>
        <w:t>–</w:t>
      </w:r>
      <w:r w:rsidRPr="00583032">
        <w:rPr>
          <w:rFonts w:ascii="Times New Roman" w:hAnsi="Times New Roman" w:cs="Times New Roman"/>
          <w:sz w:val="24"/>
          <w:szCs w:val="24"/>
        </w:rPr>
        <w:t xml:space="preserve"> </w:t>
      </w:r>
      <w:r w:rsidR="00EF41D8" w:rsidRPr="00583032">
        <w:rPr>
          <w:rFonts w:ascii="Times New Roman" w:hAnsi="Times New Roman"/>
          <w:bCs/>
          <w:iCs/>
          <w:sz w:val="24"/>
          <w:szCs w:val="24"/>
        </w:rPr>
        <w:t>письменная форма контроля знаний, умений и навыков по изучаемой теме, рассчитана на выполнение в течение урока.</w:t>
      </w:r>
    </w:p>
    <w:p w:rsidR="00583032" w:rsidRPr="00583032" w:rsidRDefault="00583032" w:rsidP="00583032">
      <w:pPr>
        <w:pStyle w:val="a3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1765"/>
        <w:gridCol w:w="1843"/>
      </w:tblGrid>
      <w:tr w:rsidR="00765952" w:rsidRPr="00765952" w:rsidTr="00331BB3">
        <w:trPr>
          <w:tblHeader/>
        </w:trPr>
        <w:tc>
          <w:tcPr>
            <w:tcW w:w="741" w:type="dxa"/>
          </w:tcPr>
          <w:p w:rsidR="008B0404" w:rsidRPr="00765952" w:rsidRDefault="008B0404" w:rsidP="00040701">
            <w:pPr>
              <w:pStyle w:val="a5"/>
              <w:ind w:left="-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65" w:type="dxa"/>
          </w:tcPr>
          <w:p w:rsidR="008B0404" w:rsidRPr="00765952" w:rsidRDefault="008B0404" w:rsidP="008B0404">
            <w:pPr>
              <w:pStyle w:val="a5"/>
              <w:ind w:lef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/>
                <w:sz w:val="24"/>
                <w:szCs w:val="24"/>
              </w:rPr>
              <w:t>Темы контрольных работ</w:t>
            </w:r>
          </w:p>
        </w:tc>
        <w:tc>
          <w:tcPr>
            <w:tcW w:w="1843" w:type="dxa"/>
          </w:tcPr>
          <w:p w:rsidR="008B0404" w:rsidRPr="00765952" w:rsidRDefault="008B0404" w:rsidP="008B0404">
            <w:pPr>
              <w:pStyle w:val="a5"/>
              <w:ind w:left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765952">
            <w:pPr>
              <w:rPr>
                <w:rFonts w:cs="Times New Roman"/>
                <w:bCs/>
              </w:rPr>
            </w:pPr>
            <w:r w:rsidRPr="00765952">
              <w:rPr>
                <w:rFonts w:cs="Times New Roman"/>
                <w:bCs/>
              </w:rPr>
              <w:t>Проверочная работа по формированию читательских умений «УНР»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765952">
            <w:pPr>
              <w:rPr>
                <w:rFonts w:cs="Times New Roman"/>
              </w:rPr>
            </w:pPr>
            <w:r w:rsidRPr="00765952">
              <w:rPr>
                <w:rFonts w:cs="Times New Roman"/>
                <w:bCs/>
              </w:rPr>
              <w:t>Проверочная работа по формированию читательских умений</w:t>
            </w:r>
            <w:r w:rsidRPr="00765952">
              <w:rPr>
                <w:rFonts w:cs="Times New Roman"/>
              </w:rPr>
              <w:t xml:space="preserve"> «Былины»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65952" w:rsidRPr="00765952" w:rsidTr="00040701">
        <w:tc>
          <w:tcPr>
            <w:tcW w:w="741" w:type="dxa"/>
          </w:tcPr>
          <w:p w:rsidR="00765952" w:rsidRPr="00765952" w:rsidRDefault="00765952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765952" w:rsidRPr="00765952" w:rsidRDefault="00765952" w:rsidP="00765952">
            <w:pPr>
              <w:rPr>
                <w:rFonts w:cs="Times New Roman"/>
              </w:rPr>
            </w:pPr>
            <w:r w:rsidRPr="00765952">
              <w:rPr>
                <w:rFonts w:cs="Times New Roman"/>
                <w:bCs/>
              </w:rPr>
              <w:t>Проверочная работа по формированию читательских умений</w:t>
            </w:r>
            <w:r w:rsidRPr="00765952">
              <w:rPr>
                <w:rFonts w:cs="Times New Roman"/>
              </w:rPr>
              <w:t xml:space="preserve"> «Басни»</w:t>
            </w:r>
          </w:p>
        </w:tc>
        <w:tc>
          <w:tcPr>
            <w:tcW w:w="1843" w:type="dxa"/>
          </w:tcPr>
          <w:p w:rsidR="00765952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765952">
            <w:pPr>
              <w:rPr>
                <w:rFonts w:cs="Times New Roman"/>
                <w:bCs/>
              </w:rPr>
            </w:pPr>
            <w:r w:rsidRPr="00765952">
              <w:rPr>
                <w:rFonts w:cs="Times New Roman"/>
                <w:bCs/>
              </w:rPr>
              <w:t>Проверочная работа по формированию читательских умений</w:t>
            </w:r>
            <w:r w:rsidRPr="00765952">
              <w:rPr>
                <w:rFonts w:cs="Times New Roman"/>
              </w:rPr>
              <w:t xml:space="preserve"> </w:t>
            </w:r>
            <w:r w:rsidRPr="00765952">
              <w:rPr>
                <w:rFonts w:cs="Times New Roman"/>
                <w:bCs/>
              </w:rPr>
              <w:t>«Произведения  А. С. Пушкина»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765952">
            <w:pPr>
              <w:rPr>
                <w:rFonts w:cs="Times New Roman"/>
                <w:bCs/>
              </w:rPr>
            </w:pPr>
            <w:r w:rsidRPr="00765952">
              <w:rPr>
                <w:rFonts w:cs="Times New Roman"/>
                <w:bCs/>
              </w:rPr>
              <w:t>Проверочная работа по формированию читательских умений</w:t>
            </w:r>
            <w:r w:rsidRPr="00765952">
              <w:rPr>
                <w:rFonts w:cs="Times New Roman"/>
              </w:rPr>
              <w:t xml:space="preserve"> </w:t>
            </w:r>
            <w:r w:rsidRPr="00765952">
              <w:rPr>
                <w:rFonts w:cs="Times New Roman"/>
                <w:bCs/>
              </w:rPr>
              <w:t>«Стихи русских поэтов»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765952">
            <w:pPr>
              <w:rPr>
                <w:rFonts w:cs="Times New Roman"/>
              </w:rPr>
            </w:pPr>
            <w:r w:rsidRPr="00765952">
              <w:rPr>
                <w:rFonts w:cs="Times New Roman"/>
                <w:bCs/>
              </w:rPr>
              <w:t>Проверочная работа по формированию читательских умений</w:t>
            </w:r>
            <w:r w:rsidRPr="00765952">
              <w:rPr>
                <w:rFonts w:cs="Times New Roman"/>
              </w:rPr>
              <w:t xml:space="preserve"> </w:t>
            </w:r>
            <w:r w:rsidRPr="00765952">
              <w:rPr>
                <w:rFonts w:cs="Times New Roman"/>
                <w:bCs/>
              </w:rPr>
              <w:t>«Произведения Л.Н. Толстого»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формированию читательских умений</w:t>
            </w:r>
            <w:r w:rsidRPr="00765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«Произведения Н.А. Некрасова»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формированию читательских умений</w:t>
            </w:r>
            <w:r w:rsidRPr="007659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Произведения А.П. Чехова»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формированию читательских умений «Стихи русских поэтов»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Проверочная работа по формированию читательских умений «Произведения Д. </w:t>
            </w:r>
            <w:proofErr w:type="gramStart"/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Мамина-Сибиряка</w:t>
            </w:r>
            <w:proofErr w:type="gramEnd"/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формированию читательских умений «Произведения А.И. Куприна»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формированию читательских умений</w:t>
            </w:r>
            <w:r w:rsidRPr="00765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«Стихи С. Есенина»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формированию читательских умений</w:t>
            </w:r>
            <w:r w:rsidRPr="00765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«Произведения К.Г. Паустовского»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формированию читательских умений «Произведения и книги С. Я. Маршака»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формированию читательских умений</w:t>
            </w:r>
            <w:r w:rsidRPr="00765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«Рассказы Л. Пантелеева»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формированию читательских умений</w:t>
            </w:r>
            <w:r w:rsidRPr="00765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«Книги писателей-натуралистов»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формированию читательских умений</w:t>
            </w:r>
            <w:r w:rsidRPr="00765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952">
              <w:rPr>
                <w:rFonts w:ascii="Times New Roman" w:hAnsi="Times New Roman"/>
                <w:bCs/>
                <w:sz w:val="24"/>
                <w:szCs w:val="24"/>
              </w:rPr>
              <w:t>«Произведения зарубежных писателей»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765952" w:rsidRPr="00765952" w:rsidTr="00040701">
        <w:tc>
          <w:tcPr>
            <w:tcW w:w="741" w:type="dxa"/>
          </w:tcPr>
          <w:p w:rsidR="008B0404" w:rsidRPr="00765952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765952" w:rsidRDefault="00765952" w:rsidP="00765952">
            <w:pPr>
              <w:rPr>
                <w:rFonts w:cs="Times New Roman"/>
                <w:bCs/>
              </w:rPr>
            </w:pPr>
            <w:r w:rsidRPr="00765952">
              <w:rPr>
                <w:rFonts w:cs="Times New Roman"/>
                <w:bCs/>
              </w:rPr>
              <w:t xml:space="preserve">Комплексная </w:t>
            </w:r>
            <w:proofErr w:type="spellStart"/>
            <w:r w:rsidRPr="00765952">
              <w:rPr>
                <w:rFonts w:cs="Times New Roman"/>
                <w:bCs/>
              </w:rPr>
              <w:t>разноуровневая</w:t>
            </w:r>
            <w:proofErr w:type="spellEnd"/>
            <w:r w:rsidRPr="00765952">
              <w:rPr>
                <w:rFonts w:cs="Times New Roman"/>
                <w:bCs/>
              </w:rPr>
              <w:t xml:space="preserve"> контрольная работа за год</w:t>
            </w:r>
          </w:p>
        </w:tc>
        <w:tc>
          <w:tcPr>
            <w:tcW w:w="1843" w:type="dxa"/>
          </w:tcPr>
          <w:p w:rsidR="008B0404" w:rsidRPr="00765952" w:rsidRDefault="00765952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5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</w:tbl>
    <w:p w:rsidR="008D73C8" w:rsidRPr="003F225B" w:rsidRDefault="008D73C8" w:rsidP="008D73C8"/>
    <w:p w:rsidR="008D73C8" w:rsidRPr="00583032" w:rsidRDefault="008D73C8" w:rsidP="00583032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83032">
        <w:rPr>
          <w:rFonts w:ascii="Times New Roman" w:hAnsi="Times New Roman" w:cs="Times New Roman"/>
          <w:color w:val="auto"/>
          <w:sz w:val="24"/>
          <w:szCs w:val="24"/>
        </w:rPr>
        <w:lastRenderedPageBreak/>
        <w:t>Критерии и нормы оценки знаний, ум</w:t>
      </w:r>
      <w:r w:rsidR="00261B78" w:rsidRPr="00583032">
        <w:rPr>
          <w:rFonts w:ascii="Times New Roman" w:hAnsi="Times New Roman" w:cs="Times New Roman"/>
          <w:color w:val="auto"/>
          <w:sz w:val="24"/>
          <w:szCs w:val="24"/>
        </w:rPr>
        <w:t>ений и навыков, обучающихся по русскому языку</w:t>
      </w:r>
    </w:p>
    <w:p w:rsidR="00261B78" w:rsidRPr="00583032" w:rsidRDefault="00261B78" w:rsidP="00583032">
      <w:pPr>
        <w:rPr>
          <w:rFonts w:cs="Times New Roman"/>
          <w:b/>
        </w:rPr>
      </w:pPr>
    </w:p>
    <w:p w:rsidR="002A0D2A" w:rsidRPr="00583032" w:rsidRDefault="002A0D2A" w:rsidP="00583032">
      <w:pPr>
        <w:pStyle w:val="a3"/>
        <w:numPr>
          <w:ilvl w:val="1"/>
          <w:numId w:val="7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3032">
        <w:rPr>
          <w:rFonts w:ascii="Times New Roman" w:hAnsi="Times New Roman" w:cs="Times New Roman"/>
          <w:b/>
          <w:sz w:val="24"/>
          <w:szCs w:val="24"/>
        </w:rPr>
        <w:t>Устный опрос</w:t>
      </w:r>
    </w:p>
    <w:p w:rsidR="00EF41D8" w:rsidRPr="00583032" w:rsidRDefault="00EF41D8" w:rsidP="00583032">
      <w:pPr>
        <w:shd w:val="clear" w:color="auto" w:fill="FFFFFF"/>
        <w:ind w:right="106" w:firstLine="709"/>
        <w:jc w:val="both"/>
        <w:rPr>
          <w:rFonts w:eastAsia="Times New Roman" w:cs="Times New Roman"/>
        </w:rPr>
      </w:pPr>
      <w:proofErr w:type="gramStart"/>
      <w:r w:rsidRPr="00583032">
        <w:rPr>
          <w:rFonts w:eastAsia="Times New Roman" w:cs="Times New Roman"/>
          <w:b/>
          <w:bCs/>
        </w:rPr>
        <w:t>Оценка «5» </w:t>
      </w:r>
      <w:r w:rsidRPr="00583032">
        <w:rPr>
          <w:rFonts w:eastAsia="Times New Roman" w:cs="Times New Roman"/>
        </w:rPr>
        <w:t>ставится, если ученик даёт полный и правильный ответ, обнаруживает осознанное 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 изученных грамматических категорий, объяснении написания слов и употребления знаков препинания, отвечает связно, последовательно, без недочётов или допускает не более одной неточности в речи.</w:t>
      </w:r>
      <w:proofErr w:type="gramEnd"/>
    </w:p>
    <w:p w:rsidR="00EF41D8" w:rsidRPr="00583032" w:rsidRDefault="00EF41D8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b/>
          <w:bCs/>
        </w:rPr>
        <w:t>Оценка «4»   </w:t>
      </w:r>
      <w:r w:rsidRPr="00583032">
        <w:rPr>
          <w:rFonts w:eastAsia="Times New Roman" w:cs="Times New Roman"/>
        </w:rPr>
        <w:t>ставится, если ученик даёт ответ, близкий к требованиям, установленным для, оценки </w:t>
      </w:r>
      <w:r w:rsidRPr="00583032">
        <w:rPr>
          <w:rFonts w:eastAsia="Times New Roman" w:cs="Times New Roman"/>
          <w:b/>
          <w:bCs/>
        </w:rPr>
        <w:t>«5»,</w:t>
      </w:r>
      <w:r w:rsidRPr="00583032">
        <w:rPr>
          <w:rFonts w:eastAsia="Times New Roman" w:cs="Times New Roman"/>
        </w:rPr>
        <w:t> 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и предложений, которые легко исправляет сам или с небольшой помощью учителя.</w:t>
      </w:r>
    </w:p>
    <w:p w:rsidR="00EF41D8" w:rsidRPr="00583032" w:rsidRDefault="00EF41D8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proofErr w:type="gramStart"/>
      <w:r w:rsidRPr="00583032">
        <w:rPr>
          <w:rFonts w:eastAsia="Times New Roman" w:cs="Times New Roman"/>
          <w:b/>
          <w:bCs/>
        </w:rPr>
        <w:t>Оценка «3»</w:t>
      </w:r>
      <w:r w:rsidRPr="00583032">
        <w:rPr>
          <w:rFonts w:eastAsia="Times New Roman" w:cs="Times New Roman"/>
        </w:rPr>
        <w:t>  ставится, если ученик в целом обнаруживает понимание излагаемого материала, но отвечает неполно, по наводящим вопросам учителя, затрудняется самостоятельно подтверждать 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словосочетании или предложений.</w:t>
      </w:r>
      <w:proofErr w:type="gramEnd"/>
    </w:p>
    <w:p w:rsidR="00EF41D8" w:rsidRPr="00583032" w:rsidRDefault="00EF41D8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b/>
          <w:bCs/>
        </w:rPr>
        <w:t>Оценка «2» </w:t>
      </w:r>
      <w:r w:rsidRPr="00583032">
        <w:rPr>
          <w:rFonts w:eastAsia="Times New Roman" w:cs="Times New Roman"/>
        </w:rPr>
        <w:t>ставится, если ученик обнаруживает незнание ведущих положений или большей части изученною материала, допускает ошибки в формулировке правил, определений, искажающих их смысл, в анализе слов и предложений, не может исправить их</w:t>
      </w:r>
      <w:r w:rsidRPr="00583032">
        <w:rPr>
          <w:rFonts w:eastAsia="Times New Roman" w:cs="Times New Roman"/>
          <w:i/>
          <w:iCs/>
        </w:rPr>
        <w:t> </w:t>
      </w:r>
      <w:r w:rsidRPr="00583032">
        <w:rPr>
          <w:rFonts w:eastAsia="Times New Roman" w:cs="Times New Roman"/>
        </w:rPr>
        <w:t>даже с помощью наводящих вопросов учителя, речь его прерывиста, непоследовательна, с речевыми ошибками.</w:t>
      </w:r>
    </w:p>
    <w:p w:rsidR="00765952" w:rsidRPr="00583032" w:rsidRDefault="00765952" w:rsidP="00583032">
      <w:pPr>
        <w:pStyle w:val="a3"/>
        <w:spacing w:after="0" w:line="240" w:lineRule="auto"/>
        <w:ind w:left="993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765952" w:rsidRPr="00583032" w:rsidRDefault="00765952" w:rsidP="00583032">
      <w:pPr>
        <w:pStyle w:val="a3"/>
        <w:numPr>
          <w:ilvl w:val="2"/>
          <w:numId w:val="7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3032">
        <w:rPr>
          <w:rFonts w:ascii="Times New Roman" w:hAnsi="Times New Roman" w:cs="Times New Roman"/>
          <w:b/>
          <w:sz w:val="24"/>
          <w:szCs w:val="24"/>
        </w:rPr>
        <w:t>Техника чтения</w:t>
      </w:r>
    </w:p>
    <w:p w:rsidR="00CD69ED" w:rsidRPr="00583032" w:rsidRDefault="00CD69ED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b/>
          <w:bCs/>
        </w:rPr>
        <w:t>Оценка «5» </w:t>
      </w:r>
      <w:r w:rsidRPr="00583032">
        <w:rPr>
          <w:rFonts w:eastAsia="Times New Roman" w:cs="Times New Roman"/>
        </w:rPr>
        <w:t>ставится, если ученик:   правильно и полностью понимает содержание прочитанного; читает бегло, целыми словами, с соблюдением основных норм литературного произношения;</w:t>
      </w:r>
    </w:p>
    <w:p w:rsidR="00CD69ED" w:rsidRPr="00583032" w:rsidRDefault="00CD69ED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</w:rPr>
        <w:t>В </w:t>
      </w:r>
      <w:r w:rsidRPr="00583032">
        <w:rPr>
          <w:rFonts w:eastAsia="Times New Roman" w:cs="Times New Roman"/>
          <w:lang w:val="en-US"/>
        </w:rPr>
        <w:t>I</w:t>
      </w:r>
      <w:r w:rsidRPr="00583032">
        <w:rPr>
          <w:rFonts w:eastAsia="Times New Roman" w:cs="Times New Roman"/>
        </w:rPr>
        <w:t> полугодии  темп чтения не менее </w:t>
      </w:r>
      <w:r w:rsidRPr="00583032">
        <w:rPr>
          <w:rFonts w:eastAsia="Times New Roman" w:cs="Times New Roman"/>
          <w:b/>
          <w:bCs/>
        </w:rPr>
        <w:t>80 слов в минуту; </w:t>
      </w:r>
    </w:p>
    <w:p w:rsidR="00CD69ED" w:rsidRPr="00583032" w:rsidRDefault="00CD69ED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</w:rPr>
        <w:t>Во </w:t>
      </w:r>
      <w:r w:rsidRPr="00583032">
        <w:rPr>
          <w:rFonts w:eastAsia="Times New Roman" w:cs="Times New Roman"/>
          <w:lang w:val="en-US"/>
        </w:rPr>
        <w:t>II</w:t>
      </w:r>
      <w:r w:rsidRPr="00583032">
        <w:rPr>
          <w:rFonts w:eastAsia="Times New Roman" w:cs="Times New Roman"/>
        </w:rPr>
        <w:t> полугодии - не менее </w:t>
      </w:r>
      <w:r w:rsidRPr="00583032">
        <w:rPr>
          <w:rFonts w:eastAsia="Times New Roman" w:cs="Times New Roman"/>
          <w:b/>
          <w:bCs/>
        </w:rPr>
        <w:t>90 слов в минуту</w:t>
      </w:r>
      <w:r w:rsidRPr="00583032">
        <w:rPr>
          <w:rFonts w:eastAsia="Times New Roman" w:cs="Times New Roman"/>
        </w:rPr>
        <w:t>;</w:t>
      </w:r>
    </w:p>
    <w:p w:rsidR="00CD69ED" w:rsidRPr="00583032" w:rsidRDefault="00CD69ED" w:rsidP="00583032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4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 xml:space="preserve">умеет самостоятельно подготовиться к выразительному чтению и передать интонацию и смысл прочитанного </w:t>
      </w:r>
      <w:proofErr w:type="gramStart"/>
      <w:r w:rsidRPr="00583032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gramEnd"/>
      <w:r w:rsidRPr="00583032">
        <w:rPr>
          <w:rFonts w:ascii="Times New Roman" w:eastAsia="Times New Roman" w:hAnsi="Times New Roman" w:cs="Times New Roman"/>
          <w:sz w:val="24"/>
          <w:szCs w:val="24"/>
        </w:rPr>
        <w:t xml:space="preserve"> и своё отношение к его содержанию;</w:t>
      </w:r>
    </w:p>
    <w:p w:rsidR="00CD69ED" w:rsidRPr="00583032" w:rsidRDefault="00CD69ED" w:rsidP="00583032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14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>умеет полно, кратко и выборочно пересказать текст, выделяет основной смысл прочитанного и формулирует его своими словами;</w:t>
      </w:r>
    </w:p>
    <w:p w:rsidR="00CD69ED" w:rsidRPr="00583032" w:rsidRDefault="00CD69ED" w:rsidP="00583032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>самостоятельно находит в тексте слова и выражения, характеризующие действующих лиц, события, картины природы;</w:t>
      </w:r>
    </w:p>
    <w:p w:rsidR="00CD69ED" w:rsidRPr="00583032" w:rsidRDefault="00CD69ED" w:rsidP="00583032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>твёрдо знает  и выразительно читает  наизусть стихотворение.</w:t>
      </w:r>
    </w:p>
    <w:p w:rsidR="00CD69ED" w:rsidRPr="00583032" w:rsidRDefault="00CD69ED" w:rsidP="00583032">
      <w:pPr>
        <w:shd w:val="clear" w:color="auto" w:fill="FFFFFF"/>
        <w:ind w:right="2"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b/>
          <w:bCs/>
        </w:rPr>
        <w:t>Оценка «4» </w:t>
      </w:r>
      <w:r w:rsidRPr="00583032">
        <w:rPr>
          <w:rFonts w:eastAsia="Times New Roman" w:cs="Times New Roman"/>
        </w:rPr>
        <w:t>ставится ученику, если он: правильно понимает основное содержание прочитанного; читает   целыми словами, используя основные средства выразительности;</w:t>
      </w:r>
    </w:p>
    <w:p w:rsidR="00CD69ED" w:rsidRPr="00583032" w:rsidRDefault="00CD69ED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</w:rPr>
        <w:t>В </w:t>
      </w:r>
      <w:r w:rsidRPr="00583032">
        <w:rPr>
          <w:rFonts w:eastAsia="Times New Roman" w:cs="Times New Roman"/>
          <w:lang w:val="en-US"/>
        </w:rPr>
        <w:t>I</w:t>
      </w:r>
      <w:r w:rsidRPr="00583032">
        <w:rPr>
          <w:rFonts w:eastAsia="Times New Roman" w:cs="Times New Roman"/>
        </w:rPr>
        <w:t> полугодии скорость чтения не менее </w:t>
      </w:r>
      <w:r w:rsidRPr="00583032">
        <w:rPr>
          <w:rFonts w:eastAsia="Times New Roman" w:cs="Times New Roman"/>
          <w:b/>
          <w:bCs/>
        </w:rPr>
        <w:t>75 слов в минуту; </w:t>
      </w:r>
    </w:p>
    <w:p w:rsidR="00CD69ED" w:rsidRPr="00583032" w:rsidRDefault="00CD69ED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</w:rPr>
        <w:lastRenderedPageBreak/>
        <w:t>Во </w:t>
      </w:r>
      <w:r w:rsidRPr="00583032">
        <w:rPr>
          <w:rFonts w:eastAsia="Times New Roman" w:cs="Times New Roman"/>
          <w:lang w:val="en-US"/>
        </w:rPr>
        <w:t>II</w:t>
      </w:r>
      <w:r w:rsidRPr="00583032">
        <w:rPr>
          <w:rFonts w:eastAsia="Times New Roman" w:cs="Times New Roman"/>
        </w:rPr>
        <w:t> полугодии - не менее </w:t>
      </w:r>
      <w:r w:rsidRPr="00583032">
        <w:rPr>
          <w:rFonts w:eastAsia="Times New Roman" w:cs="Times New Roman"/>
          <w:b/>
          <w:bCs/>
        </w:rPr>
        <w:t>85 слов в минуту</w:t>
      </w:r>
      <w:r w:rsidRPr="00583032">
        <w:rPr>
          <w:rFonts w:eastAsia="Times New Roman" w:cs="Times New Roman"/>
        </w:rPr>
        <w:t>, при чтении допускает 1-3 ошибки;</w:t>
      </w:r>
    </w:p>
    <w:p w:rsidR="00CD69ED" w:rsidRPr="00583032" w:rsidRDefault="00CD69ED" w:rsidP="00583032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4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>самостоятельно выделяет основную мысль прочитанного, но при её формулировке допускает речевые неточности, которые может устранить без помощи учителя;</w:t>
      </w:r>
    </w:p>
    <w:p w:rsidR="00CD69ED" w:rsidRPr="00583032" w:rsidRDefault="00CD69ED" w:rsidP="00583032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>при составлении полного, краткого и выборочного пересказа допускает незначительные неточности;</w:t>
      </w:r>
    </w:p>
    <w:p w:rsidR="00CD69ED" w:rsidRPr="00583032" w:rsidRDefault="00CD69ED" w:rsidP="00583032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>знает наизусть стихотворение, но при чтении допускает 1-2 ошибки, которые исправляет самостоятельно.</w:t>
      </w:r>
    </w:p>
    <w:p w:rsidR="00CD69ED" w:rsidRPr="00583032" w:rsidRDefault="00CD69ED" w:rsidP="00583032">
      <w:pPr>
        <w:shd w:val="clear" w:color="auto" w:fill="FFFFFF"/>
        <w:ind w:right="922"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b/>
          <w:bCs/>
        </w:rPr>
        <w:t xml:space="preserve">Оценка «3» </w:t>
      </w:r>
      <w:r w:rsidRPr="00583032">
        <w:rPr>
          <w:rFonts w:eastAsia="Times New Roman" w:cs="Times New Roman"/>
        </w:rPr>
        <w:t>ставится ученику, если он:   понимает содержание  прочитанного текста с помощью учителя;</w:t>
      </w:r>
    </w:p>
    <w:p w:rsidR="00CD69ED" w:rsidRPr="00583032" w:rsidRDefault="00CD69ED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</w:rPr>
        <w:t>В </w:t>
      </w:r>
      <w:r w:rsidRPr="00583032">
        <w:rPr>
          <w:rFonts w:eastAsia="Times New Roman" w:cs="Times New Roman"/>
          <w:lang w:val="en-US"/>
        </w:rPr>
        <w:t>I</w:t>
      </w:r>
      <w:r w:rsidRPr="00583032">
        <w:rPr>
          <w:rFonts w:eastAsia="Times New Roman" w:cs="Times New Roman"/>
        </w:rPr>
        <w:t> полугодии читает  монотонно, целыми словами,  со скоростью  чтения   не менее. </w:t>
      </w:r>
      <w:r w:rsidRPr="00583032">
        <w:rPr>
          <w:rFonts w:eastAsia="Times New Roman" w:cs="Times New Roman"/>
          <w:b/>
          <w:bCs/>
        </w:rPr>
        <w:t>70 слов в минуту;</w:t>
      </w:r>
    </w:p>
    <w:p w:rsidR="00CD69ED" w:rsidRPr="00583032" w:rsidRDefault="00CD69ED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</w:rPr>
        <w:t>Во </w:t>
      </w:r>
      <w:r w:rsidRPr="00583032">
        <w:rPr>
          <w:rFonts w:eastAsia="Times New Roman" w:cs="Times New Roman"/>
          <w:lang w:val="en-US"/>
        </w:rPr>
        <w:t>II</w:t>
      </w:r>
      <w:r w:rsidRPr="00583032">
        <w:rPr>
          <w:rFonts w:eastAsia="Times New Roman" w:cs="Times New Roman"/>
        </w:rPr>
        <w:t> полугодии   читает невыразительно, целыми словами, темп чтения не менее </w:t>
      </w:r>
      <w:r w:rsidRPr="00583032">
        <w:rPr>
          <w:rFonts w:eastAsia="Times New Roman" w:cs="Times New Roman"/>
          <w:b/>
          <w:bCs/>
        </w:rPr>
        <w:t>80 слов в</w:t>
      </w:r>
      <w:r w:rsidRPr="00583032">
        <w:rPr>
          <w:rFonts w:eastAsia="Times New Roman" w:cs="Times New Roman"/>
          <w:b/>
          <w:bCs/>
          <w:smallCaps/>
        </w:rPr>
        <w:t> </w:t>
      </w:r>
      <w:r w:rsidRPr="00583032">
        <w:rPr>
          <w:rFonts w:eastAsia="Times New Roman" w:cs="Times New Roman"/>
          <w:b/>
          <w:bCs/>
        </w:rPr>
        <w:t>минуту</w:t>
      </w:r>
      <w:r w:rsidRPr="00583032">
        <w:rPr>
          <w:rFonts w:eastAsia="Times New Roman" w:cs="Times New Roman"/>
        </w:rPr>
        <w:t>, при чтении  допускает от 4 до 6 ошибок;</w:t>
      </w:r>
    </w:p>
    <w:p w:rsidR="00CD69ED" w:rsidRPr="00583032" w:rsidRDefault="00CD69ED" w:rsidP="00583032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>передаёт краткое содержание и основной смысл прочитанного только с помощью вопросов учителя;</w:t>
      </w:r>
    </w:p>
    <w:p w:rsidR="00CD69ED" w:rsidRPr="00583032" w:rsidRDefault="00CD69ED" w:rsidP="00583032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92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>воспроизведение наизусть стихотворение, но при этом допускает ошибки, которые исправляет только с помощью учителя.</w:t>
      </w:r>
    </w:p>
    <w:p w:rsidR="00CD69ED" w:rsidRPr="00583032" w:rsidRDefault="00CD69ED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b/>
          <w:bCs/>
        </w:rPr>
        <w:t xml:space="preserve">Оценка «2» </w:t>
      </w:r>
      <w:r w:rsidRPr="00583032">
        <w:rPr>
          <w:rFonts w:eastAsia="Times New Roman" w:cs="Times New Roman"/>
        </w:rPr>
        <w:t>ставится ученику, если он: слабо понимает прочитанное;</w:t>
      </w:r>
    </w:p>
    <w:p w:rsidR="00CD69ED" w:rsidRPr="00583032" w:rsidRDefault="00CD69ED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</w:rPr>
        <w:t>В </w:t>
      </w:r>
      <w:r w:rsidRPr="00583032">
        <w:rPr>
          <w:rFonts w:eastAsia="Times New Roman" w:cs="Times New Roman"/>
          <w:lang w:val="en-US"/>
        </w:rPr>
        <w:t>I</w:t>
      </w:r>
      <w:r w:rsidRPr="00583032">
        <w:rPr>
          <w:rFonts w:eastAsia="Times New Roman" w:cs="Times New Roman"/>
        </w:rPr>
        <w:t> полугодии читает текст в основном по слогам (только отдельные слова читает целиком) допускает большое количество ошибок на замену, пропуск, искажение слогов, слов и т.д., темп чтения </w:t>
      </w:r>
      <w:r w:rsidRPr="00583032">
        <w:rPr>
          <w:rFonts w:eastAsia="Times New Roman" w:cs="Times New Roman"/>
          <w:b/>
          <w:bCs/>
        </w:rPr>
        <w:t>до 60 слов в минуту</w:t>
      </w:r>
      <w:r w:rsidRPr="00583032">
        <w:rPr>
          <w:rFonts w:eastAsia="Times New Roman" w:cs="Times New Roman"/>
        </w:rPr>
        <w:t>;</w:t>
      </w:r>
    </w:p>
    <w:p w:rsidR="00CD69ED" w:rsidRPr="00583032" w:rsidRDefault="00CD69ED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</w:rPr>
        <w:t>Во </w:t>
      </w:r>
      <w:r w:rsidRPr="00583032">
        <w:rPr>
          <w:rFonts w:eastAsia="Times New Roman" w:cs="Times New Roman"/>
          <w:lang w:val="en-US"/>
        </w:rPr>
        <w:t>II</w:t>
      </w:r>
      <w:r w:rsidRPr="00583032">
        <w:rPr>
          <w:rFonts w:eastAsia="Times New Roman" w:cs="Times New Roman"/>
        </w:rPr>
        <w:t> полугодии не владеет чтением целыми словами,  допускает более 6 ошибок, темп чтения </w:t>
      </w:r>
      <w:r w:rsidRPr="00583032">
        <w:rPr>
          <w:rFonts w:eastAsia="Times New Roman" w:cs="Times New Roman"/>
          <w:b/>
          <w:bCs/>
        </w:rPr>
        <w:t>до 75 слов в минуту; </w:t>
      </w:r>
    </w:p>
    <w:p w:rsidR="00CD69ED" w:rsidRPr="00583032" w:rsidRDefault="00CD69ED" w:rsidP="00583032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>пересказывает текст непоследовательно, искажает содержание  </w:t>
      </w:r>
      <w:proofErr w:type="gramStart"/>
      <w:r w:rsidRPr="00583032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583032">
        <w:rPr>
          <w:rFonts w:ascii="Times New Roman" w:eastAsia="Times New Roman" w:hAnsi="Times New Roman" w:cs="Times New Roman"/>
          <w:sz w:val="24"/>
          <w:szCs w:val="24"/>
        </w:rPr>
        <w:t>,  допускает много речевых ошибок;</w:t>
      </w:r>
    </w:p>
    <w:p w:rsidR="00CD69ED" w:rsidRPr="00583032" w:rsidRDefault="00CD69ED" w:rsidP="00583032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right="46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>не может кратко и выборочно пересказать текст, составить план и выделить главную мысль прочитанного с помощью вопросов учителя;</w:t>
      </w:r>
    </w:p>
    <w:p w:rsidR="00CD69ED" w:rsidRPr="00583032" w:rsidRDefault="00CD69ED" w:rsidP="00583032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32">
        <w:rPr>
          <w:rFonts w:ascii="Times New Roman" w:eastAsia="Times New Roman" w:hAnsi="Times New Roman" w:cs="Times New Roman"/>
          <w:sz w:val="24"/>
          <w:szCs w:val="24"/>
        </w:rPr>
        <w:t>при чтении наизусть не может полностью воспроизвести  те</w:t>
      </w:r>
      <w:proofErr w:type="gramStart"/>
      <w:r w:rsidRPr="00583032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583032">
        <w:rPr>
          <w:rFonts w:ascii="Times New Roman" w:eastAsia="Times New Roman" w:hAnsi="Times New Roman" w:cs="Times New Roman"/>
          <w:sz w:val="24"/>
          <w:szCs w:val="24"/>
        </w:rPr>
        <w:t>ихотворения.</w:t>
      </w:r>
    </w:p>
    <w:p w:rsidR="00765952" w:rsidRPr="00583032" w:rsidRDefault="00765952" w:rsidP="00583032">
      <w:pPr>
        <w:pStyle w:val="a3"/>
        <w:spacing w:after="0" w:line="240" w:lineRule="auto"/>
        <w:ind w:left="993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765952" w:rsidRPr="00583032" w:rsidRDefault="00765952" w:rsidP="00583032">
      <w:pPr>
        <w:pStyle w:val="a3"/>
        <w:numPr>
          <w:ilvl w:val="2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83032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</w:p>
    <w:p w:rsidR="00EF41D8" w:rsidRPr="00583032" w:rsidRDefault="00EF41D8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b/>
          <w:bCs/>
        </w:rPr>
        <w:t>Оценка «5»</w:t>
      </w:r>
      <w:r w:rsidRPr="00583032">
        <w:rPr>
          <w:rFonts w:eastAsia="Times New Roman" w:cs="Times New Roman"/>
        </w:rPr>
        <w:t> ставится по содержанию и речевому оформлению: за правильное и последовательное в</w:t>
      </w:r>
      <w:r w:rsidR="00583032">
        <w:rPr>
          <w:rFonts w:eastAsia="Times New Roman" w:cs="Times New Roman"/>
        </w:rPr>
        <w:t xml:space="preserve">оспроизведение авторского текста, логически </w:t>
      </w:r>
      <w:r w:rsidRPr="00583032">
        <w:rPr>
          <w:rFonts w:eastAsia="Times New Roman" w:cs="Times New Roman"/>
        </w:rPr>
        <w:t>последовательное раскрытие темы; отсутствие фактических ошибок; богатство словаря; правильное речевое оформление. </w:t>
      </w:r>
      <w:r w:rsidRPr="00583032">
        <w:rPr>
          <w:rFonts w:eastAsia="Times New Roman" w:cs="Times New Roman"/>
          <w:bCs/>
        </w:rPr>
        <w:t>Допускается не более 1 речевой неточности.</w:t>
      </w:r>
    </w:p>
    <w:p w:rsidR="00EF41D8" w:rsidRPr="00583032" w:rsidRDefault="00EF41D8" w:rsidP="00583032">
      <w:pPr>
        <w:shd w:val="clear" w:color="auto" w:fill="FFFFFF"/>
        <w:tabs>
          <w:tab w:val="left" w:pos="14601"/>
        </w:tabs>
        <w:ind w:right="-31"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i/>
        </w:rPr>
        <w:t>За грамотность</w:t>
      </w:r>
      <w:r w:rsidRPr="00583032">
        <w:rPr>
          <w:rFonts w:eastAsia="Times New Roman" w:cs="Times New Roman"/>
        </w:rPr>
        <w:t>: если нет орфографических и пунктуационных ошибок </w:t>
      </w:r>
      <w:r w:rsidRPr="00583032">
        <w:rPr>
          <w:rFonts w:eastAsia="Times New Roman" w:cs="Times New Roman"/>
          <w:i/>
          <w:iCs/>
        </w:rPr>
        <w:t>(учитываются</w:t>
      </w:r>
      <w:r w:rsidR="00583032">
        <w:rPr>
          <w:rFonts w:eastAsia="Times New Roman" w:cs="Times New Roman"/>
          <w:i/>
          <w:iCs/>
        </w:rPr>
        <w:t xml:space="preserve"> </w:t>
      </w:r>
      <w:r w:rsidRPr="00583032">
        <w:rPr>
          <w:rFonts w:eastAsia="Times New Roman" w:cs="Times New Roman"/>
          <w:i/>
          <w:iCs/>
        </w:rPr>
        <w:t xml:space="preserve">допущенные ошибки на изученные </w:t>
      </w:r>
      <w:r w:rsidR="00583032">
        <w:rPr>
          <w:rFonts w:eastAsia="Times New Roman" w:cs="Times New Roman"/>
          <w:i/>
          <w:iCs/>
        </w:rPr>
        <w:t>п</w:t>
      </w:r>
      <w:r w:rsidRPr="00583032">
        <w:rPr>
          <w:rFonts w:eastAsia="Times New Roman" w:cs="Times New Roman"/>
          <w:i/>
          <w:iCs/>
        </w:rPr>
        <w:t>равила). </w:t>
      </w:r>
      <w:r w:rsidRPr="00583032">
        <w:rPr>
          <w:rFonts w:eastAsia="Times New Roman" w:cs="Times New Roman"/>
          <w:bCs/>
        </w:rPr>
        <w:t>Допускается 1-2 исправления. </w:t>
      </w:r>
    </w:p>
    <w:p w:rsidR="00EF41D8" w:rsidRPr="00583032" w:rsidRDefault="00EF41D8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b/>
          <w:bCs/>
        </w:rPr>
        <w:t>Оценка «4»</w:t>
      </w:r>
      <w:r w:rsidRPr="00583032">
        <w:rPr>
          <w:rFonts w:eastAsia="Times New Roman" w:cs="Times New Roman"/>
        </w:rPr>
        <w:t> ставится по содержанию и речевому оформлению: если правильно, достаточно полно передан авторский (исходный) текст (изложение), раскрыта тема, но имеются незначительные нарушения последовательности изложения мыслей, отдельные фактические и</w:t>
      </w:r>
      <w:r w:rsidR="00583032">
        <w:rPr>
          <w:rFonts w:eastAsia="Times New Roman" w:cs="Times New Roman"/>
        </w:rPr>
        <w:t xml:space="preserve"> </w:t>
      </w:r>
      <w:r w:rsidRPr="00583032">
        <w:rPr>
          <w:rFonts w:eastAsia="Times New Roman" w:cs="Times New Roman"/>
        </w:rPr>
        <w:t>речевые неточности. В целом допускается не более 3 речевых недочётов, а  также недочётов в содержании и построении текста.</w:t>
      </w:r>
    </w:p>
    <w:p w:rsidR="00EF41D8" w:rsidRPr="00583032" w:rsidRDefault="00EF41D8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i/>
        </w:rPr>
        <w:t>За грамотность</w:t>
      </w:r>
      <w:r w:rsidRPr="00583032">
        <w:rPr>
          <w:rFonts w:eastAsia="Times New Roman" w:cs="Times New Roman"/>
        </w:rPr>
        <w:t xml:space="preserve">: если допускается не более 2 </w:t>
      </w:r>
      <w:proofErr w:type="gramStart"/>
      <w:r w:rsidRPr="00583032">
        <w:rPr>
          <w:rFonts w:eastAsia="Times New Roman" w:cs="Times New Roman"/>
        </w:rPr>
        <w:t>орфографических</w:t>
      </w:r>
      <w:proofErr w:type="gramEnd"/>
      <w:r w:rsidRPr="00583032">
        <w:rPr>
          <w:rFonts w:eastAsia="Times New Roman" w:cs="Times New Roman"/>
        </w:rPr>
        <w:t xml:space="preserve"> и 1 пунктуационной ошибки, 1-2 исправления.</w:t>
      </w:r>
    </w:p>
    <w:p w:rsidR="00EF41D8" w:rsidRPr="00583032" w:rsidRDefault="00EF41D8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b/>
          <w:bCs/>
        </w:rPr>
        <w:lastRenderedPageBreak/>
        <w:t>Оценка «3»</w:t>
      </w:r>
      <w:r w:rsidRPr="00583032">
        <w:rPr>
          <w:rFonts w:eastAsia="Times New Roman" w:cs="Times New Roman"/>
        </w:rPr>
        <w:t> ставится по содержанию и речевому оформлению: если в работе допущены некоторые отклонения от авторского (исходного) текста (изложение), отклонение от темы; в главном она достоверна; но допущены отдельные нарушения в последовательности изложения мыслей, в построении 2-3 предложений, беден словарь, имеются речевые неточности. </w:t>
      </w:r>
      <w:r w:rsidRPr="00583032">
        <w:rPr>
          <w:rFonts w:eastAsia="Times New Roman" w:cs="Times New Roman"/>
          <w:iCs/>
        </w:rPr>
        <w:t>В </w:t>
      </w:r>
      <w:r w:rsidRPr="00583032">
        <w:rPr>
          <w:rFonts w:eastAsia="Times New Roman" w:cs="Times New Roman"/>
        </w:rPr>
        <w:t>целом допускается не более 5 недочётов речи в содержании и построении текста.</w:t>
      </w:r>
    </w:p>
    <w:p w:rsidR="00EF41D8" w:rsidRPr="00583032" w:rsidRDefault="00EF41D8" w:rsidP="00583032">
      <w:pPr>
        <w:shd w:val="clear" w:color="auto" w:fill="FFFFFF"/>
        <w:ind w:right="480"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i/>
        </w:rPr>
        <w:t>За грамотность</w:t>
      </w:r>
      <w:r w:rsidRPr="00583032">
        <w:rPr>
          <w:rFonts w:eastAsia="Times New Roman" w:cs="Times New Roman"/>
        </w:rPr>
        <w:t>: если допущены 3-5 </w:t>
      </w:r>
      <w:proofErr w:type="gramStart"/>
      <w:r w:rsidRPr="00583032">
        <w:rPr>
          <w:rFonts w:eastAsia="Times New Roman" w:cs="Times New Roman"/>
        </w:rPr>
        <w:t>орфографических</w:t>
      </w:r>
      <w:proofErr w:type="gramEnd"/>
      <w:r w:rsidRPr="00583032">
        <w:rPr>
          <w:rFonts w:eastAsia="Times New Roman" w:cs="Times New Roman"/>
        </w:rPr>
        <w:t>, 1-2 исправления.</w:t>
      </w:r>
    </w:p>
    <w:p w:rsidR="00EF41D8" w:rsidRPr="00583032" w:rsidRDefault="00EF41D8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b/>
          <w:bCs/>
        </w:rPr>
        <w:t>Оценка «2»</w:t>
      </w:r>
      <w:r w:rsidRPr="00583032">
        <w:rPr>
          <w:rFonts w:eastAsia="Times New Roman" w:cs="Times New Roman"/>
        </w:rPr>
        <w:t> ставится по содержанию и речевому оформлению: если   в работ</w:t>
      </w:r>
      <w:r w:rsidR="00583032">
        <w:rPr>
          <w:rFonts w:eastAsia="Times New Roman" w:cs="Times New Roman"/>
        </w:rPr>
        <w:t>е</w:t>
      </w:r>
      <w:r w:rsidRPr="00583032">
        <w:rPr>
          <w:rFonts w:eastAsia="Times New Roman" w:cs="Times New Roman"/>
        </w:rPr>
        <w:t xml:space="preserve"> не соответствует теме, имеются значительные отступления от авторского (исходного) текста (изложение), допущено много фактических неточностей, нарушена последовательность изложения мыслей. Во всех частях работы отсутствие связи между ними, крайне беден словарь. В целом в работе допущено более 6 речевых недочётов и ошибок в содержании и построении текста.</w:t>
      </w:r>
    </w:p>
    <w:p w:rsidR="00EF41D8" w:rsidRPr="00583032" w:rsidRDefault="00EF41D8" w:rsidP="00583032">
      <w:pPr>
        <w:shd w:val="clear" w:color="auto" w:fill="FFFFFF"/>
        <w:ind w:right="480"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i/>
        </w:rPr>
        <w:t>За грамотность:</w:t>
      </w:r>
      <w:r w:rsidRPr="00583032">
        <w:rPr>
          <w:rFonts w:eastAsia="Times New Roman" w:cs="Times New Roman"/>
        </w:rPr>
        <w:t xml:space="preserve"> если допуск</w:t>
      </w:r>
      <w:r w:rsidR="00583032">
        <w:rPr>
          <w:rFonts w:eastAsia="Times New Roman" w:cs="Times New Roman"/>
        </w:rPr>
        <w:t xml:space="preserve">ается 6 и более </w:t>
      </w:r>
      <w:proofErr w:type="gramStart"/>
      <w:r w:rsidR="00583032">
        <w:rPr>
          <w:rFonts w:eastAsia="Times New Roman" w:cs="Times New Roman"/>
        </w:rPr>
        <w:t>орфографических</w:t>
      </w:r>
      <w:proofErr w:type="gramEnd"/>
      <w:r w:rsidRPr="00583032">
        <w:rPr>
          <w:rFonts w:eastAsia="Times New Roman" w:cs="Times New Roman"/>
        </w:rPr>
        <w:t>, более 3-5 исправления.</w:t>
      </w:r>
    </w:p>
    <w:p w:rsidR="00EF41D8" w:rsidRPr="00583032" w:rsidRDefault="00EF41D8" w:rsidP="00583032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583032">
        <w:rPr>
          <w:rFonts w:eastAsia="Times New Roman" w:cs="Times New Roman"/>
          <w:b/>
          <w:bCs/>
          <w:i/>
          <w:iCs/>
        </w:rPr>
        <w:t>Примечание.</w:t>
      </w:r>
      <w:r w:rsidRPr="00583032">
        <w:rPr>
          <w:rFonts w:eastAsia="Times New Roman" w:cs="Times New Roman"/>
          <w:i/>
          <w:iCs/>
        </w:rPr>
        <w:t> </w:t>
      </w:r>
      <w:r w:rsidRPr="00583032">
        <w:rPr>
          <w:rFonts w:eastAsia="Times New Roman" w:cs="Times New Roman"/>
        </w:rPr>
        <w:t>При оценке творческих работ также принимается во внимание аккуратно</w:t>
      </w:r>
      <w:r w:rsidR="00583032">
        <w:rPr>
          <w:rFonts w:eastAsia="Times New Roman" w:cs="Times New Roman"/>
        </w:rPr>
        <w:t>сть, четкость письма</w:t>
      </w:r>
      <w:r w:rsidRPr="00583032">
        <w:rPr>
          <w:rFonts w:eastAsia="Times New Roman" w:cs="Times New Roman"/>
        </w:rPr>
        <w:t>.</w:t>
      </w:r>
    </w:p>
    <w:p w:rsidR="002A0D2A" w:rsidRPr="00583032" w:rsidRDefault="002A0D2A" w:rsidP="00583032">
      <w:pPr>
        <w:pStyle w:val="a3"/>
        <w:spacing w:after="0" w:line="240" w:lineRule="auto"/>
        <w:ind w:left="993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765952" w:rsidRPr="00583032" w:rsidRDefault="00EF41D8" w:rsidP="000B543C">
      <w:pPr>
        <w:pStyle w:val="a3"/>
        <w:numPr>
          <w:ilvl w:val="2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3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D2A" w:rsidRPr="00583032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EF41D8" w:rsidRPr="00583032" w:rsidRDefault="00EF41D8" w:rsidP="000B543C">
      <w:pPr>
        <w:pStyle w:val="c11"/>
        <w:tabs>
          <w:tab w:val="left" w:pos="993"/>
        </w:tabs>
        <w:spacing w:before="0" w:beforeAutospacing="0" w:after="0" w:afterAutospacing="0"/>
        <w:ind w:left="709"/>
      </w:pPr>
      <w:r w:rsidRPr="00583032">
        <w:rPr>
          <w:rStyle w:val="c1"/>
          <w:b/>
          <w:bCs/>
        </w:rPr>
        <w:t>«5»</w:t>
      </w:r>
      <w:r w:rsidRPr="00583032">
        <w:rPr>
          <w:rStyle w:val="apple-converted-space"/>
          <w:b/>
          <w:bCs/>
        </w:rPr>
        <w:t> </w:t>
      </w:r>
      <w:r w:rsidRPr="00583032">
        <w:rPr>
          <w:rStyle w:val="c1"/>
        </w:rPr>
        <w:t>– работа выполнена без ошибок.</w:t>
      </w:r>
    </w:p>
    <w:p w:rsidR="00EF41D8" w:rsidRPr="00583032" w:rsidRDefault="00EF41D8" w:rsidP="000B543C">
      <w:pPr>
        <w:pStyle w:val="c11"/>
        <w:tabs>
          <w:tab w:val="left" w:pos="993"/>
        </w:tabs>
        <w:spacing w:before="0" w:beforeAutospacing="0" w:after="0" w:afterAutospacing="0"/>
        <w:ind w:left="709"/>
      </w:pPr>
      <w:r w:rsidRPr="00583032">
        <w:rPr>
          <w:rStyle w:val="c1"/>
          <w:b/>
          <w:bCs/>
        </w:rPr>
        <w:t>«4»</w:t>
      </w:r>
      <w:r w:rsidRPr="00583032">
        <w:rPr>
          <w:rStyle w:val="apple-converted-space"/>
          <w:b/>
          <w:bCs/>
        </w:rPr>
        <w:t> </w:t>
      </w:r>
      <w:r w:rsidRPr="00583032">
        <w:rPr>
          <w:rStyle w:val="c1"/>
        </w:rPr>
        <w:t>– правильно выполнено не менее 3/4 заданий.</w:t>
      </w:r>
    </w:p>
    <w:p w:rsidR="00EF41D8" w:rsidRPr="00583032" w:rsidRDefault="00EF41D8" w:rsidP="000B543C">
      <w:pPr>
        <w:pStyle w:val="c11"/>
        <w:tabs>
          <w:tab w:val="left" w:pos="993"/>
        </w:tabs>
        <w:spacing w:before="0" w:beforeAutospacing="0" w:after="0" w:afterAutospacing="0"/>
        <w:ind w:left="709"/>
      </w:pPr>
      <w:r w:rsidRPr="00583032">
        <w:rPr>
          <w:rStyle w:val="c1"/>
          <w:b/>
          <w:bCs/>
        </w:rPr>
        <w:t>«3»</w:t>
      </w:r>
      <w:r w:rsidRPr="00583032">
        <w:rPr>
          <w:rStyle w:val="apple-converted-space"/>
          <w:b/>
          <w:bCs/>
        </w:rPr>
        <w:t> </w:t>
      </w:r>
      <w:r w:rsidRPr="00583032">
        <w:rPr>
          <w:rStyle w:val="c1"/>
        </w:rPr>
        <w:t>– правильно выполнено не менее 1/2 заданий.</w:t>
      </w:r>
    </w:p>
    <w:p w:rsidR="00EF41D8" w:rsidRPr="00583032" w:rsidRDefault="00EF41D8" w:rsidP="000B543C">
      <w:pPr>
        <w:pStyle w:val="c11"/>
        <w:tabs>
          <w:tab w:val="left" w:pos="993"/>
        </w:tabs>
        <w:spacing w:before="0" w:beforeAutospacing="0" w:after="0" w:afterAutospacing="0"/>
        <w:ind w:left="709"/>
      </w:pPr>
      <w:r w:rsidRPr="00583032">
        <w:rPr>
          <w:rStyle w:val="c1"/>
          <w:b/>
          <w:bCs/>
        </w:rPr>
        <w:t>«2»</w:t>
      </w:r>
      <w:r w:rsidRPr="00583032">
        <w:rPr>
          <w:rStyle w:val="apple-converted-space"/>
          <w:b/>
          <w:bCs/>
        </w:rPr>
        <w:t> </w:t>
      </w:r>
      <w:r w:rsidRPr="00583032">
        <w:rPr>
          <w:rStyle w:val="c1"/>
        </w:rPr>
        <w:t>– правильно выполнено менее 1/2 заданий.</w:t>
      </w:r>
    </w:p>
    <w:p w:rsidR="00765952" w:rsidRPr="00765952" w:rsidRDefault="00765952" w:rsidP="00765952">
      <w:pPr>
        <w:pStyle w:val="a3"/>
        <w:rPr>
          <w:b/>
        </w:rPr>
      </w:pPr>
    </w:p>
    <w:p w:rsidR="00864C4C" w:rsidRPr="00765952" w:rsidRDefault="00864C4C" w:rsidP="00EF41D8">
      <w:pPr>
        <w:pStyle w:val="a3"/>
        <w:numPr>
          <w:ilvl w:val="1"/>
          <w:numId w:val="17"/>
        </w:numPr>
        <w:ind w:left="993" w:hanging="284"/>
        <w:contextualSpacing w:val="0"/>
        <w:rPr>
          <w:rFonts w:eastAsia="Calibri" w:cs="Times New Roman"/>
          <w:b/>
          <w:lang w:eastAsia="en-US"/>
        </w:rPr>
      </w:pPr>
      <w:r w:rsidRPr="00765952">
        <w:rPr>
          <w:b/>
        </w:rPr>
        <w:br w:type="page"/>
      </w:r>
    </w:p>
    <w:p w:rsidR="008D73C8" w:rsidRDefault="008D73C8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lastRenderedPageBreak/>
        <w:t>УЧЕБНОЕ И УЧЕБНО-МЕТОДИЧЕСКОЕ ОБЕСПЕЧЕНИЕ</w:t>
      </w:r>
    </w:p>
    <w:p w:rsidR="0094666E" w:rsidRPr="003F225B" w:rsidRDefault="0094666E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C3D17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 xml:space="preserve">Литературное чтение: 3 класс: учебник для учащихся общеобразовательных учреждений: в 2 ч. Ч. 1, 2 /Л. А.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>-Граф, 2013. – (Начальная школа  ХХ</w:t>
      </w:r>
      <w:proofErr w:type="gramStart"/>
      <w:r w:rsidRPr="00BD4AA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D4AAB">
        <w:rPr>
          <w:rFonts w:ascii="Times New Roman" w:hAnsi="Times New Roman" w:cs="Times New Roman"/>
          <w:sz w:val="24"/>
          <w:szCs w:val="24"/>
        </w:rPr>
        <w:t xml:space="preserve"> века). </w:t>
      </w:r>
    </w:p>
    <w:p w:rsidR="00EC3D17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 xml:space="preserve">Литературное чтение: 3 класс: рабочие тетради для учащихся общеобразовательных учреждений: в 2 ч. Ч. 1, 2 /Л. А.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>-Граф, 2013. – (Начальная школа  ХХ</w:t>
      </w:r>
      <w:proofErr w:type="gramStart"/>
      <w:r w:rsidRPr="00BD4AA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D4AAB">
        <w:rPr>
          <w:rFonts w:ascii="Times New Roman" w:hAnsi="Times New Roman" w:cs="Times New Roman"/>
          <w:sz w:val="24"/>
          <w:szCs w:val="24"/>
        </w:rPr>
        <w:t xml:space="preserve"> века). </w:t>
      </w:r>
    </w:p>
    <w:p w:rsidR="00EC3D17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 xml:space="preserve">Литературное чтение: 3 класс: учебные хрестоматии для учащихся общеобразовательных учреждений: в 2 ч. Ч. 1, 2 /Л. А.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>-Граф, 2013. – (Начальная школа  ХХ</w:t>
      </w:r>
      <w:proofErr w:type="gramStart"/>
      <w:r w:rsidRPr="00BD4AA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D4AAB">
        <w:rPr>
          <w:rFonts w:ascii="Times New Roman" w:hAnsi="Times New Roman" w:cs="Times New Roman"/>
          <w:sz w:val="24"/>
          <w:szCs w:val="24"/>
        </w:rPr>
        <w:t xml:space="preserve"> века). </w:t>
      </w:r>
    </w:p>
    <w:p w:rsidR="00EC3D17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 xml:space="preserve">Книгочей.  Словарь-справочник по литературному чтению: 1-4 класс / Л. А.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>-Граф, 2012. – (Начальная школа  ХХ</w:t>
      </w:r>
      <w:proofErr w:type="gramStart"/>
      <w:r w:rsidRPr="00BD4AA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D4AAB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EC3D17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 xml:space="preserve">Учимся читать выразительно.  Тетрадь – пособие. 2-4 класс / М. И.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 xml:space="preserve">. - М: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 xml:space="preserve"> – Граф, 2011. - (Начальная школа  ХХ</w:t>
      </w:r>
      <w:proofErr w:type="gramStart"/>
      <w:r w:rsidRPr="00BD4AA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D4AAB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EC3D17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 xml:space="preserve">Литературное чтение. Методическое пособие: 3 класс / Л. А.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 xml:space="preserve">.  М: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>-Граф, 2012. - (Начальная школа  ХХ</w:t>
      </w:r>
      <w:proofErr w:type="gramStart"/>
      <w:r w:rsidRPr="00BD4AA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D4AAB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864C4C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 xml:space="preserve">Литературное чтение в начальной школе: Контрольные работы, тесты, литературные диктанты, тексты для проверки навыка чтения, диагностические задания: В 2 ч. Ч. 2. / Л. А.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 xml:space="preserve">.  М: </w:t>
      </w:r>
      <w:proofErr w:type="spellStart"/>
      <w:r w:rsidRPr="00BD4A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4AAB">
        <w:rPr>
          <w:rFonts w:ascii="Times New Roman" w:hAnsi="Times New Roman" w:cs="Times New Roman"/>
          <w:sz w:val="24"/>
          <w:szCs w:val="24"/>
        </w:rPr>
        <w:t xml:space="preserve">-Граф, 2012. </w:t>
      </w:r>
    </w:p>
    <w:p w:rsidR="00EC3D17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>портреты писателей;</w:t>
      </w:r>
    </w:p>
    <w:p w:rsidR="00EC3D17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>репродукции картин и художественные фотографии в соответствии с содержанием программы;</w:t>
      </w:r>
    </w:p>
    <w:p w:rsidR="00EC3D17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>иллюстрации к литературным произведениям;</w:t>
      </w:r>
    </w:p>
    <w:p w:rsidR="00EC3D17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>детская периодика;</w:t>
      </w:r>
    </w:p>
    <w:p w:rsidR="008D73C8" w:rsidRPr="00BD4AAB" w:rsidRDefault="00EC3D17" w:rsidP="00BD4AAB">
      <w:pPr>
        <w:pStyle w:val="a3"/>
        <w:numPr>
          <w:ilvl w:val="0"/>
          <w:numId w:val="36"/>
        </w:numPr>
        <w:tabs>
          <w:tab w:val="left" w:pos="1134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BD4AAB">
        <w:rPr>
          <w:rFonts w:ascii="Times New Roman" w:hAnsi="Times New Roman" w:cs="Times New Roman"/>
          <w:sz w:val="24"/>
          <w:szCs w:val="24"/>
        </w:rPr>
        <w:t>настольные развивающие игры (литературное лото), викторины.</w:t>
      </w:r>
    </w:p>
    <w:sectPr w:rsidR="008D73C8" w:rsidRPr="00BD4AAB" w:rsidSect="00331BB3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52" w:rsidRDefault="00765952" w:rsidP="00CF7AEC">
      <w:r>
        <w:separator/>
      </w:r>
    </w:p>
  </w:endnote>
  <w:endnote w:type="continuationSeparator" w:id="0">
    <w:p w:rsidR="00765952" w:rsidRDefault="00765952" w:rsidP="00CF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896849"/>
      <w:docPartObj>
        <w:docPartGallery w:val="Page Numbers (Bottom of Page)"/>
        <w:docPartUnique/>
      </w:docPartObj>
    </w:sdtPr>
    <w:sdtEndPr/>
    <w:sdtContent>
      <w:p w:rsidR="00765952" w:rsidRDefault="007659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C2A">
          <w:rPr>
            <w:noProof/>
          </w:rPr>
          <w:t>4</w:t>
        </w:r>
        <w:r>
          <w:fldChar w:fldCharType="end"/>
        </w:r>
      </w:p>
    </w:sdtContent>
  </w:sdt>
  <w:p w:rsidR="00765952" w:rsidRDefault="007659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52" w:rsidRDefault="00765952" w:rsidP="00CF7AEC">
      <w:r>
        <w:separator/>
      </w:r>
    </w:p>
  </w:footnote>
  <w:footnote w:type="continuationSeparator" w:id="0">
    <w:p w:rsidR="00765952" w:rsidRDefault="00765952" w:rsidP="00CF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C39"/>
    <w:multiLevelType w:val="hybridMultilevel"/>
    <w:tmpl w:val="4A6C76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874917"/>
    <w:multiLevelType w:val="hybridMultilevel"/>
    <w:tmpl w:val="5DF4E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1441D"/>
    <w:multiLevelType w:val="hybridMultilevel"/>
    <w:tmpl w:val="B25AA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034202"/>
    <w:multiLevelType w:val="hybridMultilevel"/>
    <w:tmpl w:val="EB48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82843"/>
    <w:multiLevelType w:val="hybridMultilevel"/>
    <w:tmpl w:val="C058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6857"/>
    <w:multiLevelType w:val="hybridMultilevel"/>
    <w:tmpl w:val="9C06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50B1C"/>
    <w:multiLevelType w:val="hybridMultilevel"/>
    <w:tmpl w:val="E5127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E5688F"/>
    <w:multiLevelType w:val="hybridMultilevel"/>
    <w:tmpl w:val="2BACBA0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28FD38C2"/>
    <w:multiLevelType w:val="hybridMultilevel"/>
    <w:tmpl w:val="7394534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2A617EC2"/>
    <w:multiLevelType w:val="hybridMultilevel"/>
    <w:tmpl w:val="34367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8452AB"/>
    <w:multiLevelType w:val="hybridMultilevel"/>
    <w:tmpl w:val="A47CC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41108D"/>
    <w:multiLevelType w:val="hybridMultilevel"/>
    <w:tmpl w:val="6186BA06"/>
    <w:lvl w:ilvl="0" w:tplc="041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2">
    <w:nsid w:val="35C74E10"/>
    <w:multiLevelType w:val="hybridMultilevel"/>
    <w:tmpl w:val="44D63226"/>
    <w:lvl w:ilvl="0" w:tplc="56B86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30E43"/>
    <w:multiLevelType w:val="hybridMultilevel"/>
    <w:tmpl w:val="B758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7562"/>
    <w:multiLevelType w:val="multilevel"/>
    <w:tmpl w:val="B71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A7083"/>
    <w:multiLevelType w:val="hybridMultilevel"/>
    <w:tmpl w:val="E5127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E17E6D"/>
    <w:multiLevelType w:val="hybridMultilevel"/>
    <w:tmpl w:val="BA2E1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7164EC"/>
    <w:multiLevelType w:val="hybridMultilevel"/>
    <w:tmpl w:val="8E5A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E179A"/>
    <w:multiLevelType w:val="multilevel"/>
    <w:tmpl w:val="B71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AC5677"/>
    <w:multiLevelType w:val="hybridMultilevel"/>
    <w:tmpl w:val="99028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FA08D6"/>
    <w:multiLevelType w:val="hybridMultilevel"/>
    <w:tmpl w:val="79F6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6713B"/>
    <w:multiLevelType w:val="hybridMultilevel"/>
    <w:tmpl w:val="10808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3A5C1B"/>
    <w:multiLevelType w:val="hybridMultilevel"/>
    <w:tmpl w:val="78DE6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548053B"/>
    <w:multiLevelType w:val="hybridMultilevel"/>
    <w:tmpl w:val="8DBCF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3C2117"/>
    <w:multiLevelType w:val="hybridMultilevel"/>
    <w:tmpl w:val="2F788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690398"/>
    <w:multiLevelType w:val="hybridMultilevel"/>
    <w:tmpl w:val="317C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02ED7"/>
    <w:multiLevelType w:val="multilevel"/>
    <w:tmpl w:val="EBF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A1FB7"/>
    <w:multiLevelType w:val="hybridMultilevel"/>
    <w:tmpl w:val="DE2CB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B42CB9"/>
    <w:multiLevelType w:val="hybridMultilevel"/>
    <w:tmpl w:val="EB36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D52C8"/>
    <w:multiLevelType w:val="hybridMultilevel"/>
    <w:tmpl w:val="68808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D3D43"/>
    <w:multiLevelType w:val="hybridMultilevel"/>
    <w:tmpl w:val="CBDC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A6672"/>
    <w:multiLevelType w:val="hybridMultilevel"/>
    <w:tmpl w:val="DD6E5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C00F78"/>
    <w:multiLevelType w:val="hybridMultilevel"/>
    <w:tmpl w:val="695C8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8082B"/>
    <w:multiLevelType w:val="hybridMultilevel"/>
    <w:tmpl w:val="0748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01BE6"/>
    <w:multiLevelType w:val="hybridMultilevel"/>
    <w:tmpl w:val="DD56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20D6A"/>
    <w:multiLevelType w:val="multilevel"/>
    <w:tmpl w:val="8BC4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A308BD"/>
    <w:multiLevelType w:val="hybridMultilevel"/>
    <w:tmpl w:val="CE88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20545"/>
    <w:multiLevelType w:val="hybridMultilevel"/>
    <w:tmpl w:val="9F1A1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62D62"/>
    <w:multiLevelType w:val="hybridMultilevel"/>
    <w:tmpl w:val="64941988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5"/>
  </w:num>
  <w:num w:numId="4">
    <w:abstractNumId w:val="36"/>
  </w:num>
  <w:num w:numId="5">
    <w:abstractNumId w:val="19"/>
  </w:num>
  <w:num w:numId="6">
    <w:abstractNumId w:val="14"/>
  </w:num>
  <w:num w:numId="7">
    <w:abstractNumId w:val="27"/>
  </w:num>
  <w:num w:numId="8">
    <w:abstractNumId w:val="29"/>
  </w:num>
  <w:num w:numId="9">
    <w:abstractNumId w:val="18"/>
  </w:num>
  <w:num w:numId="10">
    <w:abstractNumId w:val="21"/>
  </w:num>
  <w:num w:numId="11">
    <w:abstractNumId w:val="11"/>
  </w:num>
  <w:num w:numId="12">
    <w:abstractNumId w:val="8"/>
  </w:num>
  <w:num w:numId="13">
    <w:abstractNumId w:val="34"/>
  </w:num>
  <w:num w:numId="14">
    <w:abstractNumId w:val="7"/>
  </w:num>
  <w:num w:numId="15">
    <w:abstractNumId w:val="30"/>
  </w:num>
  <w:num w:numId="16">
    <w:abstractNumId w:val="3"/>
  </w:num>
  <w:num w:numId="17">
    <w:abstractNumId w:val="4"/>
  </w:num>
  <w:num w:numId="18">
    <w:abstractNumId w:val="24"/>
  </w:num>
  <w:num w:numId="19">
    <w:abstractNumId w:val="0"/>
  </w:num>
  <w:num w:numId="20">
    <w:abstractNumId w:val="37"/>
  </w:num>
  <w:num w:numId="21">
    <w:abstractNumId w:val="33"/>
  </w:num>
  <w:num w:numId="22">
    <w:abstractNumId w:val="13"/>
  </w:num>
  <w:num w:numId="23">
    <w:abstractNumId w:val="31"/>
  </w:num>
  <w:num w:numId="24">
    <w:abstractNumId w:val="38"/>
  </w:num>
  <w:num w:numId="25">
    <w:abstractNumId w:val="17"/>
  </w:num>
  <w:num w:numId="26">
    <w:abstractNumId w:val="16"/>
  </w:num>
  <w:num w:numId="27">
    <w:abstractNumId w:val="15"/>
  </w:num>
  <w:num w:numId="28">
    <w:abstractNumId w:val="9"/>
  </w:num>
  <w:num w:numId="29">
    <w:abstractNumId w:val="6"/>
  </w:num>
  <w:num w:numId="30">
    <w:abstractNumId w:val="23"/>
  </w:num>
  <w:num w:numId="31">
    <w:abstractNumId w:val="35"/>
  </w:num>
  <w:num w:numId="32">
    <w:abstractNumId w:val="26"/>
  </w:num>
  <w:num w:numId="33">
    <w:abstractNumId w:val="20"/>
  </w:num>
  <w:num w:numId="34">
    <w:abstractNumId w:val="22"/>
  </w:num>
  <w:num w:numId="35">
    <w:abstractNumId w:val="1"/>
  </w:num>
  <w:num w:numId="36">
    <w:abstractNumId w:val="12"/>
  </w:num>
  <w:num w:numId="37">
    <w:abstractNumId w:val="32"/>
  </w:num>
  <w:num w:numId="38">
    <w:abstractNumId w:val="25"/>
  </w:num>
  <w:num w:numId="39">
    <w:abstractNumId w:val="28"/>
  </w:num>
  <w:num w:numId="40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47C"/>
    <w:rsid w:val="00001C3C"/>
    <w:rsid w:val="00002C77"/>
    <w:rsid w:val="00012DD9"/>
    <w:rsid w:val="00017F10"/>
    <w:rsid w:val="00027A6C"/>
    <w:rsid w:val="00040701"/>
    <w:rsid w:val="00055801"/>
    <w:rsid w:val="00080088"/>
    <w:rsid w:val="000B1D69"/>
    <w:rsid w:val="000B543C"/>
    <w:rsid w:val="000C2CED"/>
    <w:rsid w:val="00104D4D"/>
    <w:rsid w:val="001159C9"/>
    <w:rsid w:val="00137728"/>
    <w:rsid w:val="001452CF"/>
    <w:rsid w:val="001576F4"/>
    <w:rsid w:val="00160C4B"/>
    <w:rsid w:val="00170612"/>
    <w:rsid w:val="00190CCB"/>
    <w:rsid w:val="001A1257"/>
    <w:rsid w:val="001A78DF"/>
    <w:rsid w:val="001E4134"/>
    <w:rsid w:val="001F2CFC"/>
    <w:rsid w:val="001F4A2E"/>
    <w:rsid w:val="00243AEA"/>
    <w:rsid w:val="00257B8F"/>
    <w:rsid w:val="00261B78"/>
    <w:rsid w:val="0029308D"/>
    <w:rsid w:val="00296DC6"/>
    <w:rsid w:val="002A0D2A"/>
    <w:rsid w:val="003103E9"/>
    <w:rsid w:val="00331BB3"/>
    <w:rsid w:val="00357851"/>
    <w:rsid w:val="003B1478"/>
    <w:rsid w:val="003B7C3C"/>
    <w:rsid w:val="003C442D"/>
    <w:rsid w:val="003E041C"/>
    <w:rsid w:val="003E2270"/>
    <w:rsid w:val="004648FD"/>
    <w:rsid w:val="004A0C63"/>
    <w:rsid w:val="00500A1A"/>
    <w:rsid w:val="005542FA"/>
    <w:rsid w:val="00555850"/>
    <w:rsid w:val="00556627"/>
    <w:rsid w:val="005573FE"/>
    <w:rsid w:val="00583032"/>
    <w:rsid w:val="005A2C61"/>
    <w:rsid w:val="005B2C2A"/>
    <w:rsid w:val="005B7056"/>
    <w:rsid w:val="005B7F3F"/>
    <w:rsid w:val="005C755F"/>
    <w:rsid w:val="005E12D8"/>
    <w:rsid w:val="00643F36"/>
    <w:rsid w:val="006707E1"/>
    <w:rsid w:val="006A54BB"/>
    <w:rsid w:val="006A5B41"/>
    <w:rsid w:val="00702875"/>
    <w:rsid w:val="00716A49"/>
    <w:rsid w:val="0074604A"/>
    <w:rsid w:val="00760A97"/>
    <w:rsid w:val="00760F87"/>
    <w:rsid w:val="00765952"/>
    <w:rsid w:val="0077036A"/>
    <w:rsid w:val="00791F67"/>
    <w:rsid w:val="007A6D69"/>
    <w:rsid w:val="007D460B"/>
    <w:rsid w:val="007E01AE"/>
    <w:rsid w:val="00811E9B"/>
    <w:rsid w:val="00812E73"/>
    <w:rsid w:val="0081465F"/>
    <w:rsid w:val="0083731D"/>
    <w:rsid w:val="00864C4C"/>
    <w:rsid w:val="008673BE"/>
    <w:rsid w:val="00892918"/>
    <w:rsid w:val="008B0404"/>
    <w:rsid w:val="008D73C8"/>
    <w:rsid w:val="00933FF0"/>
    <w:rsid w:val="0094666E"/>
    <w:rsid w:val="00954D62"/>
    <w:rsid w:val="00956212"/>
    <w:rsid w:val="009F7639"/>
    <w:rsid w:val="00A35576"/>
    <w:rsid w:val="00A74CEB"/>
    <w:rsid w:val="00A80173"/>
    <w:rsid w:val="00A87231"/>
    <w:rsid w:val="00AB3938"/>
    <w:rsid w:val="00AB73D9"/>
    <w:rsid w:val="00AD18A2"/>
    <w:rsid w:val="00B3426E"/>
    <w:rsid w:val="00B5078B"/>
    <w:rsid w:val="00BA7694"/>
    <w:rsid w:val="00BB7736"/>
    <w:rsid w:val="00BD207F"/>
    <w:rsid w:val="00BD4AAB"/>
    <w:rsid w:val="00C054CC"/>
    <w:rsid w:val="00C058F4"/>
    <w:rsid w:val="00C8492A"/>
    <w:rsid w:val="00CA000B"/>
    <w:rsid w:val="00CD69ED"/>
    <w:rsid w:val="00CE647C"/>
    <w:rsid w:val="00CF693D"/>
    <w:rsid w:val="00CF7AEC"/>
    <w:rsid w:val="00D17FBB"/>
    <w:rsid w:val="00D237C8"/>
    <w:rsid w:val="00D76206"/>
    <w:rsid w:val="00D83142"/>
    <w:rsid w:val="00D926B3"/>
    <w:rsid w:val="00DF5954"/>
    <w:rsid w:val="00E010AC"/>
    <w:rsid w:val="00E02DF1"/>
    <w:rsid w:val="00E131BA"/>
    <w:rsid w:val="00E21E1A"/>
    <w:rsid w:val="00E25DA7"/>
    <w:rsid w:val="00E33AAD"/>
    <w:rsid w:val="00E44046"/>
    <w:rsid w:val="00E918A7"/>
    <w:rsid w:val="00E9394E"/>
    <w:rsid w:val="00EB11E6"/>
    <w:rsid w:val="00EB725F"/>
    <w:rsid w:val="00EC3D17"/>
    <w:rsid w:val="00EE1635"/>
    <w:rsid w:val="00EE190C"/>
    <w:rsid w:val="00EF41D8"/>
    <w:rsid w:val="00F02723"/>
    <w:rsid w:val="00F02948"/>
    <w:rsid w:val="00F043E9"/>
    <w:rsid w:val="00F0727D"/>
    <w:rsid w:val="00F364CB"/>
    <w:rsid w:val="00F874B4"/>
    <w:rsid w:val="00FF281C"/>
    <w:rsid w:val="00FF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E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F7AE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C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A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CF7AEC"/>
    <w:pPr>
      <w:suppressAutoHyphens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eastAsia="Times New Roman" w:hAnsi="Georgia" w:cs="Times New Roman"/>
      <w:kern w:val="0"/>
      <w:lang w:eastAsia="ru-RU" w:bidi="ar-SA"/>
    </w:rPr>
  </w:style>
  <w:style w:type="paragraph" w:styleId="a3">
    <w:name w:val="List Paragraph"/>
    <w:basedOn w:val="a"/>
    <w:uiPriority w:val="34"/>
    <w:qFormat/>
    <w:rsid w:val="00CF7AE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FontStyle15">
    <w:name w:val="Font Style15"/>
    <w:basedOn w:val="a0"/>
    <w:rsid w:val="00CF7AEC"/>
    <w:rPr>
      <w:rFonts w:ascii="Georgia" w:hAnsi="Georgia" w:cs="Georgia"/>
      <w:sz w:val="14"/>
      <w:szCs w:val="14"/>
    </w:rPr>
  </w:style>
  <w:style w:type="character" w:customStyle="1" w:styleId="a4">
    <w:name w:val="Основной текст_"/>
    <w:basedOn w:val="a0"/>
    <w:link w:val="11"/>
    <w:rsid w:val="00CF7AE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CF7AEC"/>
    <w:pPr>
      <w:widowControl/>
      <w:shd w:val="clear" w:color="auto" w:fill="FFFFFF"/>
      <w:suppressAutoHyphens w:val="0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character" w:customStyle="1" w:styleId="7">
    <w:name w:val="Основной текст (7)_"/>
    <w:basedOn w:val="a0"/>
    <w:link w:val="70"/>
    <w:rsid w:val="00CF7AEC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4"/>
    <w:rsid w:val="00CF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CF7AEC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F7AEC"/>
    <w:pPr>
      <w:widowControl/>
      <w:shd w:val="clear" w:color="auto" w:fill="FFFFFF"/>
      <w:suppressAutoHyphens w:val="0"/>
      <w:spacing w:line="245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character" w:customStyle="1" w:styleId="115pt">
    <w:name w:val="Основной текст + 11;5 pt;Курсив"/>
    <w:basedOn w:val="a4"/>
    <w:rsid w:val="00CF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CF7AEC"/>
    <w:rPr>
      <w:sz w:val="23"/>
      <w:szCs w:val="23"/>
      <w:shd w:val="clear" w:color="auto" w:fill="FFFFFF"/>
    </w:rPr>
  </w:style>
  <w:style w:type="character" w:customStyle="1" w:styleId="115pt0">
    <w:name w:val="Основной текст + 11;5 pt;Полужирный;Курсив"/>
    <w:basedOn w:val="a4"/>
    <w:rsid w:val="00CF7AE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basedOn w:val="a4"/>
    <w:rsid w:val="00CF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CF7AEC"/>
    <w:pPr>
      <w:widowControl/>
      <w:shd w:val="clear" w:color="auto" w:fill="FFFFFF"/>
      <w:suppressAutoHyphens w:val="0"/>
      <w:spacing w:before="600" w:line="0" w:lineRule="atLeast"/>
      <w:outlineLvl w:val="3"/>
    </w:pPr>
    <w:rPr>
      <w:rFonts w:asciiTheme="minorHAnsi" w:eastAsiaTheme="minorHAnsi" w:hAnsiTheme="minorHAnsi" w:cstheme="minorBidi"/>
      <w:kern w:val="0"/>
      <w:sz w:val="23"/>
      <w:szCs w:val="23"/>
      <w:lang w:eastAsia="en-US" w:bidi="ar-SA"/>
    </w:rPr>
  </w:style>
  <w:style w:type="character" w:customStyle="1" w:styleId="Zag11">
    <w:name w:val="Zag_11"/>
    <w:rsid w:val="00CF7AEC"/>
  </w:style>
  <w:style w:type="paragraph" w:customStyle="1" w:styleId="Zag3">
    <w:name w:val="Zag_3"/>
    <w:basedOn w:val="a"/>
    <w:rsid w:val="00CF7AEC"/>
    <w:pPr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eastAsia="Times New Roman" w:cs="Times New Roman"/>
      <w:i/>
      <w:iCs/>
      <w:color w:val="000000"/>
      <w:kern w:val="0"/>
      <w:lang w:val="en-US" w:eastAsia="ru-RU" w:bidi="ar-SA"/>
    </w:rPr>
  </w:style>
  <w:style w:type="paragraph" w:styleId="a5">
    <w:name w:val="No Spacing"/>
    <w:link w:val="a6"/>
    <w:uiPriority w:val="1"/>
    <w:qFormat/>
    <w:rsid w:val="00CF7A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F7AEC"/>
    <w:rPr>
      <w:rFonts w:ascii="Calibri" w:eastAsia="Calibri" w:hAnsi="Calibri" w:cs="Times New Roman"/>
    </w:rPr>
  </w:style>
  <w:style w:type="table" w:styleId="a7">
    <w:name w:val="Table Grid"/>
    <w:basedOn w:val="a1"/>
    <w:rsid w:val="00CF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CF7AE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CF7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F7AEC"/>
  </w:style>
  <w:style w:type="paragraph" w:styleId="ab">
    <w:name w:val="header"/>
    <w:basedOn w:val="a"/>
    <w:link w:val="ac"/>
    <w:rsid w:val="00CF7AE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CF7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CF7AE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e">
    <w:name w:val="Текст сноски Знак"/>
    <w:basedOn w:val="a0"/>
    <w:link w:val="ad"/>
    <w:semiHidden/>
    <w:rsid w:val="00CF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CF7AE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D73C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c0">
    <w:name w:val="c0"/>
    <w:basedOn w:val="a0"/>
    <w:rsid w:val="008D73C8"/>
  </w:style>
  <w:style w:type="character" w:customStyle="1" w:styleId="c1c19">
    <w:name w:val="c1 c19"/>
    <w:basedOn w:val="a0"/>
    <w:rsid w:val="008D73C8"/>
  </w:style>
  <w:style w:type="paragraph" w:customStyle="1" w:styleId="c8">
    <w:name w:val="c8"/>
    <w:basedOn w:val="a"/>
    <w:rsid w:val="005B7F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5B7F3F"/>
  </w:style>
  <w:style w:type="paragraph" w:styleId="3">
    <w:name w:val="Body Text 3"/>
    <w:basedOn w:val="a"/>
    <w:link w:val="30"/>
    <w:rsid w:val="00EE1635"/>
    <w:pPr>
      <w:widowControl/>
      <w:suppressAutoHyphens w:val="0"/>
    </w:pPr>
    <w:rPr>
      <w:rFonts w:eastAsia="Times New Roman" w:cs="Times New Roman"/>
      <w:b/>
      <w:bCs/>
      <w:kern w:val="0"/>
      <w:sz w:val="32"/>
      <w:u w:val="single"/>
      <w:lang w:eastAsia="ru-RU" w:bidi="ar-SA"/>
    </w:rPr>
  </w:style>
  <w:style w:type="character" w:customStyle="1" w:styleId="30">
    <w:name w:val="Основной текст 3 Знак"/>
    <w:basedOn w:val="a0"/>
    <w:link w:val="3"/>
    <w:rsid w:val="00EE1635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7036A"/>
    <w:pPr>
      <w:spacing w:after="120"/>
      <w:ind w:left="283"/>
    </w:pPr>
    <w:rPr>
      <w:szCs w:val="21"/>
    </w:rPr>
  </w:style>
  <w:style w:type="character" w:customStyle="1" w:styleId="af1">
    <w:name w:val="Основной текст с отступом Знак"/>
    <w:basedOn w:val="a0"/>
    <w:link w:val="af0"/>
    <w:rsid w:val="007703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FontStyle14">
    <w:name w:val="Font Style14"/>
    <w:basedOn w:val="a0"/>
    <w:rsid w:val="00E44046"/>
    <w:rPr>
      <w:rFonts w:ascii="Georgia" w:hAnsi="Georgia" w:cs="Georgia"/>
      <w:sz w:val="20"/>
      <w:szCs w:val="20"/>
    </w:rPr>
  </w:style>
  <w:style w:type="paragraph" w:customStyle="1" w:styleId="Style9">
    <w:name w:val="Style9"/>
    <w:basedOn w:val="a"/>
    <w:rsid w:val="00E44046"/>
    <w:pPr>
      <w:suppressAutoHyphens w:val="0"/>
      <w:autoSpaceDE w:val="0"/>
      <w:autoSpaceDN w:val="0"/>
      <w:adjustRightInd w:val="0"/>
      <w:spacing w:line="173" w:lineRule="exact"/>
      <w:ind w:firstLine="394"/>
    </w:pPr>
    <w:rPr>
      <w:rFonts w:ascii="Georgia" w:eastAsia="Times New Roman" w:hAnsi="Georgia" w:cs="Times New Roman"/>
      <w:kern w:val="0"/>
      <w:lang w:eastAsia="ru-RU" w:bidi="ar-SA"/>
    </w:rPr>
  </w:style>
  <w:style w:type="character" w:customStyle="1" w:styleId="c3">
    <w:name w:val="c3"/>
    <w:rsid w:val="00E44046"/>
  </w:style>
  <w:style w:type="paragraph" w:customStyle="1" w:styleId="c20">
    <w:name w:val="c20"/>
    <w:basedOn w:val="a"/>
    <w:rsid w:val="00E4404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2">
    <w:name w:val="Normal (Web)"/>
    <w:basedOn w:val="a"/>
    <w:uiPriority w:val="99"/>
    <w:rsid w:val="000C2C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3">
    <w:name w:val="Strong"/>
    <w:basedOn w:val="a0"/>
    <w:uiPriority w:val="99"/>
    <w:qFormat/>
    <w:rsid w:val="000C2CED"/>
    <w:rPr>
      <w:rFonts w:cs="Times New Roman"/>
      <w:b/>
      <w:bCs/>
    </w:rPr>
  </w:style>
  <w:style w:type="paragraph" w:customStyle="1" w:styleId="c11">
    <w:name w:val="c11"/>
    <w:basedOn w:val="a"/>
    <w:rsid w:val="00EF41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F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E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F7AE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A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CF7AEC"/>
    <w:pPr>
      <w:suppressAutoHyphens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eastAsia="Times New Roman" w:hAnsi="Georgia" w:cs="Times New Roman"/>
      <w:kern w:val="0"/>
      <w:lang w:eastAsia="ru-RU" w:bidi="ar-SA"/>
    </w:rPr>
  </w:style>
  <w:style w:type="paragraph" w:styleId="a3">
    <w:name w:val="List Paragraph"/>
    <w:basedOn w:val="a"/>
    <w:uiPriority w:val="99"/>
    <w:qFormat/>
    <w:rsid w:val="00CF7AE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FontStyle15">
    <w:name w:val="Font Style15"/>
    <w:basedOn w:val="a0"/>
    <w:rsid w:val="00CF7AEC"/>
    <w:rPr>
      <w:rFonts w:ascii="Georgia" w:hAnsi="Georgia" w:cs="Georgia"/>
      <w:sz w:val="14"/>
      <w:szCs w:val="14"/>
    </w:rPr>
  </w:style>
  <w:style w:type="character" w:customStyle="1" w:styleId="a4">
    <w:name w:val="Основной текст_"/>
    <w:basedOn w:val="a0"/>
    <w:link w:val="11"/>
    <w:rsid w:val="00CF7AE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CF7AEC"/>
    <w:pPr>
      <w:widowControl/>
      <w:shd w:val="clear" w:color="auto" w:fill="FFFFFF"/>
      <w:suppressAutoHyphens w:val="0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character" w:customStyle="1" w:styleId="7">
    <w:name w:val="Основной текст (7)_"/>
    <w:basedOn w:val="a0"/>
    <w:link w:val="70"/>
    <w:rsid w:val="00CF7AEC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4"/>
    <w:rsid w:val="00CF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CF7AEC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F7AEC"/>
    <w:pPr>
      <w:widowControl/>
      <w:shd w:val="clear" w:color="auto" w:fill="FFFFFF"/>
      <w:suppressAutoHyphens w:val="0"/>
      <w:spacing w:line="245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character" w:customStyle="1" w:styleId="115pt">
    <w:name w:val="Основной текст + 11;5 pt;Курсив"/>
    <w:basedOn w:val="a4"/>
    <w:rsid w:val="00CF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CF7AEC"/>
    <w:rPr>
      <w:sz w:val="23"/>
      <w:szCs w:val="23"/>
      <w:shd w:val="clear" w:color="auto" w:fill="FFFFFF"/>
    </w:rPr>
  </w:style>
  <w:style w:type="character" w:customStyle="1" w:styleId="115pt0">
    <w:name w:val="Основной текст + 11;5 pt;Полужирный;Курсив"/>
    <w:basedOn w:val="a4"/>
    <w:rsid w:val="00CF7AE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basedOn w:val="a4"/>
    <w:rsid w:val="00CF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CF7AEC"/>
    <w:pPr>
      <w:widowControl/>
      <w:shd w:val="clear" w:color="auto" w:fill="FFFFFF"/>
      <w:suppressAutoHyphens w:val="0"/>
      <w:spacing w:before="600" w:line="0" w:lineRule="atLeast"/>
      <w:outlineLvl w:val="3"/>
    </w:pPr>
    <w:rPr>
      <w:rFonts w:asciiTheme="minorHAnsi" w:eastAsiaTheme="minorHAnsi" w:hAnsiTheme="minorHAnsi" w:cstheme="minorBidi"/>
      <w:kern w:val="0"/>
      <w:sz w:val="23"/>
      <w:szCs w:val="23"/>
      <w:lang w:eastAsia="en-US" w:bidi="ar-SA"/>
    </w:rPr>
  </w:style>
  <w:style w:type="character" w:customStyle="1" w:styleId="Zag11">
    <w:name w:val="Zag_11"/>
    <w:rsid w:val="00CF7AEC"/>
  </w:style>
  <w:style w:type="paragraph" w:customStyle="1" w:styleId="Zag3">
    <w:name w:val="Zag_3"/>
    <w:basedOn w:val="a"/>
    <w:rsid w:val="00CF7AEC"/>
    <w:pPr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eastAsia="Times New Roman" w:cs="Times New Roman"/>
      <w:i/>
      <w:iCs/>
      <w:color w:val="000000"/>
      <w:kern w:val="0"/>
      <w:lang w:val="en-US" w:eastAsia="ru-RU" w:bidi="ar-SA"/>
    </w:rPr>
  </w:style>
  <w:style w:type="paragraph" w:styleId="a5">
    <w:name w:val="No Spacing"/>
    <w:link w:val="a6"/>
    <w:uiPriority w:val="1"/>
    <w:qFormat/>
    <w:rsid w:val="00CF7A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F7AEC"/>
    <w:rPr>
      <w:rFonts w:ascii="Calibri" w:eastAsia="Calibri" w:hAnsi="Calibri" w:cs="Times New Roman"/>
    </w:rPr>
  </w:style>
  <w:style w:type="table" w:styleId="a7">
    <w:name w:val="Table Grid"/>
    <w:basedOn w:val="a1"/>
    <w:rsid w:val="00CF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F7AE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Нижний колонтитул Знак"/>
    <w:basedOn w:val="a0"/>
    <w:link w:val="a8"/>
    <w:rsid w:val="00CF7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F7AEC"/>
  </w:style>
  <w:style w:type="paragraph" w:styleId="ab">
    <w:name w:val="header"/>
    <w:basedOn w:val="a"/>
    <w:link w:val="ac"/>
    <w:rsid w:val="00CF7AE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CF7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CF7AE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e">
    <w:name w:val="Текст сноски Знак"/>
    <w:basedOn w:val="a0"/>
    <w:link w:val="ad"/>
    <w:semiHidden/>
    <w:rsid w:val="00CF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CF7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79</Pages>
  <Words>23909</Words>
  <Characters>136283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85</cp:revision>
  <dcterms:created xsi:type="dcterms:W3CDTF">2015-07-31T07:47:00Z</dcterms:created>
  <dcterms:modified xsi:type="dcterms:W3CDTF">2015-11-07T11:30:00Z</dcterms:modified>
</cp:coreProperties>
</file>