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8A" w:rsidRDefault="00641F8A" w:rsidP="00641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F8A">
        <w:rPr>
          <w:rFonts w:ascii="Times New Roman" w:hAnsi="Times New Roman" w:cs="Times New Roman"/>
          <w:sz w:val="28"/>
          <w:szCs w:val="28"/>
        </w:rPr>
        <w:t xml:space="preserve"> </w:t>
      </w:r>
      <w:r w:rsidRPr="00B7469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7469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74697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№19 «Золушка»</w:t>
      </w:r>
    </w:p>
    <w:p w:rsidR="00641F8A" w:rsidRDefault="00641F8A" w:rsidP="00641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F8A" w:rsidRPr="00B74697" w:rsidRDefault="00641F8A" w:rsidP="00641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C0B" w:rsidRPr="00641F8A" w:rsidRDefault="00641F8A" w:rsidP="00610C0B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641F8A">
        <w:rPr>
          <w:b/>
          <w:sz w:val="56"/>
          <w:szCs w:val="72"/>
        </w:rPr>
        <w:t>«</w:t>
      </w:r>
      <w:r w:rsidRPr="00641F8A">
        <w:rPr>
          <w:rFonts w:ascii="Times New Roman" w:hAnsi="Times New Roman" w:cs="Times New Roman"/>
          <w:b/>
          <w:sz w:val="56"/>
          <w:szCs w:val="72"/>
        </w:rPr>
        <w:t>Художники родного города</w:t>
      </w:r>
      <w:r w:rsidRPr="00641F8A">
        <w:rPr>
          <w:b/>
          <w:sz w:val="56"/>
          <w:szCs w:val="72"/>
        </w:rPr>
        <w:t>»</w:t>
      </w:r>
    </w:p>
    <w:p w:rsidR="00641F8A" w:rsidRPr="00641F8A" w:rsidRDefault="00641F8A" w:rsidP="00641F8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41F8A">
        <w:rPr>
          <w:rFonts w:ascii="Times New Roman" w:hAnsi="Times New Roman" w:cs="Times New Roman"/>
          <w:b/>
          <w:sz w:val="56"/>
          <w:szCs w:val="56"/>
        </w:rPr>
        <w:t>Конспект                      образовательной организованной деятельности</w:t>
      </w:r>
    </w:p>
    <w:p w:rsidR="00641F8A" w:rsidRPr="00641F8A" w:rsidRDefault="00641F8A" w:rsidP="00641F8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1F8A" w:rsidRPr="00641F8A" w:rsidRDefault="00641F8A" w:rsidP="00610C0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41F8A">
        <w:rPr>
          <w:rFonts w:ascii="Times New Roman" w:hAnsi="Times New Roman" w:cs="Times New Roman"/>
          <w:b/>
          <w:sz w:val="56"/>
          <w:szCs w:val="56"/>
        </w:rPr>
        <w:t>Образовательная область «Художественно-эстетическое  развитие»</w:t>
      </w:r>
    </w:p>
    <w:p w:rsidR="00610C0B" w:rsidRPr="00641F8A" w:rsidRDefault="00610C0B" w:rsidP="00610C0B">
      <w:pPr>
        <w:jc w:val="center"/>
        <w:rPr>
          <w:b/>
          <w:sz w:val="44"/>
          <w:szCs w:val="44"/>
        </w:rPr>
      </w:pPr>
      <w:r w:rsidRPr="00641F8A">
        <w:rPr>
          <w:b/>
          <w:sz w:val="44"/>
          <w:szCs w:val="44"/>
        </w:rPr>
        <w:t xml:space="preserve">в группе </w:t>
      </w:r>
      <w:proofErr w:type="spellStart"/>
      <w:r w:rsidRPr="00641F8A">
        <w:rPr>
          <w:b/>
          <w:sz w:val="44"/>
          <w:szCs w:val="44"/>
        </w:rPr>
        <w:t>общеразвивающей</w:t>
      </w:r>
      <w:proofErr w:type="spellEnd"/>
      <w:r w:rsidRPr="00641F8A">
        <w:rPr>
          <w:b/>
          <w:sz w:val="44"/>
          <w:szCs w:val="44"/>
        </w:rPr>
        <w:t xml:space="preserve"> направленности </w:t>
      </w:r>
    </w:p>
    <w:p w:rsidR="00610C0B" w:rsidRDefault="00610C0B" w:rsidP="00610C0B">
      <w:pPr>
        <w:jc w:val="center"/>
        <w:rPr>
          <w:b/>
          <w:sz w:val="44"/>
          <w:szCs w:val="44"/>
        </w:rPr>
      </w:pPr>
      <w:r w:rsidRPr="00641F8A">
        <w:rPr>
          <w:b/>
          <w:sz w:val="44"/>
          <w:szCs w:val="44"/>
        </w:rPr>
        <w:t>от 6 до 7 лет.</w:t>
      </w:r>
    </w:p>
    <w:p w:rsidR="00641F8A" w:rsidRPr="00641F8A" w:rsidRDefault="00641F8A" w:rsidP="00610C0B">
      <w:pPr>
        <w:jc w:val="center"/>
        <w:rPr>
          <w:b/>
          <w:sz w:val="44"/>
          <w:szCs w:val="44"/>
        </w:rPr>
      </w:pPr>
    </w:p>
    <w:p w:rsidR="00610C0B" w:rsidRPr="00641F8A" w:rsidRDefault="00610C0B" w:rsidP="00610C0B">
      <w:pPr>
        <w:jc w:val="center"/>
        <w:rPr>
          <w:b/>
          <w:sz w:val="44"/>
          <w:szCs w:val="44"/>
        </w:rPr>
      </w:pPr>
      <w:r w:rsidRPr="00641F8A">
        <w:rPr>
          <w:b/>
          <w:sz w:val="44"/>
          <w:szCs w:val="44"/>
        </w:rPr>
        <w:tab/>
      </w:r>
      <w:r w:rsidRPr="00641F8A">
        <w:rPr>
          <w:b/>
          <w:sz w:val="44"/>
          <w:szCs w:val="44"/>
        </w:rPr>
        <w:tab/>
      </w:r>
      <w:r w:rsidRPr="00641F8A">
        <w:rPr>
          <w:b/>
          <w:sz w:val="44"/>
          <w:szCs w:val="44"/>
        </w:rPr>
        <w:tab/>
      </w:r>
      <w:r w:rsidRPr="00641F8A">
        <w:rPr>
          <w:b/>
          <w:sz w:val="44"/>
          <w:szCs w:val="44"/>
        </w:rPr>
        <w:tab/>
      </w:r>
      <w:r w:rsidRPr="00641F8A">
        <w:rPr>
          <w:b/>
          <w:sz w:val="44"/>
          <w:szCs w:val="44"/>
        </w:rPr>
        <w:tab/>
        <w:t>Воспитатель: Насонова З.И.</w:t>
      </w:r>
    </w:p>
    <w:p w:rsidR="00610C0B" w:rsidRPr="00641F8A" w:rsidRDefault="00610C0B" w:rsidP="00610C0B">
      <w:pPr>
        <w:jc w:val="center"/>
        <w:rPr>
          <w:b/>
          <w:sz w:val="44"/>
          <w:szCs w:val="44"/>
        </w:rPr>
      </w:pPr>
    </w:p>
    <w:p w:rsidR="00610C0B" w:rsidRPr="00641F8A" w:rsidRDefault="00610C0B" w:rsidP="00610C0B">
      <w:pPr>
        <w:jc w:val="center"/>
        <w:rPr>
          <w:b/>
          <w:sz w:val="32"/>
          <w:szCs w:val="32"/>
        </w:rPr>
      </w:pPr>
      <w:r w:rsidRPr="00641F8A">
        <w:rPr>
          <w:b/>
          <w:sz w:val="32"/>
          <w:szCs w:val="32"/>
        </w:rPr>
        <w:t>Г. Моршанск</w:t>
      </w:r>
    </w:p>
    <w:p w:rsidR="00641F8A" w:rsidRPr="00336E48" w:rsidRDefault="00641F8A" w:rsidP="00610C0B">
      <w:pPr>
        <w:jc w:val="center"/>
        <w:rPr>
          <w:sz w:val="36"/>
          <w:szCs w:val="32"/>
        </w:rPr>
      </w:pPr>
    </w:p>
    <w:p w:rsidR="00610C0B" w:rsidRPr="00336E48" w:rsidRDefault="00610C0B" w:rsidP="008A127B">
      <w:pPr>
        <w:jc w:val="center"/>
        <w:rPr>
          <w:sz w:val="28"/>
          <w:szCs w:val="24"/>
        </w:rPr>
      </w:pPr>
      <w:r w:rsidRPr="00336E48">
        <w:rPr>
          <w:b/>
          <w:sz w:val="28"/>
          <w:szCs w:val="24"/>
        </w:rPr>
        <w:lastRenderedPageBreak/>
        <w:t>Цель:</w:t>
      </w:r>
      <w:r w:rsidR="00070B15" w:rsidRPr="00336E48">
        <w:rPr>
          <w:sz w:val="28"/>
          <w:szCs w:val="24"/>
        </w:rPr>
        <w:t xml:space="preserve"> закрепление знаний детей о видах изобразительного искусства: портрет, пейзаж, натюрморт.</w:t>
      </w:r>
    </w:p>
    <w:p w:rsidR="00070B15" w:rsidRPr="00336E48" w:rsidRDefault="00070B15" w:rsidP="008A127B">
      <w:pPr>
        <w:jc w:val="center"/>
        <w:rPr>
          <w:sz w:val="28"/>
          <w:szCs w:val="24"/>
        </w:rPr>
      </w:pPr>
      <w:r w:rsidRPr="00336E48">
        <w:rPr>
          <w:b/>
          <w:sz w:val="28"/>
          <w:szCs w:val="24"/>
        </w:rPr>
        <w:t>Задачи:</w:t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</w:r>
      <w:r w:rsidR="00641F8A" w:rsidRPr="00336E48">
        <w:rPr>
          <w:b/>
          <w:sz w:val="28"/>
          <w:szCs w:val="24"/>
        </w:rPr>
        <w:tab/>
        <w:t xml:space="preserve">               </w:t>
      </w:r>
      <w:r w:rsidRPr="00336E48">
        <w:rPr>
          <w:sz w:val="28"/>
          <w:szCs w:val="24"/>
        </w:rPr>
        <w:t xml:space="preserve"> </w:t>
      </w:r>
      <w:r w:rsidR="00641F8A" w:rsidRPr="00336E48">
        <w:rPr>
          <w:sz w:val="28"/>
          <w:szCs w:val="24"/>
        </w:rPr>
        <w:t xml:space="preserve">- </w:t>
      </w:r>
      <w:r w:rsidRPr="00336E48">
        <w:rPr>
          <w:sz w:val="28"/>
          <w:szCs w:val="24"/>
        </w:rPr>
        <w:t>познакомить с художниками родного города; привлечь внимание ребенка к значимости творческого начала в личности человека</w:t>
      </w:r>
      <w:r w:rsidR="00596CE7" w:rsidRPr="00336E48">
        <w:rPr>
          <w:sz w:val="28"/>
          <w:szCs w:val="24"/>
        </w:rPr>
        <w:t xml:space="preserve">; вызвать эмоциональный отклик на произведения любого живописного творчества; </w:t>
      </w:r>
      <w:r w:rsidR="00336E48">
        <w:rPr>
          <w:sz w:val="28"/>
          <w:szCs w:val="24"/>
        </w:rPr>
        <w:t xml:space="preserve">  </w:t>
      </w:r>
      <w:r w:rsidR="00641F8A" w:rsidRPr="00336E48">
        <w:rPr>
          <w:sz w:val="28"/>
          <w:szCs w:val="24"/>
        </w:rPr>
        <w:t xml:space="preserve">  - </w:t>
      </w:r>
      <w:r w:rsidR="00596CE7" w:rsidRPr="00336E48">
        <w:rPr>
          <w:sz w:val="28"/>
          <w:szCs w:val="24"/>
        </w:rPr>
        <w:t xml:space="preserve">развивать эстетические оценки, суждения, умение соотносить образы по настроению в живописи; </w:t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336E48">
        <w:rPr>
          <w:sz w:val="28"/>
          <w:szCs w:val="24"/>
        </w:rPr>
        <w:tab/>
      </w:r>
      <w:r w:rsidR="008A127B">
        <w:rPr>
          <w:sz w:val="28"/>
          <w:szCs w:val="24"/>
        </w:rPr>
        <w:t xml:space="preserve">                         - </w:t>
      </w:r>
      <w:r w:rsidR="00596CE7" w:rsidRPr="00336E48">
        <w:rPr>
          <w:sz w:val="28"/>
          <w:szCs w:val="24"/>
        </w:rPr>
        <w:t>воспитывать познавательный интерес и стремление к творческой деятельности; обогащение и активизация словаря.</w:t>
      </w:r>
    </w:p>
    <w:p w:rsidR="00596CE7" w:rsidRPr="00336E48" w:rsidRDefault="00596CE7" w:rsidP="008A127B">
      <w:pPr>
        <w:jc w:val="center"/>
        <w:rPr>
          <w:sz w:val="28"/>
          <w:szCs w:val="24"/>
        </w:rPr>
      </w:pPr>
      <w:r w:rsidRPr="00336E48">
        <w:rPr>
          <w:b/>
          <w:sz w:val="28"/>
          <w:szCs w:val="24"/>
        </w:rPr>
        <w:t xml:space="preserve">Интеграции образовательных областей: </w:t>
      </w:r>
      <w:r w:rsidR="00641F8A" w:rsidRPr="00336E48">
        <w:rPr>
          <w:sz w:val="28"/>
          <w:szCs w:val="24"/>
        </w:rPr>
        <w:t>«Художественно-эстетическое развитие</w:t>
      </w:r>
      <w:r w:rsidRPr="00336E48">
        <w:rPr>
          <w:sz w:val="28"/>
          <w:szCs w:val="24"/>
        </w:rPr>
        <w:t>», «</w:t>
      </w:r>
      <w:r w:rsidR="00641F8A" w:rsidRPr="00336E48">
        <w:rPr>
          <w:sz w:val="28"/>
          <w:szCs w:val="24"/>
        </w:rPr>
        <w:t>Речевое развитие», «Познавательное развитие</w:t>
      </w:r>
      <w:r w:rsidR="001C0C88" w:rsidRPr="00336E48">
        <w:rPr>
          <w:sz w:val="28"/>
          <w:szCs w:val="24"/>
        </w:rPr>
        <w:t xml:space="preserve">», </w:t>
      </w:r>
      <w:r w:rsidR="00641F8A" w:rsidRPr="00336E48">
        <w:rPr>
          <w:sz w:val="28"/>
          <w:szCs w:val="24"/>
        </w:rPr>
        <w:t>«Физическое развитие»</w:t>
      </w:r>
      <w:r w:rsidR="001C0C88" w:rsidRPr="00336E48">
        <w:rPr>
          <w:sz w:val="28"/>
          <w:szCs w:val="24"/>
        </w:rPr>
        <w:t>.</w:t>
      </w:r>
    </w:p>
    <w:p w:rsidR="00596CE7" w:rsidRPr="00336E48" w:rsidRDefault="00596CE7" w:rsidP="008A127B">
      <w:pPr>
        <w:jc w:val="center"/>
        <w:rPr>
          <w:sz w:val="28"/>
          <w:szCs w:val="24"/>
        </w:rPr>
      </w:pPr>
      <w:proofErr w:type="gramStart"/>
      <w:r w:rsidRPr="00336E48">
        <w:rPr>
          <w:b/>
          <w:sz w:val="28"/>
          <w:szCs w:val="24"/>
        </w:rPr>
        <w:t>Материалы и оборудование:</w:t>
      </w:r>
      <w:r w:rsidRPr="00336E48">
        <w:rPr>
          <w:sz w:val="28"/>
          <w:szCs w:val="24"/>
        </w:rPr>
        <w:t xml:space="preserve"> </w:t>
      </w:r>
      <w:r w:rsidR="000A67F1" w:rsidRPr="00336E48">
        <w:rPr>
          <w:sz w:val="28"/>
          <w:szCs w:val="24"/>
        </w:rPr>
        <w:t>аудиозапись произведений П.Чайковского «Времена года»</w:t>
      </w:r>
      <w:r w:rsidR="003724C2" w:rsidRPr="00336E48">
        <w:rPr>
          <w:sz w:val="28"/>
          <w:szCs w:val="24"/>
        </w:rPr>
        <w:t>,</w:t>
      </w:r>
      <w:r w:rsidR="000A67F1" w:rsidRPr="00336E48">
        <w:rPr>
          <w:sz w:val="28"/>
          <w:szCs w:val="24"/>
        </w:rPr>
        <w:t xml:space="preserve"> картины художника </w:t>
      </w:r>
      <w:proofErr w:type="spellStart"/>
      <w:r w:rsidR="000A67F1" w:rsidRPr="00336E48">
        <w:rPr>
          <w:sz w:val="28"/>
          <w:szCs w:val="24"/>
        </w:rPr>
        <w:t>М.Чуженькова</w:t>
      </w:r>
      <w:proofErr w:type="spellEnd"/>
      <w:r w:rsidR="000A67F1" w:rsidRPr="00336E48">
        <w:rPr>
          <w:sz w:val="28"/>
          <w:szCs w:val="24"/>
        </w:rPr>
        <w:t xml:space="preserve"> «Осень», «Дедушки»; картины художника Е.Еркина «Автопортрет», натюрморт «Изобилие»; мольберты, бумага, цве</w:t>
      </w:r>
      <w:r w:rsidR="003724C2" w:rsidRPr="00336E48">
        <w:rPr>
          <w:sz w:val="28"/>
          <w:szCs w:val="24"/>
        </w:rPr>
        <w:t>тные карандаши, акварель, гуашь</w:t>
      </w:r>
      <w:r w:rsidR="00C21373" w:rsidRPr="00336E48">
        <w:rPr>
          <w:sz w:val="28"/>
          <w:szCs w:val="24"/>
        </w:rPr>
        <w:t>, зеркала.</w:t>
      </w:r>
      <w:proofErr w:type="gramEnd"/>
    </w:p>
    <w:p w:rsidR="003724C2" w:rsidRPr="00336E48" w:rsidRDefault="001C0C88" w:rsidP="008A127B">
      <w:pPr>
        <w:jc w:val="center"/>
        <w:rPr>
          <w:b/>
          <w:sz w:val="28"/>
          <w:szCs w:val="24"/>
        </w:rPr>
      </w:pPr>
      <w:r w:rsidRPr="00336E48">
        <w:rPr>
          <w:b/>
          <w:sz w:val="28"/>
          <w:szCs w:val="24"/>
        </w:rPr>
        <w:t>Ход</w:t>
      </w:r>
    </w:p>
    <w:p w:rsidR="003724C2" w:rsidRPr="00336E48" w:rsidRDefault="003724C2" w:rsidP="008A127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Дети, сегодня мы с вами посетим картинную галерею. Напомните мне, что такое картинная галерея? (ответы детей). На выставках картин знакомились со многими художниками и их творчеством. Назовите их (ответы детей)</w:t>
      </w:r>
      <w:r w:rsidR="00926819" w:rsidRPr="00336E48">
        <w:rPr>
          <w:sz w:val="28"/>
          <w:szCs w:val="24"/>
        </w:rPr>
        <w:t>. А сегодня мы познакомимся с художниками, которые живут у нас, в нашем городе Моршанске.</w:t>
      </w:r>
    </w:p>
    <w:p w:rsidR="00926819" w:rsidRPr="00336E48" w:rsidRDefault="00926819" w:rsidP="008A127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 xml:space="preserve">Итак, я – экскурсовод, приглашаю войти вас в картинную галерею (дети подходят к картинам с пейзажем). </w:t>
      </w:r>
      <w:proofErr w:type="gramStart"/>
      <w:r w:rsidRPr="00336E48">
        <w:rPr>
          <w:sz w:val="28"/>
          <w:szCs w:val="24"/>
        </w:rPr>
        <w:t>Вначале, я хочу вам загадать загадку: где можно увидеть луг, на котором не вянут цветы</w:t>
      </w:r>
      <w:r w:rsidR="004928E1" w:rsidRPr="00336E48">
        <w:rPr>
          <w:sz w:val="28"/>
          <w:szCs w:val="24"/>
        </w:rPr>
        <w:t>;</w:t>
      </w:r>
      <w:r w:rsidRPr="00336E48">
        <w:rPr>
          <w:sz w:val="28"/>
          <w:szCs w:val="24"/>
        </w:rPr>
        <w:t xml:space="preserve"> или деревья, с чьих ветвей не облетают листья</w:t>
      </w:r>
      <w:r w:rsidR="004928E1" w:rsidRPr="00336E48">
        <w:rPr>
          <w:sz w:val="28"/>
          <w:szCs w:val="24"/>
        </w:rPr>
        <w:t>;</w:t>
      </w:r>
      <w:r w:rsidRPr="00336E48">
        <w:rPr>
          <w:sz w:val="28"/>
          <w:szCs w:val="24"/>
        </w:rPr>
        <w:t xml:space="preserve"> или снег, который никогда не потемнеет и не растает?</w:t>
      </w:r>
      <w:proofErr w:type="gramEnd"/>
      <w:r w:rsidRPr="00336E48">
        <w:rPr>
          <w:sz w:val="28"/>
          <w:szCs w:val="24"/>
        </w:rPr>
        <w:t xml:space="preserve"> Догадались? (ответы детей)</w:t>
      </w:r>
      <w:r w:rsidR="004928E1" w:rsidRPr="00336E48">
        <w:rPr>
          <w:sz w:val="28"/>
          <w:szCs w:val="24"/>
        </w:rPr>
        <w:t xml:space="preserve">. А вот как называется изображение природы </w:t>
      </w:r>
      <w:proofErr w:type="gramStart"/>
      <w:r w:rsidR="004928E1" w:rsidRPr="00336E48">
        <w:rPr>
          <w:sz w:val="28"/>
          <w:szCs w:val="24"/>
        </w:rPr>
        <w:t xml:space="preserve">( </w:t>
      </w:r>
      <w:proofErr w:type="gramEnd"/>
      <w:r w:rsidR="004928E1" w:rsidRPr="00336E48">
        <w:rPr>
          <w:sz w:val="28"/>
          <w:szCs w:val="24"/>
        </w:rPr>
        <w:t>луг, лес, река, море и т, д.), написанное художником, расскажет Костя:</w:t>
      </w:r>
    </w:p>
    <w:p w:rsidR="004928E1" w:rsidRPr="00336E48" w:rsidRDefault="004928E1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 xml:space="preserve">Если </w:t>
      </w:r>
      <w:proofErr w:type="gramStart"/>
      <w:r w:rsidRPr="00336E48">
        <w:rPr>
          <w:sz w:val="28"/>
          <w:szCs w:val="24"/>
        </w:rPr>
        <w:t>видишь на картине нарисована</w:t>
      </w:r>
      <w:proofErr w:type="gramEnd"/>
      <w:r w:rsidRPr="00336E48">
        <w:rPr>
          <w:sz w:val="28"/>
          <w:szCs w:val="24"/>
        </w:rPr>
        <w:t xml:space="preserve"> река,</w:t>
      </w:r>
    </w:p>
    <w:p w:rsidR="004928E1" w:rsidRPr="00336E48" w:rsidRDefault="004928E1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ель, иль белый иней,</w:t>
      </w:r>
      <w:r w:rsidR="00E27F66" w:rsidRPr="00336E48">
        <w:rPr>
          <w:sz w:val="28"/>
          <w:szCs w:val="24"/>
        </w:rPr>
        <w:t xml:space="preserve"> </w:t>
      </w:r>
      <w:r w:rsidRPr="00336E48">
        <w:rPr>
          <w:sz w:val="28"/>
          <w:szCs w:val="24"/>
        </w:rPr>
        <w:t>или сад</w:t>
      </w:r>
      <w:proofErr w:type="gramStart"/>
      <w:r w:rsidRPr="00336E48">
        <w:rPr>
          <w:sz w:val="28"/>
          <w:szCs w:val="24"/>
        </w:rPr>
        <w:t xml:space="preserve"> ,</w:t>
      </w:r>
      <w:proofErr w:type="gramEnd"/>
      <w:r w:rsidRPr="00336E48">
        <w:rPr>
          <w:sz w:val="28"/>
          <w:szCs w:val="24"/>
        </w:rPr>
        <w:t xml:space="preserve"> иль облака,</w:t>
      </w:r>
    </w:p>
    <w:p w:rsidR="004928E1" w:rsidRPr="00336E48" w:rsidRDefault="004928E1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снежная равнина, или поле, иль шалаш,</w:t>
      </w:r>
    </w:p>
    <w:p w:rsidR="00E27F66" w:rsidRPr="00336E48" w:rsidRDefault="004928E1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Обязательно картина называется пейзаж</w:t>
      </w:r>
      <w:r w:rsidR="00E27F66" w:rsidRPr="00336E48">
        <w:rPr>
          <w:sz w:val="28"/>
          <w:szCs w:val="24"/>
        </w:rPr>
        <w:t>!</w:t>
      </w:r>
    </w:p>
    <w:p w:rsidR="00F62AE8" w:rsidRPr="00336E48" w:rsidRDefault="00F62AE8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lastRenderedPageBreak/>
        <w:t xml:space="preserve">Ребята, человеку всегда было свойственно наблюдать за природой, стремиться выразить свое отношение </w:t>
      </w:r>
      <w:proofErr w:type="gramStart"/>
      <w:r w:rsidRPr="00336E48">
        <w:rPr>
          <w:sz w:val="28"/>
          <w:szCs w:val="24"/>
        </w:rPr>
        <w:t>к</w:t>
      </w:r>
      <w:proofErr w:type="gramEnd"/>
      <w:r w:rsidRPr="00336E48">
        <w:rPr>
          <w:sz w:val="28"/>
          <w:szCs w:val="24"/>
        </w:rPr>
        <w:t xml:space="preserve"> увиденному. В пейзаже художник изображает природу так, как ее увидел только он один, выражая свои чувства с помощью чего? Как вы думаете? (ответы детей).</w:t>
      </w:r>
      <w:r w:rsidR="00525BE2" w:rsidRPr="00336E48">
        <w:rPr>
          <w:sz w:val="28"/>
          <w:szCs w:val="24"/>
        </w:rPr>
        <w:t xml:space="preserve"> Он как бы фотографирует окружающий мир. У художника удивительные руки: они быстро, ловко, пластично могут перенести увиденный образ на бумагу. Ребята, посмотрите на этот пейзаж художника </w:t>
      </w:r>
      <w:proofErr w:type="spellStart"/>
      <w:r w:rsidR="00525BE2" w:rsidRPr="00336E48">
        <w:rPr>
          <w:sz w:val="28"/>
          <w:szCs w:val="24"/>
        </w:rPr>
        <w:t>М.Чуженькова</w:t>
      </w:r>
      <w:proofErr w:type="spellEnd"/>
      <w:r w:rsidR="00525BE2" w:rsidRPr="00336E48">
        <w:rPr>
          <w:sz w:val="28"/>
          <w:szCs w:val="24"/>
        </w:rPr>
        <w:t>. Как же он работал над своим пейзажем?</w:t>
      </w:r>
      <w:r w:rsidR="00186413" w:rsidRPr="00336E48">
        <w:rPr>
          <w:sz w:val="28"/>
          <w:szCs w:val="24"/>
        </w:rPr>
        <w:t xml:space="preserve"> Хотите узнать? Слушайте! Любит Максим </w:t>
      </w:r>
      <w:proofErr w:type="spellStart"/>
      <w:r w:rsidR="00186413" w:rsidRPr="00336E48">
        <w:rPr>
          <w:sz w:val="28"/>
          <w:szCs w:val="24"/>
        </w:rPr>
        <w:t>Чуженьков</w:t>
      </w:r>
      <w:proofErr w:type="spellEnd"/>
      <w:r w:rsidR="00186413" w:rsidRPr="00336E48">
        <w:rPr>
          <w:sz w:val="28"/>
          <w:szCs w:val="24"/>
        </w:rPr>
        <w:t xml:space="preserve"> в лесу гулять. Найдет место, которое ему больше всего понравиться, оттягивает ветви деревьев, устраивается на пне, удобно устанавливает мольберт и, расположившись, как дома, начинает рисовать. Ребята, посмотрите на эту картину и скажите: какое время года изображено на ней? Какая здесь осень? Какие цвета помогли художнику передать  ощущение «золотой осени»? (ответы детей). Ребята, об осени можно сказать словами</w:t>
      </w:r>
      <w:r w:rsidR="00412322" w:rsidRPr="00336E48">
        <w:rPr>
          <w:sz w:val="28"/>
          <w:szCs w:val="24"/>
        </w:rPr>
        <w:t xml:space="preserve"> из песни   «Ах, какая осень, </w:t>
      </w:r>
      <w:proofErr w:type="gramStart"/>
      <w:r w:rsidR="00412322" w:rsidRPr="00336E48">
        <w:rPr>
          <w:sz w:val="28"/>
          <w:szCs w:val="24"/>
        </w:rPr>
        <w:t>ах</w:t>
      </w:r>
      <w:proofErr w:type="gramEnd"/>
      <w:r w:rsidR="00412322" w:rsidRPr="00336E48">
        <w:rPr>
          <w:sz w:val="28"/>
          <w:szCs w:val="24"/>
        </w:rPr>
        <w:t xml:space="preserve"> какая,  вся из желтых листьев, золотая!»</w:t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ab/>
        <w:t xml:space="preserve"> </w:t>
      </w:r>
      <w:r w:rsidR="008A127B">
        <w:rPr>
          <w:sz w:val="28"/>
          <w:szCs w:val="24"/>
        </w:rPr>
        <w:tab/>
      </w:r>
      <w:r w:rsidR="00412322" w:rsidRPr="00336E48">
        <w:rPr>
          <w:sz w:val="28"/>
          <w:szCs w:val="24"/>
        </w:rPr>
        <w:t>/Звучит музыкальное сопровождение/.  Хотелось бы вам, ребята, очутиться в это</w:t>
      </w:r>
      <w:r w:rsidR="008A127B">
        <w:rPr>
          <w:sz w:val="28"/>
          <w:szCs w:val="24"/>
        </w:rPr>
        <w:t xml:space="preserve">м осеннем лесу? (ответы детей). </w:t>
      </w:r>
      <w:r w:rsidR="00412322" w:rsidRPr="00336E48">
        <w:rPr>
          <w:sz w:val="28"/>
          <w:szCs w:val="24"/>
        </w:rPr>
        <w:t>Так, давайте представим, что мы входим в этот лес. Оглянитесь вокруг: все так ярко и солнечно,</w:t>
      </w:r>
      <w:r w:rsidR="008A127B">
        <w:rPr>
          <w:sz w:val="28"/>
          <w:szCs w:val="24"/>
        </w:rPr>
        <w:t xml:space="preserve"> тепло, хочется бегать и играть</w:t>
      </w:r>
      <w:r w:rsidR="00412322" w:rsidRPr="00336E48">
        <w:rPr>
          <w:sz w:val="28"/>
          <w:szCs w:val="24"/>
        </w:rPr>
        <w:t xml:space="preserve"> /русская народная игра «</w:t>
      </w:r>
      <w:r w:rsidR="00CA78F1" w:rsidRPr="00336E48">
        <w:rPr>
          <w:sz w:val="28"/>
          <w:szCs w:val="24"/>
        </w:rPr>
        <w:t xml:space="preserve">Березка»/ </w:t>
      </w:r>
      <w:r w:rsidR="00412322" w:rsidRPr="00336E48">
        <w:rPr>
          <w:sz w:val="28"/>
          <w:szCs w:val="24"/>
        </w:rPr>
        <w:t>Как весело</w:t>
      </w:r>
      <w:r w:rsidR="003E5FF9" w:rsidRPr="00336E48">
        <w:rPr>
          <w:sz w:val="28"/>
          <w:szCs w:val="24"/>
        </w:rPr>
        <w:t xml:space="preserve"> мы играли. Посмотрите, вон там впереди ручеек</w:t>
      </w:r>
      <w:r w:rsidR="00412322" w:rsidRPr="00336E48">
        <w:rPr>
          <w:sz w:val="28"/>
          <w:szCs w:val="24"/>
        </w:rPr>
        <w:tab/>
      </w:r>
      <w:r w:rsidR="003E5FF9" w:rsidRPr="00336E48">
        <w:rPr>
          <w:sz w:val="28"/>
          <w:szCs w:val="24"/>
        </w:rPr>
        <w:t xml:space="preserve"> и мостик старенький. Мы осторожно через мостик пройдем и по дорожке лесной куда придем, как вы думаете? </w:t>
      </w:r>
      <w:proofErr w:type="gramStart"/>
      <w:r w:rsidR="003E5FF9" w:rsidRPr="00336E48">
        <w:rPr>
          <w:sz w:val="28"/>
          <w:szCs w:val="24"/>
        </w:rPr>
        <w:t xml:space="preserve">( </w:t>
      </w:r>
      <w:proofErr w:type="gramEnd"/>
      <w:r w:rsidR="003E5FF9" w:rsidRPr="00336E48">
        <w:rPr>
          <w:sz w:val="28"/>
          <w:szCs w:val="24"/>
        </w:rPr>
        <w:t>в деревню, домой). Понравилась, ребята, вам картина?</w:t>
      </w:r>
      <w:r w:rsidR="00E23C7F" w:rsidRPr="00336E48">
        <w:rPr>
          <w:sz w:val="28"/>
          <w:szCs w:val="24"/>
        </w:rPr>
        <w:t xml:space="preserve"> </w:t>
      </w:r>
      <w:r w:rsidR="003E5FF9" w:rsidRPr="00336E48">
        <w:rPr>
          <w:sz w:val="28"/>
          <w:szCs w:val="24"/>
        </w:rPr>
        <w:t xml:space="preserve">(ответы детей). </w:t>
      </w:r>
      <w:proofErr w:type="gramStart"/>
      <w:r w:rsidR="003E5FF9" w:rsidRPr="00336E48">
        <w:rPr>
          <w:sz w:val="28"/>
          <w:szCs w:val="24"/>
        </w:rPr>
        <w:t xml:space="preserve">Какие чувства вы испытывали, глядя на нее? </w:t>
      </w:r>
      <w:r w:rsidR="00483020" w:rsidRPr="00336E48">
        <w:rPr>
          <w:sz w:val="28"/>
          <w:szCs w:val="24"/>
        </w:rPr>
        <w:t xml:space="preserve"> (ответы детей)</w:t>
      </w:r>
      <w:r w:rsidR="008A127B">
        <w:rPr>
          <w:sz w:val="28"/>
          <w:szCs w:val="24"/>
        </w:rPr>
        <w:t xml:space="preserve"> /радость, грусть, счастье, покой/</w:t>
      </w:r>
      <w:r w:rsidR="003E5FF9" w:rsidRPr="00336E48">
        <w:rPr>
          <w:sz w:val="28"/>
          <w:szCs w:val="24"/>
        </w:rPr>
        <w:t>. А художник, когда рисовал картину, какие чувства он хотел передать?</w:t>
      </w:r>
      <w:proofErr w:type="gramEnd"/>
      <w:r w:rsidR="003E5FF9" w:rsidRPr="00336E48">
        <w:rPr>
          <w:sz w:val="28"/>
          <w:szCs w:val="24"/>
        </w:rPr>
        <w:t xml:space="preserve"> Подумайте и скажите </w:t>
      </w:r>
      <w:r w:rsidR="00483020" w:rsidRPr="00336E48">
        <w:rPr>
          <w:sz w:val="28"/>
          <w:szCs w:val="24"/>
        </w:rPr>
        <w:t xml:space="preserve"> (ответы детей)</w:t>
      </w:r>
      <w:r w:rsidR="008A127B">
        <w:rPr>
          <w:sz w:val="28"/>
          <w:szCs w:val="24"/>
        </w:rPr>
        <w:t xml:space="preserve"> /радость, удовольствие/</w:t>
      </w:r>
      <w:r w:rsidR="003E5FF9" w:rsidRPr="00336E48">
        <w:rPr>
          <w:sz w:val="28"/>
          <w:szCs w:val="24"/>
        </w:rPr>
        <w:t>.</w:t>
      </w:r>
    </w:p>
    <w:p w:rsidR="00EF0CA7" w:rsidRPr="00336E48" w:rsidRDefault="008A127B" w:rsidP="008A127B">
      <w:pPr>
        <w:jc w:val="center"/>
        <w:rPr>
          <w:sz w:val="28"/>
          <w:szCs w:val="24"/>
        </w:rPr>
      </w:pPr>
      <w:r>
        <w:rPr>
          <w:sz w:val="28"/>
          <w:szCs w:val="24"/>
        </w:rPr>
        <w:tab/>
      </w:r>
      <w:r w:rsidR="00EF0CA7" w:rsidRPr="00336E48">
        <w:rPr>
          <w:sz w:val="28"/>
          <w:szCs w:val="24"/>
        </w:rPr>
        <w:t>А, сейчас, ребята, пройдемте к следующей картине. Что это за картина?</w:t>
      </w:r>
      <w:r w:rsidR="00483020" w:rsidRPr="00336E48">
        <w:rPr>
          <w:sz w:val="28"/>
          <w:szCs w:val="24"/>
        </w:rPr>
        <w:t xml:space="preserve"> </w:t>
      </w:r>
      <w:r w:rsidR="00EF0CA7" w:rsidRPr="00336E48">
        <w:rPr>
          <w:sz w:val="28"/>
          <w:szCs w:val="24"/>
        </w:rPr>
        <w:t>(ответы детей).</w:t>
      </w:r>
      <w:r w:rsidR="00483020" w:rsidRPr="00336E48">
        <w:rPr>
          <w:sz w:val="28"/>
          <w:szCs w:val="24"/>
        </w:rPr>
        <w:t xml:space="preserve"> </w:t>
      </w:r>
      <w:r w:rsidR="00EF0CA7" w:rsidRPr="00336E48">
        <w:rPr>
          <w:sz w:val="28"/>
          <w:szCs w:val="24"/>
        </w:rPr>
        <w:t xml:space="preserve">Верно, это натюрморт «Изобилие». Нарисовал </w:t>
      </w:r>
      <w:r w:rsidR="00483020" w:rsidRPr="00336E48">
        <w:rPr>
          <w:sz w:val="28"/>
          <w:szCs w:val="24"/>
        </w:rPr>
        <w:t xml:space="preserve">картину </w:t>
      </w:r>
      <w:r w:rsidR="00EF0CA7" w:rsidRPr="00336E48">
        <w:rPr>
          <w:sz w:val="28"/>
          <w:szCs w:val="24"/>
        </w:rPr>
        <w:t>наш художник Е. Еркин. Илья, расскажи нам о натюрморте:</w:t>
      </w:r>
    </w:p>
    <w:p w:rsidR="00EF0CA7" w:rsidRPr="00336E48" w:rsidRDefault="00B273B8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Если видишь на картине чашку кофе на столе,</w:t>
      </w:r>
    </w:p>
    <w:p w:rsidR="00B273B8" w:rsidRPr="00336E48" w:rsidRDefault="00B273B8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морс в большом графине или розу в хрустале,</w:t>
      </w:r>
    </w:p>
    <w:p w:rsidR="00B273B8" w:rsidRPr="00336E48" w:rsidRDefault="00B273B8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бронзовую вазу, или грушу, или торт,</w:t>
      </w:r>
    </w:p>
    <w:p w:rsidR="00B273B8" w:rsidRPr="00336E48" w:rsidRDefault="00483020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все предметы сразу, з</w:t>
      </w:r>
      <w:r w:rsidR="00B273B8" w:rsidRPr="00336E48">
        <w:rPr>
          <w:sz w:val="28"/>
          <w:szCs w:val="24"/>
        </w:rPr>
        <w:t>най, что это натюрморт!</w:t>
      </w:r>
    </w:p>
    <w:p w:rsidR="008A127B" w:rsidRDefault="00B273B8" w:rsidP="00610C0B">
      <w:pPr>
        <w:jc w:val="center"/>
        <w:rPr>
          <w:sz w:val="28"/>
          <w:szCs w:val="24"/>
        </w:rPr>
      </w:pPr>
      <w:proofErr w:type="gramStart"/>
      <w:r w:rsidRPr="00336E48">
        <w:rPr>
          <w:sz w:val="28"/>
          <w:szCs w:val="24"/>
        </w:rPr>
        <w:t xml:space="preserve">Ребята, что изображено на картине? /кувшин/. А что еще? /тыква/. Тыква – такая большая; огурец – весь в пупырышках; помидор – такой яркий и </w:t>
      </w:r>
      <w:r w:rsidRPr="00336E48">
        <w:rPr>
          <w:sz w:val="28"/>
          <w:szCs w:val="24"/>
        </w:rPr>
        <w:lastRenderedPageBreak/>
        <w:t>красный; яблоко, чеснок, а баклажан – такой большой, весь синий, блестящий и важный.</w:t>
      </w:r>
      <w:proofErr w:type="gramEnd"/>
      <w:r w:rsidRPr="00336E48">
        <w:rPr>
          <w:sz w:val="28"/>
          <w:szCs w:val="24"/>
        </w:rPr>
        <w:t xml:space="preserve"> Прямо – таки целое войско солдат. А кто самый главный? Верно, это кувшин. Ребята, какое настроение было у художника</w:t>
      </w:r>
      <w:r w:rsidR="00FF3253" w:rsidRPr="00336E48">
        <w:rPr>
          <w:sz w:val="28"/>
          <w:szCs w:val="24"/>
        </w:rPr>
        <w:t>, когда он решил нарисовать эту картину? Чему он был рад?</w:t>
      </w:r>
      <w:r w:rsidR="00483020" w:rsidRPr="00336E48">
        <w:rPr>
          <w:sz w:val="28"/>
          <w:szCs w:val="24"/>
        </w:rPr>
        <w:t xml:space="preserve">  (ответы детей)       </w:t>
      </w:r>
      <w:r w:rsidR="00FF3253" w:rsidRPr="00336E48">
        <w:rPr>
          <w:sz w:val="28"/>
          <w:szCs w:val="24"/>
        </w:rPr>
        <w:t>/ рад обилию овощей, сколь</w:t>
      </w:r>
      <w:r w:rsidR="008A127B">
        <w:rPr>
          <w:sz w:val="28"/>
          <w:szCs w:val="24"/>
        </w:rPr>
        <w:t>ко их много и какие они разные/</w:t>
      </w:r>
    </w:p>
    <w:p w:rsidR="00483020" w:rsidRPr="00336E48" w:rsidRDefault="00483020" w:rsidP="00610C0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Физкультминутка.</w:t>
      </w:r>
    </w:p>
    <w:p w:rsidR="00FF3253" w:rsidRPr="00336E48" w:rsidRDefault="00FF3253" w:rsidP="00610C0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ab/>
        <w:t>Проходим дальше с вами. А это что за картины? /ответы детей/. Верно, это портреты. Олег расскажи о них:</w:t>
      </w:r>
    </w:p>
    <w:p w:rsidR="00FF3253" w:rsidRPr="00336E48" w:rsidRDefault="00FF3253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 xml:space="preserve">Если видишь, что с картины смотрит кто-нибудь на нас, </w:t>
      </w:r>
    </w:p>
    <w:p w:rsidR="00FF3253" w:rsidRPr="00336E48" w:rsidRDefault="00FF3253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Или принц в плаще старинном, или вроде верхолаз,</w:t>
      </w:r>
    </w:p>
    <w:p w:rsidR="00FF3253" w:rsidRPr="00336E48" w:rsidRDefault="00FF3253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Летчик или балерина, или Колька твой сосед,</w:t>
      </w:r>
    </w:p>
    <w:p w:rsidR="00FF3253" w:rsidRPr="00336E48" w:rsidRDefault="00FF3253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Обязательно картина называется портрет!</w:t>
      </w:r>
    </w:p>
    <w:p w:rsidR="00FF3253" w:rsidRPr="00336E48" w:rsidRDefault="00FF3253" w:rsidP="008A127B">
      <w:pPr>
        <w:spacing w:after="0"/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Так кто же смотрит на нас с этой картины? Да это же сам художник – Е.Еркин. Он нарисовал себя в военной форме, когда служил в армии</w:t>
      </w:r>
      <w:r w:rsidR="009B3BB3" w:rsidRPr="00336E48">
        <w:rPr>
          <w:sz w:val="28"/>
          <w:szCs w:val="24"/>
        </w:rPr>
        <w:t xml:space="preserve">. Посмотрите, какое серьезное лицо, внимательные глаза.  А вот этот портрет нарисовал художник </w:t>
      </w:r>
      <w:proofErr w:type="spellStart"/>
      <w:r w:rsidR="009B3BB3" w:rsidRPr="00336E48">
        <w:rPr>
          <w:sz w:val="28"/>
          <w:szCs w:val="24"/>
        </w:rPr>
        <w:t>М.Чуженьков</w:t>
      </w:r>
      <w:proofErr w:type="spellEnd"/>
      <w:r w:rsidR="009B3BB3" w:rsidRPr="00336E48">
        <w:rPr>
          <w:sz w:val="28"/>
          <w:szCs w:val="24"/>
        </w:rPr>
        <w:t>. Портрет двух дедушек. Посмотрите</w:t>
      </w:r>
      <w:proofErr w:type="gramStart"/>
      <w:r w:rsidR="009B3BB3" w:rsidRPr="00336E48">
        <w:rPr>
          <w:sz w:val="28"/>
          <w:szCs w:val="24"/>
        </w:rPr>
        <w:t>.</w:t>
      </w:r>
      <w:proofErr w:type="gramEnd"/>
      <w:r w:rsidR="009B3BB3" w:rsidRPr="00336E48">
        <w:rPr>
          <w:sz w:val="28"/>
          <w:szCs w:val="24"/>
        </w:rPr>
        <w:t xml:space="preserve"> </w:t>
      </w:r>
      <w:proofErr w:type="gramStart"/>
      <w:r w:rsidR="009B3BB3" w:rsidRPr="00336E48">
        <w:rPr>
          <w:sz w:val="28"/>
          <w:szCs w:val="24"/>
        </w:rPr>
        <w:t>к</w:t>
      </w:r>
      <w:proofErr w:type="gramEnd"/>
      <w:r w:rsidR="009B3BB3" w:rsidRPr="00336E48">
        <w:rPr>
          <w:sz w:val="28"/>
          <w:szCs w:val="24"/>
        </w:rPr>
        <w:t>акие дедушки здесь важные, какие умные у них глаза, глубокие морщины. Портреты можно рисовать и красками, и простым карандашом. Получается замечательно. Вам понравилось? /ответы детей/. Мне тоже.</w:t>
      </w:r>
    </w:p>
    <w:p w:rsidR="009B3BB3" w:rsidRPr="00336E48" w:rsidRDefault="009B3BB3" w:rsidP="00610C0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Физку</w:t>
      </w:r>
      <w:r w:rsidR="008A127B">
        <w:rPr>
          <w:sz w:val="28"/>
          <w:szCs w:val="24"/>
        </w:rPr>
        <w:t>льтминутка для снятия утомления.</w:t>
      </w:r>
    </w:p>
    <w:p w:rsidR="00F9098A" w:rsidRPr="00336E48" w:rsidRDefault="008A127B" w:rsidP="00610C0B">
      <w:pPr>
        <w:jc w:val="center"/>
        <w:rPr>
          <w:sz w:val="28"/>
          <w:szCs w:val="24"/>
        </w:rPr>
      </w:pPr>
      <w:r>
        <w:rPr>
          <w:sz w:val="28"/>
          <w:szCs w:val="24"/>
        </w:rPr>
        <w:tab/>
      </w:r>
      <w:r w:rsidR="009B3BB3" w:rsidRPr="00336E48">
        <w:rPr>
          <w:sz w:val="28"/>
          <w:szCs w:val="24"/>
        </w:rPr>
        <w:t>Ребята, скажите мне, кто из вас красивый?/ответы детей/ Мне, например, нравятся у Кати глаза:</w:t>
      </w:r>
      <w:r w:rsidR="00F9098A" w:rsidRPr="00336E48">
        <w:rPr>
          <w:sz w:val="28"/>
          <w:szCs w:val="24"/>
        </w:rPr>
        <w:t xml:space="preserve"> коричневого цвета, большие. А у Насти волосы – белые, пушистые, как одуванчик. Вы все мне очень нравитесь. А вы помните свое лицо? Закройте глаза и попробуйте представить, какие вы. Трудно? Да, трудно. Мы так привыкли к себе, что порой забываем, какие мы. Давайте поиграем в игру «Волшебное зеркало». Станем волшебными зеркалами друг для друга. Внимательно посмотрите на того, кто рядом и</w:t>
      </w:r>
      <w:r w:rsidR="00483020" w:rsidRPr="00336E48">
        <w:rPr>
          <w:sz w:val="28"/>
          <w:szCs w:val="24"/>
        </w:rPr>
        <w:t xml:space="preserve"> скажите, что увидели красивого </w:t>
      </w:r>
      <w:r w:rsidR="00F9098A" w:rsidRPr="00336E48">
        <w:rPr>
          <w:sz w:val="28"/>
          <w:szCs w:val="24"/>
        </w:rPr>
        <w:t>/ответы детей/.</w:t>
      </w:r>
      <w:r w:rsidR="00483020" w:rsidRPr="00336E48">
        <w:rPr>
          <w:sz w:val="28"/>
          <w:szCs w:val="24"/>
        </w:rPr>
        <w:t xml:space="preserve"> </w:t>
      </w:r>
      <w:r w:rsidR="00F9098A" w:rsidRPr="00336E48">
        <w:rPr>
          <w:sz w:val="28"/>
          <w:szCs w:val="24"/>
        </w:rPr>
        <w:t>А сейчас мы с вами станем настоящими художниками и постараемся нарисовать свой портрет. Проходите, садитесь на свои места. У вас на столе зеркала. Вы можете рассмотреть себя</w:t>
      </w:r>
      <w:r w:rsidR="00CA78F1" w:rsidRPr="00336E48">
        <w:rPr>
          <w:sz w:val="28"/>
          <w:szCs w:val="24"/>
        </w:rPr>
        <w:t>, отметить черты лица, глаза, нос, рот и начинайте рисовать/ музыкальное сопровождение по выбору воспитателя/. В конце занятия дети рассматривают портреты, узнают своих друзей, называют их.</w:t>
      </w:r>
    </w:p>
    <w:p w:rsidR="004928E1" w:rsidRPr="008A127B" w:rsidRDefault="00CA78F1" w:rsidP="00610C0B">
      <w:pPr>
        <w:jc w:val="center"/>
        <w:rPr>
          <w:sz w:val="28"/>
          <w:szCs w:val="24"/>
        </w:rPr>
      </w:pPr>
      <w:r w:rsidRPr="00336E48">
        <w:rPr>
          <w:sz w:val="28"/>
          <w:szCs w:val="24"/>
        </w:rPr>
        <w:t>Итог занятия.</w:t>
      </w:r>
    </w:p>
    <w:sectPr w:rsidR="004928E1" w:rsidRPr="008A127B" w:rsidSect="0005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0B"/>
    <w:rsid w:val="000561DB"/>
    <w:rsid w:val="00070B15"/>
    <w:rsid w:val="000A0670"/>
    <w:rsid w:val="000A67F1"/>
    <w:rsid w:val="00186413"/>
    <w:rsid w:val="001C0C88"/>
    <w:rsid w:val="002F19C7"/>
    <w:rsid w:val="00336E48"/>
    <w:rsid w:val="003724C2"/>
    <w:rsid w:val="003E5FF9"/>
    <w:rsid w:val="00412322"/>
    <w:rsid w:val="00483020"/>
    <w:rsid w:val="004928E1"/>
    <w:rsid w:val="00525BE2"/>
    <w:rsid w:val="00596CE7"/>
    <w:rsid w:val="005E5774"/>
    <w:rsid w:val="00610C0B"/>
    <w:rsid w:val="00641F8A"/>
    <w:rsid w:val="00742826"/>
    <w:rsid w:val="008A127B"/>
    <w:rsid w:val="008D46DB"/>
    <w:rsid w:val="00926819"/>
    <w:rsid w:val="00966255"/>
    <w:rsid w:val="009B3BB3"/>
    <w:rsid w:val="00B273B8"/>
    <w:rsid w:val="00C21373"/>
    <w:rsid w:val="00CA78F1"/>
    <w:rsid w:val="00E23C7F"/>
    <w:rsid w:val="00E27F66"/>
    <w:rsid w:val="00EF0CA7"/>
    <w:rsid w:val="00F62AE8"/>
    <w:rsid w:val="00F9098A"/>
    <w:rsid w:val="00FF3253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9</cp:revision>
  <dcterms:created xsi:type="dcterms:W3CDTF">2014-06-05T17:52:00Z</dcterms:created>
  <dcterms:modified xsi:type="dcterms:W3CDTF">2015-09-21T16:16:00Z</dcterms:modified>
</cp:coreProperties>
</file>