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77" w:rsidRPr="0019293D" w:rsidRDefault="009A3B77" w:rsidP="009A3B77">
      <w:pPr>
        <w:spacing w:before="104" w:after="104" w:line="221" w:lineRule="atLeast"/>
        <w:jc w:val="center"/>
        <w:outlineLvl w:val="2"/>
        <w:rPr>
          <w:rFonts w:ascii="Times New Roman" w:hAnsi="Times New Roman"/>
          <w:b/>
          <w:bCs/>
          <w:sz w:val="24"/>
          <w:szCs w:val="24"/>
        </w:rPr>
      </w:pPr>
      <w:r w:rsidRPr="0019293D">
        <w:rPr>
          <w:rFonts w:ascii="Times New Roman" w:hAnsi="Times New Roman"/>
          <w:b/>
          <w:bCs/>
          <w:sz w:val="24"/>
          <w:szCs w:val="24"/>
        </w:rPr>
        <w:t>Паспорт проекта</w:t>
      </w:r>
      <w:r>
        <w:rPr>
          <w:rFonts w:ascii="Times New Roman" w:hAnsi="Times New Roman"/>
          <w:b/>
          <w:bCs/>
          <w:sz w:val="24"/>
          <w:szCs w:val="24"/>
        </w:rPr>
        <w:t xml:space="preserve"> социальной направленности</w:t>
      </w:r>
      <w:r w:rsidRPr="0019293D">
        <w:rPr>
          <w:rFonts w:ascii="Times New Roman" w:hAnsi="Times New Roman"/>
          <w:b/>
          <w:bCs/>
          <w:sz w:val="24"/>
          <w:szCs w:val="24"/>
        </w:rPr>
        <w:t xml:space="preserve"> «Чистый берег»</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Актуальность проекта</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sz w:val="24"/>
          <w:szCs w:val="24"/>
        </w:rPr>
        <w:t>Актуальным является такое направление как экологическое воспитание школьников. Проектная деятельность сегодня стала эффективным средством формирования экологической культуры учащихся, становления их гражданского сознания. Эту работу мы рассматриваем, как часть системы социального становления личности.</w:t>
      </w:r>
      <w:r w:rsidRPr="00FB2003">
        <w:rPr>
          <w:rFonts w:ascii="Times New Roman" w:hAnsi="Times New Roman"/>
          <w:sz w:val="24"/>
          <w:szCs w:val="24"/>
        </w:rPr>
        <w:br/>
        <w:t>Проект «</w:t>
      </w:r>
      <w:r>
        <w:rPr>
          <w:rFonts w:ascii="Times New Roman" w:hAnsi="Times New Roman"/>
          <w:sz w:val="24"/>
          <w:szCs w:val="24"/>
        </w:rPr>
        <w:t>Чистый берег</w:t>
      </w:r>
      <w:r w:rsidRPr="00FB2003">
        <w:rPr>
          <w:rFonts w:ascii="Times New Roman" w:hAnsi="Times New Roman"/>
          <w:sz w:val="24"/>
          <w:szCs w:val="24"/>
        </w:rPr>
        <w:t xml:space="preserve">» и акция «В защиту </w:t>
      </w:r>
      <w:r>
        <w:rPr>
          <w:rFonts w:ascii="Times New Roman" w:hAnsi="Times New Roman"/>
          <w:sz w:val="24"/>
          <w:szCs w:val="24"/>
        </w:rPr>
        <w:t>берега реки</w:t>
      </w:r>
      <w:r w:rsidRPr="00FB2003">
        <w:rPr>
          <w:rFonts w:ascii="Times New Roman" w:hAnsi="Times New Roman"/>
          <w:sz w:val="24"/>
          <w:szCs w:val="24"/>
        </w:rPr>
        <w:t>»  является эффективным средством формирования активной гражданской позиции школьников и их экологической культуры.</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Цель проекта: </w:t>
      </w:r>
      <w:r w:rsidRPr="00FB2003">
        <w:rPr>
          <w:rFonts w:ascii="Times New Roman" w:hAnsi="Times New Roman"/>
          <w:sz w:val="24"/>
          <w:szCs w:val="24"/>
        </w:rPr>
        <w:t>формирование активной гражданской позиции школьников и их экологической культуры через участие в социально-значимой деятельности</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Задачи проекта:</w:t>
      </w:r>
    </w:p>
    <w:p w:rsidR="009A3B77" w:rsidRPr="00FB2003" w:rsidRDefault="009A3B77" w:rsidP="009A3B77">
      <w:pPr>
        <w:numPr>
          <w:ilvl w:val="0"/>
          <w:numId w:val="1"/>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пропагандировать экологическую культуру;</w:t>
      </w:r>
    </w:p>
    <w:p w:rsidR="009A3B77" w:rsidRPr="00FB2003" w:rsidRDefault="009A3B77" w:rsidP="009A3B77">
      <w:pPr>
        <w:numPr>
          <w:ilvl w:val="0"/>
          <w:numId w:val="1"/>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использовать возможности для привлечения школьников к социально-активной жизни;</w:t>
      </w:r>
    </w:p>
    <w:p w:rsidR="009A3B77" w:rsidRPr="00FB2003" w:rsidRDefault="009A3B77" w:rsidP="009A3B77">
      <w:pPr>
        <w:numPr>
          <w:ilvl w:val="0"/>
          <w:numId w:val="1"/>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способствовать формированию у детей сознательного отношения к охране и сохранению природы.</w:t>
      </w:r>
    </w:p>
    <w:p w:rsidR="009A3B77" w:rsidRPr="00FB2003" w:rsidRDefault="009A3B77" w:rsidP="009A3B77">
      <w:pPr>
        <w:numPr>
          <w:ilvl w:val="0"/>
          <w:numId w:val="1"/>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освоение навыков коммуникативно</w:t>
      </w:r>
      <w:r>
        <w:rPr>
          <w:rFonts w:ascii="Times New Roman" w:hAnsi="Times New Roman"/>
          <w:sz w:val="24"/>
          <w:szCs w:val="24"/>
        </w:rPr>
        <w:t>й культуры, работы в коллективе.</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Адресная направленность:</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sz w:val="24"/>
          <w:szCs w:val="24"/>
        </w:rPr>
        <w:t>Проект рассчитан для учащихся 4 класса, которые способны реализовать д</w:t>
      </w:r>
      <w:r>
        <w:rPr>
          <w:rFonts w:ascii="Times New Roman" w:hAnsi="Times New Roman"/>
          <w:sz w:val="24"/>
          <w:szCs w:val="24"/>
        </w:rPr>
        <w:t>анную идею за 2013-2014</w:t>
      </w:r>
      <w:r w:rsidRPr="00FB2003">
        <w:rPr>
          <w:rFonts w:ascii="Times New Roman" w:hAnsi="Times New Roman"/>
          <w:sz w:val="24"/>
          <w:szCs w:val="24"/>
        </w:rPr>
        <w:t xml:space="preserve"> гг.</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Партнеры и их роль в проекте</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sz w:val="24"/>
          <w:szCs w:val="24"/>
        </w:rPr>
        <w:t>В ходе подготовки и реализации проекта необходимы партнеры, в качестве кото</w:t>
      </w:r>
      <w:r>
        <w:rPr>
          <w:rFonts w:ascii="Times New Roman" w:hAnsi="Times New Roman"/>
          <w:sz w:val="24"/>
          <w:szCs w:val="24"/>
        </w:rPr>
        <w:t>рых выступают учитель, родители</w:t>
      </w:r>
      <w:r w:rsidRPr="00FB2003">
        <w:rPr>
          <w:rFonts w:ascii="Times New Roman" w:hAnsi="Times New Roman"/>
          <w:sz w:val="24"/>
          <w:szCs w:val="24"/>
        </w:rPr>
        <w:t>.</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Проект предполагает:</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sz w:val="24"/>
          <w:szCs w:val="24"/>
        </w:rPr>
        <w:t>1. Проведение просветительской, исследовательской и агитационной деятельности, направленной на пропаганду среди учеников класса и начальной школы экологической культуры и понимания ценности природы.</w:t>
      </w:r>
      <w:r w:rsidRPr="00FB2003">
        <w:rPr>
          <w:rFonts w:ascii="Times New Roman" w:hAnsi="Times New Roman"/>
          <w:sz w:val="24"/>
          <w:szCs w:val="24"/>
        </w:rPr>
        <w:br/>
        <w:t xml:space="preserve">2. Проведение исследования, сбор информации, встречу с </w:t>
      </w:r>
      <w:r>
        <w:rPr>
          <w:rFonts w:ascii="Times New Roman" w:hAnsi="Times New Roman"/>
          <w:sz w:val="24"/>
          <w:szCs w:val="24"/>
        </w:rPr>
        <w:t xml:space="preserve">учителем </w:t>
      </w:r>
      <w:r w:rsidRPr="00FB2003">
        <w:rPr>
          <w:rFonts w:ascii="Times New Roman" w:hAnsi="Times New Roman"/>
          <w:sz w:val="24"/>
          <w:szCs w:val="24"/>
        </w:rPr>
        <w:t>би</w:t>
      </w:r>
      <w:r>
        <w:rPr>
          <w:rFonts w:ascii="Times New Roman" w:hAnsi="Times New Roman"/>
          <w:sz w:val="24"/>
          <w:szCs w:val="24"/>
        </w:rPr>
        <w:t>ологии</w:t>
      </w:r>
      <w:r w:rsidRPr="00FB2003">
        <w:rPr>
          <w:rFonts w:ascii="Times New Roman" w:hAnsi="Times New Roman"/>
          <w:sz w:val="24"/>
          <w:szCs w:val="24"/>
        </w:rPr>
        <w:t>.</w:t>
      </w:r>
      <w:r w:rsidRPr="00FB2003">
        <w:rPr>
          <w:rFonts w:ascii="Times New Roman" w:hAnsi="Times New Roman"/>
          <w:sz w:val="24"/>
          <w:szCs w:val="24"/>
        </w:rPr>
        <w:br/>
        <w:t xml:space="preserve">3. Создание учащимися листовок, стенда, создание </w:t>
      </w:r>
      <w:proofErr w:type="spellStart"/>
      <w:r w:rsidRPr="00FB2003">
        <w:rPr>
          <w:rFonts w:ascii="Times New Roman" w:hAnsi="Times New Roman"/>
          <w:sz w:val="24"/>
          <w:szCs w:val="24"/>
        </w:rPr>
        <w:t>мультимедийной</w:t>
      </w:r>
      <w:proofErr w:type="spellEnd"/>
      <w:r w:rsidRPr="00FB2003">
        <w:rPr>
          <w:rFonts w:ascii="Times New Roman" w:hAnsi="Times New Roman"/>
          <w:sz w:val="24"/>
          <w:szCs w:val="24"/>
        </w:rPr>
        <w:t xml:space="preserve"> презентации.</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Этапы реализации проекта</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Аналитический, диагностический этап</w:t>
      </w:r>
    </w:p>
    <w:p w:rsidR="009A3B77" w:rsidRPr="00FB2003" w:rsidRDefault="009A3B77" w:rsidP="009A3B77">
      <w:pPr>
        <w:numPr>
          <w:ilvl w:val="0"/>
          <w:numId w:val="2"/>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Организация деятельности творческой группы.</w:t>
      </w:r>
    </w:p>
    <w:p w:rsidR="009A3B77" w:rsidRPr="00FB2003" w:rsidRDefault="009A3B77" w:rsidP="009A3B77">
      <w:pPr>
        <w:numPr>
          <w:ilvl w:val="0"/>
          <w:numId w:val="2"/>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Планирование работы по проекту.</w:t>
      </w:r>
    </w:p>
    <w:p w:rsidR="009A3B77" w:rsidRPr="00FB2003" w:rsidRDefault="009A3B77" w:rsidP="009A3B77">
      <w:pPr>
        <w:numPr>
          <w:ilvl w:val="0"/>
          <w:numId w:val="2"/>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Изучение мотивационной сферы воспитанников в области экологической грамотности.</w:t>
      </w:r>
    </w:p>
    <w:p w:rsidR="009A3B77" w:rsidRPr="00FB2003" w:rsidRDefault="009A3B77" w:rsidP="009A3B77">
      <w:pPr>
        <w:spacing w:after="104" w:line="240" w:lineRule="auto"/>
        <w:rPr>
          <w:rFonts w:ascii="Times New Roman" w:hAnsi="Times New Roman"/>
          <w:sz w:val="24"/>
          <w:szCs w:val="24"/>
        </w:rPr>
      </w:pPr>
      <w:proofErr w:type="spellStart"/>
      <w:r w:rsidRPr="00FB2003">
        <w:rPr>
          <w:rFonts w:ascii="Times New Roman" w:hAnsi="Times New Roman"/>
          <w:b/>
          <w:bCs/>
          <w:sz w:val="24"/>
          <w:szCs w:val="24"/>
        </w:rPr>
        <w:t>Организационно-деятельностный</w:t>
      </w:r>
      <w:proofErr w:type="spellEnd"/>
      <w:r w:rsidRPr="00FB2003">
        <w:rPr>
          <w:rFonts w:ascii="Times New Roman" w:hAnsi="Times New Roman"/>
          <w:b/>
          <w:bCs/>
          <w:sz w:val="24"/>
          <w:szCs w:val="24"/>
        </w:rPr>
        <w:t xml:space="preserve"> этап</w:t>
      </w:r>
    </w:p>
    <w:p w:rsidR="009A3B77" w:rsidRPr="00FB2003" w:rsidRDefault="009A3B77" w:rsidP="009A3B77">
      <w:pPr>
        <w:numPr>
          <w:ilvl w:val="0"/>
          <w:numId w:val="3"/>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Организация проектной деятельности учащихся.</w:t>
      </w:r>
    </w:p>
    <w:p w:rsidR="009A3B77" w:rsidRPr="00FB2003" w:rsidRDefault="009A3B77" w:rsidP="009A3B77">
      <w:pPr>
        <w:numPr>
          <w:ilvl w:val="0"/>
          <w:numId w:val="3"/>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Сбор информ</w:t>
      </w:r>
      <w:r>
        <w:rPr>
          <w:rFonts w:ascii="Times New Roman" w:hAnsi="Times New Roman"/>
          <w:sz w:val="24"/>
          <w:szCs w:val="24"/>
        </w:rPr>
        <w:t>ации по теме проекта. Встреча с учителем биологии</w:t>
      </w:r>
      <w:r w:rsidRPr="00FB2003">
        <w:rPr>
          <w:rFonts w:ascii="Times New Roman" w:hAnsi="Times New Roman"/>
          <w:sz w:val="24"/>
          <w:szCs w:val="24"/>
        </w:rPr>
        <w:t>. Подготовка агитационного материала. Сочинение листовок, фотоматериалов.</w:t>
      </w:r>
    </w:p>
    <w:p w:rsidR="009A3B77" w:rsidRPr="00FB2003" w:rsidRDefault="009A3B77" w:rsidP="009A3B77">
      <w:pPr>
        <w:numPr>
          <w:ilvl w:val="0"/>
          <w:numId w:val="3"/>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 xml:space="preserve">Оформление стенда «В защиту </w:t>
      </w:r>
      <w:r>
        <w:rPr>
          <w:rFonts w:ascii="Times New Roman" w:hAnsi="Times New Roman"/>
          <w:sz w:val="24"/>
          <w:szCs w:val="24"/>
        </w:rPr>
        <w:t>берега реки</w:t>
      </w:r>
      <w:r w:rsidRPr="00FB2003">
        <w:rPr>
          <w:rFonts w:ascii="Times New Roman" w:hAnsi="Times New Roman"/>
          <w:sz w:val="24"/>
          <w:szCs w:val="24"/>
        </w:rPr>
        <w:t>»</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Итоговый этап</w:t>
      </w:r>
    </w:p>
    <w:p w:rsidR="009A3B77" w:rsidRPr="00FB2003" w:rsidRDefault="009A3B77" w:rsidP="009A3B77">
      <w:pPr>
        <w:numPr>
          <w:ilvl w:val="0"/>
          <w:numId w:val="4"/>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Изучение и обобщение данных по теме проекта.</w:t>
      </w:r>
    </w:p>
    <w:p w:rsidR="009A3B77" w:rsidRPr="00FB2003" w:rsidRDefault="009A3B77" w:rsidP="009A3B77">
      <w:pPr>
        <w:numPr>
          <w:ilvl w:val="0"/>
          <w:numId w:val="4"/>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Подготовка презентации.</w:t>
      </w:r>
    </w:p>
    <w:p w:rsidR="009A3B77" w:rsidRPr="00FB2003" w:rsidRDefault="009A3B77" w:rsidP="009A3B77">
      <w:pPr>
        <w:numPr>
          <w:ilvl w:val="0"/>
          <w:numId w:val="4"/>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Обобщение опыта по итогам реализации проекта.</w:t>
      </w:r>
    </w:p>
    <w:p w:rsidR="009A3B77" w:rsidRPr="00FB2003" w:rsidRDefault="009A3B77" w:rsidP="009A3B77">
      <w:pPr>
        <w:numPr>
          <w:ilvl w:val="0"/>
          <w:numId w:val="4"/>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lastRenderedPageBreak/>
        <w:t xml:space="preserve">Презентация итогов проекта на </w:t>
      </w:r>
      <w:r>
        <w:rPr>
          <w:rFonts w:ascii="Times New Roman" w:hAnsi="Times New Roman"/>
          <w:sz w:val="24"/>
          <w:szCs w:val="24"/>
        </w:rPr>
        <w:t>школьном конкурсе «Социальные проекты в начальной школе».</w:t>
      </w:r>
    </w:p>
    <w:p w:rsidR="009A3B77" w:rsidRPr="0019293D" w:rsidRDefault="009A3B77" w:rsidP="009A3B77">
      <w:pPr>
        <w:spacing w:before="104" w:after="104" w:line="221" w:lineRule="atLeast"/>
        <w:jc w:val="center"/>
        <w:outlineLvl w:val="2"/>
        <w:rPr>
          <w:rFonts w:ascii="Times New Roman" w:hAnsi="Times New Roman"/>
          <w:b/>
          <w:bCs/>
          <w:sz w:val="24"/>
          <w:szCs w:val="24"/>
        </w:rPr>
      </w:pPr>
      <w:r w:rsidRPr="0019293D">
        <w:rPr>
          <w:rFonts w:ascii="Times New Roman" w:hAnsi="Times New Roman"/>
          <w:b/>
          <w:bCs/>
          <w:sz w:val="24"/>
          <w:szCs w:val="24"/>
        </w:rPr>
        <w:t>Паспорт проекта</w:t>
      </w:r>
      <w:r w:rsidRPr="009A3B77">
        <w:rPr>
          <w:rFonts w:ascii="Times New Roman" w:hAnsi="Times New Roman"/>
          <w:b/>
          <w:bCs/>
          <w:sz w:val="24"/>
          <w:szCs w:val="24"/>
        </w:rPr>
        <w:t xml:space="preserve"> </w:t>
      </w:r>
      <w:r>
        <w:rPr>
          <w:rFonts w:ascii="Times New Roman" w:hAnsi="Times New Roman"/>
          <w:b/>
          <w:bCs/>
          <w:sz w:val="24"/>
          <w:szCs w:val="24"/>
        </w:rPr>
        <w:t>социальной направленности</w:t>
      </w:r>
      <w:r w:rsidRPr="0019293D">
        <w:rPr>
          <w:rFonts w:ascii="Times New Roman" w:hAnsi="Times New Roman"/>
          <w:b/>
          <w:bCs/>
          <w:sz w:val="24"/>
          <w:szCs w:val="24"/>
        </w:rPr>
        <w:t xml:space="preserve"> «Наше здоровье»</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Актуальность</w:t>
      </w:r>
      <w:r w:rsidRPr="00FB2003">
        <w:rPr>
          <w:rFonts w:ascii="Times New Roman" w:hAnsi="Times New Roman"/>
          <w:sz w:val="24"/>
          <w:szCs w:val="24"/>
        </w:rPr>
        <w:t>. Здоровье – самое дорогое, что есть у человека. Бережное отношение к своему собственному здоровью нужно воспитывать с самого детства.</w:t>
      </w:r>
      <w:r w:rsidRPr="00FB2003">
        <w:rPr>
          <w:rFonts w:ascii="Times New Roman" w:hAnsi="Times New Roman"/>
          <w:sz w:val="24"/>
          <w:szCs w:val="24"/>
        </w:rPr>
        <w:br/>
        <w:t>Проблема сохранения здоровья остается самой острой социальной проблемой общества.</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Цель проекта: </w:t>
      </w:r>
      <w:r w:rsidRPr="00FB2003">
        <w:rPr>
          <w:rFonts w:ascii="Times New Roman" w:hAnsi="Times New Roman"/>
          <w:sz w:val="24"/>
          <w:szCs w:val="24"/>
        </w:rPr>
        <w:t>формирование мотивации здорового образа жизни у школьников, воспитание убеждённости и потребности в нем – через участие в конкретных, востребованных детьми, разнообразных видах деятельности.</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Задачи проекта:</w:t>
      </w:r>
    </w:p>
    <w:p w:rsidR="009A3B77" w:rsidRPr="00FB2003" w:rsidRDefault="009A3B77" w:rsidP="009A3B77">
      <w:pPr>
        <w:numPr>
          <w:ilvl w:val="0"/>
          <w:numId w:val="5"/>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пропагандировать здоровый образ жизни;</w:t>
      </w:r>
    </w:p>
    <w:p w:rsidR="009A3B77" w:rsidRPr="00FB2003" w:rsidRDefault="009A3B77" w:rsidP="009A3B77">
      <w:pPr>
        <w:numPr>
          <w:ilvl w:val="0"/>
          <w:numId w:val="5"/>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использовать возможности для привлечения школьников к социально-активной жизни;</w:t>
      </w:r>
    </w:p>
    <w:p w:rsidR="009A3B77" w:rsidRPr="00FB2003" w:rsidRDefault="009A3B77" w:rsidP="009A3B77">
      <w:pPr>
        <w:numPr>
          <w:ilvl w:val="0"/>
          <w:numId w:val="5"/>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способствовать формированию у детей сознательного отношения к своему здоровью.</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Адресная направленность:</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sz w:val="24"/>
          <w:szCs w:val="24"/>
        </w:rPr>
        <w:t>Проект рассчитан для учащихся 4 класса, которые способны</w:t>
      </w:r>
      <w:r>
        <w:rPr>
          <w:rFonts w:ascii="Times New Roman" w:hAnsi="Times New Roman"/>
          <w:sz w:val="24"/>
          <w:szCs w:val="24"/>
        </w:rPr>
        <w:t xml:space="preserve"> реализовать данную идею за 2013-2014</w:t>
      </w:r>
      <w:r w:rsidRPr="00FB2003">
        <w:rPr>
          <w:rFonts w:ascii="Times New Roman" w:hAnsi="Times New Roman"/>
          <w:sz w:val="24"/>
          <w:szCs w:val="24"/>
        </w:rPr>
        <w:t xml:space="preserve"> гг.</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Партнеры.</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sz w:val="24"/>
          <w:szCs w:val="24"/>
        </w:rPr>
        <w:t>В ходе подготовки и реализации проекта необходимы партнеры, в ка</w:t>
      </w:r>
      <w:r>
        <w:rPr>
          <w:rFonts w:ascii="Times New Roman" w:hAnsi="Times New Roman"/>
          <w:sz w:val="24"/>
          <w:szCs w:val="24"/>
        </w:rPr>
        <w:t>честве которых выступают учителя</w:t>
      </w:r>
      <w:r w:rsidRPr="00FB2003">
        <w:rPr>
          <w:rFonts w:ascii="Times New Roman" w:hAnsi="Times New Roman"/>
          <w:sz w:val="24"/>
          <w:szCs w:val="24"/>
        </w:rPr>
        <w:t>, родители.</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Проект предполагает:</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sz w:val="24"/>
          <w:szCs w:val="24"/>
        </w:rPr>
        <w:t>1. Информационно-методическую работу со школьниками, выразившими желание принять участие в работе по данному проекту. </w:t>
      </w:r>
      <w:r w:rsidRPr="00FB2003">
        <w:rPr>
          <w:rFonts w:ascii="Times New Roman" w:hAnsi="Times New Roman"/>
          <w:sz w:val="24"/>
          <w:szCs w:val="24"/>
        </w:rPr>
        <w:br/>
        <w:t xml:space="preserve">2. Создание учащимися </w:t>
      </w:r>
      <w:r>
        <w:rPr>
          <w:rFonts w:ascii="Times New Roman" w:hAnsi="Times New Roman"/>
          <w:sz w:val="24"/>
          <w:szCs w:val="24"/>
        </w:rPr>
        <w:t xml:space="preserve">инсценированного </w:t>
      </w:r>
      <w:r w:rsidRPr="00FB2003">
        <w:rPr>
          <w:rFonts w:ascii="Times New Roman" w:hAnsi="Times New Roman"/>
          <w:sz w:val="24"/>
          <w:szCs w:val="24"/>
        </w:rPr>
        <w:t>представления по проблеме формирования здорового образа жизни школьников, профилактике негативных привычек.</w:t>
      </w:r>
      <w:r w:rsidRPr="00FB2003">
        <w:rPr>
          <w:rFonts w:ascii="Times New Roman" w:hAnsi="Times New Roman"/>
          <w:sz w:val="24"/>
          <w:szCs w:val="24"/>
        </w:rPr>
        <w:br/>
        <w:t>3. Проведение просветительской и агитационной деятельности, направленной на пропаганду среди учеников класса и начальной школы понимания ценности здорового образа жизни.</w:t>
      </w:r>
      <w:r w:rsidRPr="00FB2003">
        <w:rPr>
          <w:rFonts w:ascii="Times New Roman" w:hAnsi="Times New Roman"/>
          <w:sz w:val="24"/>
          <w:szCs w:val="24"/>
        </w:rPr>
        <w:br/>
        <w:t>4. Развитие творческой деятельности школьников.</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Этапы реализации проекта</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Аналитический, диагностический этап</w:t>
      </w:r>
    </w:p>
    <w:p w:rsidR="009A3B77" w:rsidRPr="00FB2003" w:rsidRDefault="009A3B77" w:rsidP="009A3B77">
      <w:pPr>
        <w:numPr>
          <w:ilvl w:val="0"/>
          <w:numId w:val="6"/>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Организация деятельности творческой группы.</w:t>
      </w:r>
    </w:p>
    <w:p w:rsidR="009A3B77" w:rsidRPr="00FB2003" w:rsidRDefault="009A3B77" w:rsidP="009A3B77">
      <w:pPr>
        <w:numPr>
          <w:ilvl w:val="0"/>
          <w:numId w:val="6"/>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Планирование работы по проекту.</w:t>
      </w:r>
    </w:p>
    <w:p w:rsidR="009A3B77" w:rsidRPr="00FB2003" w:rsidRDefault="009A3B77" w:rsidP="009A3B77">
      <w:pPr>
        <w:numPr>
          <w:ilvl w:val="0"/>
          <w:numId w:val="6"/>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 xml:space="preserve">Изучение мотивационной сферы воспитанников в области </w:t>
      </w:r>
      <w:proofErr w:type="spellStart"/>
      <w:r w:rsidRPr="00FB2003">
        <w:rPr>
          <w:rFonts w:ascii="Times New Roman" w:hAnsi="Times New Roman"/>
          <w:sz w:val="24"/>
          <w:szCs w:val="24"/>
        </w:rPr>
        <w:t>здоровьесбережения</w:t>
      </w:r>
      <w:proofErr w:type="spellEnd"/>
      <w:r w:rsidRPr="00FB2003">
        <w:rPr>
          <w:rFonts w:ascii="Times New Roman" w:hAnsi="Times New Roman"/>
          <w:sz w:val="24"/>
          <w:szCs w:val="24"/>
        </w:rPr>
        <w:t>.</w:t>
      </w:r>
    </w:p>
    <w:p w:rsidR="009A3B77" w:rsidRPr="00FB2003" w:rsidRDefault="009A3B77" w:rsidP="009A3B77">
      <w:pPr>
        <w:spacing w:after="104" w:line="240" w:lineRule="auto"/>
        <w:rPr>
          <w:rFonts w:ascii="Times New Roman" w:hAnsi="Times New Roman"/>
          <w:sz w:val="24"/>
          <w:szCs w:val="24"/>
        </w:rPr>
      </w:pPr>
      <w:proofErr w:type="spellStart"/>
      <w:r w:rsidRPr="00FB2003">
        <w:rPr>
          <w:rFonts w:ascii="Times New Roman" w:hAnsi="Times New Roman"/>
          <w:b/>
          <w:bCs/>
          <w:sz w:val="24"/>
          <w:szCs w:val="24"/>
        </w:rPr>
        <w:t>Организационно-деятельностный</w:t>
      </w:r>
      <w:proofErr w:type="spellEnd"/>
      <w:r w:rsidRPr="00FB2003">
        <w:rPr>
          <w:rFonts w:ascii="Times New Roman" w:hAnsi="Times New Roman"/>
          <w:b/>
          <w:bCs/>
          <w:sz w:val="24"/>
          <w:szCs w:val="24"/>
        </w:rPr>
        <w:t xml:space="preserve"> этап</w:t>
      </w:r>
    </w:p>
    <w:p w:rsidR="009A3B77" w:rsidRPr="00FB2003" w:rsidRDefault="009A3B77" w:rsidP="009A3B77">
      <w:pPr>
        <w:numPr>
          <w:ilvl w:val="0"/>
          <w:numId w:val="7"/>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Организация проектной деятельности учащихся.</w:t>
      </w:r>
    </w:p>
    <w:p w:rsidR="009A3B77" w:rsidRPr="00FB2003" w:rsidRDefault="009A3B77" w:rsidP="009A3B77">
      <w:pPr>
        <w:numPr>
          <w:ilvl w:val="0"/>
          <w:numId w:val="7"/>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Сбор информации по теме проекта.</w:t>
      </w:r>
    </w:p>
    <w:p w:rsidR="009A3B77" w:rsidRPr="00FB2003" w:rsidRDefault="009A3B77" w:rsidP="009A3B77">
      <w:pPr>
        <w:numPr>
          <w:ilvl w:val="0"/>
          <w:numId w:val="7"/>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Написание сценария мини-с</w:t>
      </w:r>
      <w:r>
        <w:rPr>
          <w:rFonts w:ascii="Times New Roman" w:hAnsi="Times New Roman"/>
          <w:sz w:val="24"/>
          <w:szCs w:val="24"/>
        </w:rPr>
        <w:t>ценки</w:t>
      </w:r>
      <w:r w:rsidRPr="00FB2003">
        <w:rPr>
          <w:rFonts w:ascii="Times New Roman" w:hAnsi="Times New Roman"/>
          <w:sz w:val="24"/>
          <w:szCs w:val="24"/>
        </w:rPr>
        <w:t>.</w:t>
      </w:r>
    </w:p>
    <w:p w:rsidR="009A3B77" w:rsidRPr="00FB2003" w:rsidRDefault="009A3B77" w:rsidP="009A3B77">
      <w:pPr>
        <w:numPr>
          <w:ilvl w:val="0"/>
          <w:numId w:val="7"/>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Подготовка представления.</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Итоговый этап</w:t>
      </w:r>
    </w:p>
    <w:p w:rsidR="009A3B77" w:rsidRPr="00FB2003" w:rsidRDefault="009A3B77" w:rsidP="009A3B77">
      <w:pPr>
        <w:numPr>
          <w:ilvl w:val="0"/>
          <w:numId w:val="8"/>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 xml:space="preserve">Презентация итогов проекта в виде </w:t>
      </w:r>
      <w:r>
        <w:rPr>
          <w:rFonts w:ascii="Times New Roman" w:hAnsi="Times New Roman"/>
          <w:sz w:val="24"/>
          <w:szCs w:val="24"/>
        </w:rPr>
        <w:t>инсценированного</w:t>
      </w:r>
      <w:r w:rsidRPr="00FB2003">
        <w:rPr>
          <w:rFonts w:ascii="Times New Roman" w:hAnsi="Times New Roman"/>
          <w:sz w:val="24"/>
          <w:szCs w:val="24"/>
        </w:rPr>
        <w:t xml:space="preserve"> представления.</w:t>
      </w:r>
    </w:p>
    <w:p w:rsidR="009A3B77" w:rsidRPr="00FB2003" w:rsidRDefault="009A3B77" w:rsidP="009A3B77">
      <w:pPr>
        <w:numPr>
          <w:ilvl w:val="0"/>
          <w:numId w:val="8"/>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Рефлексия деятельности.</w:t>
      </w:r>
    </w:p>
    <w:p w:rsidR="009A3B77" w:rsidRPr="0019293D" w:rsidRDefault="009A3B77" w:rsidP="009A3B77">
      <w:pPr>
        <w:spacing w:before="104" w:after="104" w:line="221" w:lineRule="atLeast"/>
        <w:jc w:val="center"/>
        <w:outlineLvl w:val="2"/>
        <w:rPr>
          <w:rFonts w:ascii="Times New Roman" w:hAnsi="Times New Roman"/>
          <w:b/>
          <w:bCs/>
          <w:sz w:val="24"/>
          <w:szCs w:val="24"/>
        </w:rPr>
      </w:pPr>
      <w:r w:rsidRPr="0019293D">
        <w:rPr>
          <w:rFonts w:ascii="Times New Roman" w:hAnsi="Times New Roman"/>
          <w:b/>
          <w:bCs/>
          <w:sz w:val="24"/>
          <w:szCs w:val="24"/>
        </w:rPr>
        <w:lastRenderedPageBreak/>
        <w:t xml:space="preserve">Паспорт проекта </w:t>
      </w:r>
      <w:r>
        <w:rPr>
          <w:rFonts w:ascii="Times New Roman" w:hAnsi="Times New Roman"/>
          <w:b/>
          <w:bCs/>
          <w:sz w:val="24"/>
          <w:szCs w:val="24"/>
        </w:rPr>
        <w:t>социальной направленности</w:t>
      </w:r>
      <w:r w:rsidRPr="0019293D">
        <w:rPr>
          <w:rFonts w:ascii="Times New Roman" w:hAnsi="Times New Roman"/>
          <w:b/>
          <w:bCs/>
          <w:sz w:val="24"/>
          <w:szCs w:val="24"/>
        </w:rPr>
        <w:t xml:space="preserve"> «Ветеран живёт рядом»</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Актуальность проекта</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sz w:val="24"/>
          <w:szCs w:val="24"/>
        </w:rPr>
        <w:t>Актуальным является идея сохранения воспоминаний о событиях Великой Отечественной войны для современного и будущего поколений, освещение судеб земляков, участников и свидетелей, героич</w:t>
      </w:r>
      <w:r>
        <w:rPr>
          <w:rFonts w:ascii="Times New Roman" w:hAnsi="Times New Roman"/>
          <w:sz w:val="24"/>
          <w:szCs w:val="24"/>
        </w:rPr>
        <w:t>еских и трагических страниц Вов, ознакомление с памятниками нашего села.</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Цель проекта:</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sz w:val="24"/>
          <w:szCs w:val="24"/>
        </w:rPr>
        <w:t>Духовно-нравственное и патриотическое воспитание, повышение социальной активности и гражданской ответственности через непосредственное общение с ветеранами, передачу ими личных ощущений и жизненного опыта людей, прошедших войну;</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Задача проекта:</w:t>
      </w:r>
      <w:r w:rsidRPr="00FB2003">
        <w:rPr>
          <w:rFonts w:ascii="Times New Roman" w:hAnsi="Times New Roman"/>
          <w:sz w:val="24"/>
          <w:szCs w:val="24"/>
        </w:rPr>
        <w:t> Организация социально-значимой общественной деятельности школьников.</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Адресная направленность: </w:t>
      </w:r>
      <w:r w:rsidRPr="00FB2003">
        <w:rPr>
          <w:rFonts w:ascii="Times New Roman" w:hAnsi="Times New Roman"/>
          <w:sz w:val="24"/>
          <w:szCs w:val="24"/>
        </w:rPr>
        <w:t>Проект рассчитан для учащихся 4 класса, которые способны</w:t>
      </w:r>
      <w:r>
        <w:rPr>
          <w:rFonts w:ascii="Times New Roman" w:hAnsi="Times New Roman"/>
          <w:sz w:val="24"/>
          <w:szCs w:val="24"/>
        </w:rPr>
        <w:t xml:space="preserve"> реализовать данную идею за 2013-2014</w:t>
      </w:r>
      <w:r w:rsidRPr="00FB2003">
        <w:rPr>
          <w:rFonts w:ascii="Times New Roman" w:hAnsi="Times New Roman"/>
          <w:sz w:val="24"/>
          <w:szCs w:val="24"/>
        </w:rPr>
        <w:t xml:space="preserve"> гг.</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Социальные партнеры проекта.</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sz w:val="24"/>
          <w:szCs w:val="24"/>
        </w:rPr>
        <w:t>В ходе подготовки и реализации проекта необходимы партнеры, в качестве которых выступают учитель, ветераны Вов, труженики тыла.</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Проект предполагает</w:t>
      </w:r>
      <w:r w:rsidRPr="00FB2003">
        <w:rPr>
          <w:rFonts w:ascii="Times New Roman" w:hAnsi="Times New Roman"/>
          <w:b/>
          <w:bCs/>
          <w:i/>
          <w:iCs/>
          <w:sz w:val="24"/>
          <w:szCs w:val="24"/>
        </w:rPr>
        <w:t>:</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sz w:val="24"/>
          <w:szCs w:val="24"/>
        </w:rPr>
        <w:t>Проведение поздравление ветеранов.</w:t>
      </w:r>
      <w:r w:rsidRPr="00FB2003">
        <w:rPr>
          <w:rFonts w:ascii="Times New Roman" w:hAnsi="Times New Roman"/>
          <w:b/>
          <w:bCs/>
          <w:sz w:val="24"/>
          <w:szCs w:val="24"/>
        </w:rPr>
        <w:br/>
      </w:r>
      <w:r w:rsidRPr="00FB2003">
        <w:rPr>
          <w:rFonts w:ascii="Times New Roman" w:hAnsi="Times New Roman"/>
          <w:sz w:val="24"/>
          <w:szCs w:val="24"/>
        </w:rPr>
        <w:t>Реализация программы позволит</w:t>
      </w:r>
      <w:r w:rsidRPr="00FB2003">
        <w:rPr>
          <w:rFonts w:ascii="Times New Roman" w:hAnsi="Times New Roman"/>
          <w:b/>
          <w:bCs/>
          <w:sz w:val="24"/>
          <w:szCs w:val="24"/>
        </w:rPr>
        <w:t> </w:t>
      </w:r>
      <w:r w:rsidRPr="00FB2003">
        <w:rPr>
          <w:rFonts w:ascii="Times New Roman" w:hAnsi="Times New Roman"/>
          <w:sz w:val="24"/>
          <w:szCs w:val="24"/>
        </w:rPr>
        <w:t>придать социальную значимость понятиям: национальная гордость, патриотизм, историческая память, гражданский долг.</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sz w:val="24"/>
          <w:szCs w:val="24"/>
        </w:rPr>
        <w:t>Этапы реализации проекта</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i/>
          <w:iCs/>
          <w:sz w:val="24"/>
          <w:szCs w:val="24"/>
        </w:rPr>
        <w:t>1 этап – проектный</w:t>
      </w:r>
    </w:p>
    <w:p w:rsidR="009A3B77" w:rsidRPr="00FB2003" w:rsidRDefault="009A3B77" w:rsidP="009A3B77">
      <w:pPr>
        <w:numPr>
          <w:ilvl w:val="0"/>
          <w:numId w:val="9"/>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Знакомство учащихся с идеями проекта.</w:t>
      </w:r>
    </w:p>
    <w:p w:rsidR="009A3B77" w:rsidRPr="00FB2003" w:rsidRDefault="009A3B77" w:rsidP="009A3B77">
      <w:pPr>
        <w:numPr>
          <w:ilvl w:val="0"/>
          <w:numId w:val="9"/>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Планирование работы.</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i/>
          <w:iCs/>
          <w:sz w:val="24"/>
          <w:szCs w:val="24"/>
        </w:rPr>
        <w:t>2 этап – практический</w:t>
      </w:r>
    </w:p>
    <w:p w:rsidR="009A3B77" w:rsidRPr="00FB2003" w:rsidRDefault="009A3B77" w:rsidP="009A3B77">
      <w:pPr>
        <w:numPr>
          <w:ilvl w:val="0"/>
          <w:numId w:val="10"/>
        </w:numPr>
        <w:spacing w:before="100" w:beforeAutospacing="1" w:after="100" w:afterAutospacing="1" w:line="208" w:lineRule="atLeast"/>
        <w:ind w:left="324"/>
        <w:rPr>
          <w:rFonts w:ascii="Times New Roman" w:hAnsi="Times New Roman"/>
          <w:sz w:val="24"/>
          <w:szCs w:val="24"/>
        </w:rPr>
      </w:pPr>
      <w:r>
        <w:rPr>
          <w:rFonts w:ascii="Times New Roman" w:hAnsi="Times New Roman"/>
          <w:sz w:val="24"/>
          <w:szCs w:val="24"/>
        </w:rPr>
        <w:t>Ознакомление с памятниками села</w:t>
      </w:r>
      <w:r w:rsidRPr="00FB2003">
        <w:rPr>
          <w:rFonts w:ascii="Times New Roman" w:hAnsi="Times New Roman"/>
          <w:sz w:val="24"/>
          <w:szCs w:val="24"/>
        </w:rPr>
        <w:t>.</w:t>
      </w:r>
    </w:p>
    <w:p w:rsidR="009A3B77" w:rsidRPr="00FB2003" w:rsidRDefault="009A3B77" w:rsidP="009A3B77">
      <w:pPr>
        <w:numPr>
          <w:ilvl w:val="0"/>
          <w:numId w:val="10"/>
        </w:numPr>
        <w:spacing w:before="100" w:beforeAutospacing="1" w:after="100" w:afterAutospacing="1" w:line="208" w:lineRule="atLeast"/>
        <w:ind w:left="324"/>
        <w:rPr>
          <w:rFonts w:ascii="Times New Roman" w:hAnsi="Times New Roman"/>
          <w:sz w:val="24"/>
          <w:szCs w:val="24"/>
        </w:rPr>
      </w:pPr>
      <w:r w:rsidRPr="00FB2003">
        <w:rPr>
          <w:rFonts w:ascii="Times New Roman" w:hAnsi="Times New Roman"/>
          <w:sz w:val="24"/>
          <w:szCs w:val="24"/>
        </w:rPr>
        <w:t>Поздравление ветеранов.</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b/>
          <w:bCs/>
          <w:i/>
          <w:iCs/>
          <w:sz w:val="24"/>
          <w:szCs w:val="24"/>
        </w:rPr>
        <w:t>3 этап – рефлексивно-обобщающий</w:t>
      </w:r>
    </w:p>
    <w:p w:rsidR="009A3B77" w:rsidRPr="00FB2003" w:rsidRDefault="009A3B77" w:rsidP="009A3B77">
      <w:pPr>
        <w:spacing w:after="104" w:line="240" w:lineRule="auto"/>
        <w:rPr>
          <w:rFonts w:ascii="Times New Roman" w:hAnsi="Times New Roman"/>
          <w:sz w:val="24"/>
          <w:szCs w:val="24"/>
        </w:rPr>
      </w:pPr>
      <w:r w:rsidRPr="00FB2003">
        <w:rPr>
          <w:rFonts w:ascii="Times New Roman" w:hAnsi="Times New Roman"/>
          <w:sz w:val="24"/>
          <w:szCs w:val="24"/>
        </w:rPr>
        <w:t>Рефлексивный классный час.</w:t>
      </w:r>
    </w:p>
    <w:p w:rsidR="009A3B77" w:rsidRPr="0019293D" w:rsidRDefault="009A3B77" w:rsidP="009A3B77">
      <w:pPr>
        <w:pStyle w:val="a3"/>
        <w:spacing w:before="0" w:beforeAutospacing="0" w:after="0" w:afterAutospacing="0" w:line="190" w:lineRule="atLeast"/>
        <w:rPr>
          <w:color w:val="000000"/>
        </w:rPr>
      </w:pPr>
      <w:r w:rsidRPr="0019293D">
        <w:rPr>
          <w:b/>
          <w:bCs/>
          <w:color w:val="000000"/>
        </w:rPr>
        <w:t>В ходе работы над социальным проектом:</w:t>
      </w:r>
    </w:p>
    <w:p w:rsidR="009A3B77" w:rsidRPr="0019293D" w:rsidRDefault="009A3B77" w:rsidP="009A3B77">
      <w:pPr>
        <w:pStyle w:val="a3"/>
        <w:spacing w:before="0" w:beforeAutospacing="0" w:after="0" w:afterAutospacing="0" w:line="190" w:lineRule="atLeast"/>
        <w:rPr>
          <w:color w:val="000000"/>
        </w:rPr>
      </w:pPr>
      <w:r w:rsidRPr="0019293D">
        <w:rPr>
          <w:color w:val="000000"/>
        </w:rPr>
        <w:t>-привлекают внимание детей к актуальным социальным проблемам общества;</w:t>
      </w:r>
    </w:p>
    <w:p w:rsidR="009A3B77" w:rsidRPr="0019293D" w:rsidRDefault="009A3B77" w:rsidP="009A3B77">
      <w:pPr>
        <w:pStyle w:val="a3"/>
        <w:spacing w:before="0" w:beforeAutospacing="0" w:after="0" w:afterAutospacing="0" w:line="190" w:lineRule="atLeast"/>
        <w:rPr>
          <w:color w:val="000000"/>
        </w:rPr>
      </w:pPr>
      <w:r w:rsidRPr="0019293D">
        <w:rPr>
          <w:color w:val="000000"/>
        </w:rPr>
        <w:t>- включают обучающихся в реальную практическую деятельность по разрешению или содействию разрешения одной из этих проблем силами самих ребят;</w:t>
      </w:r>
    </w:p>
    <w:p w:rsidR="009A3B77" w:rsidRPr="0019293D" w:rsidRDefault="009A3B77" w:rsidP="009A3B77">
      <w:pPr>
        <w:pStyle w:val="a3"/>
        <w:spacing w:before="0" w:beforeAutospacing="0" w:after="0" w:afterAutospacing="0" w:line="190" w:lineRule="atLeast"/>
        <w:rPr>
          <w:color w:val="000000"/>
        </w:rPr>
      </w:pPr>
      <w:r w:rsidRPr="0019293D">
        <w:rPr>
          <w:color w:val="000000"/>
        </w:rPr>
        <w:t>- решают исследовательские или творческие задачи;</w:t>
      </w:r>
    </w:p>
    <w:p w:rsidR="009A3B77" w:rsidRPr="0019293D" w:rsidRDefault="009A3B77" w:rsidP="009A3B77">
      <w:pPr>
        <w:pStyle w:val="a3"/>
        <w:spacing w:before="0" w:beforeAutospacing="0" w:after="0" w:afterAutospacing="0" w:line="190" w:lineRule="atLeast"/>
        <w:rPr>
          <w:color w:val="000000"/>
        </w:rPr>
      </w:pPr>
      <w:r w:rsidRPr="0019293D">
        <w:rPr>
          <w:color w:val="000000"/>
        </w:rPr>
        <w:t>- обсуждаем, совместно с детьми, вырабатываем пути решения социальных проблем.</w:t>
      </w:r>
    </w:p>
    <w:p w:rsidR="009A3B77" w:rsidRPr="0019293D" w:rsidRDefault="009A3B77" w:rsidP="009A3B77">
      <w:pPr>
        <w:spacing w:after="0" w:line="240" w:lineRule="auto"/>
        <w:jc w:val="both"/>
        <w:rPr>
          <w:rFonts w:ascii="Times New Roman" w:hAnsi="Times New Roman"/>
          <w:b/>
          <w:sz w:val="24"/>
          <w:szCs w:val="24"/>
        </w:rPr>
      </w:pPr>
    </w:p>
    <w:p w:rsidR="009A3B77" w:rsidRDefault="009A3B77" w:rsidP="009A3B77">
      <w:pPr>
        <w:spacing w:after="0" w:line="240" w:lineRule="auto"/>
        <w:jc w:val="both"/>
        <w:rPr>
          <w:rFonts w:ascii="Times New Roman" w:hAnsi="Times New Roman"/>
          <w:b/>
          <w:sz w:val="24"/>
          <w:szCs w:val="24"/>
        </w:rPr>
      </w:pPr>
    </w:p>
    <w:p w:rsidR="009A3B77" w:rsidRDefault="009A3B77" w:rsidP="009A3B77">
      <w:pPr>
        <w:spacing w:after="0" w:line="240" w:lineRule="auto"/>
        <w:ind w:left="426"/>
        <w:rPr>
          <w:rFonts w:ascii="Times New Roman" w:hAnsi="Times New Roman"/>
          <w:b/>
          <w:sz w:val="24"/>
          <w:szCs w:val="24"/>
        </w:rPr>
      </w:pPr>
    </w:p>
    <w:p w:rsidR="009A3B77" w:rsidRDefault="009A3B77" w:rsidP="009A3B77">
      <w:pPr>
        <w:spacing w:after="0" w:line="240" w:lineRule="auto"/>
        <w:jc w:val="center"/>
        <w:rPr>
          <w:rFonts w:ascii="Times New Roman" w:hAnsi="Times New Roman"/>
          <w:b/>
          <w:sz w:val="24"/>
          <w:szCs w:val="24"/>
        </w:rPr>
      </w:pPr>
    </w:p>
    <w:p w:rsidR="009A3B77" w:rsidRDefault="009A3B77" w:rsidP="009A3B77">
      <w:pPr>
        <w:spacing w:after="0" w:line="240" w:lineRule="auto"/>
        <w:jc w:val="center"/>
        <w:rPr>
          <w:rFonts w:ascii="Times New Roman" w:hAnsi="Times New Roman"/>
          <w:b/>
          <w:sz w:val="24"/>
          <w:szCs w:val="24"/>
        </w:rPr>
      </w:pPr>
    </w:p>
    <w:p w:rsidR="00303580" w:rsidRDefault="00303580"/>
    <w:sectPr w:rsidR="00303580" w:rsidSect="009A3B7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991"/>
    <w:multiLevelType w:val="multilevel"/>
    <w:tmpl w:val="CF02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037C7"/>
    <w:multiLevelType w:val="multilevel"/>
    <w:tmpl w:val="10A2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45543"/>
    <w:multiLevelType w:val="multilevel"/>
    <w:tmpl w:val="6658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8E4A90"/>
    <w:multiLevelType w:val="multilevel"/>
    <w:tmpl w:val="7748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93D46"/>
    <w:multiLevelType w:val="multilevel"/>
    <w:tmpl w:val="D14C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5063D"/>
    <w:multiLevelType w:val="multilevel"/>
    <w:tmpl w:val="EC6C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0872CD"/>
    <w:multiLevelType w:val="multilevel"/>
    <w:tmpl w:val="ECA4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70E7F"/>
    <w:multiLevelType w:val="multilevel"/>
    <w:tmpl w:val="96F2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096F13"/>
    <w:multiLevelType w:val="multilevel"/>
    <w:tmpl w:val="E84E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D53487"/>
    <w:multiLevelType w:val="multilevel"/>
    <w:tmpl w:val="D474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0"/>
  </w:num>
  <w:num w:numId="5">
    <w:abstractNumId w:val="3"/>
  </w:num>
  <w:num w:numId="6">
    <w:abstractNumId w:val="4"/>
  </w:num>
  <w:num w:numId="7">
    <w:abstractNumId w:val="7"/>
  </w:num>
  <w:num w:numId="8">
    <w:abstractNumId w:val="2"/>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A3B77"/>
    <w:rsid w:val="00303580"/>
    <w:rsid w:val="009A3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7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A3B7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5120</Characters>
  <Application>Microsoft Office Word</Application>
  <DocSecurity>0</DocSecurity>
  <Lines>42</Lines>
  <Paragraphs>12</Paragraphs>
  <ScaleCrop>false</ScaleCrop>
  <Company>Home</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2015-10-01T14:50:00Z</dcterms:created>
  <dcterms:modified xsi:type="dcterms:W3CDTF">2015-10-01T14:52:00Z</dcterms:modified>
</cp:coreProperties>
</file>