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D043F" w14:textId="77777777" w:rsidR="0035392F" w:rsidRPr="0035392F" w:rsidRDefault="0035392F" w:rsidP="0035392F">
      <w:pPr>
        <w:autoSpaceDE w:val="0"/>
        <w:autoSpaceDN w:val="0"/>
        <w:adjustRightInd w:val="0"/>
        <w:jc w:val="center"/>
        <w:rPr>
          <w:rFonts w:ascii="Times New Roman" w:hAnsi="Times New Roman" w:cs="Times New Roman"/>
          <w:color w:val="76923C" w:themeColor="accent3" w:themeShade="BF"/>
          <w:sz w:val="28"/>
          <w:szCs w:val="28"/>
        </w:rPr>
      </w:pPr>
      <w:r w:rsidRPr="0035392F">
        <w:rPr>
          <w:rFonts w:ascii="Times New Roman" w:hAnsi="Times New Roman" w:cs="Times New Roman"/>
          <w:color w:val="76923C" w:themeColor="accent3" w:themeShade="BF"/>
          <w:sz w:val="28"/>
          <w:szCs w:val="28"/>
        </w:rPr>
        <w:t>Муниципальное дошкольное образовательное учреждение «Детский сад №4 «Калинка»</w:t>
      </w:r>
    </w:p>
    <w:p w14:paraId="21D8BFDA" w14:textId="77777777" w:rsidR="0035392F" w:rsidRPr="0035392F" w:rsidRDefault="0035392F" w:rsidP="0035392F">
      <w:pPr>
        <w:rPr>
          <w:rFonts w:ascii="Times New Roman" w:hAnsi="Times New Roman" w:cs="Times New Roman"/>
          <w:b/>
          <w:color w:val="76923C" w:themeColor="accent3" w:themeShade="BF"/>
          <w:sz w:val="28"/>
          <w:szCs w:val="28"/>
          <w:lang w:val="en-US"/>
        </w:rPr>
      </w:pPr>
    </w:p>
    <w:p w14:paraId="1344D54E" w14:textId="77777777" w:rsidR="0035392F" w:rsidRPr="0035392F" w:rsidRDefault="0035392F">
      <w:pPr>
        <w:rPr>
          <w:rFonts w:ascii="Times New Roman" w:hAnsi="Times New Roman" w:cs="Times New Roman"/>
          <w:color w:val="76923C" w:themeColor="accent3" w:themeShade="BF"/>
        </w:rPr>
      </w:pPr>
    </w:p>
    <w:p w14:paraId="52B7D346" w14:textId="77777777" w:rsidR="0035392F" w:rsidRPr="0035392F" w:rsidRDefault="0035392F" w:rsidP="0035392F"/>
    <w:p w14:paraId="7130F846" w14:textId="77777777" w:rsidR="0035392F" w:rsidRPr="0035392F" w:rsidRDefault="0035392F" w:rsidP="0035392F"/>
    <w:p w14:paraId="7EB17915" w14:textId="77777777" w:rsidR="0035392F" w:rsidRPr="0035392F" w:rsidRDefault="0035392F" w:rsidP="0035392F"/>
    <w:p w14:paraId="797F0AF1" w14:textId="77777777" w:rsidR="0035392F" w:rsidRPr="0035392F" w:rsidRDefault="0035392F" w:rsidP="0035392F"/>
    <w:p w14:paraId="19D3CA8C" w14:textId="77777777" w:rsidR="0035392F" w:rsidRPr="0035392F" w:rsidRDefault="0035392F" w:rsidP="0035392F"/>
    <w:p w14:paraId="6D0E0E3C" w14:textId="77777777" w:rsidR="0035392F" w:rsidRDefault="0035392F" w:rsidP="0035392F">
      <w:pPr>
        <w:autoSpaceDE w:val="0"/>
        <w:autoSpaceDN w:val="0"/>
        <w:adjustRightInd w:val="0"/>
      </w:pPr>
    </w:p>
    <w:p w14:paraId="4F450889" w14:textId="77777777" w:rsidR="0035392F" w:rsidRDefault="0035392F" w:rsidP="0035392F">
      <w:pPr>
        <w:autoSpaceDE w:val="0"/>
        <w:autoSpaceDN w:val="0"/>
        <w:adjustRightInd w:val="0"/>
      </w:pPr>
    </w:p>
    <w:p w14:paraId="2665499C" w14:textId="77777777" w:rsidR="0035392F" w:rsidRDefault="0035392F" w:rsidP="0035392F">
      <w:pPr>
        <w:autoSpaceDE w:val="0"/>
        <w:autoSpaceDN w:val="0"/>
        <w:adjustRightInd w:val="0"/>
      </w:pPr>
    </w:p>
    <w:p w14:paraId="16C5B759" w14:textId="77777777" w:rsidR="0035392F" w:rsidRDefault="0035392F" w:rsidP="0035392F">
      <w:pPr>
        <w:autoSpaceDE w:val="0"/>
        <w:autoSpaceDN w:val="0"/>
        <w:adjustRightInd w:val="0"/>
      </w:pPr>
    </w:p>
    <w:p w14:paraId="3A17845C" w14:textId="77777777" w:rsidR="0035392F" w:rsidRPr="0035392F" w:rsidRDefault="0035392F" w:rsidP="0035392F">
      <w:pPr>
        <w:autoSpaceDE w:val="0"/>
        <w:autoSpaceDN w:val="0"/>
        <w:adjustRightInd w:val="0"/>
        <w:jc w:val="center"/>
        <w:rPr>
          <w:sz w:val="36"/>
          <w:szCs w:val="36"/>
        </w:rPr>
      </w:pPr>
    </w:p>
    <w:p w14:paraId="333D8BA6" w14:textId="77777777" w:rsidR="0035392F" w:rsidRPr="001261C2" w:rsidRDefault="0035392F" w:rsidP="0035392F">
      <w:pPr>
        <w:autoSpaceDE w:val="0"/>
        <w:autoSpaceDN w:val="0"/>
        <w:adjustRightInd w:val="0"/>
        <w:jc w:val="center"/>
        <w:rPr>
          <w:rFonts w:ascii="Times New Roman" w:hAnsi="Times New Roman" w:cs="Times New Roman"/>
          <w:b/>
          <w:color w:val="FF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261C2">
        <w:rPr>
          <w:rFonts w:ascii="Times New Roman" w:hAnsi="Times New Roman" w:cs="Times New Roman"/>
          <w:b/>
          <w:color w:val="FF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«Картотека музыкально-дидактических игр</w:t>
      </w:r>
    </w:p>
    <w:p w14:paraId="5B232B0E" w14:textId="77777777" w:rsidR="0035392F" w:rsidRPr="001261C2" w:rsidRDefault="0035392F" w:rsidP="0035392F">
      <w:pPr>
        <w:autoSpaceDE w:val="0"/>
        <w:autoSpaceDN w:val="0"/>
        <w:adjustRightInd w:val="0"/>
        <w:jc w:val="center"/>
        <w:rPr>
          <w:rFonts w:ascii="Times New Roman" w:hAnsi="Times New Roman" w:cs="Times New Roman"/>
          <w:b/>
          <w:color w:val="FF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261C2">
        <w:rPr>
          <w:rFonts w:ascii="Times New Roman" w:hAnsi="Times New Roman" w:cs="Times New Roman"/>
          <w:b/>
          <w:color w:val="FF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для  детей старшего дошкольного возраста»</w:t>
      </w:r>
    </w:p>
    <w:p w14:paraId="6F37AA6D" w14:textId="77777777" w:rsidR="0035392F" w:rsidRPr="001261C2" w:rsidRDefault="0035392F" w:rsidP="0035392F">
      <w:pPr>
        <w:tabs>
          <w:tab w:val="left" w:pos="3748"/>
        </w:tabs>
        <w:jc w:val="center"/>
        <w:rPr>
          <w:rFonts w:ascii="Times New Roman" w:hAnsi="Times New Roman" w:cs="Times New Roman"/>
          <w:b/>
          <w:color w:val="FF0000"/>
          <w:sz w:val="28"/>
          <w:szCs w:val="28"/>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591F87B" w14:textId="77777777" w:rsidR="0035392F" w:rsidRPr="001261C2" w:rsidRDefault="0035392F" w:rsidP="0035392F">
      <w:pPr>
        <w:rPr>
          <w:rFonts w:ascii="Times New Roman" w:hAnsi="Times New Roman" w:cs="Times New Roman"/>
          <w:color w:val="FF0000"/>
          <w:sz w:val="28"/>
          <w:szCs w:val="28"/>
          <w:lang w:val="en-US"/>
        </w:rPr>
      </w:pPr>
    </w:p>
    <w:p w14:paraId="0BF65B48" w14:textId="77777777" w:rsidR="0035392F" w:rsidRPr="0035392F" w:rsidRDefault="0035392F" w:rsidP="0035392F">
      <w:pPr>
        <w:rPr>
          <w:rFonts w:ascii="Times New Roman" w:hAnsi="Times New Roman" w:cs="Times New Roman"/>
          <w:sz w:val="28"/>
          <w:szCs w:val="28"/>
          <w:lang w:val="en-US"/>
        </w:rPr>
      </w:pPr>
    </w:p>
    <w:p w14:paraId="05188F69" w14:textId="77777777" w:rsidR="0035392F" w:rsidRPr="0035392F" w:rsidRDefault="0035392F" w:rsidP="0035392F">
      <w:pPr>
        <w:rPr>
          <w:rFonts w:ascii="Times New Roman" w:hAnsi="Times New Roman" w:cs="Times New Roman"/>
          <w:sz w:val="28"/>
          <w:szCs w:val="28"/>
          <w:lang w:val="en-US"/>
        </w:rPr>
      </w:pPr>
    </w:p>
    <w:p w14:paraId="1A424FBE" w14:textId="77777777" w:rsidR="0035392F" w:rsidRPr="0035392F" w:rsidRDefault="0035392F" w:rsidP="0035392F">
      <w:pPr>
        <w:rPr>
          <w:rFonts w:ascii="Times New Roman" w:hAnsi="Times New Roman" w:cs="Times New Roman"/>
          <w:sz w:val="28"/>
          <w:szCs w:val="28"/>
          <w:lang w:val="en-US"/>
        </w:rPr>
      </w:pPr>
    </w:p>
    <w:p w14:paraId="7CF9E005" w14:textId="77777777" w:rsidR="0035392F" w:rsidRPr="0035392F" w:rsidRDefault="0035392F" w:rsidP="0035392F">
      <w:pPr>
        <w:rPr>
          <w:rFonts w:ascii="Times New Roman" w:hAnsi="Times New Roman" w:cs="Times New Roman"/>
          <w:sz w:val="28"/>
          <w:szCs w:val="28"/>
          <w:lang w:val="en-US"/>
        </w:rPr>
      </w:pPr>
    </w:p>
    <w:p w14:paraId="19142245" w14:textId="77777777" w:rsidR="0035392F" w:rsidRPr="0035392F" w:rsidRDefault="0035392F" w:rsidP="0035392F">
      <w:pPr>
        <w:rPr>
          <w:rFonts w:ascii="Times New Roman" w:hAnsi="Times New Roman" w:cs="Times New Roman"/>
          <w:sz w:val="28"/>
          <w:szCs w:val="28"/>
          <w:lang w:val="en-US"/>
        </w:rPr>
      </w:pPr>
    </w:p>
    <w:p w14:paraId="34736DAF" w14:textId="77777777" w:rsidR="0035392F" w:rsidRPr="0035392F" w:rsidRDefault="0035392F" w:rsidP="0035392F">
      <w:pPr>
        <w:rPr>
          <w:rFonts w:ascii="Times New Roman" w:hAnsi="Times New Roman" w:cs="Times New Roman"/>
          <w:sz w:val="28"/>
          <w:szCs w:val="28"/>
          <w:lang w:val="en-US"/>
        </w:rPr>
      </w:pPr>
    </w:p>
    <w:p w14:paraId="4B43AA64" w14:textId="77777777" w:rsidR="0035392F" w:rsidRPr="0035392F" w:rsidRDefault="0035392F" w:rsidP="0035392F">
      <w:pPr>
        <w:rPr>
          <w:rFonts w:ascii="Times New Roman" w:hAnsi="Times New Roman" w:cs="Times New Roman"/>
          <w:sz w:val="28"/>
          <w:szCs w:val="28"/>
          <w:lang w:val="en-US"/>
        </w:rPr>
      </w:pPr>
    </w:p>
    <w:p w14:paraId="7DEC93AB" w14:textId="77777777" w:rsidR="0035392F" w:rsidRDefault="0035392F" w:rsidP="0035392F">
      <w:pPr>
        <w:rPr>
          <w:rFonts w:ascii="Times New Roman" w:hAnsi="Times New Roman" w:cs="Times New Roman"/>
          <w:sz w:val="28"/>
          <w:szCs w:val="28"/>
          <w:lang w:val="en-US"/>
        </w:rPr>
      </w:pPr>
    </w:p>
    <w:p w14:paraId="77EA030D" w14:textId="77777777" w:rsidR="00B6023B" w:rsidRPr="0035392F" w:rsidRDefault="0035392F" w:rsidP="0035392F">
      <w:pPr>
        <w:tabs>
          <w:tab w:val="left" w:pos="6812"/>
        </w:tabs>
        <w:jc w:val="right"/>
        <w:rPr>
          <w:rFonts w:ascii="Times New Roman" w:hAnsi="Times New Roman" w:cs="Times New Roman"/>
          <w:color w:val="4F6228" w:themeColor="accent3" w:themeShade="80"/>
          <w:sz w:val="28"/>
          <w:szCs w:val="28"/>
        </w:rPr>
      </w:pPr>
      <w:r w:rsidRPr="0035392F">
        <w:rPr>
          <w:rFonts w:ascii="Times New Roman" w:hAnsi="Times New Roman" w:cs="Times New Roman"/>
          <w:color w:val="4F6228" w:themeColor="accent3" w:themeShade="80"/>
          <w:sz w:val="28"/>
          <w:szCs w:val="28"/>
        </w:rPr>
        <w:t>Составила: музыкальный руководитель</w:t>
      </w:r>
    </w:p>
    <w:p w14:paraId="6783F458" w14:textId="77777777" w:rsidR="0035392F" w:rsidRPr="0035392F" w:rsidRDefault="0035392F" w:rsidP="0035392F">
      <w:pPr>
        <w:tabs>
          <w:tab w:val="left" w:pos="6812"/>
        </w:tabs>
        <w:jc w:val="right"/>
        <w:rPr>
          <w:rFonts w:ascii="Times New Roman" w:hAnsi="Times New Roman" w:cs="Times New Roman"/>
          <w:color w:val="4F6228" w:themeColor="accent3" w:themeShade="80"/>
          <w:sz w:val="28"/>
          <w:szCs w:val="28"/>
        </w:rPr>
      </w:pPr>
      <w:r w:rsidRPr="0035392F">
        <w:rPr>
          <w:rFonts w:ascii="Times New Roman" w:hAnsi="Times New Roman" w:cs="Times New Roman"/>
          <w:color w:val="4F6228" w:themeColor="accent3" w:themeShade="80"/>
          <w:sz w:val="28"/>
          <w:szCs w:val="28"/>
        </w:rPr>
        <w:t>Соловьева И.С.</w:t>
      </w:r>
    </w:p>
    <w:p w14:paraId="4C41C017" w14:textId="77777777" w:rsidR="0035392F" w:rsidRDefault="0035392F" w:rsidP="0035392F">
      <w:pPr>
        <w:tabs>
          <w:tab w:val="left" w:pos="6812"/>
        </w:tabs>
        <w:jc w:val="right"/>
        <w:rPr>
          <w:rFonts w:ascii="Times New Roman" w:hAnsi="Times New Roman" w:cs="Times New Roman"/>
          <w:sz w:val="28"/>
          <w:szCs w:val="28"/>
        </w:rPr>
      </w:pPr>
    </w:p>
    <w:p w14:paraId="11731052" w14:textId="77777777" w:rsidR="0035392F" w:rsidRDefault="0035392F" w:rsidP="0035392F">
      <w:pPr>
        <w:tabs>
          <w:tab w:val="left" w:pos="6812"/>
        </w:tabs>
        <w:jc w:val="right"/>
        <w:rPr>
          <w:rFonts w:ascii="Times New Roman" w:hAnsi="Times New Roman" w:cs="Times New Roman"/>
          <w:sz w:val="28"/>
          <w:szCs w:val="28"/>
        </w:rPr>
      </w:pPr>
    </w:p>
    <w:p w14:paraId="0645C4BA" w14:textId="77777777" w:rsidR="0035392F" w:rsidRDefault="0035392F" w:rsidP="0035392F">
      <w:pPr>
        <w:tabs>
          <w:tab w:val="left" w:pos="6812"/>
        </w:tabs>
        <w:jc w:val="right"/>
        <w:rPr>
          <w:rFonts w:ascii="Times New Roman" w:hAnsi="Times New Roman" w:cs="Times New Roman"/>
          <w:sz w:val="28"/>
          <w:szCs w:val="28"/>
        </w:rPr>
      </w:pPr>
    </w:p>
    <w:p w14:paraId="3D98CA1E" w14:textId="77777777" w:rsidR="0035392F" w:rsidRDefault="0035392F" w:rsidP="0035392F">
      <w:pPr>
        <w:tabs>
          <w:tab w:val="left" w:pos="6812"/>
        </w:tabs>
        <w:jc w:val="right"/>
        <w:rPr>
          <w:rFonts w:ascii="Times New Roman" w:hAnsi="Times New Roman" w:cs="Times New Roman"/>
          <w:sz w:val="28"/>
          <w:szCs w:val="28"/>
        </w:rPr>
      </w:pPr>
    </w:p>
    <w:p w14:paraId="298EC3BB" w14:textId="77777777" w:rsidR="0035392F" w:rsidRDefault="0035392F" w:rsidP="0035392F">
      <w:pPr>
        <w:tabs>
          <w:tab w:val="left" w:pos="6812"/>
        </w:tabs>
        <w:jc w:val="right"/>
        <w:rPr>
          <w:rFonts w:ascii="Times New Roman" w:hAnsi="Times New Roman" w:cs="Times New Roman"/>
          <w:sz w:val="28"/>
          <w:szCs w:val="28"/>
        </w:rPr>
      </w:pPr>
    </w:p>
    <w:p w14:paraId="64F7A6D0" w14:textId="77777777" w:rsidR="0035392F" w:rsidRDefault="0035392F" w:rsidP="0035392F">
      <w:pPr>
        <w:tabs>
          <w:tab w:val="left" w:pos="6812"/>
        </w:tabs>
        <w:jc w:val="right"/>
        <w:rPr>
          <w:rFonts w:ascii="Times New Roman" w:hAnsi="Times New Roman" w:cs="Times New Roman"/>
          <w:sz w:val="28"/>
          <w:szCs w:val="28"/>
        </w:rPr>
      </w:pPr>
    </w:p>
    <w:p w14:paraId="0BC75727" w14:textId="77777777" w:rsidR="0035392F" w:rsidRDefault="0035392F" w:rsidP="0035392F">
      <w:pPr>
        <w:tabs>
          <w:tab w:val="left" w:pos="6812"/>
        </w:tabs>
        <w:jc w:val="right"/>
        <w:rPr>
          <w:rFonts w:ascii="Times New Roman" w:hAnsi="Times New Roman" w:cs="Times New Roman"/>
          <w:sz w:val="28"/>
          <w:szCs w:val="28"/>
        </w:rPr>
      </w:pPr>
    </w:p>
    <w:p w14:paraId="7967219F" w14:textId="77777777" w:rsidR="0035392F" w:rsidRDefault="0035392F" w:rsidP="0035392F">
      <w:pPr>
        <w:tabs>
          <w:tab w:val="left" w:pos="6812"/>
        </w:tabs>
        <w:jc w:val="right"/>
        <w:rPr>
          <w:rFonts w:ascii="Times New Roman" w:hAnsi="Times New Roman" w:cs="Times New Roman"/>
          <w:sz w:val="28"/>
          <w:szCs w:val="28"/>
        </w:rPr>
      </w:pPr>
    </w:p>
    <w:p w14:paraId="0481C248" w14:textId="77777777" w:rsidR="0035392F" w:rsidRDefault="0035392F" w:rsidP="0035392F">
      <w:pPr>
        <w:tabs>
          <w:tab w:val="left" w:pos="6812"/>
        </w:tabs>
        <w:jc w:val="right"/>
        <w:rPr>
          <w:rFonts w:ascii="Times New Roman" w:hAnsi="Times New Roman" w:cs="Times New Roman"/>
          <w:sz w:val="28"/>
          <w:szCs w:val="28"/>
        </w:rPr>
      </w:pPr>
    </w:p>
    <w:p w14:paraId="0106FED4" w14:textId="77777777" w:rsidR="0035392F" w:rsidRPr="0035392F" w:rsidRDefault="0035392F" w:rsidP="0035392F">
      <w:pPr>
        <w:rPr>
          <w:rFonts w:ascii="Times New Roman" w:hAnsi="Times New Roman" w:cs="Times New Roman"/>
          <w:sz w:val="28"/>
          <w:szCs w:val="28"/>
        </w:rPr>
      </w:pPr>
    </w:p>
    <w:p w14:paraId="046AC71D" w14:textId="77777777" w:rsidR="0035392F" w:rsidRPr="0035392F" w:rsidRDefault="0035392F" w:rsidP="0035392F">
      <w:pPr>
        <w:rPr>
          <w:rFonts w:ascii="Times New Roman" w:hAnsi="Times New Roman" w:cs="Times New Roman"/>
          <w:sz w:val="28"/>
          <w:szCs w:val="28"/>
        </w:rPr>
      </w:pPr>
    </w:p>
    <w:p w14:paraId="0F654A94" w14:textId="77777777" w:rsidR="0035392F" w:rsidRPr="0035392F" w:rsidRDefault="0035392F" w:rsidP="0035392F">
      <w:pPr>
        <w:rPr>
          <w:rFonts w:ascii="Times New Roman" w:hAnsi="Times New Roman" w:cs="Times New Roman"/>
          <w:sz w:val="28"/>
          <w:szCs w:val="28"/>
        </w:rPr>
      </w:pPr>
    </w:p>
    <w:p w14:paraId="3BEAC0BA" w14:textId="77777777" w:rsidR="0035392F" w:rsidRPr="0035392F" w:rsidRDefault="0035392F" w:rsidP="0035392F">
      <w:pPr>
        <w:rPr>
          <w:rFonts w:ascii="Times New Roman" w:hAnsi="Times New Roman" w:cs="Times New Roman"/>
          <w:sz w:val="28"/>
          <w:szCs w:val="28"/>
        </w:rPr>
      </w:pPr>
    </w:p>
    <w:p w14:paraId="37F0798B" w14:textId="77777777" w:rsidR="0035392F" w:rsidRPr="0035392F" w:rsidRDefault="0035392F" w:rsidP="0035392F">
      <w:pPr>
        <w:rPr>
          <w:rFonts w:ascii="Times New Roman" w:hAnsi="Times New Roman" w:cs="Times New Roman"/>
          <w:sz w:val="28"/>
          <w:szCs w:val="28"/>
        </w:rPr>
      </w:pPr>
    </w:p>
    <w:p w14:paraId="1F738A9C" w14:textId="77777777" w:rsidR="0035392F" w:rsidRPr="0035392F" w:rsidRDefault="0035392F" w:rsidP="0035392F">
      <w:pPr>
        <w:rPr>
          <w:rFonts w:ascii="Times New Roman" w:hAnsi="Times New Roman" w:cs="Times New Roman"/>
          <w:sz w:val="28"/>
          <w:szCs w:val="28"/>
        </w:rPr>
      </w:pPr>
    </w:p>
    <w:p w14:paraId="2E995698" w14:textId="77777777" w:rsidR="0035392F" w:rsidRPr="0035392F" w:rsidRDefault="0035392F" w:rsidP="0035392F">
      <w:pPr>
        <w:tabs>
          <w:tab w:val="left" w:pos="3914"/>
        </w:tabs>
        <w:rPr>
          <w:rFonts w:ascii="Times New Roman" w:hAnsi="Times New Roman" w:cs="Times New Roman"/>
          <w:color w:val="76923C" w:themeColor="accent3" w:themeShade="BF"/>
          <w:sz w:val="28"/>
          <w:szCs w:val="28"/>
        </w:rPr>
      </w:pPr>
      <w:r>
        <w:rPr>
          <w:rFonts w:ascii="Times New Roman" w:hAnsi="Times New Roman" w:cs="Times New Roman"/>
          <w:sz w:val="28"/>
          <w:szCs w:val="28"/>
        </w:rPr>
        <w:tab/>
      </w:r>
      <w:r w:rsidRPr="0035392F">
        <w:rPr>
          <w:rFonts w:ascii="Times New Roman" w:hAnsi="Times New Roman" w:cs="Times New Roman"/>
          <w:color w:val="76923C" w:themeColor="accent3" w:themeShade="BF"/>
          <w:sz w:val="28"/>
          <w:szCs w:val="28"/>
        </w:rPr>
        <w:t>г. Волжск</w:t>
      </w:r>
    </w:p>
    <w:p w14:paraId="4B9BC97A" w14:textId="77777777" w:rsidR="0035392F" w:rsidRDefault="0035392F" w:rsidP="0035392F">
      <w:pPr>
        <w:tabs>
          <w:tab w:val="left" w:pos="3914"/>
        </w:tabs>
        <w:rPr>
          <w:rFonts w:ascii="Times New Roman" w:hAnsi="Times New Roman" w:cs="Times New Roman"/>
          <w:color w:val="76923C" w:themeColor="accent3" w:themeShade="BF"/>
          <w:sz w:val="28"/>
          <w:szCs w:val="28"/>
        </w:rPr>
      </w:pPr>
      <w:r w:rsidRPr="0035392F">
        <w:rPr>
          <w:rFonts w:ascii="Times New Roman" w:hAnsi="Times New Roman" w:cs="Times New Roman"/>
          <w:color w:val="76923C" w:themeColor="accent3" w:themeShade="BF"/>
          <w:sz w:val="28"/>
          <w:szCs w:val="28"/>
        </w:rPr>
        <w:t xml:space="preserve">                                                             2015</w:t>
      </w:r>
    </w:p>
    <w:p w14:paraId="7299DA1F" w14:textId="63D80A0C" w:rsidR="001261C2" w:rsidRPr="003A7FF2" w:rsidRDefault="001261C2" w:rsidP="001261C2">
      <w:pPr>
        <w:tabs>
          <w:tab w:val="left" w:pos="3914"/>
        </w:tabs>
        <w:rPr>
          <w:rFonts w:ascii="Times New Roman" w:hAnsi="Times New Roman" w:cs="Times New Roman"/>
          <w:color w:val="17365D" w:themeColor="text2" w:themeShade="BF"/>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      </w:t>
      </w:r>
      <w:r>
        <w:rPr>
          <w:rFonts w:ascii="Times New Roman" w:hAnsi="Times New Roman" w:cs="Times New Roman"/>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Основное назначение музыкально- дидактических игр</w:t>
      </w:r>
    </w:p>
    <w:p w14:paraId="1351BDFE" w14:textId="77777777" w:rsidR="001261C2" w:rsidRDefault="001261C2" w:rsidP="001261C2">
      <w:pPr>
        <w:rPr>
          <w:rFonts w:ascii="Times New Roman" w:hAnsi="Times New Roman" w:cs="Times New Roman"/>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1F26DF3" w14:textId="77777777" w:rsidR="001261C2" w:rsidRPr="003A7FF2" w:rsidRDefault="001261C2" w:rsidP="001261C2">
      <w:pPr>
        <w:pStyle w:val="a7"/>
        <w:numPr>
          <w:ilvl w:val="0"/>
          <w:numId w:val="1"/>
        </w:numPr>
        <w:rPr>
          <w:rFonts w:ascii="Times New Roman" w:hAnsi="Times New Roman" w:cs="Times New Roman"/>
          <w:sz w:val="28"/>
          <w:szCs w:val="28"/>
        </w:rPr>
      </w:pPr>
      <w:r w:rsidRPr="003A7FF2">
        <w:rPr>
          <w:rFonts w:ascii="Times New Roman" w:hAnsi="Times New Roman" w:cs="Times New Roman"/>
          <w:sz w:val="28"/>
          <w:szCs w:val="28"/>
        </w:rPr>
        <w:t>формировать у детей музыкальные способности,</w:t>
      </w:r>
    </w:p>
    <w:p w14:paraId="0C70D15B" w14:textId="77777777" w:rsidR="001261C2" w:rsidRDefault="001261C2" w:rsidP="001261C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в доступной игровой форме помочь им разобраться в соотношении звуков по высоте,</w:t>
      </w:r>
    </w:p>
    <w:p w14:paraId="5F1C4DDF" w14:textId="77777777" w:rsidR="001261C2" w:rsidRDefault="001261C2" w:rsidP="001261C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чувство ритма, тембровый и динамический слух,</w:t>
      </w:r>
    </w:p>
    <w:p w14:paraId="5BE45E98" w14:textId="77777777" w:rsidR="001261C2" w:rsidRDefault="001261C2" w:rsidP="001261C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побуждать к самостоятельным действиям с применением знаний, полученных на музыкальных занятиях.</w:t>
      </w:r>
    </w:p>
    <w:p w14:paraId="630DCD5A" w14:textId="77777777" w:rsidR="001261C2" w:rsidRDefault="001261C2" w:rsidP="001261C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Музыкально-дидактические игры должны быть простыми и доступными, интересными и привлекательными.</w:t>
      </w:r>
    </w:p>
    <w:p w14:paraId="238BD142" w14:textId="77777777" w:rsidR="001261C2" w:rsidRDefault="001261C2" w:rsidP="001261C2">
      <w:pPr>
        <w:pStyle w:val="a7"/>
        <w:rPr>
          <w:rFonts w:ascii="Times New Roman" w:hAnsi="Times New Roman" w:cs="Times New Roman"/>
          <w:sz w:val="28"/>
          <w:szCs w:val="28"/>
        </w:rPr>
      </w:pPr>
      <w:r>
        <w:rPr>
          <w:rFonts w:ascii="Times New Roman" w:hAnsi="Times New Roman" w:cs="Times New Roman"/>
          <w:sz w:val="28"/>
          <w:szCs w:val="28"/>
        </w:rPr>
        <w:t xml:space="preserve">   В процессе игры у детей формируются необходимые черты личности, чувство товарищества, ответственности.</w:t>
      </w:r>
    </w:p>
    <w:p w14:paraId="45E7A978" w14:textId="77777777" w:rsidR="001261C2" w:rsidRDefault="001261C2" w:rsidP="001261C2">
      <w:pPr>
        <w:pStyle w:val="a7"/>
        <w:rPr>
          <w:rFonts w:ascii="Times New Roman" w:hAnsi="Times New Roman" w:cs="Times New Roman"/>
          <w:sz w:val="28"/>
          <w:szCs w:val="28"/>
        </w:rPr>
      </w:pPr>
      <w:r>
        <w:rPr>
          <w:rFonts w:ascii="Times New Roman" w:hAnsi="Times New Roman" w:cs="Times New Roman"/>
          <w:sz w:val="28"/>
          <w:szCs w:val="28"/>
        </w:rPr>
        <w:t xml:space="preserve">    Музыкально – дидактические  игры должны быть интересно и красочно оформлены. Например, карточки с изображением музыкальных образов – яркими, художественными6 точно соответствовать содержанию игры.</w:t>
      </w:r>
    </w:p>
    <w:p w14:paraId="635D27EC" w14:textId="77777777" w:rsidR="001261C2" w:rsidRDefault="001261C2" w:rsidP="001261C2">
      <w:pPr>
        <w:pStyle w:val="a7"/>
        <w:rPr>
          <w:rFonts w:ascii="Times New Roman" w:hAnsi="Times New Roman" w:cs="Times New Roman"/>
          <w:sz w:val="28"/>
          <w:szCs w:val="28"/>
        </w:rPr>
      </w:pPr>
      <w:r>
        <w:rPr>
          <w:rFonts w:ascii="Times New Roman" w:hAnsi="Times New Roman" w:cs="Times New Roman"/>
          <w:sz w:val="28"/>
          <w:szCs w:val="28"/>
        </w:rPr>
        <w:t xml:space="preserve"> </w:t>
      </w:r>
    </w:p>
    <w:p w14:paraId="07D185F1" w14:textId="77777777" w:rsidR="001261C2" w:rsidRPr="003A7FF2" w:rsidRDefault="001261C2" w:rsidP="001261C2">
      <w:pPr>
        <w:ind w:left="360"/>
        <w:rPr>
          <w:rFonts w:ascii="Times New Roman" w:hAnsi="Times New Roman" w:cs="Times New Roman"/>
          <w:sz w:val="28"/>
          <w:szCs w:val="28"/>
        </w:rPr>
      </w:pPr>
      <w:r>
        <w:rPr>
          <w:rFonts w:ascii="Times New Roman" w:hAnsi="Times New Roman" w:cs="Times New Roman"/>
          <w:sz w:val="28"/>
          <w:szCs w:val="28"/>
        </w:rPr>
        <w:t xml:space="preserve">    </w:t>
      </w:r>
    </w:p>
    <w:p w14:paraId="0C0C3609" w14:textId="77777777" w:rsidR="001261C2" w:rsidRDefault="001261C2" w:rsidP="001261C2">
      <w:pPr>
        <w:tabs>
          <w:tab w:val="left" w:pos="3914"/>
        </w:tabs>
        <w:rPr>
          <w:rFonts w:ascii="Times New Roman" w:hAnsi="Times New Roman" w:cs="Times New Roman"/>
          <w:b/>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Музыкально –дидактические игры на занятиях</w:t>
      </w:r>
    </w:p>
    <w:p w14:paraId="4B81B5AF" w14:textId="77777777" w:rsidR="001261C2" w:rsidRPr="003A7FF2" w:rsidRDefault="001261C2" w:rsidP="001261C2">
      <w:pPr>
        <w:rPr>
          <w:rFonts w:ascii="Times New Roman" w:hAnsi="Times New Roman" w:cs="Times New Roman"/>
          <w:sz w:val="28"/>
          <w:szCs w:val="28"/>
        </w:rPr>
      </w:pPr>
    </w:p>
    <w:p w14:paraId="4A23E02D" w14:textId="77777777" w:rsidR="001261C2" w:rsidRDefault="001261C2" w:rsidP="001261C2">
      <w:pPr>
        <w:rPr>
          <w:rFonts w:ascii="Times New Roman" w:hAnsi="Times New Roman" w:cs="Times New Roman"/>
          <w:sz w:val="28"/>
          <w:szCs w:val="28"/>
        </w:rPr>
      </w:pPr>
      <w:r>
        <w:rPr>
          <w:rFonts w:ascii="Times New Roman" w:hAnsi="Times New Roman" w:cs="Times New Roman"/>
          <w:sz w:val="28"/>
          <w:szCs w:val="28"/>
        </w:rPr>
        <w:t xml:space="preserve">    Применение музыкально- дидактических игр на занятии дает возможность провести его более содержательно.</w:t>
      </w:r>
    </w:p>
    <w:p w14:paraId="5D5C03E0" w14:textId="77777777" w:rsidR="001261C2" w:rsidRDefault="001261C2" w:rsidP="001261C2">
      <w:pPr>
        <w:rPr>
          <w:rFonts w:ascii="Times New Roman" w:hAnsi="Times New Roman" w:cs="Times New Roman"/>
          <w:sz w:val="28"/>
          <w:szCs w:val="28"/>
        </w:rPr>
      </w:pPr>
      <w:r>
        <w:rPr>
          <w:rFonts w:ascii="Times New Roman" w:hAnsi="Times New Roman" w:cs="Times New Roman"/>
          <w:sz w:val="28"/>
          <w:szCs w:val="28"/>
        </w:rPr>
        <w:t xml:space="preserve">    В игре дети быстрее усваивают требования программы по развитию певческих и музыкально – ритмических движений и даже в области слушания музыки. В доступной игровой форме у детей развиваются музыкальные способности.</w:t>
      </w:r>
    </w:p>
    <w:p w14:paraId="2E0D86F0" w14:textId="77777777" w:rsidR="001261C2" w:rsidRPr="001261C2" w:rsidRDefault="001261C2" w:rsidP="001261C2">
      <w:pPr>
        <w:rPr>
          <w:rFonts w:ascii="Times New Roman" w:hAnsi="Times New Roman" w:cs="Times New Roman"/>
          <w:color w:val="76923C" w:themeColor="accent3" w:themeShade="BF"/>
          <w:sz w:val="28"/>
          <w:szCs w:val="28"/>
        </w:rPr>
      </w:pPr>
      <w:r>
        <w:rPr>
          <w:rFonts w:ascii="Times New Roman" w:hAnsi="Times New Roman" w:cs="Times New Roman"/>
          <w:sz w:val="28"/>
          <w:szCs w:val="28"/>
        </w:rPr>
        <w:t xml:space="preserve"> </w:t>
      </w:r>
    </w:p>
    <w:p w14:paraId="26A5F9DF" w14:textId="77777777" w:rsidR="001261C2" w:rsidRPr="001261C2" w:rsidRDefault="001261C2" w:rsidP="001261C2">
      <w:pPr>
        <w:tabs>
          <w:tab w:val="left" w:pos="3914"/>
        </w:tabs>
        <w:jc w:val="center"/>
        <w:rPr>
          <w:rFonts w:ascii="Times New Roman" w:hAnsi="Times New Roman" w:cs="Times New Roman"/>
          <w:b/>
          <w:i/>
          <w:color w:val="76923C" w:themeColor="accent3"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261C2">
        <w:rPr>
          <w:rFonts w:ascii="Times New Roman" w:hAnsi="Times New Roman" w:cs="Times New Roman"/>
          <w:b/>
          <w:i/>
          <w:color w:val="76923C" w:themeColor="accent3"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Перечень музыкально – дидактических игр</w:t>
      </w:r>
    </w:p>
    <w:p w14:paraId="328D395E" w14:textId="486FAB51" w:rsidR="0035392F" w:rsidRPr="001261C2" w:rsidRDefault="001261C2" w:rsidP="001261C2">
      <w:pPr>
        <w:tabs>
          <w:tab w:val="left" w:pos="3914"/>
        </w:tabs>
        <w:jc w:val="center"/>
        <w:rPr>
          <w:rFonts w:ascii="Times New Roman" w:hAnsi="Times New Roman" w:cs="Times New Roman"/>
          <w:color w:val="365F91" w:themeColor="accent1" w:themeShade="BF"/>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color w:val="17365D" w:themeColor="text2" w:themeShade="BF"/>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5392F" w:rsidRPr="001261C2">
        <w:rPr>
          <w:rFonts w:ascii="Times New Roman" w:hAnsi="Times New Roman" w:cs="Times New Roman"/>
          <w:color w:val="17365D" w:themeColor="text2" w:themeShade="BF"/>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для развития звуковысотного слуха</w:t>
      </w:r>
    </w:p>
    <w:p w14:paraId="796AA796" w14:textId="77777777" w:rsidR="00546C0C" w:rsidRPr="001261C2" w:rsidRDefault="00546C0C" w:rsidP="00AD3814">
      <w:pPr>
        <w:tabs>
          <w:tab w:val="left" w:pos="3914"/>
        </w:tabs>
        <w:jc w:val="center"/>
        <w:rPr>
          <w:rFonts w:ascii="Times New Roman" w:hAnsi="Times New Roman" w:cs="Times New Roman"/>
          <w:color w:val="76923C" w:themeColor="accent3" w:themeShade="BF"/>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DC228AC" w14:textId="17036C9E" w:rsidR="00B90AAB" w:rsidRPr="005445E2" w:rsidRDefault="00AD3814" w:rsidP="00B90AAB">
      <w:pPr>
        <w:rPr>
          <w:rFonts w:ascii="Times New Roman" w:hAnsi="Times New Roman" w:cs="Times New Roman"/>
          <w:b/>
          <w:i/>
          <w:color w:val="76923C" w:themeColor="accent3" w:themeShade="BF"/>
          <w:sz w:val="32"/>
          <w:szCs w:val="32"/>
        </w:rPr>
      </w:pPr>
      <w:r w:rsidRPr="005445E2">
        <w:rPr>
          <w:rFonts w:ascii="Times New Roman" w:hAnsi="Times New Roman" w:cs="Times New Roman"/>
          <w:color w:val="4F6228" w:themeColor="accent3" w:themeShade="80"/>
          <w:sz w:val="32"/>
          <w:szCs w:val="32"/>
        </w:rPr>
        <w:t xml:space="preserve">                  </w:t>
      </w:r>
      <w:r w:rsidR="00B90AAB" w:rsidRPr="005445E2">
        <w:rPr>
          <w:rFonts w:ascii="Times New Roman" w:hAnsi="Times New Roman" w:cs="Times New Roman"/>
          <w:color w:val="4F6228" w:themeColor="accent3" w:themeShade="80"/>
          <w:sz w:val="32"/>
          <w:szCs w:val="32"/>
        </w:rPr>
        <w:t xml:space="preserve">                      </w:t>
      </w:r>
      <w:r w:rsidR="00B90AAB" w:rsidRPr="005445E2">
        <w:rPr>
          <w:rFonts w:ascii="Times New Roman" w:hAnsi="Times New Roman" w:cs="Times New Roman"/>
          <w:b/>
          <w:i/>
          <w:color w:val="76923C" w:themeColor="accent3" w:themeShade="BF"/>
          <w:sz w:val="32"/>
          <w:szCs w:val="32"/>
        </w:rPr>
        <w:t>«Музыкальное лото»</w:t>
      </w:r>
    </w:p>
    <w:p w14:paraId="4C9F34E9" w14:textId="7A578994" w:rsidR="00B90AAB" w:rsidRDefault="00B90AAB" w:rsidP="00B90AAB">
      <w:pPr>
        <w:rPr>
          <w:rFonts w:ascii="Times New Roman" w:hAnsi="Times New Roman" w:cs="Times New Roman"/>
          <w:sz w:val="28"/>
          <w:szCs w:val="28"/>
        </w:rPr>
      </w:pPr>
      <w:r w:rsidRPr="005445E2">
        <w:rPr>
          <w:rFonts w:ascii="Times New Roman" w:hAnsi="Times New Roman" w:cs="Times New Roman"/>
          <w:i/>
          <w:color w:val="000000" w:themeColor="text1"/>
          <w:sz w:val="32"/>
          <w:szCs w:val="32"/>
        </w:rPr>
        <w:t>Игровой материал</w:t>
      </w:r>
      <w:r w:rsidRPr="005445E2">
        <w:rPr>
          <w:rFonts w:ascii="Times New Roman" w:hAnsi="Times New Roman" w:cs="Times New Roman"/>
          <w:i/>
          <w:color w:val="4F6228" w:themeColor="accent3" w:themeShade="80"/>
          <w:sz w:val="28"/>
          <w:szCs w:val="28"/>
        </w:rPr>
        <w:t>.</w:t>
      </w:r>
      <w:r>
        <w:rPr>
          <w:rFonts w:ascii="Times New Roman" w:hAnsi="Times New Roman" w:cs="Times New Roman"/>
          <w:sz w:val="28"/>
          <w:szCs w:val="28"/>
        </w:rPr>
        <w:t xml:space="preserve"> Карточки по числу играющих, на каждой нарисованы пять линеек (нотный стан), кружочки- ноты, детские музыкальные музыкальные инстру</w:t>
      </w:r>
      <w:r w:rsidR="005445E2">
        <w:rPr>
          <w:rFonts w:ascii="Times New Roman" w:hAnsi="Times New Roman" w:cs="Times New Roman"/>
          <w:sz w:val="28"/>
          <w:szCs w:val="28"/>
        </w:rPr>
        <w:t>менты ( балалайка, металлофон).</w:t>
      </w:r>
    </w:p>
    <w:p w14:paraId="12BDB42D" w14:textId="77777777" w:rsidR="00B90AAB" w:rsidRDefault="00B90AAB" w:rsidP="00B90AAB">
      <w:pPr>
        <w:rPr>
          <w:rFonts w:ascii="Times New Roman" w:hAnsi="Times New Roman" w:cs="Times New Roman"/>
          <w:sz w:val="28"/>
          <w:szCs w:val="28"/>
        </w:rPr>
      </w:pPr>
      <w:r w:rsidRPr="005445E2">
        <w:rPr>
          <w:rFonts w:ascii="Times New Roman" w:hAnsi="Times New Roman" w:cs="Times New Roman"/>
          <w:i/>
          <w:sz w:val="32"/>
          <w:szCs w:val="32"/>
        </w:rPr>
        <w:t>Ход игры.</w:t>
      </w:r>
      <w:r>
        <w:rPr>
          <w:rFonts w:ascii="Times New Roman" w:hAnsi="Times New Roman" w:cs="Times New Roman"/>
          <w:b/>
          <w:sz w:val="28"/>
          <w:szCs w:val="28"/>
        </w:rPr>
        <w:t xml:space="preserve"> </w:t>
      </w:r>
      <w:r>
        <w:rPr>
          <w:rFonts w:ascii="Times New Roman" w:hAnsi="Times New Roman" w:cs="Times New Roman"/>
          <w:sz w:val="28"/>
          <w:szCs w:val="28"/>
        </w:rPr>
        <w:t xml:space="preserve">Ребенок </w:t>
      </w:r>
      <w:r w:rsidR="00AD3814">
        <w:rPr>
          <w:rFonts w:ascii="Times New Roman" w:hAnsi="Times New Roman" w:cs="Times New Roman"/>
          <w:sz w:val="28"/>
          <w:szCs w:val="28"/>
        </w:rPr>
        <w:t>– ведущий играет мелодию на одном из инструментов вверх, вниз или на одном звуке. Дети должны на карточке выложить ноты- кружочки от первой линейки до пятой, или от пятой до первой, или на одной линейке. Игра проводится в свободное от занятий время.</w:t>
      </w:r>
    </w:p>
    <w:p w14:paraId="12B5DA8C" w14:textId="77777777" w:rsidR="00AD3814" w:rsidRDefault="00AD3814" w:rsidP="00B90AAB">
      <w:pPr>
        <w:rPr>
          <w:rFonts w:ascii="Times New Roman" w:hAnsi="Times New Roman" w:cs="Times New Roman"/>
          <w:sz w:val="28"/>
          <w:szCs w:val="28"/>
        </w:rPr>
      </w:pPr>
    </w:p>
    <w:p w14:paraId="658DE92D" w14:textId="77777777" w:rsidR="00AD3814" w:rsidRPr="005445E2" w:rsidRDefault="00AD3814" w:rsidP="00B90AAB">
      <w:pPr>
        <w:rPr>
          <w:rFonts w:ascii="Times New Roman" w:hAnsi="Times New Roman" w:cs="Times New Roman"/>
          <w:color w:val="76923C" w:themeColor="accent3" w:themeShade="BF"/>
          <w:sz w:val="28"/>
          <w:szCs w:val="28"/>
        </w:rPr>
      </w:pPr>
    </w:p>
    <w:p w14:paraId="103745A8" w14:textId="1BC7E93B" w:rsidR="00AD3814" w:rsidRPr="005445E2" w:rsidRDefault="00AD3814"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28"/>
          <w:szCs w:val="28"/>
        </w:rPr>
        <w:t>«</w:t>
      </w:r>
      <w:r w:rsidRPr="005445E2">
        <w:rPr>
          <w:rFonts w:ascii="Times New Roman" w:hAnsi="Times New Roman" w:cs="Times New Roman"/>
          <w:b/>
          <w:i/>
          <w:color w:val="76923C" w:themeColor="accent3" w:themeShade="BF"/>
          <w:sz w:val="32"/>
          <w:szCs w:val="32"/>
        </w:rPr>
        <w:t>Найди нужный колокольчик»</w:t>
      </w:r>
    </w:p>
    <w:p w14:paraId="3377FD7F" w14:textId="77777777" w:rsidR="00AD3814" w:rsidRDefault="00AD3814" w:rsidP="00B90AAB">
      <w:pPr>
        <w:rPr>
          <w:rFonts w:ascii="Times New Roman" w:hAnsi="Times New Roman" w:cs="Times New Roman"/>
          <w:sz w:val="28"/>
          <w:szCs w:val="28"/>
        </w:rPr>
      </w:pPr>
      <w:r w:rsidRPr="005445E2">
        <w:rPr>
          <w:rFonts w:ascii="Times New Roman" w:hAnsi="Times New Roman" w:cs="Times New Roman"/>
          <w:i/>
          <w:sz w:val="32"/>
          <w:szCs w:val="32"/>
        </w:rPr>
        <w:t>Игровой материал</w:t>
      </w:r>
      <w:r w:rsidRPr="005445E2">
        <w:rPr>
          <w:rFonts w:ascii="Times New Roman" w:hAnsi="Times New Roman" w:cs="Times New Roman"/>
          <w:b/>
          <w:sz w:val="32"/>
          <w:szCs w:val="32"/>
        </w:rPr>
        <w:t>.</w:t>
      </w:r>
      <w:r>
        <w:rPr>
          <w:rFonts w:ascii="Times New Roman" w:hAnsi="Times New Roman" w:cs="Times New Roman"/>
          <w:sz w:val="28"/>
          <w:szCs w:val="28"/>
        </w:rPr>
        <w:t xml:space="preserve"> Пять наборов колокольчиков по типу «Валдай».</w:t>
      </w:r>
    </w:p>
    <w:p w14:paraId="1D44C535" w14:textId="0572E242" w:rsidR="00AD3814" w:rsidRDefault="00AD3814" w:rsidP="00B90AAB">
      <w:pPr>
        <w:rPr>
          <w:rFonts w:ascii="Times New Roman" w:hAnsi="Times New Roman" w:cs="Times New Roman"/>
          <w:sz w:val="28"/>
          <w:szCs w:val="28"/>
        </w:rPr>
      </w:pPr>
      <w:r w:rsidRPr="005445E2">
        <w:rPr>
          <w:rFonts w:ascii="Times New Roman" w:hAnsi="Times New Roman" w:cs="Times New Roman"/>
          <w:i/>
          <w:sz w:val="32"/>
          <w:szCs w:val="32"/>
        </w:rPr>
        <w:t>Ход игры</w:t>
      </w:r>
      <w:r w:rsidRPr="005445E2">
        <w:rPr>
          <w:rFonts w:ascii="Times New Roman" w:hAnsi="Times New Roman" w:cs="Times New Roman"/>
          <w:i/>
          <w:sz w:val="28"/>
          <w:szCs w:val="28"/>
        </w:rPr>
        <w:t>.</w:t>
      </w:r>
      <w:r w:rsidR="005445E2">
        <w:rPr>
          <w:rFonts w:ascii="Times New Roman" w:hAnsi="Times New Roman" w:cs="Times New Roman"/>
          <w:sz w:val="28"/>
          <w:szCs w:val="28"/>
        </w:rPr>
        <w:t xml:space="preserve"> В игре уча</w:t>
      </w:r>
      <w:r>
        <w:rPr>
          <w:rFonts w:ascii="Times New Roman" w:hAnsi="Times New Roman" w:cs="Times New Roman"/>
          <w:sz w:val="28"/>
          <w:szCs w:val="28"/>
        </w:rPr>
        <w:t>ствуют пять детей, один из них ведущий. Он садится за небольшой ширмой или спинкой к играющим и звенит то одним, то другим колокольчиком. Дети должны в своем наборе найти колокольчик, соответств</w:t>
      </w:r>
      <w:r w:rsidR="005445E2">
        <w:rPr>
          <w:rFonts w:ascii="Times New Roman" w:hAnsi="Times New Roman" w:cs="Times New Roman"/>
          <w:sz w:val="28"/>
          <w:szCs w:val="28"/>
        </w:rPr>
        <w:t>ующий данному звучанию, и прозве</w:t>
      </w:r>
      <w:r>
        <w:rPr>
          <w:rFonts w:ascii="Times New Roman" w:hAnsi="Times New Roman" w:cs="Times New Roman"/>
          <w:sz w:val="28"/>
          <w:szCs w:val="28"/>
        </w:rPr>
        <w:t>неть им. При повторении игры ведущим становится тот, кто правильно определял звучание каждого колокольчика.</w:t>
      </w:r>
    </w:p>
    <w:p w14:paraId="724E5473" w14:textId="77777777" w:rsidR="00AD3814" w:rsidRDefault="00AD3814" w:rsidP="00B90AAB">
      <w:pPr>
        <w:rPr>
          <w:rFonts w:ascii="Times New Roman" w:hAnsi="Times New Roman" w:cs="Times New Roman"/>
          <w:sz w:val="28"/>
          <w:szCs w:val="28"/>
        </w:rPr>
      </w:pPr>
      <w:r>
        <w:rPr>
          <w:rFonts w:ascii="Times New Roman" w:hAnsi="Times New Roman" w:cs="Times New Roman"/>
          <w:sz w:val="28"/>
          <w:szCs w:val="28"/>
        </w:rPr>
        <w:t xml:space="preserve">     Игра проводится в свободное от занятий время.</w:t>
      </w:r>
    </w:p>
    <w:p w14:paraId="420AA395" w14:textId="77777777" w:rsidR="00AD3814" w:rsidRDefault="00AD3814" w:rsidP="00B90AAB">
      <w:pPr>
        <w:rPr>
          <w:rFonts w:ascii="Times New Roman" w:hAnsi="Times New Roman" w:cs="Times New Roman"/>
          <w:sz w:val="28"/>
          <w:szCs w:val="28"/>
        </w:rPr>
      </w:pPr>
    </w:p>
    <w:p w14:paraId="2D3262DF" w14:textId="77777777" w:rsidR="00AD3814" w:rsidRPr="005445E2" w:rsidRDefault="00AD3814" w:rsidP="00B90AAB">
      <w:pPr>
        <w:rPr>
          <w:rFonts w:ascii="Times New Roman" w:hAnsi="Times New Roman" w:cs="Times New Roman"/>
          <w:b/>
          <w:i/>
          <w:color w:val="76923C" w:themeColor="accent3" w:themeShade="BF"/>
          <w:sz w:val="32"/>
          <w:szCs w:val="32"/>
        </w:rPr>
      </w:pPr>
      <w:r w:rsidRPr="005445E2">
        <w:rPr>
          <w:rFonts w:ascii="Times New Roman" w:hAnsi="Times New Roman" w:cs="Times New Roman"/>
          <w:color w:val="76923C" w:themeColor="accent3" w:themeShade="BF"/>
          <w:sz w:val="32"/>
          <w:szCs w:val="32"/>
        </w:rPr>
        <w:t xml:space="preserve">                                             </w:t>
      </w:r>
      <w:r w:rsidRPr="005445E2">
        <w:rPr>
          <w:rFonts w:ascii="Times New Roman" w:hAnsi="Times New Roman" w:cs="Times New Roman"/>
          <w:b/>
          <w:i/>
          <w:color w:val="76923C" w:themeColor="accent3" w:themeShade="BF"/>
          <w:sz w:val="32"/>
          <w:szCs w:val="32"/>
        </w:rPr>
        <w:t>« Повтори звуки»</w:t>
      </w:r>
    </w:p>
    <w:p w14:paraId="0107D364" w14:textId="77777777" w:rsidR="00AD3814" w:rsidRDefault="00AD3814" w:rsidP="00B90AAB">
      <w:pPr>
        <w:rPr>
          <w:rFonts w:ascii="Times New Roman" w:hAnsi="Times New Roman" w:cs="Times New Roman"/>
          <w:sz w:val="28"/>
          <w:szCs w:val="28"/>
        </w:rPr>
      </w:pPr>
      <w:r w:rsidRPr="005445E2">
        <w:rPr>
          <w:rFonts w:ascii="Times New Roman" w:hAnsi="Times New Roman" w:cs="Times New Roman"/>
          <w:i/>
          <w:sz w:val="32"/>
          <w:szCs w:val="32"/>
        </w:rPr>
        <w:t>Игровой материал.</w:t>
      </w:r>
      <w:r>
        <w:rPr>
          <w:rFonts w:ascii="Times New Roman" w:hAnsi="Times New Roman" w:cs="Times New Roman"/>
          <w:sz w:val="28"/>
          <w:szCs w:val="28"/>
        </w:rPr>
        <w:t xml:space="preserve"> Карточки ( по числу играющих) с изображением трех </w:t>
      </w:r>
      <w:r w:rsidR="006B17D3">
        <w:rPr>
          <w:rFonts w:ascii="Times New Roman" w:hAnsi="Times New Roman" w:cs="Times New Roman"/>
          <w:sz w:val="28"/>
          <w:szCs w:val="28"/>
        </w:rPr>
        <w:t>бубенчиков: красный –«дан», зеленый- «дон», желтый – «динь»; маленькие карточки с изображением таких же бубенчиков ( на каждой по одному); и металлофон.</w:t>
      </w:r>
    </w:p>
    <w:p w14:paraId="244556A8" w14:textId="77777777" w:rsidR="006B17D3" w:rsidRDefault="006B17D3" w:rsidP="00B90AAB">
      <w:pPr>
        <w:rPr>
          <w:rFonts w:ascii="Times New Roman" w:hAnsi="Times New Roman" w:cs="Times New Roman"/>
          <w:sz w:val="28"/>
          <w:szCs w:val="28"/>
        </w:rPr>
      </w:pPr>
      <w:r w:rsidRPr="005445E2">
        <w:rPr>
          <w:rFonts w:ascii="Times New Roman" w:hAnsi="Times New Roman" w:cs="Times New Roman"/>
          <w:i/>
          <w:sz w:val="32"/>
          <w:szCs w:val="32"/>
        </w:rPr>
        <w:t>Ход игры.</w:t>
      </w:r>
      <w:r>
        <w:rPr>
          <w:rFonts w:ascii="Times New Roman" w:hAnsi="Times New Roman" w:cs="Times New Roman"/>
          <w:sz w:val="28"/>
          <w:szCs w:val="28"/>
        </w:rPr>
        <w:t xml:space="preserve"> Воспитатель-ведущий показывает детям большую карточку с бубенчиками: « Посмотрите, дети, на этой карточке нарисованы три бубенчика. Красный бубенчик звенит низко, мы назовем его «дан», он звучит так ( поет до первой октавы): дан-дан-дан. Зеленый бубенчик звенит немного выше, мы назовем его «дон», он звучит так ( поет ми первой октавы): дон-дон-дон. Желтый бубенчик звенит самым высоким звуком, мы назовем его «динь», и звучит он так (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14:paraId="131A2EC5" w14:textId="77777777" w:rsidR="006B17D3" w:rsidRDefault="006B17D3" w:rsidP="00B90AAB">
      <w:pPr>
        <w:rPr>
          <w:rFonts w:ascii="Times New Roman" w:hAnsi="Times New Roman" w:cs="Times New Roman"/>
          <w:sz w:val="28"/>
          <w:szCs w:val="28"/>
        </w:rPr>
      </w:pPr>
      <w:r>
        <w:rPr>
          <w:rFonts w:ascii="Times New Roman" w:hAnsi="Times New Roman" w:cs="Times New Roman"/>
          <w:sz w:val="28"/>
          <w:szCs w:val="28"/>
        </w:rPr>
        <w:t>Воспитатель показывает маленькую карто</w:t>
      </w:r>
      <w:r w:rsidR="00260DFB">
        <w:rPr>
          <w:rFonts w:ascii="Times New Roman" w:hAnsi="Times New Roman" w:cs="Times New Roman"/>
          <w:sz w:val="28"/>
          <w:szCs w:val="28"/>
        </w:rPr>
        <w:t>чку, например, с желтым бубенчиком. Тот, кто узнал, как звучит этот бубенчик, поет « динь-динь-динь» ( соль первой октавы). Воспитатель дает ему карточку, и ребенок закрывает ею желтый бубенчик на большой карточке.</w:t>
      </w:r>
    </w:p>
    <w:p w14:paraId="6E810255" w14:textId="77777777" w:rsidR="00260DFB" w:rsidRDefault="00260DFB" w:rsidP="00B90AAB">
      <w:pPr>
        <w:rPr>
          <w:rFonts w:ascii="Times New Roman" w:hAnsi="Times New Roman" w:cs="Times New Roman"/>
          <w:sz w:val="28"/>
          <w:szCs w:val="28"/>
        </w:rPr>
      </w:pPr>
      <w:r>
        <w:rPr>
          <w:rFonts w:ascii="Times New Roman" w:hAnsi="Times New Roman" w:cs="Times New Roman"/>
          <w:sz w:val="28"/>
          <w:szCs w:val="28"/>
        </w:rPr>
        <w:t>Металлофон можно использовать для проверки ответов детей, а также в том случае, если ребёнок затрудняется спеть ( он сам играет на металлофоне).</w:t>
      </w:r>
    </w:p>
    <w:p w14:paraId="6643795D" w14:textId="77777777" w:rsidR="00260DFB" w:rsidRDefault="00260DFB" w:rsidP="00B90AAB">
      <w:pPr>
        <w:rPr>
          <w:rFonts w:ascii="Times New Roman" w:hAnsi="Times New Roman" w:cs="Times New Roman"/>
          <w:sz w:val="28"/>
          <w:szCs w:val="28"/>
        </w:rPr>
      </w:pPr>
      <w:r>
        <w:rPr>
          <w:rFonts w:ascii="Times New Roman" w:hAnsi="Times New Roman" w:cs="Times New Roman"/>
          <w:sz w:val="28"/>
          <w:szCs w:val="28"/>
        </w:rPr>
        <w:t>В игре участвуют любое количество детей ( в зависимости от игрового материала).Но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14:paraId="4593DE65" w14:textId="77777777" w:rsidR="00260DFB" w:rsidRDefault="00260DFB" w:rsidP="00B90AAB">
      <w:pPr>
        <w:rPr>
          <w:rFonts w:ascii="Times New Roman" w:hAnsi="Times New Roman" w:cs="Times New Roman"/>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4C79AF6" w14:textId="77777777" w:rsidR="00260DFB" w:rsidRDefault="00260DFB" w:rsidP="00B90AAB">
      <w:pPr>
        <w:rPr>
          <w:rFonts w:ascii="Times New Roman" w:hAnsi="Times New Roman" w:cs="Times New Roman"/>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890BA25" w14:textId="77777777" w:rsidR="00260DFB" w:rsidRDefault="00260DFB" w:rsidP="00B90AAB">
      <w:pPr>
        <w:rPr>
          <w:rFonts w:ascii="Times New Roman" w:hAnsi="Times New Roman" w:cs="Times New Roman"/>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14E2F4A" w14:textId="77777777" w:rsidR="001261C2" w:rsidRDefault="00260DFB" w:rsidP="00B90AAB">
      <w:pPr>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7C57D281" w14:textId="77777777" w:rsidR="001261C2" w:rsidRDefault="001261C2" w:rsidP="00B90AAB">
      <w:pPr>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341CAB3" w14:textId="5033873D" w:rsidR="00260DFB" w:rsidRDefault="001261C2" w:rsidP="00B90AAB">
      <w:pPr>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60DFB" w:rsidRPr="00260DFB">
        <w:rPr>
          <w:rFonts w:ascii="Times New Roman" w:hAnsi="Times New Roman" w:cs="Times New Roman"/>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для развития чувства ритма</w:t>
      </w:r>
    </w:p>
    <w:p w14:paraId="7E0A03C6" w14:textId="77777777" w:rsidR="00260DFB" w:rsidRDefault="00260DFB" w:rsidP="00260DFB">
      <w:pPr>
        <w:rPr>
          <w:sz w:val="32"/>
          <w:szCs w:val="32"/>
        </w:rPr>
      </w:pPr>
    </w:p>
    <w:p w14:paraId="613FBF75" w14:textId="5ACA3E61" w:rsidR="00260DFB" w:rsidRPr="005445E2" w:rsidRDefault="00260DFB"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«Прогулка»</w:t>
      </w:r>
    </w:p>
    <w:p w14:paraId="65A0E782" w14:textId="77777777" w:rsidR="00260DFB" w:rsidRDefault="0021159D" w:rsidP="00260DFB">
      <w:pPr>
        <w:rPr>
          <w:rFonts w:ascii="Times New Roman" w:hAnsi="Times New Roman" w:cs="Times New Roman"/>
          <w:color w:val="000000" w:themeColor="text1"/>
          <w:sz w:val="28"/>
          <w:szCs w:val="28"/>
        </w:rPr>
      </w:pPr>
      <w:r>
        <w:rPr>
          <w:rFonts w:ascii="Times New Roman" w:hAnsi="Times New Roman" w:cs="Times New Roman"/>
          <w:b/>
          <w:color w:val="000000" w:themeColor="text1"/>
          <w:sz w:val="32"/>
          <w:szCs w:val="32"/>
        </w:rPr>
        <w:t xml:space="preserve">   </w:t>
      </w:r>
      <w:r w:rsidR="00260DFB" w:rsidRPr="005445E2">
        <w:rPr>
          <w:rFonts w:ascii="Times New Roman" w:hAnsi="Times New Roman" w:cs="Times New Roman"/>
          <w:i/>
          <w:color w:val="000000" w:themeColor="text1"/>
          <w:sz w:val="32"/>
          <w:szCs w:val="32"/>
        </w:rPr>
        <w:t>Игровой материал.</w:t>
      </w:r>
      <w:r>
        <w:rPr>
          <w:rFonts w:ascii="Times New Roman" w:hAnsi="Times New Roman" w:cs="Times New Roman"/>
          <w:color w:val="000000" w:themeColor="text1"/>
          <w:sz w:val="28"/>
          <w:szCs w:val="28"/>
        </w:rPr>
        <w:t xml:space="preserve"> Музыкальные молоточки по числу играющих; фланелеграф и карточки, изображающие короткие и долгие звуки ( с обратной стороны карточек приклеена фланель).</w:t>
      </w:r>
    </w:p>
    <w:p w14:paraId="68DE57AA" w14:textId="77777777" w:rsidR="0021159D" w:rsidRDefault="0021159D"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Ход игры.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Содержание игры соответствует аналогичной игре, проводимой в младшей группе ( см. С. 28), но, кроме этого, дети должны передать ритмический  рисунок- выложить на фланелеграфе карточки. Широкие карточки соответствуют редким ударам, узкие –частым.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14:paraId="34D6151C" w14:textId="77777777" w:rsidR="0021159D" w:rsidRDefault="0021159D"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Пошел частый, сильный дождь», - продолжает воспитатель. Ребенок быстро стучит моло</w:t>
      </w:r>
      <w:r w:rsidR="005C5E9B">
        <w:rPr>
          <w:rFonts w:ascii="Times New Roman" w:hAnsi="Times New Roman" w:cs="Times New Roman"/>
          <w:color w:val="000000" w:themeColor="text1"/>
          <w:sz w:val="28"/>
          <w:szCs w:val="28"/>
        </w:rPr>
        <w:t xml:space="preserve">точком и выкладывает узкие карточки. </w:t>
      </w:r>
    </w:p>
    <w:p w14:paraId="13F4B2C9" w14:textId="77777777" w:rsidR="005C5E9B" w:rsidRDefault="005C5E9B"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Игра проводится на занятии и в свободное от занятий время.</w:t>
      </w:r>
    </w:p>
    <w:p w14:paraId="2D7B73CE" w14:textId="77777777" w:rsidR="005C5E9B" w:rsidRDefault="005C5E9B"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741674CF" w14:textId="5A85D1B0" w:rsidR="005C5E9B" w:rsidRPr="005445E2" w:rsidRDefault="00546C0C"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w:t>
      </w:r>
      <w:r w:rsidR="005C5E9B" w:rsidRPr="005445E2">
        <w:rPr>
          <w:rFonts w:ascii="Times New Roman" w:hAnsi="Times New Roman" w:cs="Times New Roman"/>
          <w:b/>
          <w:i/>
          <w:color w:val="76923C" w:themeColor="accent3" w:themeShade="BF"/>
          <w:sz w:val="32"/>
          <w:szCs w:val="32"/>
        </w:rPr>
        <w:t xml:space="preserve"> Определи по ритму»</w:t>
      </w:r>
    </w:p>
    <w:p w14:paraId="1C8C1446" w14:textId="2EAC2092" w:rsidR="005C5E9B" w:rsidRDefault="00546C0C" w:rsidP="00260DF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5C5E9B" w:rsidRPr="005445E2">
        <w:rPr>
          <w:rFonts w:ascii="Times New Roman" w:hAnsi="Times New Roman" w:cs="Times New Roman"/>
          <w:i/>
          <w:color w:val="000000" w:themeColor="text1"/>
          <w:sz w:val="32"/>
          <w:szCs w:val="32"/>
        </w:rPr>
        <w:t>Игровой материал.</w:t>
      </w:r>
      <w:r w:rsidR="005C5E9B">
        <w:rPr>
          <w:rFonts w:ascii="Times New Roman" w:hAnsi="Times New Roman" w:cs="Times New Roman"/>
          <w:b/>
          <w:color w:val="000000" w:themeColor="text1"/>
          <w:sz w:val="28"/>
          <w:szCs w:val="28"/>
        </w:rPr>
        <w:t xml:space="preserve"> </w:t>
      </w:r>
      <w:r w:rsidR="005C5E9B">
        <w:rPr>
          <w:rFonts w:ascii="Times New Roman" w:hAnsi="Times New Roman" w:cs="Times New Roman"/>
          <w:color w:val="000000" w:themeColor="text1"/>
          <w:sz w:val="28"/>
          <w:szCs w:val="28"/>
        </w:rPr>
        <w:t>Карточки, на одной половине которых изображен ритмический</w:t>
      </w:r>
      <w:r>
        <w:rPr>
          <w:rFonts w:ascii="Times New Roman" w:hAnsi="Times New Roman" w:cs="Times New Roman"/>
          <w:color w:val="000000" w:themeColor="text1"/>
          <w:sz w:val="28"/>
          <w:szCs w:val="28"/>
        </w:rPr>
        <w:t xml:space="preserve"> рисунок знакомой детям песни, д</w:t>
      </w:r>
      <w:r w:rsidR="005C5E9B">
        <w:rPr>
          <w:rFonts w:ascii="Times New Roman" w:hAnsi="Times New Roman" w:cs="Times New Roman"/>
          <w:color w:val="000000" w:themeColor="text1"/>
          <w:sz w:val="28"/>
          <w:szCs w:val="28"/>
        </w:rPr>
        <w:t>ругая половина пустая; картинки,</w:t>
      </w:r>
      <w:r>
        <w:rPr>
          <w:rFonts w:ascii="Times New Roman" w:hAnsi="Times New Roman" w:cs="Times New Roman"/>
          <w:color w:val="000000" w:themeColor="text1"/>
          <w:sz w:val="28"/>
          <w:szCs w:val="28"/>
        </w:rPr>
        <w:t xml:space="preserve"> иллюстрирующие содержание песни; детские музыкальные инструменты- группы ударных (ложки, угольник, барабан, музыкальный молоточек и др.). Каждому дают по 2-3 карточки.</w:t>
      </w:r>
    </w:p>
    <w:p w14:paraId="49543C57" w14:textId="68079BCC" w:rsidR="00546C0C" w:rsidRDefault="00546C0C"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Ход игры.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Ребенок- ведущий исполняет ритмический рисунок знакомой песни на одном из инструментов. Дети по ритму определяют песню и картинкой закрывают пустую половинку карточки (картинку после правильного ответа дает ведущий). </w:t>
      </w:r>
    </w:p>
    <w:p w14:paraId="22FD3C86" w14:textId="1D8692EC" w:rsidR="00546C0C" w:rsidRDefault="00546C0C"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повторении игры ведущим становится тот, кто ни разу не ошибся. Одному ребенку можно дать большее число карточек (3-4).</w:t>
      </w:r>
    </w:p>
    <w:p w14:paraId="5FFD8FE8" w14:textId="77777777" w:rsidR="00546C0C" w:rsidRDefault="00546C0C" w:rsidP="00260DFB">
      <w:pPr>
        <w:rPr>
          <w:rFonts w:ascii="Times New Roman" w:hAnsi="Times New Roman" w:cs="Times New Roman"/>
          <w:color w:val="000000" w:themeColor="text1"/>
          <w:sz w:val="28"/>
          <w:szCs w:val="28"/>
        </w:rPr>
      </w:pPr>
    </w:p>
    <w:p w14:paraId="4EBF20D4" w14:textId="77777777" w:rsidR="00546C0C" w:rsidRDefault="00546C0C" w:rsidP="00260DFB">
      <w:pPr>
        <w:rPr>
          <w:rFonts w:ascii="Times New Roman" w:hAnsi="Times New Roman" w:cs="Times New Roman"/>
          <w:color w:val="000000" w:themeColor="text1"/>
          <w:sz w:val="28"/>
          <w:szCs w:val="28"/>
        </w:rPr>
      </w:pPr>
    </w:p>
    <w:p w14:paraId="155B4E98" w14:textId="1AEB937D" w:rsidR="00546C0C" w:rsidRPr="005445E2" w:rsidRDefault="00546C0C"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«Учитесь танцевать»</w:t>
      </w:r>
    </w:p>
    <w:p w14:paraId="0BAC1C8F" w14:textId="539B393B" w:rsidR="00546C0C" w:rsidRDefault="00546C0C"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Игровой материал.</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Большая матрешка и маленькие ( по числу играющих).</w:t>
      </w:r>
    </w:p>
    <w:p w14:paraId="2414F8D8" w14:textId="446C3DF3" w:rsidR="00546C0C" w:rsidRDefault="00546C0C"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Ход игры.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Игра проводится с подгруппой детей. Все сидят вокруг стола. У воспитателя большая матрешка, у детей маленькие. «Большая матрешка учит танцевать маленьких», -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14:paraId="07915A50" w14:textId="6E42757E" w:rsidR="00546C0C" w:rsidRDefault="00546C0C"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повторении игры ведущим может стать ребенок, правильно выполнивший задание.</w:t>
      </w:r>
    </w:p>
    <w:p w14:paraId="06A25917" w14:textId="77777777" w:rsidR="00546C0C" w:rsidRDefault="00546C0C" w:rsidP="00260DFB">
      <w:pPr>
        <w:rPr>
          <w:rFonts w:ascii="Times New Roman" w:hAnsi="Times New Roman" w:cs="Times New Roman"/>
          <w:color w:val="000000" w:themeColor="text1"/>
          <w:sz w:val="28"/>
          <w:szCs w:val="28"/>
        </w:rPr>
      </w:pPr>
    </w:p>
    <w:p w14:paraId="1D4073A4" w14:textId="77777777" w:rsidR="00546C0C" w:rsidRDefault="00546C0C" w:rsidP="00260DFB">
      <w:pPr>
        <w:rPr>
          <w:rFonts w:ascii="Times New Roman" w:hAnsi="Times New Roman" w:cs="Times New Roman"/>
          <w:color w:val="000000" w:themeColor="text1"/>
          <w:sz w:val="28"/>
          <w:szCs w:val="28"/>
        </w:rPr>
      </w:pPr>
    </w:p>
    <w:p w14:paraId="4CA11B77" w14:textId="77777777" w:rsidR="00546C0C" w:rsidRDefault="00546C0C" w:rsidP="00260DFB">
      <w:pPr>
        <w:rPr>
          <w:rFonts w:ascii="Times New Roman" w:hAnsi="Times New Roman" w:cs="Times New Roman"/>
          <w:color w:val="000000" w:themeColor="text1"/>
          <w:sz w:val="28"/>
          <w:szCs w:val="28"/>
        </w:rPr>
      </w:pPr>
    </w:p>
    <w:p w14:paraId="5BA7899B" w14:textId="77777777" w:rsidR="00546C0C" w:rsidRDefault="00546C0C" w:rsidP="00260DFB">
      <w:pPr>
        <w:rPr>
          <w:rFonts w:ascii="Times New Roman" w:hAnsi="Times New Roman" w:cs="Times New Roman"/>
          <w:color w:val="000000" w:themeColor="text1"/>
          <w:sz w:val="28"/>
          <w:szCs w:val="28"/>
        </w:rPr>
      </w:pPr>
    </w:p>
    <w:p w14:paraId="4556F64B" w14:textId="77777777" w:rsidR="00546C0C" w:rsidRDefault="00546C0C" w:rsidP="00260DFB">
      <w:pPr>
        <w:rPr>
          <w:rFonts w:ascii="Times New Roman" w:hAnsi="Times New Roman" w:cs="Times New Roman"/>
          <w:color w:val="000000" w:themeColor="text1"/>
          <w:sz w:val="28"/>
          <w:szCs w:val="28"/>
        </w:rPr>
      </w:pPr>
    </w:p>
    <w:p w14:paraId="3433862B" w14:textId="77777777" w:rsidR="00546C0C" w:rsidRDefault="00546C0C" w:rsidP="00260DFB">
      <w:pPr>
        <w:rPr>
          <w:rFonts w:ascii="Times New Roman" w:hAnsi="Times New Roman" w:cs="Times New Roman"/>
          <w:color w:val="000000" w:themeColor="text1"/>
          <w:sz w:val="28"/>
          <w:szCs w:val="28"/>
        </w:rPr>
      </w:pPr>
    </w:p>
    <w:p w14:paraId="37AF012E" w14:textId="2103190B" w:rsidR="00546C0C" w:rsidRDefault="00546C0C" w:rsidP="00260DFB">
      <w:pP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для развития тембрового слуха</w:t>
      </w:r>
    </w:p>
    <w:p w14:paraId="17728FCB" w14:textId="77777777" w:rsidR="00546C0C" w:rsidRPr="005445E2" w:rsidRDefault="00546C0C" w:rsidP="005445E2">
      <w:pPr>
        <w:jc w:val="center"/>
        <w:rPr>
          <w:rFonts w:ascii="Times New Roman" w:hAnsi="Times New Roman" w:cs="Times New Roman"/>
          <w:b/>
          <w:color w:val="000000" w:themeColor="text1"/>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FE69DC9" w14:textId="73F50C73" w:rsidR="00546C0C" w:rsidRPr="005445E2" w:rsidRDefault="00546C0C"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 Определи инструмент»</w:t>
      </w:r>
    </w:p>
    <w:p w14:paraId="6C390158" w14:textId="49EAB47E" w:rsidR="00546C0C" w:rsidRDefault="00FA02CB"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w:t>
      </w:r>
      <w:r w:rsidR="00546C0C" w:rsidRPr="005445E2">
        <w:rPr>
          <w:rFonts w:ascii="Times New Roman" w:hAnsi="Times New Roman" w:cs="Times New Roman"/>
          <w:i/>
          <w:color w:val="000000" w:themeColor="text1"/>
          <w:sz w:val="32"/>
          <w:szCs w:val="32"/>
        </w:rPr>
        <w:t>Игровой материал</w:t>
      </w:r>
      <w:r w:rsidR="00546C0C">
        <w:rPr>
          <w:rFonts w:ascii="Times New Roman" w:hAnsi="Times New Roman" w:cs="Times New Roman"/>
          <w:b/>
          <w:color w:val="000000" w:themeColor="text1"/>
          <w:sz w:val="28"/>
          <w:szCs w:val="28"/>
        </w:rPr>
        <w:t xml:space="preserve">. </w:t>
      </w:r>
      <w:r w:rsidR="00546C0C">
        <w:rPr>
          <w:rFonts w:ascii="Times New Roman" w:hAnsi="Times New Roman" w:cs="Times New Roman"/>
          <w:color w:val="000000" w:themeColor="text1"/>
          <w:sz w:val="28"/>
          <w:szCs w:val="28"/>
        </w:rPr>
        <w:t>Аккордеон, металлофон, арфа (каждого инструмента по два), колокольчик, четыре деревянные ложки.</w:t>
      </w:r>
    </w:p>
    <w:p w14:paraId="2269B76D" w14:textId="4C1B1007" w:rsidR="00546C0C" w:rsidRDefault="00546C0C"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w:t>
      </w:r>
      <w:r w:rsidR="00FA02CB" w:rsidRPr="005445E2">
        <w:rPr>
          <w:rFonts w:ascii="Times New Roman" w:hAnsi="Times New Roman" w:cs="Times New Roman"/>
          <w:i/>
          <w:color w:val="000000" w:themeColor="text1"/>
          <w:sz w:val="32"/>
          <w:szCs w:val="32"/>
        </w:rPr>
        <w:t xml:space="preserve">    </w:t>
      </w:r>
      <w:r w:rsidRPr="005445E2">
        <w:rPr>
          <w:rFonts w:ascii="Times New Roman" w:hAnsi="Times New Roman" w:cs="Times New Roman"/>
          <w:i/>
          <w:color w:val="000000" w:themeColor="text1"/>
          <w:sz w:val="32"/>
          <w:szCs w:val="32"/>
        </w:rPr>
        <w:t>Ход игры.</w:t>
      </w:r>
      <w:r>
        <w:rPr>
          <w:rFonts w:ascii="Times New Roman" w:hAnsi="Times New Roman" w:cs="Times New Roman"/>
          <w:b/>
          <w:color w:val="000000" w:themeColor="text1"/>
          <w:sz w:val="28"/>
          <w:szCs w:val="28"/>
        </w:rPr>
        <w:t xml:space="preserve"> </w:t>
      </w:r>
      <w:r w:rsidR="00FA02CB">
        <w:rPr>
          <w:rFonts w:ascii="Times New Roman" w:hAnsi="Times New Roman" w:cs="Times New Roman"/>
          <w:color w:val="000000" w:themeColor="text1"/>
          <w:sz w:val="28"/>
          <w:szCs w:val="28"/>
        </w:rPr>
        <w:t>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ребёнок ошибся, то он сам слушает задание.</w:t>
      </w:r>
    </w:p>
    <w:p w14:paraId="72164E00" w14:textId="27326E9C" w:rsidR="00FA02CB" w:rsidRDefault="00FA02CB"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Игра проводится в свободное от занятий время.</w:t>
      </w:r>
    </w:p>
    <w:p w14:paraId="18238F05" w14:textId="77777777" w:rsidR="00FA02CB" w:rsidRDefault="00FA02CB" w:rsidP="00260DFB">
      <w:pPr>
        <w:rPr>
          <w:rFonts w:ascii="Times New Roman" w:hAnsi="Times New Roman" w:cs="Times New Roman"/>
          <w:color w:val="000000" w:themeColor="text1"/>
          <w:sz w:val="28"/>
          <w:szCs w:val="28"/>
        </w:rPr>
      </w:pPr>
    </w:p>
    <w:p w14:paraId="54CA2E90" w14:textId="77777777" w:rsidR="00FA02CB" w:rsidRDefault="00FA02CB" w:rsidP="00260DFB">
      <w:pPr>
        <w:rPr>
          <w:rFonts w:ascii="Times New Roman" w:hAnsi="Times New Roman" w:cs="Times New Roman"/>
          <w:color w:val="000000" w:themeColor="text1"/>
          <w:sz w:val="28"/>
          <w:szCs w:val="28"/>
        </w:rPr>
      </w:pPr>
    </w:p>
    <w:p w14:paraId="6B69269F" w14:textId="3BFB9993" w:rsidR="00FA02CB" w:rsidRPr="00546C0C" w:rsidRDefault="00FA02CB"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CCE9B97" w14:textId="27EE16FF" w:rsidR="00546C0C" w:rsidRPr="005445E2" w:rsidRDefault="00FA02CB"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«Слушаем внимательно»</w:t>
      </w:r>
    </w:p>
    <w:p w14:paraId="1B48C870" w14:textId="75794F78" w:rsidR="00FA02CB" w:rsidRDefault="00FA02CB" w:rsidP="00260DF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5445E2">
        <w:rPr>
          <w:rFonts w:ascii="Times New Roman" w:hAnsi="Times New Roman" w:cs="Times New Roman"/>
          <w:i/>
          <w:color w:val="000000" w:themeColor="text1"/>
          <w:sz w:val="32"/>
          <w:szCs w:val="32"/>
        </w:rPr>
        <w:t>Игровой материал.</w:t>
      </w:r>
      <w:r>
        <w:rPr>
          <w:rFonts w:ascii="Times New Roman" w:hAnsi="Times New Roman" w:cs="Times New Roman"/>
          <w:b/>
          <w:color w:val="000000" w:themeColor="text1"/>
          <w:sz w:val="28"/>
          <w:szCs w:val="28"/>
        </w:rPr>
        <w:t xml:space="preserve"> </w:t>
      </w:r>
      <w:r w:rsidRPr="00FA02CB">
        <w:rPr>
          <w:rFonts w:ascii="Times New Roman" w:hAnsi="Times New Roman" w:cs="Times New Roman"/>
          <w:color w:val="000000" w:themeColor="text1"/>
          <w:sz w:val="28"/>
          <w:szCs w:val="28"/>
        </w:rPr>
        <w:t>Музыкальный центр</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диском  инструментальной музыки, знакомой детям; детские музыкальные инструменты ( пианино, аккордеон, скрипка и т.д.).</w:t>
      </w:r>
    </w:p>
    <w:p w14:paraId="5C538F0C" w14:textId="542F93F1" w:rsidR="00FA02CB" w:rsidRDefault="00FA02CB"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Ход игры.</w:t>
      </w:r>
      <w:r>
        <w:rPr>
          <w:rFonts w:ascii="Times New Roman" w:hAnsi="Times New Roman" w:cs="Times New Roman"/>
          <w:color w:val="000000" w:themeColor="text1"/>
          <w:sz w:val="28"/>
          <w:szCs w:val="28"/>
        </w:rPr>
        <w:t xml:space="preserve"> Дети сидят полукругом перед столо</w:t>
      </w:r>
      <w:r w:rsidR="00CC43A1">
        <w:rPr>
          <w:rFonts w:ascii="Times New Roman" w:hAnsi="Times New Roman" w:cs="Times New Roman"/>
          <w:color w:val="000000" w:themeColor="text1"/>
          <w:sz w:val="28"/>
          <w:szCs w:val="28"/>
        </w:rPr>
        <w:t>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p w14:paraId="7947D7D2" w14:textId="404B59BF" w:rsidR="00CC43A1" w:rsidRDefault="00CC43A1"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Игра проводится на музыкальном занятии с целью закрепления пройденного материала по слушанию музыки, а также в часы досуга.</w:t>
      </w:r>
    </w:p>
    <w:p w14:paraId="25BEBC05" w14:textId="77777777" w:rsidR="00CC43A1" w:rsidRDefault="00CC43A1" w:rsidP="00260DFB">
      <w:pPr>
        <w:rPr>
          <w:rFonts w:ascii="Times New Roman" w:hAnsi="Times New Roman" w:cs="Times New Roman"/>
          <w:color w:val="000000" w:themeColor="text1"/>
          <w:sz w:val="28"/>
          <w:szCs w:val="28"/>
        </w:rPr>
      </w:pPr>
    </w:p>
    <w:p w14:paraId="213FD82C" w14:textId="77777777" w:rsidR="00CC43A1" w:rsidRDefault="00CC43A1" w:rsidP="00260DFB">
      <w:pPr>
        <w:rPr>
          <w:rFonts w:ascii="Times New Roman" w:hAnsi="Times New Roman" w:cs="Times New Roman"/>
          <w:color w:val="000000" w:themeColor="text1"/>
          <w:sz w:val="28"/>
          <w:szCs w:val="28"/>
        </w:rPr>
      </w:pPr>
    </w:p>
    <w:p w14:paraId="2954C6FC" w14:textId="40F23BD4" w:rsidR="00CC43A1" w:rsidRPr="005445E2" w:rsidRDefault="00CC43A1"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b/>
          <w:i/>
          <w:color w:val="76923C" w:themeColor="accent3" w:themeShade="BF"/>
          <w:sz w:val="32"/>
          <w:szCs w:val="32"/>
        </w:rPr>
        <w:t>«Музыкальные загадки»</w:t>
      </w:r>
    </w:p>
    <w:p w14:paraId="4F165F79" w14:textId="12BAB9E3" w:rsidR="00CC43A1" w:rsidRDefault="00CC43A1" w:rsidP="00260DFB">
      <w:pPr>
        <w:rPr>
          <w:rFonts w:ascii="Times New Roman" w:hAnsi="Times New Roman" w:cs="Times New Roman"/>
          <w:color w:val="000000" w:themeColor="text1"/>
          <w:sz w:val="28"/>
          <w:szCs w:val="28"/>
        </w:rPr>
      </w:pPr>
      <w:r w:rsidRPr="005445E2">
        <w:rPr>
          <w:rFonts w:ascii="Times New Roman" w:hAnsi="Times New Roman" w:cs="Times New Roman"/>
          <w:i/>
          <w:color w:val="000000" w:themeColor="text1"/>
          <w:sz w:val="32"/>
          <w:szCs w:val="32"/>
        </w:rPr>
        <w:t xml:space="preserve">   Игровой материал.</w:t>
      </w:r>
      <w:r>
        <w:rPr>
          <w:rFonts w:ascii="Times New Roman" w:hAnsi="Times New Roman" w:cs="Times New Roman"/>
          <w:color w:val="000000" w:themeColor="text1"/>
          <w:sz w:val="28"/>
          <w:szCs w:val="28"/>
        </w:rPr>
        <w:t xml:space="preserve"> Металлофон, треугольник, бубенчики, бубен, арфа, цимбалы.</w:t>
      </w:r>
    </w:p>
    <w:p w14:paraId="0A7C5FA4" w14:textId="391418F6" w:rsidR="00CC43A1" w:rsidRDefault="00CC43A1" w:rsidP="00260DF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5445E2">
        <w:rPr>
          <w:rFonts w:ascii="Times New Roman" w:hAnsi="Times New Roman" w:cs="Times New Roman"/>
          <w:i/>
          <w:color w:val="000000" w:themeColor="text1"/>
          <w:sz w:val="32"/>
          <w:szCs w:val="32"/>
        </w:rPr>
        <w:t>Ход игры.</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Дети сидят полукругом перед ширмой, за которой на столе находятся музыкальные инструменты и игрушки. Ребенок – 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 у кого окажется большее число фишек.</w:t>
      </w:r>
    </w:p>
    <w:p w14:paraId="2D2D2C95" w14:textId="693DB369" w:rsidR="00CC43A1" w:rsidRDefault="00CC43A1" w:rsidP="00260D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Игра проводится в свободное от занятий время.</w:t>
      </w:r>
    </w:p>
    <w:p w14:paraId="1C815510" w14:textId="77777777" w:rsidR="001261C2" w:rsidRDefault="00CC43A1" w:rsidP="00260DF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                </w:t>
      </w:r>
    </w:p>
    <w:p w14:paraId="530E5E1F" w14:textId="764332CB" w:rsidR="00CC43A1" w:rsidRDefault="001261C2" w:rsidP="00260DFB">
      <w:pP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color w:val="000000" w:themeColor="text1"/>
          <w:sz w:val="36"/>
          <w:szCs w:val="36"/>
        </w:rPr>
        <w:t xml:space="preserve">           </w:t>
      </w:r>
      <w:r w:rsidR="00CC43A1" w:rsidRPr="00CC43A1">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для развития диатонического слуха</w:t>
      </w:r>
    </w:p>
    <w:p w14:paraId="2DE4BB4A" w14:textId="77777777" w:rsidR="001261C2" w:rsidRDefault="00CC43A1" w:rsidP="001261C2">
      <w:pP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1261C2">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B0F6D9D" w14:textId="68241BCA" w:rsidR="00CC43A1" w:rsidRPr="001261C2" w:rsidRDefault="001261C2" w:rsidP="001261C2">
      <w:pP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0000" w:themeColor="text1"/>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0" w:name="_GoBack"/>
      <w:bookmarkEnd w:id="0"/>
      <w:r w:rsidR="00EC1756" w:rsidRPr="005445E2">
        <w:rPr>
          <w:rFonts w:ascii="Times New Roman" w:hAnsi="Times New Roman" w:cs="Times New Roman"/>
          <w:b/>
          <w:i/>
          <w:color w:val="76923C" w:themeColor="accent3" w:themeShade="BF"/>
          <w:sz w:val="32"/>
          <w:szCs w:val="32"/>
        </w:rPr>
        <w:t>«Громко –тихо запоем»</w:t>
      </w:r>
    </w:p>
    <w:p w14:paraId="3C87A3AA" w14:textId="77777777" w:rsidR="00EC1756" w:rsidRDefault="00EC1756" w:rsidP="00EC1756">
      <w:pPr>
        <w:rPr>
          <w:rFonts w:ascii="Times New Roman" w:hAnsi="Times New Roman" w:cs="Times New Roman"/>
          <w:b/>
          <w:sz w:val="28"/>
          <w:szCs w:val="28"/>
        </w:rPr>
      </w:pPr>
    </w:p>
    <w:p w14:paraId="7B938FD4" w14:textId="45788B5F" w:rsidR="00EC1756" w:rsidRDefault="00EC1756" w:rsidP="00EC1756">
      <w:pPr>
        <w:rPr>
          <w:rFonts w:ascii="Times New Roman" w:hAnsi="Times New Roman" w:cs="Times New Roman"/>
          <w:sz w:val="28"/>
          <w:szCs w:val="28"/>
        </w:rPr>
      </w:pPr>
      <w:r w:rsidRPr="005445E2">
        <w:rPr>
          <w:rFonts w:ascii="Times New Roman" w:hAnsi="Times New Roman" w:cs="Times New Roman"/>
          <w:i/>
          <w:sz w:val="32"/>
          <w:szCs w:val="32"/>
        </w:rPr>
        <w:t xml:space="preserve">Игровой материал. </w:t>
      </w:r>
      <w:r>
        <w:rPr>
          <w:rFonts w:ascii="Times New Roman" w:hAnsi="Times New Roman" w:cs="Times New Roman"/>
          <w:sz w:val="28"/>
          <w:szCs w:val="28"/>
        </w:rPr>
        <w:t>Любая игрушка.</w:t>
      </w:r>
    </w:p>
    <w:p w14:paraId="3A9E76AB" w14:textId="50ED856D" w:rsidR="00EC1756" w:rsidRDefault="00EC1756" w:rsidP="00EC1756">
      <w:pPr>
        <w:rPr>
          <w:rFonts w:ascii="Times New Roman" w:hAnsi="Times New Roman" w:cs="Times New Roman"/>
          <w:sz w:val="28"/>
          <w:szCs w:val="28"/>
        </w:rPr>
      </w:pPr>
      <w:r w:rsidRPr="005445E2">
        <w:rPr>
          <w:rFonts w:ascii="Times New Roman" w:hAnsi="Times New Roman" w:cs="Times New Roman"/>
          <w:i/>
          <w:sz w:val="32"/>
          <w:szCs w:val="32"/>
        </w:rPr>
        <w:t>Ход игры.</w:t>
      </w:r>
      <w:r>
        <w:rPr>
          <w:rFonts w:ascii="Times New Roman" w:hAnsi="Times New Roman" w:cs="Times New Roman"/>
          <w:b/>
          <w:sz w:val="28"/>
          <w:szCs w:val="28"/>
        </w:rPr>
        <w:t xml:space="preserve"> </w:t>
      </w:r>
      <w:r>
        <w:rPr>
          <w:rFonts w:ascii="Times New Roman" w:hAnsi="Times New Roman" w:cs="Times New Roman"/>
          <w:sz w:val="28"/>
          <w:szCs w:val="28"/>
        </w:rPr>
        <w:t>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мери приближения к месту, где находится игрушка, или ослабевает по мере удаления от нее. Если ребенок успешно справился с заданием , при повторении игры он имеет право спрятать игрушку.</w:t>
      </w:r>
    </w:p>
    <w:p w14:paraId="5A0A1C53" w14:textId="4324884E" w:rsidR="00EC1756" w:rsidRDefault="00EC1756" w:rsidP="00EC1756">
      <w:pPr>
        <w:rPr>
          <w:rFonts w:ascii="Times New Roman" w:hAnsi="Times New Roman" w:cs="Times New Roman"/>
          <w:sz w:val="28"/>
          <w:szCs w:val="28"/>
        </w:rPr>
      </w:pPr>
      <w:r>
        <w:rPr>
          <w:rFonts w:ascii="Times New Roman" w:hAnsi="Times New Roman" w:cs="Times New Roman"/>
          <w:sz w:val="28"/>
          <w:szCs w:val="28"/>
        </w:rPr>
        <w:t xml:space="preserve">    Игру можно провести как развлечение.</w:t>
      </w:r>
    </w:p>
    <w:p w14:paraId="6B8DECC7" w14:textId="77777777" w:rsidR="00EC1756" w:rsidRDefault="00EC1756" w:rsidP="00EC1756">
      <w:pPr>
        <w:rPr>
          <w:rFonts w:ascii="Times New Roman" w:hAnsi="Times New Roman" w:cs="Times New Roman"/>
          <w:sz w:val="28"/>
          <w:szCs w:val="28"/>
        </w:rPr>
      </w:pPr>
    </w:p>
    <w:p w14:paraId="3EC18355" w14:textId="77777777" w:rsidR="00EC1756" w:rsidRDefault="00EC1756" w:rsidP="00EC1756">
      <w:pPr>
        <w:rPr>
          <w:rFonts w:ascii="Times New Roman" w:hAnsi="Times New Roman" w:cs="Times New Roman"/>
          <w:sz w:val="28"/>
          <w:szCs w:val="28"/>
        </w:rPr>
      </w:pPr>
    </w:p>
    <w:p w14:paraId="20D8233B" w14:textId="77777777" w:rsidR="00EC1756" w:rsidRPr="005445E2" w:rsidRDefault="00EC1756" w:rsidP="005445E2">
      <w:pPr>
        <w:jc w:val="center"/>
        <w:rPr>
          <w:rFonts w:ascii="Times New Roman" w:hAnsi="Times New Roman" w:cs="Times New Roman"/>
          <w:sz w:val="32"/>
          <w:szCs w:val="32"/>
        </w:rPr>
      </w:pPr>
    </w:p>
    <w:p w14:paraId="1ECC4FA0" w14:textId="52D0B243" w:rsidR="00EC1756" w:rsidRPr="005445E2" w:rsidRDefault="00EC1756" w:rsidP="005445E2">
      <w:pPr>
        <w:jc w:val="center"/>
        <w:rPr>
          <w:rFonts w:ascii="Times New Roman" w:hAnsi="Times New Roman" w:cs="Times New Roman"/>
          <w:b/>
          <w:i/>
          <w:color w:val="76923C" w:themeColor="accent3" w:themeShade="BF"/>
          <w:sz w:val="32"/>
          <w:szCs w:val="32"/>
        </w:rPr>
      </w:pPr>
      <w:r w:rsidRPr="005445E2">
        <w:rPr>
          <w:rFonts w:ascii="Times New Roman" w:hAnsi="Times New Roman" w:cs="Times New Roman"/>
          <w:color w:val="76923C" w:themeColor="accent3" w:themeShade="BF"/>
          <w:sz w:val="32"/>
          <w:szCs w:val="32"/>
        </w:rPr>
        <w:t xml:space="preserve">« </w:t>
      </w:r>
      <w:r w:rsidRPr="005445E2">
        <w:rPr>
          <w:rFonts w:ascii="Times New Roman" w:hAnsi="Times New Roman" w:cs="Times New Roman"/>
          <w:b/>
          <w:i/>
          <w:color w:val="76923C" w:themeColor="accent3" w:themeShade="BF"/>
          <w:sz w:val="32"/>
          <w:szCs w:val="32"/>
        </w:rPr>
        <w:t>Найди щенка»</w:t>
      </w:r>
    </w:p>
    <w:p w14:paraId="45DF0672" w14:textId="6C36A509" w:rsidR="00EC1756" w:rsidRDefault="00EC1756" w:rsidP="00EC1756">
      <w:pPr>
        <w:rPr>
          <w:rFonts w:ascii="Times New Roman" w:hAnsi="Times New Roman" w:cs="Times New Roman"/>
          <w:sz w:val="28"/>
          <w:szCs w:val="28"/>
        </w:rPr>
      </w:pPr>
      <w:r w:rsidRPr="005445E2">
        <w:rPr>
          <w:rFonts w:ascii="Times New Roman" w:hAnsi="Times New Roman" w:cs="Times New Roman"/>
          <w:i/>
          <w:sz w:val="32"/>
          <w:szCs w:val="32"/>
        </w:rPr>
        <w:t>Игровой материал.</w:t>
      </w:r>
      <w:r>
        <w:rPr>
          <w:rFonts w:ascii="Times New Roman" w:hAnsi="Times New Roman" w:cs="Times New Roman"/>
          <w:b/>
          <w:sz w:val="28"/>
          <w:szCs w:val="28"/>
        </w:rPr>
        <w:t xml:space="preserve"> </w:t>
      </w:r>
      <w:r>
        <w:rPr>
          <w:rFonts w:ascii="Times New Roman" w:hAnsi="Times New Roman" w:cs="Times New Roman"/>
          <w:sz w:val="28"/>
          <w:szCs w:val="28"/>
        </w:rPr>
        <w:t>Игровое поле, щенок, 2-3 небольших бочонка, молоточек с матрешкой на конце.</w:t>
      </w:r>
    </w:p>
    <w:p w14:paraId="3DCFE951" w14:textId="223DAEE9" w:rsidR="00EC1756" w:rsidRDefault="00EC1756" w:rsidP="00EC1756">
      <w:pPr>
        <w:rPr>
          <w:rFonts w:ascii="Times New Roman" w:hAnsi="Times New Roman" w:cs="Times New Roman"/>
          <w:sz w:val="28"/>
          <w:szCs w:val="28"/>
        </w:rPr>
      </w:pPr>
      <w:r w:rsidRPr="005445E2">
        <w:rPr>
          <w:rFonts w:ascii="Times New Roman" w:hAnsi="Times New Roman" w:cs="Times New Roman"/>
          <w:i/>
          <w:sz w:val="32"/>
          <w:szCs w:val="32"/>
        </w:rPr>
        <w:t>Ход игры.</w:t>
      </w:r>
      <w:r>
        <w:rPr>
          <w:rFonts w:ascii="Times New Roman" w:hAnsi="Times New Roman" w:cs="Times New Roman"/>
          <w:b/>
          <w:sz w:val="28"/>
          <w:szCs w:val="28"/>
        </w:rPr>
        <w:t xml:space="preserve"> </w:t>
      </w:r>
      <w:r>
        <w:rPr>
          <w:rFonts w:ascii="Times New Roman" w:hAnsi="Times New Roman" w:cs="Times New Roman"/>
          <w:sz w:val="28"/>
          <w:szCs w:val="28"/>
        </w:rPr>
        <w:t>Дети договариваются, в какую из бочек они спрячут щенка, и зовут водящего:</w:t>
      </w:r>
    </w:p>
    <w:p w14:paraId="01600F92" w14:textId="6C32F3EB" w:rsidR="00EC1756" w:rsidRDefault="00EC1756" w:rsidP="00DB4A8D">
      <w:pPr>
        <w:jc w:val="center"/>
        <w:rPr>
          <w:rFonts w:ascii="Times New Roman" w:hAnsi="Times New Roman" w:cs="Times New Roman"/>
          <w:sz w:val="28"/>
          <w:szCs w:val="28"/>
        </w:rPr>
      </w:pPr>
      <w:r>
        <w:rPr>
          <w:rFonts w:ascii="Times New Roman" w:hAnsi="Times New Roman" w:cs="Times New Roman"/>
          <w:sz w:val="28"/>
          <w:szCs w:val="28"/>
        </w:rPr>
        <w:t>« Вот щенок наш убежал, спрятался за бочку,</w:t>
      </w:r>
    </w:p>
    <w:p w14:paraId="4C1A281E" w14:textId="79C45F66" w:rsidR="00DB4A8D" w:rsidRDefault="00EC1756" w:rsidP="00DB4A8D">
      <w:pPr>
        <w:jc w:val="center"/>
        <w:rPr>
          <w:rFonts w:ascii="Times New Roman" w:hAnsi="Times New Roman" w:cs="Times New Roman"/>
          <w:sz w:val="28"/>
          <w:szCs w:val="28"/>
        </w:rPr>
      </w:pPr>
      <w:r>
        <w:rPr>
          <w:rFonts w:ascii="Times New Roman" w:hAnsi="Times New Roman" w:cs="Times New Roman"/>
          <w:sz w:val="28"/>
          <w:szCs w:val="28"/>
        </w:rPr>
        <w:t>Во дворе их много так, не найти его никак.</w:t>
      </w:r>
    </w:p>
    <w:p w14:paraId="6EF2FDA9" w14:textId="7D8CD4F2" w:rsidR="00DB4A8D" w:rsidRDefault="00EC1756" w:rsidP="00DB4A8D">
      <w:pPr>
        <w:jc w:val="center"/>
        <w:rPr>
          <w:rFonts w:ascii="Times New Roman" w:hAnsi="Times New Roman" w:cs="Times New Roman"/>
          <w:sz w:val="28"/>
          <w:szCs w:val="28"/>
        </w:rPr>
      </w:pPr>
      <w:r>
        <w:rPr>
          <w:rFonts w:ascii="Times New Roman" w:hAnsi="Times New Roman" w:cs="Times New Roman"/>
          <w:sz w:val="28"/>
          <w:szCs w:val="28"/>
        </w:rPr>
        <w:t>Ну-ка, Саша, поспеши и щенка нам отыщи,</w:t>
      </w:r>
    </w:p>
    <w:p w14:paraId="0A19FE4E" w14:textId="7AFA3793" w:rsidR="00EC1756" w:rsidRDefault="00EC1756" w:rsidP="00DB4A8D">
      <w:pPr>
        <w:jc w:val="center"/>
        <w:rPr>
          <w:rFonts w:ascii="Times New Roman" w:hAnsi="Times New Roman" w:cs="Times New Roman"/>
          <w:sz w:val="28"/>
          <w:szCs w:val="28"/>
        </w:rPr>
      </w:pPr>
      <w:r>
        <w:rPr>
          <w:rFonts w:ascii="Times New Roman" w:hAnsi="Times New Roman" w:cs="Times New Roman"/>
          <w:sz w:val="28"/>
          <w:szCs w:val="28"/>
        </w:rPr>
        <w:t>Мы не будем помогать, будем песню запевать».</w:t>
      </w:r>
    </w:p>
    <w:p w14:paraId="035681F6" w14:textId="1229EF7B" w:rsidR="00DB4A8D" w:rsidRDefault="00DB4A8D" w:rsidP="00DB4A8D">
      <w:pPr>
        <w:rPr>
          <w:rFonts w:ascii="Times New Roman" w:hAnsi="Times New Roman" w:cs="Times New Roman"/>
          <w:sz w:val="28"/>
          <w:szCs w:val="28"/>
        </w:rPr>
      </w:pPr>
      <w:r>
        <w:rPr>
          <w:rFonts w:ascii="Times New Roman" w:hAnsi="Times New Roman" w:cs="Times New Roman"/>
          <w:sz w:val="28"/>
          <w:szCs w:val="28"/>
        </w:rPr>
        <w:t xml:space="preserve">      Далее игра проводится так же, как и предыдущая.</w:t>
      </w:r>
    </w:p>
    <w:p w14:paraId="6DD4FED3" w14:textId="77777777" w:rsidR="00DB4A8D" w:rsidRDefault="00DB4A8D" w:rsidP="00DB4A8D">
      <w:pPr>
        <w:rPr>
          <w:rFonts w:ascii="Times New Roman" w:hAnsi="Times New Roman" w:cs="Times New Roman"/>
          <w:sz w:val="28"/>
          <w:szCs w:val="28"/>
        </w:rPr>
      </w:pPr>
    </w:p>
    <w:p w14:paraId="1F40C6E3" w14:textId="77777777" w:rsidR="00DB4A8D" w:rsidRDefault="00DB4A8D" w:rsidP="00DB4A8D">
      <w:pPr>
        <w:rPr>
          <w:rFonts w:ascii="Times New Roman" w:hAnsi="Times New Roman" w:cs="Times New Roman"/>
          <w:sz w:val="28"/>
          <w:szCs w:val="28"/>
        </w:rPr>
      </w:pPr>
    </w:p>
    <w:p w14:paraId="131AAB0A" w14:textId="0C0E6090" w:rsidR="00DB4A8D" w:rsidRPr="005445E2" w:rsidRDefault="00DB4A8D" w:rsidP="00DB4A8D">
      <w:pPr>
        <w:jc w:val="center"/>
        <w:rPr>
          <w:rFonts w:ascii="Times New Roman" w:hAnsi="Times New Roman" w:cs="Times New Roman"/>
          <w:color w:val="76923C" w:themeColor="accent3" w:themeShade="BF"/>
          <w:sz w:val="32"/>
          <w:szCs w:val="32"/>
        </w:rPr>
      </w:pPr>
      <w:r w:rsidRPr="005445E2">
        <w:rPr>
          <w:rFonts w:ascii="Times New Roman" w:hAnsi="Times New Roman" w:cs="Times New Roman"/>
          <w:b/>
          <w:i/>
          <w:color w:val="76923C" w:themeColor="accent3" w:themeShade="BF"/>
          <w:sz w:val="32"/>
          <w:szCs w:val="32"/>
        </w:rPr>
        <w:t>«Наши песни»</w:t>
      </w:r>
    </w:p>
    <w:p w14:paraId="1DB4BCCD" w14:textId="219E138B" w:rsidR="00DB4A8D" w:rsidRDefault="00DB4A8D" w:rsidP="00DB4A8D">
      <w:pPr>
        <w:rPr>
          <w:rFonts w:ascii="Times New Roman" w:hAnsi="Times New Roman" w:cs="Times New Roman"/>
          <w:sz w:val="28"/>
          <w:szCs w:val="28"/>
        </w:rPr>
      </w:pPr>
      <w:r>
        <w:rPr>
          <w:rFonts w:ascii="Times New Roman" w:hAnsi="Times New Roman" w:cs="Times New Roman"/>
          <w:sz w:val="28"/>
          <w:szCs w:val="28"/>
        </w:rPr>
        <w:t xml:space="preserve">    </w:t>
      </w:r>
      <w:r w:rsidRPr="005445E2">
        <w:rPr>
          <w:rFonts w:ascii="Times New Roman" w:hAnsi="Times New Roman" w:cs="Times New Roman"/>
          <w:i/>
          <w:sz w:val="32"/>
          <w:szCs w:val="32"/>
        </w:rPr>
        <w:t>Игровой материал.</w:t>
      </w:r>
      <w:r>
        <w:rPr>
          <w:rFonts w:ascii="Times New Roman" w:hAnsi="Times New Roman" w:cs="Times New Roman"/>
          <w:sz w:val="28"/>
          <w:szCs w:val="28"/>
        </w:rPr>
        <w:t xml:space="preserve"> Карточки картинки ( по числу играющих),</w:t>
      </w:r>
    </w:p>
    <w:p w14:paraId="592AECB5" w14:textId="3C230FCE" w:rsidR="00DB4A8D" w:rsidRDefault="00DB4A8D" w:rsidP="00DB4A8D">
      <w:pPr>
        <w:rPr>
          <w:rFonts w:ascii="Times New Roman" w:hAnsi="Times New Roman" w:cs="Times New Roman"/>
          <w:sz w:val="28"/>
          <w:szCs w:val="28"/>
        </w:rPr>
      </w:pPr>
      <w:r>
        <w:rPr>
          <w:rFonts w:ascii="Times New Roman" w:hAnsi="Times New Roman" w:cs="Times New Roman"/>
          <w:sz w:val="28"/>
          <w:szCs w:val="28"/>
        </w:rPr>
        <w:t>Иллюстрирующие содержание знакомых детям песен, металлофон, музыкальный центр, фишки.</w:t>
      </w:r>
    </w:p>
    <w:p w14:paraId="28222DA0" w14:textId="6DB8EC9A" w:rsidR="00DB4A8D" w:rsidRDefault="00DB4A8D" w:rsidP="00DB4A8D">
      <w:pPr>
        <w:rPr>
          <w:rFonts w:ascii="Times New Roman" w:hAnsi="Times New Roman" w:cs="Times New Roman"/>
          <w:sz w:val="28"/>
          <w:szCs w:val="28"/>
        </w:rPr>
      </w:pPr>
      <w:r w:rsidRPr="005445E2">
        <w:rPr>
          <w:rFonts w:ascii="Times New Roman" w:hAnsi="Times New Roman" w:cs="Times New Roman"/>
          <w:i/>
          <w:sz w:val="32"/>
          <w:szCs w:val="32"/>
        </w:rPr>
        <w:t xml:space="preserve">    Ход игры.</w:t>
      </w:r>
      <w:r>
        <w:rPr>
          <w:rFonts w:ascii="Times New Roman" w:hAnsi="Times New Roman" w:cs="Times New Roman"/>
          <w:b/>
          <w:sz w:val="28"/>
          <w:szCs w:val="28"/>
        </w:rPr>
        <w:t xml:space="preserve"> </w:t>
      </w:r>
      <w:r>
        <w:rPr>
          <w:rFonts w:ascii="Times New Roman" w:hAnsi="Times New Roman" w:cs="Times New Roman"/>
          <w:sz w:val="28"/>
          <w:szCs w:val="28"/>
        </w:rPr>
        <w:t xml:space="preserve">Детям раздают по 2-3 карточки. Исполняется мелодия песни на металлофоне или в </w:t>
      </w:r>
      <w:r>
        <w:rPr>
          <w:rFonts w:ascii="Times New Roman" w:hAnsi="Times New Roman" w:cs="Times New Roman"/>
          <w:sz w:val="28"/>
          <w:szCs w:val="28"/>
          <w:lang w:val="en-US"/>
        </w:rPr>
        <w:t>mp3</w:t>
      </w:r>
      <w:r>
        <w:rPr>
          <w:rFonts w:ascii="Times New Roman" w:hAnsi="Times New Roman" w:cs="Times New Roman"/>
          <w:sz w:val="28"/>
          <w:szCs w:val="28"/>
        </w:rPr>
        <w:t xml:space="preserve"> записи. Дети узнают песню и закрывают фишкой нужную карточку. Выигрывает тот, кто правильно закроет все карточки.</w:t>
      </w:r>
    </w:p>
    <w:p w14:paraId="570B75F4" w14:textId="6A59BD6A" w:rsidR="00DB4A8D" w:rsidRPr="00DB4A8D" w:rsidRDefault="00DB4A8D" w:rsidP="00DB4A8D">
      <w:pPr>
        <w:rPr>
          <w:rFonts w:ascii="Times New Roman" w:hAnsi="Times New Roman" w:cs="Times New Roman"/>
          <w:sz w:val="28"/>
          <w:szCs w:val="28"/>
        </w:rPr>
      </w:pPr>
      <w:r>
        <w:rPr>
          <w:rFonts w:ascii="Times New Roman" w:hAnsi="Times New Roman" w:cs="Times New Roman"/>
          <w:sz w:val="28"/>
          <w:szCs w:val="28"/>
        </w:rPr>
        <w:t xml:space="preserve">  Игра проводится в свободное от занятий время.</w:t>
      </w:r>
    </w:p>
    <w:p w14:paraId="32963AE6" w14:textId="77777777" w:rsidR="00DB4A8D" w:rsidRPr="00DB4A8D" w:rsidRDefault="00DB4A8D" w:rsidP="00DB4A8D">
      <w:pPr>
        <w:rPr>
          <w:rFonts w:ascii="Times New Roman" w:hAnsi="Times New Roman" w:cs="Times New Roman"/>
          <w:b/>
          <w:sz w:val="28"/>
          <w:szCs w:val="28"/>
        </w:rPr>
      </w:pPr>
    </w:p>
    <w:sectPr w:rsidR="00DB4A8D" w:rsidRPr="00DB4A8D" w:rsidSect="005445E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111D" w14:textId="77777777" w:rsidR="00EC1756" w:rsidRDefault="00EC1756" w:rsidP="0035392F">
      <w:r>
        <w:separator/>
      </w:r>
    </w:p>
  </w:endnote>
  <w:endnote w:type="continuationSeparator" w:id="0">
    <w:p w14:paraId="70869FB1" w14:textId="77777777" w:rsidR="00EC1756" w:rsidRDefault="00EC1756" w:rsidP="0035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28AA2" w14:textId="77777777" w:rsidR="00EC1756" w:rsidRDefault="00EC1756" w:rsidP="0035392F">
      <w:r>
        <w:separator/>
      </w:r>
    </w:p>
  </w:footnote>
  <w:footnote w:type="continuationSeparator" w:id="0">
    <w:p w14:paraId="255D9353" w14:textId="77777777" w:rsidR="00EC1756" w:rsidRDefault="00EC1756" w:rsidP="003539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02CB8"/>
    <w:multiLevelType w:val="hybridMultilevel"/>
    <w:tmpl w:val="11763E60"/>
    <w:lvl w:ilvl="0" w:tplc="19A880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2F"/>
    <w:rsid w:val="001261C2"/>
    <w:rsid w:val="0021159D"/>
    <w:rsid w:val="00260DFB"/>
    <w:rsid w:val="0035392F"/>
    <w:rsid w:val="005445E2"/>
    <w:rsid w:val="00546C0C"/>
    <w:rsid w:val="005C5E9B"/>
    <w:rsid w:val="006B17D3"/>
    <w:rsid w:val="007A02A5"/>
    <w:rsid w:val="00AD3814"/>
    <w:rsid w:val="00B6023B"/>
    <w:rsid w:val="00B90AAB"/>
    <w:rsid w:val="00CC43A1"/>
    <w:rsid w:val="00DB4A8D"/>
    <w:rsid w:val="00EC1756"/>
    <w:rsid w:val="00FA02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661]"/>
    </o:shapedefaults>
    <o:shapelayout v:ext="edit">
      <o:idmap v:ext="edit" data="1"/>
    </o:shapelayout>
  </w:shapeDefaults>
  <w:decimalSymbol w:val=","/>
  <w:listSeparator w:val=";"/>
  <w14:docId w14:val="4F87F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92F"/>
    <w:pPr>
      <w:tabs>
        <w:tab w:val="center" w:pos="4677"/>
        <w:tab w:val="right" w:pos="9355"/>
      </w:tabs>
    </w:pPr>
  </w:style>
  <w:style w:type="character" w:customStyle="1" w:styleId="a4">
    <w:name w:val="Верхний колонтитул Знак"/>
    <w:basedOn w:val="a0"/>
    <w:link w:val="a3"/>
    <w:uiPriority w:val="99"/>
    <w:rsid w:val="0035392F"/>
  </w:style>
  <w:style w:type="paragraph" w:styleId="a5">
    <w:name w:val="footer"/>
    <w:basedOn w:val="a"/>
    <w:link w:val="a6"/>
    <w:uiPriority w:val="99"/>
    <w:unhideWhenUsed/>
    <w:rsid w:val="0035392F"/>
    <w:pPr>
      <w:tabs>
        <w:tab w:val="center" w:pos="4677"/>
        <w:tab w:val="right" w:pos="9355"/>
      </w:tabs>
    </w:pPr>
  </w:style>
  <w:style w:type="character" w:customStyle="1" w:styleId="a6">
    <w:name w:val="Нижний колонтитул Знак"/>
    <w:basedOn w:val="a0"/>
    <w:link w:val="a5"/>
    <w:uiPriority w:val="99"/>
    <w:rsid w:val="0035392F"/>
  </w:style>
  <w:style w:type="paragraph" w:styleId="a7">
    <w:name w:val="List Paragraph"/>
    <w:basedOn w:val="a"/>
    <w:uiPriority w:val="34"/>
    <w:qFormat/>
    <w:rsid w:val="001261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92F"/>
    <w:pPr>
      <w:tabs>
        <w:tab w:val="center" w:pos="4677"/>
        <w:tab w:val="right" w:pos="9355"/>
      </w:tabs>
    </w:pPr>
  </w:style>
  <w:style w:type="character" w:customStyle="1" w:styleId="a4">
    <w:name w:val="Верхний колонтитул Знак"/>
    <w:basedOn w:val="a0"/>
    <w:link w:val="a3"/>
    <w:uiPriority w:val="99"/>
    <w:rsid w:val="0035392F"/>
  </w:style>
  <w:style w:type="paragraph" w:styleId="a5">
    <w:name w:val="footer"/>
    <w:basedOn w:val="a"/>
    <w:link w:val="a6"/>
    <w:uiPriority w:val="99"/>
    <w:unhideWhenUsed/>
    <w:rsid w:val="0035392F"/>
    <w:pPr>
      <w:tabs>
        <w:tab w:val="center" w:pos="4677"/>
        <w:tab w:val="right" w:pos="9355"/>
      </w:tabs>
    </w:pPr>
  </w:style>
  <w:style w:type="character" w:customStyle="1" w:styleId="a6">
    <w:name w:val="Нижний колонтитул Знак"/>
    <w:basedOn w:val="a0"/>
    <w:link w:val="a5"/>
    <w:uiPriority w:val="99"/>
    <w:rsid w:val="0035392F"/>
  </w:style>
  <w:style w:type="paragraph" w:styleId="a7">
    <w:name w:val="List Paragraph"/>
    <w:basedOn w:val="a"/>
    <w:uiPriority w:val="34"/>
    <w:qFormat/>
    <w:rsid w:val="0012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1403</Words>
  <Characters>8000</Characters>
  <Application>Microsoft Macintosh Word</Application>
  <DocSecurity>0</DocSecurity>
  <Lines>66</Lines>
  <Paragraphs>18</Paragraphs>
  <ScaleCrop>false</ScaleCrop>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Никитин</dc:creator>
  <cp:keywords/>
  <dc:description/>
  <cp:lastModifiedBy>Дмитрий Никитин</cp:lastModifiedBy>
  <cp:revision>5</cp:revision>
  <dcterms:created xsi:type="dcterms:W3CDTF">2015-10-25T20:02:00Z</dcterms:created>
  <dcterms:modified xsi:type="dcterms:W3CDTF">2015-10-26T12:29:00Z</dcterms:modified>
</cp:coreProperties>
</file>