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2B" w:rsidRDefault="00EB2D2B" w:rsidP="00874885">
      <w:pPr>
        <w:pStyle w:val="a3"/>
        <w:spacing w:before="0" w:after="0" w:line="360" w:lineRule="auto"/>
        <w:rPr>
          <w:b/>
          <w:sz w:val="40"/>
          <w:szCs w:val="40"/>
        </w:rPr>
      </w:pPr>
    </w:p>
    <w:p w:rsidR="00EB2D2B" w:rsidRDefault="00EB2D2B" w:rsidP="00EB2D2B">
      <w:pPr>
        <w:pStyle w:val="a3"/>
        <w:spacing w:before="0" w:after="0" w:line="360" w:lineRule="auto"/>
        <w:jc w:val="center"/>
        <w:rPr>
          <w:b/>
          <w:sz w:val="40"/>
          <w:szCs w:val="40"/>
        </w:rPr>
      </w:pPr>
    </w:p>
    <w:p w:rsidR="00EB2D2B" w:rsidRPr="00EB2D2B" w:rsidRDefault="00EB2D2B" w:rsidP="00EB2D2B">
      <w:pPr>
        <w:pStyle w:val="a3"/>
        <w:spacing w:before="0" w:after="0" w:line="360" w:lineRule="auto"/>
        <w:jc w:val="center"/>
        <w:rPr>
          <w:b/>
          <w:sz w:val="40"/>
          <w:szCs w:val="40"/>
        </w:rPr>
      </w:pPr>
      <w:r w:rsidRPr="00EB2D2B">
        <w:rPr>
          <w:b/>
          <w:sz w:val="40"/>
          <w:szCs w:val="40"/>
        </w:rPr>
        <w:t>Литературная игра:</w:t>
      </w:r>
    </w:p>
    <w:p w:rsidR="00EB2D2B" w:rsidRDefault="00EB2D2B" w:rsidP="00EB2D2B">
      <w:pPr>
        <w:pStyle w:val="a3"/>
        <w:spacing w:before="0" w:after="0" w:line="360" w:lineRule="auto"/>
        <w:jc w:val="center"/>
        <w:rPr>
          <w:b/>
          <w:sz w:val="52"/>
          <w:szCs w:val="52"/>
        </w:rPr>
      </w:pPr>
      <w:r w:rsidRPr="00EB2D2B">
        <w:rPr>
          <w:b/>
          <w:sz w:val="52"/>
          <w:szCs w:val="52"/>
        </w:rPr>
        <w:t xml:space="preserve">«Береги честь смолоду» </w:t>
      </w:r>
    </w:p>
    <w:p w:rsidR="00EB2D2B" w:rsidRDefault="00EB2D2B" w:rsidP="00EB2D2B">
      <w:pPr>
        <w:pStyle w:val="a3"/>
        <w:spacing w:before="0" w:after="0" w:line="360" w:lineRule="auto"/>
        <w:jc w:val="center"/>
        <w:rPr>
          <w:b/>
          <w:i/>
          <w:sz w:val="40"/>
          <w:szCs w:val="40"/>
        </w:rPr>
      </w:pPr>
      <w:r w:rsidRPr="00EB2D2B">
        <w:rPr>
          <w:b/>
          <w:i/>
          <w:sz w:val="40"/>
          <w:szCs w:val="40"/>
        </w:rPr>
        <w:t>по произведению А.С. Пушкина</w:t>
      </w:r>
    </w:p>
    <w:p w:rsidR="00EB2D2B" w:rsidRDefault="00EB2D2B" w:rsidP="00EB2D2B">
      <w:pPr>
        <w:pStyle w:val="a3"/>
        <w:spacing w:before="0" w:after="0" w:line="360" w:lineRule="auto"/>
        <w:jc w:val="center"/>
        <w:rPr>
          <w:b/>
          <w:i/>
          <w:sz w:val="40"/>
          <w:szCs w:val="40"/>
        </w:rPr>
      </w:pPr>
      <w:r w:rsidRPr="00EB2D2B">
        <w:rPr>
          <w:b/>
          <w:i/>
          <w:sz w:val="40"/>
          <w:szCs w:val="40"/>
        </w:rPr>
        <w:t xml:space="preserve"> «Капитанская дочка»</w:t>
      </w:r>
    </w:p>
    <w:p w:rsidR="00874885" w:rsidRPr="00EB2D2B" w:rsidRDefault="00874885" w:rsidP="00EB2D2B">
      <w:pPr>
        <w:pStyle w:val="a3"/>
        <w:spacing w:before="0" w:after="0" w:line="360" w:lineRule="auto"/>
        <w:jc w:val="center"/>
        <w:rPr>
          <w:b/>
          <w:i/>
          <w:sz w:val="40"/>
          <w:szCs w:val="40"/>
        </w:rPr>
      </w:pPr>
    </w:p>
    <w:p w:rsidR="00EB2D2B" w:rsidRDefault="00EB2D2B" w:rsidP="00EB2D2B">
      <w:pPr>
        <w:spacing w:line="360" w:lineRule="auto"/>
        <w:jc w:val="both"/>
        <w:rPr>
          <w:b/>
          <w:sz w:val="28"/>
          <w:szCs w:val="28"/>
        </w:rPr>
      </w:pP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обобщение материала по пройденной теме.</w:t>
      </w:r>
    </w:p>
    <w:p w:rsidR="00EB2D2B" w:rsidRDefault="00EB2D2B" w:rsidP="00EB2D2B">
      <w:pPr>
        <w:spacing w:line="360" w:lineRule="auto"/>
        <w:jc w:val="both"/>
        <w:rPr>
          <w:b/>
          <w:sz w:val="28"/>
          <w:szCs w:val="28"/>
        </w:rPr>
      </w:pP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постичь суть произведения через внутренний мир героев;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становлению активной нравственной позиции;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углубить понимание идейно-художественного богатства повести, расширить представление об этических понятиях;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учиться видеть настоящую красоту за внешней простотой;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память.</w:t>
      </w:r>
    </w:p>
    <w:p w:rsidR="00EB2D2B" w:rsidRDefault="00EB2D2B" w:rsidP="00EB2D2B">
      <w:pPr>
        <w:spacing w:line="360" w:lineRule="auto"/>
        <w:jc w:val="both"/>
        <w:rPr>
          <w:b/>
          <w:sz w:val="28"/>
          <w:szCs w:val="28"/>
        </w:rPr>
      </w:pP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и приемы:</w:t>
      </w:r>
      <w:r>
        <w:rPr>
          <w:sz w:val="28"/>
          <w:szCs w:val="28"/>
        </w:rPr>
        <w:t xml:space="preserve"> блиц-опрос, беседа, тестирование, групповая работа.</w:t>
      </w:r>
    </w:p>
    <w:p w:rsidR="00EB2D2B" w:rsidRDefault="00EB2D2B" w:rsidP="00EB2D2B">
      <w:pPr>
        <w:spacing w:line="360" w:lineRule="auto"/>
        <w:jc w:val="both"/>
        <w:rPr>
          <w:b/>
          <w:sz w:val="28"/>
          <w:szCs w:val="28"/>
        </w:rPr>
      </w:pP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на мультимедиа эпиграфы, портрет А.С. Пушкина, рисунки учащихся, предметы для аукциона, эмблемы команд, сценическое оборудование, дипломы для награждения победителей.</w:t>
      </w:r>
    </w:p>
    <w:p w:rsidR="00EB2D2B" w:rsidRDefault="00EB2D2B" w:rsidP="00EB2D2B">
      <w:pPr>
        <w:spacing w:line="360" w:lineRule="auto"/>
        <w:jc w:val="both"/>
        <w:rPr>
          <w:b/>
          <w:sz w:val="28"/>
          <w:szCs w:val="28"/>
        </w:rPr>
      </w:pPr>
    </w:p>
    <w:p w:rsidR="00EB2D2B" w:rsidRDefault="00EB2D2B" w:rsidP="00EB2D2B">
      <w:pPr>
        <w:spacing w:line="360" w:lineRule="auto"/>
        <w:jc w:val="both"/>
        <w:rPr>
          <w:b/>
          <w:sz w:val="28"/>
          <w:szCs w:val="28"/>
        </w:rPr>
      </w:pPr>
    </w:p>
    <w:p w:rsidR="00EB2D2B" w:rsidRDefault="00EB2D2B" w:rsidP="00EB2D2B">
      <w:pPr>
        <w:spacing w:line="360" w:lineRule="auto"/>
        <w:jc w:val="both"/>
        <w:rPr>
          <w:b/>
          <w:sz w:val="28"/>
          <w:szCs w:val="28"/>
        </w:rPr>
      </w:pPr>
    </w:p>
    <w:p w:rsidR="00EB2D2B" w:rsidRDefault="00EB2D2B" w:rsidP="00EB2D2B">
      <w:pPr>
        <w:spacing w:line="360" w:lineRule="auto"/>
        <w:jc w:val="both"/>
        <w:rPr>
          <w:b/>
          <w:sz w:val="28"/>
          <w:szCs w:val="28"/>
        </w:rPr>
      </w:pPr>
    </w:p>
    <w:p w:rsidR="00EB2D2B" w:rsidRDefault="00EB2D2B" w:rsidP="00EB2D2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Ход:</w:t>
      </w:r>
    </w:p>
    <w:p w:rsidR="00EB2D2B" w:rsidRDefault="00EB2D2B" w:rsidP="00EB2D2B">
      <w:pPr>
        <w:spacing w:line="360" w:lineRule="auto"/>
        <w:jc w:val="both"/>
        <w:rPr>
          <w:b/>
          <w:sz w:val="28"/>
          <w:szCs w:val="28"/>
        </w:rPr>
      </w:pPr>
    </w:p>
    <w:p w:rsidR="00EB2D2B" w:rsidRDefault="00EB2D2B" w:rsidP="00EB2D2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Организационный момент: 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приветствие;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темы и задач урока.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>: Итак, мы прочли большое произведение А.С. Пушкина, которое было завершено 19 октября 1836 года. И мы с особым вниманием вглядываемся в его последние стихи, письма, ища в них сокровенный смысл. В этом отношении «Капитанская дочка» – удивительное произведение.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к учащимся</w:t>
      </w:r>
      <w:r>
        <w:rPr>
          <w:sz w:val="28"/>
          <w:szCs w:val="28"/>
        </w:rPr>
        <w:t>: Кому книга показалась сложной? А кому простой?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учащихся</w:t>
      </w:r>
      <w:r>
        <w:rPr>
          <w:sz w:val="28"/>
          <w:szCs w:val="28"/>
        </w:rPr>
        <w:t>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 xml:space="preserve">: И все ли так просто в повести, как кажется на первый взгляд? Наша задача – разгадать некоторые загадки «Капитанской дочки», загадки человеческой жизни, истории, над которыми размышлял               А.С. Пушкин в конце своего творческого пути. </w:t>
      </w:r>
    </w:p>
    <w:p w:rsidR="00EB2D2B" w:rsidRDefault="00EB2D2B" w:rsidP="00EB2D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урока я разделила вас на две команды «Царское Село» (поднять эмблемы) и «</w:t>
      </w:r>
      <w:proofErr w:type="spellStart"/>
      <w:r>
        <w:rPr>
          <w:sz w:val="28"/>
          <w:szCs w:val="28"/>
        </w:rPr>
        <w:t>Белогорская</w:t>
      </w:r>
      <w:proofErr w:type="spellEnd"/>
      <w:r>
        <w:rPr>
          <w:sz w:val="28"/>
          <w:szCs w:val="28"/>
        </w:rPr>
        <w:t xml:space="preserve"> крепость». За каждый правильный ответ команда получает орден. Та команда, которая наберет больше орденов, побеждает. Вы проходите три конкурса: Блиц-опрос; ток-шоу «Встреча с героями»; аукцион знаний.</w:t>
      </w:r>
    </w:p>
    <w:p w:rsidR="00EB2D2B" w:rsidRDefault="00EB2D2B" w:rsidP="00EB2D2B">
      <w:pPr>
        <w:spacing w:line="360" w:lineRule="auto"/>
        <w:jc w:val="both"/>
        <w:rPr>
          <w:b/>
          <w:sz w:val="28"/>
          <w:szCs w:val="28"/>
        </w:rPr>
      </w:pP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Обобщение и систематизация материала</w:t>
      </w:r>
      <w:r>
        <w:rPr>
          <w:sz w:val="28"/>
          <w:szCs w:val="28"/>
        </w:rPr>
        <w:t>:</w:t>
      </w:r>
    </w:p>
    <w:p w:rsidR="00EB2D2B" w:rsidRDefault="00EB2D2B" w:rsidP="00EB2D2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Блиц-опрос 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>: Давайте вспомним страницы повести (опрос учащихся)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Имя отца Гринева? (Андрей Петрович)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Служил при графе? (</w:t>
      </w:r>
      <w:proofErr w:type="gramStart"/>
      <w:r>
        <w:rPr>
          <w:sz w:val="28"/>
          <w:szCs w:val="28"/>
        </w:rPr>
        <w:t>Минихе</w:t>
      </w:r>
      <w:proofErr w:type="gramEnd"/>
      <w:r>
        <w:rPr>
          <w:sz w:val="28"/>
          <w:szCs w:val="28"/>
        </w:rPr>
        <w:t>)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Сколько было </w:t>
      </w:r>
      <w:proofErr w:type="gramStart"/>
      <w:r>
        <w:rPr>
          <w:sz w:val="28"/>
          <w:szCs w:val="28"/>
        </w:rPr>
        <w:t>деревень</w:t>
      </w:r>
      <w:proofErr w:type="gramEnd"/>
      <w:r>
        <w:rPr>
          <w:sz w:val="28"/>
          <w:szCs w:val="28"/>
        </w:rPr>
        <w:t xml:space="preserve"> и в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губернии? (1, в </w:t>
      </w:r>
      <w:proofErr w:type="spellStart"/>
      <w:r>
        <w:rPr>
          <w:sz w:val="28"/>
          <w:szCs w:val="28"/>
        </w:rPr>
        <w:t>Симбирской</w:t>
      </w:r>
      <w:proofErr w:type="spellEnd"/>
      <w:r>
        <w:rPr>
          <w:sz w:val="28"/>
          <w:szCs w:val="28"/>
        </w:rPr>
        <w:t>)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Сыну был пожалован в дядьки (стремянный Савельич).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Выучился Петруша грамоте (на 12 году).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… и мог </w:t>
      </w:r>
      <w:proofErr w:type="gramStart"/>
      <w:r>
        <w:rPr>
          <w:sz w:val="28"/>
          <w:szCs w:val="28"/>
        </w:rPr>
        <w:t>очень здраво</w:t>
      </w:r>
      <w:proofErr w:type="gramEnd"/>
      <w:r>
        <w:rPr>
          <w:sz w:val="28"/>
          <w:szCs w:val="28"/>
        </w:rPr>
        <w:t xml:space="preserve"> судить о (свойствах борзого кобеля).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Был нанят француз (мосье </w:t>
      </w:r>
      <w:proofErr w:type="spellStart"/>
      <w:r>
        <w:rPr>
          <w:sz w:val="28"/>
          <w:szCs w:val="28"/>
        </w:rPr>
        <w:t>Бопре</w:t>
      </w:r>
      <w:proofErr w:type="spellEnd"/>
      <w:r>
        <w:rPr>
          <w:sz w:val="28"/>
          <w:szCs w:val="28"/>
        </w:rPr>
        <w:t>).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… который в отечестве своем был (парикмахером).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Пруссии (солдатом).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… а потом приехал в Россию, чтобы (стать учителем, не очень понимая значения этого слова).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Батюшка вошел на урок (географии).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это время Гринев (прилаживал мочальный хвост к мысу Доброй Надежды).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proofErr w:type="spellStart"/>
      <w:r>
        <w:rPr>
          <w:sz w:val="28"/>
          <w:szCs w:val="28"/>
        </w:rPr>
        <w:t>Бопре</w:t>
      </w:r>
      <w:proofErr w:type="spellEnd"/>
      <w:r>
        <w:rPr>
          <w:sz w:val="28"/>
          <w:szCs w:val="28"/>
        </w:rPr>
        <w:t xml:space="preserve"> (спал на кровати сном невинности).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Капитан Миронов и его жена были люди самые (почтенные).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Марье Ивановне я нашел (благоразумную и чувствительную девушку).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Швабрин сказал Гриневу: «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хочешь, чтоб Маша Миронова ходила     к тебе в сумерки, то вместо стишков подари ей…» (пару серег).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Генерал Р. писал: «Извещаю вас, что убежавший из-под караула донской казак (Емельян Пугачев).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Узнайте о ком идет</w:t>
      </w:r>
      <w:proofErr w:type="gramEnd"/>
      <w:r>
        <w:rPr>
          <w:sz w:val="28"/>
          <w:szCs w:val="28"/>
        </w:rPr>
        <w:t xml:space="preserve"> речь: «Тщедушный и сгорбленный старичок с седой бородкой и голубой лентой через плечо» (капрал Белобородов).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«Высокого роста, широкоплеч, с серыми сверкающими глазами, нос без ноздрей» (Афанасий </w:t>
      </w:r>
      <w:proofErr w:type="spellStart"/>
      <w:r>
        <w:rPr>
          <w:sz w:val="28"/>
          <w:szCs w:val="28"/>
        </w:rPr>
        <w:t>Соколов-Хлопуша</w:t>
      </w:r>
      <w:proofErr w:type="spellEnd"/>
      <w:r>
        <w:rPr>
          <w:sz w:val="28"/>
          <w:szCs w:val="28"/>
        </w:rPr>
        <w:t>).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«Я взглянул на него и содрогнулся. Ему казалось лет за 70. У него не было ни носа, ни ушей (</w:t>
      </w:r>
      <w:proofErr w:type="spellStart"/>
      <w:r>
        <w:rPr>
          <w:sz w:val="28"/>
          <w:szCs w:val="28"/>
        </w:rPr>
        <w:t>башкирец</w:t>
      </w:r>
      <w:proofErr w:type="spellEnd"/>
      <w:r>
        <w:rPr>
          <w:sz w:val="28"/>
          <w:szCs w:val="28"/>
        </w:rPr>
        <w:t>).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«Но узенькие глаза его еще (сверкали огнем).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>: Почему работу над повестью А.С.Пушкина «Капитанская дочка» мы начинали с разговора о чести?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учащихся</w:t>
      </w:r>
      <w:r>
        <w:rPr>
          <w:sz w:val="28"/>
          <w:szCs w:val="28"/>
        </w:rPr>
        <w:t xml:space="preserve"> 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>: Так что же такое честь?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учащихся</w:t>
      </w:r>
      <w:r>
        <w:rPr>
          <w:sz w:val="28"/>
          <w:szCs w:val="28"/>
        </w:rPr>
        <w:t>: Честь – это...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учителя</w:t>
      </w:r>
      <w:r>
        <w:rPr>
          <w:sz w:val="28"/>
          <w:szCs w:val="28"/>
        </w:rPr>
        <w:t>: Так что же издавна на Руси принято было честь, почитать, уважать?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учащихся</w:t>
      </w:r>
      <w:r>
        <w:rPr>
          <w:sz w:val="28"/>
          <w:szCs w:val="28"/>
        </w:rPr>
        <w:t>: На Руси уважали...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Вопрос учителя</w:t>
      </w:r>
      <w:r>
        <w:rPr>
          <w:sz w:val="28"/>
          <w:szCs w:val="28"/>
        </w:rPr>
        <w:t>: Изменилось ли за века представление русских людей          о чести?</w:t>
      </w:r>
    </w:p>
    <w:p w:rsidR="00EB2D2B" w:rsidRDefault="00EB2D2B" w:rsidP="00EB2D2B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учащихся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>: Да, не изменилось. Мы так же с вами уважаем в человеке: достоинство, доблесть, честность, благородство души и чистую совесть.      На мультимедиа вы видите портрет А.С. Пушкина. Задумчиво, внимательно лицо великого русского поэта, возможно, он задумался сейчас о чести и доблести, о благородстве и чистоте души. Почему поэта занимает этот вопрос, а ведь вопрос чести – один из главных в повести «Капитанская дочка».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учителя</w:t>
      </w:r>
      <w:r>
        <w:rPr>
          <w:sz w:val="28"/>
          <w:szCs w:val="28"/>
        </w:rPr>
        <w:t>: Ребята, почему, как вы думаете, Пушкин выбрал в качестве эпиграфа предложение по цели высказывания побудительное?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учащихся</w:t>
      </w:r>
      <w:r>
        <w:rPr>
          <w:sz w:val="28"/>
          <w:szCs w:val="28"/>
        </w:rPr>
        <w:t>: Потому что хочет заставить каждого из вас беречь свою честь.</w:t>
      </w:r>
    </w:p>
    <w:p w:rsidR="00EB2D2B" w:rsidRDefault="00EB2D2B" w:rsidP="00EB2D2B">
      <w:pPr>
        <w:pStyle w:val="a3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>: Честь можно снискать добрыми делами, бескорыстием, человечностью. Так вот кто же из героев снискал себе честь и сохранил ее до конца повести. Это мы с вами и должны обсудить в ТОК-ШОУ «Встреча с героями» (заранее подготовлена сценка из повести, герои ждут за дверью, дети угадывают героев по описанию, герои входят в класс):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Отгадайте</w:t>
      </w:r>
      <w:proofErr w:type="gramEnd"/>
      <w:r>
        <w:rPr>
          <w:sz w:val="28"/>
          <w:szCs w:val="28"/>
        </w:rPr>
        <w:t xml:space="preserve"> с какими героями вы сейчас встретитесь?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Сидел под образами в красном кафтане в высокой шапке и важно </w:t>
      </w:r>
      <w:proofErr w:type="spellStart"/>
      <w:r>
        <w:rPr>
          <w:sz w:val="28"/>
          <w:szCs w:val="28"/>
        </w:rPr>
        <w:t>подбочась</w:t>
      </w:r>
      <w:proofErr w:type="spellEnd"/>
      <w:r>
        <w:rPr>
          <w:sz w:val="28"/>
          <w:szCs w:val="28"/>
        </w:rPr>
        <w:t>? (Е.Пугачев)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«Трусиха. До сих пор не может слышать выстрела из ружья так и затрепещется». (Марья Ивановна)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Он был одет казаком и отрастил себе бороду. (Швабрин)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«Но жить убийством и разбоем – значит, по мне клевать мертвечину». (Гринев)</w:t>
      </w:r>
    </w:p>
    <w:p w:rsidR="00EB2D2B" w:rsidRDefault="00EB2D2B" w:rsidP="00EB2D2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Сценка из главы «Сирота»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>: Итак, в центре истории – человек.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 обращается к Гриневу</w:t>
      </w:r>
      <w:r>
        <w:rPr>
          <w:sz w:val="28"/>
          <w:szCs w:val="28"/>
        </w:rPr>
        <w:t>: Расскажите о себе.</w:t>
      </w:r>
    </w:p>
    <w:p w:rsidR="00EB2D2B" w:rsidRDefault="00EB2D2B" w:rsidP="00EB2D2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Рассказ Гринева о себе: (каждому сильному учащемуся было задано домашнее задание – написать сочинение о герое, которого он будет играть на уроке)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Вопросы учителя к учащимся</w:t>
      </w:r>
      <w:r>
        <w:rPr>
          <w:sz w:val="28"/>
          <w:szCs w:val="28"/>
        </w:rPr>
        <w:t>: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Стремился ли Петр Гринев выполнить заветы отца? В этом нам и нужно      с вами разобраться. Как ведет себя Гринев при обороне Белгородской крепости?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предложение Пугачева поступить к нему на службу Гринев соглашается или нет?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качества характера Гринева понравились Пугачеву и расположили    к себе? (прямота и искренность)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Однако не всегда долг побеждал в душе Гринева. Находясь в Оренбурге, он нарушил долг. Какой долг он нарушил: воинский или перед любимой женщиной?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Вопросы к Гриневу учащихся</w:t>
      </w:r>
      <w:r>
        <w:rPr>
          <w:sz w:val="28"/>
          <w:szCs w:val="28"/>
        </w:rPr>
        <w:t xml:space="preserve">: 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>: Следующий наш герой Емельян Пугачев. Емельян, расскажите о себе.</w:t>
      </w:r>
    </w:p>
    <w:p w:rsidR="00EB2D2B" w:rsidRDefault="00EB2D2B" w:rsidP="00EB2D2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Рассказ Пугачева о себе: </w:t>
      </w:r>
    </w:p>
    <w:p w:rsidR="00EB2D2B" w:rsidRDefault="00EB2D2B" w:rsidP="00EB2D2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учителя к учащимся: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Вот Пугачев сказал, что он справедлив, великодушен. Так ли это.               Где проявляются эти качества?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вы можете сказать о Пугачеве, как полководце?</w:t>
      </w:r>
    </w:p>
    <w:p w:rsidR="00EB2D2B" w:rsidRDefault="00EB2D2B" w:rsidP="00EB2D2B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Вопросы учащихся к Пугачеву: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>: Послушайте небольшие мини-сочинения о Швабрине           и Марье Ивановне.</w:t>
      </w:r>
    </w:p>
    <w:p w:rsidR="00EB2D2B" w:rsidRDefault="00EB2D2B" w:rsidP="00EB2D2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Швабрин рассказывает о себе.</w:t>
      </w:r>
    </w:p>
    <w:p w:rsidR="00EB2D2B" w:rsidRDefault="00EB2D2B" w:rsidP="00EB2D2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Марья Ивановна рассказывает о себе.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>: Так кто же сберег честь смолоду, а кто нет?</w:t>
      </w:r>
    </w:p>
    <w:p w:rsidR="00EB2D2B" w:rsidRDefault="00EB2D2B" w:rsidP="00EB2D2B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Ответ учащихся 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Слово учителя</w:t>
      </w:r>
      <w:r>
        <w:rPr>
          <w:sz w:val="28"/>
          <w:szCs w:val="28"/>
        </w:rPr>
        <w:t>: Швабрин не только не усвоил эту народную мудрость, но ее откровенно проигнорировал. И жестоко поплатился за это. Итак, человек – это загадка. Следующее задание – разгадать эпиграфы:</w:t>
      </w:r>
    </w:p>
    <w:p w:rsidR="00EB2D2B" w:rsidRDefault="00EB2D2B" w:rsidP="00EB2D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 команда</w:t>
      </w:r>
      <w:r>
        <w:rPr>
          <w:sz w:val="28"/>
          <w:szCs w:val="28"/>
        </w:rPr>
        <w:t xml:space="preserve"> «Царское Село» – эпиграф к 7 главе (о Миронове)</w:t>
      </w:r>
    </w:p>
    <w:p w:rsidR="00EB2D2B" w:rsidRDefault="00EB2D2B" w:rsidP="00EB2D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 команда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Белогорская</w:t>
      </w:r>
      <w:proofErr w:type="spellEnd"/>
      <w:r>
        <w:rPr>
          <w:sz w:val="28"/>
          <w:szCs w:val="28"/>
        </w:rPr>
        <w:t xml:space="preserve"> крепость» (о Марье Ивановне)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>: А теперь «Аукцион знаний». На продажу выставлены поистине «бесценные вещи», купить  которые сможет любой из вас за оценку «3», «4», «5» в обмен за знания. С условиями игры вы уже ознакомлены. Помогать вам будут сообразительность и память.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Дифференцированное задание: 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«4» - назвать, из какого эпизода вещь;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«5» - рассказать эпизод.</w:t>
      </w:r>
    </w:p>
    <w:p w:rsidR="00EB2D2B" w:rsidRDefault="00EB2D2B" w:rsidP="00EB2D2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мультимедиа изображены предметы:</w:t>
      </w:r>
    </w:p>
    <w:p w:rsidR="00EB2D2B" w:rsidRDefault="00EB2D2B" w:rsidP="00EB2D2B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 лот</w:t>
      </w:r>
      <w:r>
        <w:rPr>
          <w:sz w:val="28"/>
          <w:szCs w:val="28"/>
        </w:rPr>
        <w:t xml:space="preserve"> – кувшин воды, накрытый ломтем хлеба </w:t>
      </w:r>
      <w:r>
        <w:rPr>
          <w:i/>
          <w:sz w:val="28"/>
          <w:szCs w:val="28"/>
        </w:rPr>
        <w:t xml:space="preserve">(начальная цена – 3 балла, кто больше?) </w:t>
      </w:r>
    </w:p>
    <w:p w:rsidR="00EB2D2B" w:rsidRDefault="00EB2D2B" w:rsidP="00EB2D2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(стук молотком – вещь продана)</w:t>
      </w:r>
    </w:p>
    <w:p w:rsidR="00EB2D2B" w:rsidRDefault="00EB2D2B" w:rsidP="00EB2D2B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 лот</w:t>
      </w:r>
      <w:r>
        <w:rPr>
          <w:sz w:val="28"/>
          <w:szCs w:val="28"/>
        </w:rPr>
        <w:t xml:space="preserve"> – письмо, написанное женской рукой </w:t>
      </w:r>
      <w:r>
        <w:rPr>
          <w:i/>
          <w:sz w:val="28"/>
          <w:szCs w:val="28"/>
        </w:rPr>
        <w:t xml:space="preserve">(стартовая цена – 3 балла, кто больше?) </w:t>
      </w:r>
    </w:p>
    <w:p w:rsidR="00EB2D2B" w:rsidRDefault="00EB2D2B" w:rsidP="00EB2D2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(стук молотком – вещь продана)</w:t>
      </w:r>
    </w:p>
    <w:p w:rsidR="00EB2D2B" w:rsidRDefault="00EB2D2B" w:rsidP="00EB2D2B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3 лот</w:t>
      </w:r>
      <w:r>
        <w:rPr>
          <w:sz w:val="28"/>
          <w:szCs w:val="28"/>
        </w:rPr>
        <w:t xml:space="preserve"> – топор </w:t>
      </w:r>
      <w:r>
        <w:rPr>
          <w:i/>
          <w:sz w:val="28"/>
          <w:szCs w:val="28"/>
        </w:rPr>
        <w:t xml:space="preserve">(стартовая цена – 3 балла, кто больше?) </w:t>
      </w:r>
    </w:p>
    <w:p w:rsidR="00EB2D2B" w:rsidRDefault="00EB2D2B" w:rsidP="00EB2D2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(стук молотком – вещь продана)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>: Кто больше назовет фольклорных элементов в повести?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учащихся</w:t>
      </w:r>
      <w:r>
        <w:rPr>
          <w:sz w:val="28"/>
          <w:szCs w:val="28"/>
        </w:rPr>
        <w:t xml:space="preserve"> 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>: Разрешите проблему, кто больше заслуживает характеристики «великодушный государь» Екатерина 2 или Пугачев? Почему?</w:t>
      </w:r>
    </w:p>
    <w:p w:rsidR="00EB2D2B" w:rsidRDefault="00EB2D2B" w:rsidP="00EB2D2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учащихся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Итог урока: </w:t>
      </w:r>
      <w:r>
        <w:rPr>
          <w:sz w:val="28"/>
          <w:szCs w:val="28"/>
        </w:rPr>
        <w:t>Что помогает понять нам Пушкин в этой повести?</w:t>
      </w:r>
    </w:p>
    <w:p w:rsidR="00EB2D2B" w:rsidRDefault="00EB2D2B" w:rsidP="00EB2D2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 xml:space="preserve">: Итак, ребята, повесть Пушкина помогает понять                    за внешним, бытовым лицом мудрую суть происходящих событий, разгадать </w:t>
      </w:r>
      <w:r>
        <w:rPr>
          <w:sz w:val="28"/>
          <w:szCs w:val="28"/>
        </w:rPr>
        <w:lastRenderedPageBreak/>
        <w:t xml:space="preserve">жизненные загадки. Мы пытались разгадать характер героев, учились отличать истинное великодушие от </w:t>
      </w:r>
      <w:proofErr w:type="gramStart"/>
      <w:r>
        <w:rPr>
          <w:sz w:val="28"/>
          <w:szCs w:val="28"/>
        </w:rPr>
        <w:t>показного</w:t>
      </w:r>
      <w:proofErr w:type="gramEnd"/>
      <w:r>
        <w:rPr>
          <w:sz w:val="28"/>
          <w:szCs w:val="28"/>
        </w:rPr>
        <w:t>, учились видеть настоящую красоту за внешней простотой. Таким образом, загадки повести – это загадки жизни, которую Пушкин учит нас видеть и понимать.</w:t>
      </w:r>
    </w:p>
    <w:p w:rsidR="00EB2D2B" w:rsidRDefault="00EB2D2B" w:rsidP="00EB2D2B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Награждение команд</w:t>
      </w:r>
    </w:p>
    <w:p w:rsidR="00EB2D2B" w:rsidRDefault="00EB2D2B" w:rsidP="00EB2D2B">
      <w:pPr>
        <w:spacing w:line="360" w:lineRule="auto"/>
        <w:jc w:val="both"/>
        <w:rPr>
          <w:b/>
          <w:i/>
          <w:sz w:val="28"/>
          <w:szCs w:val="28"/>
        </w:rPr>
      </w:pPr>
    </w:p>
    <w:p w:rsidR="003B5467" w:rsidRDefault="00EB2D2B">
      <w:r>
        <w:t xml:space="preserve"> </w:t>
      </w:r>
    </w:p>
    <w:sectPr w:rsidR="003B5467" w:rsidSect="00EB2D2B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EB2D2B"/>
    <w:rsid w:val="003B5467"/>
    <w:rsid w:val="00874885"/>
    <w:rsid w:val="00DD05E1"/>
    <w:rsid w:val="00EB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2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2D2B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1207</Words>
  <Characters>6885</Characters>
  <Application>Microsoft Office Word</Application>
  <DocSecurity>0</DocSecurity>
  <Lines>57</Lines>
  <Paragraphs>16</Paragraphs>
  <ScaleCrop>false</ScaleCrop>
  <Company>Microsoft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4</cp:revision>
  <dcterms:created xsi:type="dcterms:W3CDTF">2013-12-12T01:00:00Z</dcterms:created>
  <dcterms:modified xsi:type="dcterms:W3CDTF">2013-12-22T13:16:00Z</dcterms:modified>
</cp:coreProperties>
</file>