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53" w:rsidRPr="003F7A53" w:rsidRDefault="003F7A53" w:rsidP="003F7A53">
      <w:pPr>
        <w:rPr>
          <w:b/>
          <w:sz w:val="32"/>
          <w:szCs w:val="32"/>
        </w:rPr>
      </w:pPr>
      <w:r w:rsidRPr="003F7A53">
        <w:rPr>
          <w:b/>
          <w:sz w:val="32"/>
          <w:szCs w:val="32"/>
        </w:rPr>
        <w:t>Родительское собрание</w:t>
      </w:r>
      <w:r w:rsidR="00D4255D">
        <w:rPr>
          <w:b/>
          <w:sz w:val="32"/>
          <w:szCs w:val="32"/>
        </w:rPr>
        <w:t>:</w:t>
      </w:r>
      <w:bookmarkStart w:id="0" w:name="_GoBack"/>
      <w:bookmarkEnd w:id="0"/>
      <w:r w:rsidRPr="003F7A53">
        <w:rPr>
          <w:b/>
          <w:sz w:val="32"/>
          <w:szCs w:val="32"/>
        </w:rPr>
        <w:t xml:space="preserve"> «</w:t>
      </w:r>
      <w:proofErr w:type="spellStart"/>
      <w:r w:rsidRPr="003F7A53">
        <w:rPr>
          <w:b/>
          <w:sz w:val="32"/>
          <w:szCs w:val="32"/>
        </w:rPr>
        <w:t>Здоровьесбережение</w:t>
      </w:r>
      <w:proofErr w:type="spellEnd"/>
      <w:r w:rsidRPr="003F7A53">
        <w:rPr>
          <w:b/>
          <w:sz w:val="32"/>
          <w:szCs w:val="32"/>
        </w:rPr>
        <w:t xml:space="preserve"> как залог успешности ребёнка в социуме»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Цель: формирование потребности в сохранении и укреплении здоровья у всех участников образовательных отношений.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 xml:space="preserve">Задача: Повысить компетентность родителей (законных представителей) в вопросах по </w:t>
      </w:r>
      <w:proofErr w:type="spellStart"/>
      <w:r w:rsidRPr="003D1E1C">
        <w:rPr>
          <w:sz w:val="28"/>
          <w:szCs w:val="28"/>
        </w:rPr>
        <w:t>здоровьесбережению</w:t>
      </w:r>
      <w:proofErr w:type="spellEnd"/>
      <w:r w:rsidRPr="003D1E1C">
        <w:rPr>
          <w:sz w:val="28"/>
          <w:szCs w:val="28"/>
        </w:rPr>
        <w:t xml:space="preserve"> ребёнка.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I. План подготовки собрания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1. Подготовка приглашений каждой семье с текстом (или информационное объявление)</w:t>
      </w:r>
      <w:proofErr w:type="gramStart"/>
      <w:r w:rsidRPr="003D1E1C">
        <w:rPr>
          <w:sz w:val="28"/>
          <w:szCs w:val="28"/>
        </w:rPr>
        <w:t xml:space="preserve"> .</w:t>
      </w:r>
      <w:proofErr w:type="gramEnd"/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2. Оформление выставки методической литературы по теме родительского собрания.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3. Оформление папки-передвижки «Режим дошкольника».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4. Оформление фото стенда.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5. Подготовка методических рекомендаций для родителей.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6. Оформление места проведения собрания.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 xml:space="preserve">7. Отпечатать анкеты и советы родителям по </w:t>
      </w:r>
      <w:proofErr w:type="spellStart"/>
      <w:r w:rsidRPr="003D1E1C">
        <w:rPr>
          <w:sz w:val="28"/>
          <w:szCs w:val="28"/>
        </w:rPr>
        <w:t>здоровьесбережению</w:t>
      </w:r>
      <w:proofErr w:type="spellEnd"/>
      <w:r w:rsidRPr="003D1E1C">
        <w:rPr>
          <w:sz w:val="28"/>
          <w:szCs w:val="28"/>
        </w:rPr>
        <w:t>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Материалы: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1. Магнитофон с дисками музыки «РЕЛАКС».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 xml:space="preserve">2. В </w:t>
      </w:r>
      <w:r w:rsidR="007377F3">
        <w:rPr>
          <w:sz w:val="28"/>
          <w:szCs w:val="28"/>
        </w:rPr>
        <w:t>группе или зале</w:t>
      </w:r>
      <w:r w:rsidRPr="003D1E1C">
        <w:rPr>
          <w:sz w:val="28"/>
          <w:szCs w:val="28"/>
        </w:rPr>
        <w:t xml:space="preserve"> расставлены 3 стола так, чтобы вокруг них присело равное количество родителей (законных представителей)</w:t>
      </w:r>
      <w:proofErr w:type="gramStart"/>
      <w:r w:rsidRPr="003D1E1C">
        <w:rPr>
          <w:sz w:val="28"/>
          <w:szCs w:val="28"/>
        </w:rPr>
        <w:t xml:space="preserve"> .</w:t>
      </w:r>
      <w:proofErr w:type="gramEnd"/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3. На каждом столе лист ватмана, цветные мелки (по 4 коробки на столе) .</w:t>
      </w:r>
    </w:p>
    <w:p w:rsidR="007377F3" w:rsidRDefault="007377F3" w:rsidP="003F7A53">
      <w:pPr>
        <w:rPr>
          <w:sz w:val="28"/>
          <w:szCs w:val="28"/>
        </w:rPr>
      </w:pP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II. План проведения собрания</w:t>
      </w:r>
    </w:p>
    <w:p w:rsidR="003F7A53" w:rsidRPr="003D1E1C" w:rsidRDefault="003F7A53" w:rsidP="003F7A53">
      <w:pPr>
        <w:rPr>
          <w:sz w:val="28"/>
          <w:szCs w:val="28"/>
        </w:rPr>
      </w:pPr>
      <w:r w:rsidRPr="003D1E1C">
        <w:rPr>
          <w:sz w:val="28"/>
          <w:szCs w:val="28"/>
        </w:rPr>
        <w:t>Использование музыкального фона из серии «Релаксационная музыка».</w:t>
      </w:r>
    </w:p>
    <w:p w:rsidR="003F7A53" w:rsidRPr="003D1E1C" w:rsidRDefault="003F7A53" w:rsidP="003F7A53">
      <w:pPr>
        <w:rPr>
          <w:sz w:val="28"/>
          <w:szCs w:val="28"/>
        </w:rPr>
      </w:pPr>
    </w:p>
    <w:p w:rsidR="003F7A53" w:rsidRPr="003D1E1C" w:rsidRDefault="003F7A53" w:rsidP="003F7A53">
      <w:pPr>
        <w:rPr>
          <w:sz w:val="28"/>
          <w:szCs w:val="28"/>
        </w:rPr>
      </w:pPr>
    </w:p>
    <w:p w:rsidR="003F7A53" w:rsidRPr="009B4E10" w:rsidRDefault="003F7A53" w:rsidP="003F7A53">
      <w:pPr>
        <w:rPr>
          <w:b/>
          <w:sz w:val="28"/>
          <w:szCs w:val="28"/>
        </w:rPr>
      </w:pPr>
      <w:r w:rsidRPr="009B4E10">
        <w:rPr>
          <w:b/>
          <w:sz w:val="28"/>
          <w:szCs w:val="28"/>
        </w:rPr>
        <w:lastRenderedPageBreak/>
        <w:t>Воспитатель: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Болеет без конца ребёнок.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Мать в панике, в слезах: и страх и грусть.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Ведь я его с пелёнок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Всегда в тепле держать стремлюсь.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В квартире окна даже летом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Открыть боится – вдруг сквозняк,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С ним в больницу, то в аптеку,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Лекарств и перечесть нельзя.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Не мальчик, словом, а страданье.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Вот так, порой, мы из детей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Растим тепличное создание,</w:t>
      </w:r>
    </w:p>
    <w:p w:rsidR="007377F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 xml:space="preserve">А не бойцов – богатырей. 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В. Крестов «Тепличное создание»</w:t>
      </w:r>
    </w:p>
    <w:p w:rsidR="003F7A53" w:rsidRPr="003F7A53" w:rsidRDefault="003F7A53" w:rsidP="003F7A53">
      <w:pPr>
        <w:rPr>
          <w:sz w:val="28"/>
          <w:szCs w:val="28"/>
        </w:rPr>
      </w:pPr>
      <w:r w:rsidRPr="009B4E10">
        <w:rPr>
          <w:b/>
          <w:sz w:val="28"/>
          <w:szCs w:val="28"/>
        </w:rPr>
        <w:t>Воспитатель:</w:t>
      </w:r>
      <w:r w:rsidRPr="003F7A53">
        <w:rPr>
          <w:sz w:val="28"/>
          <w:szCs w:val="28"/>
        </w:rPr>
        <w:t xml:space="preserve"> Уважаемые родители! Тема родительского собрания посвящена самой волнующей темы для всех мам и пап, а также работников дошкольного образования – это сохранение и укрепление здоровья ребёнка-дошкольника.</w:t>
      </w:r>
    </w:p>
    <w:p w:rsid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 xml:space="preserve">Усилия нашего детского сада сегодня как никогда направлены на оздоровление воспитанников, культивирование здорового образа жизни, и неслучайно именно эти задачи являются приоритетными </w:t>
      </w:r>
      <w:r w:rsidR="009B4E10">
        <w:rPr>
          <w:sz w:val="28"/>
          <w:szCs w:val="28"/>
        </w:rPr>
        <w:t xml:space="preserve">в </w:t>
      </w:r>
      <w:r w:rsidRPr="003F7A53">
        <w:rPr>
          <w:sz w:val="28"/>
          <w:szCs w:val="28"/>
        </w:rPr>
        <w:t xml:space="preserve">Федеральном государственном образовательном стандарте дошкольного образования. Одним из средств решения обозначенных задач становятся мероприятия по </w:t>
      </w:r>
      <w:proofErr w:type="spellStart"/>
      <w:r w:rsidRPr="003F7A53">
        <w:rPr>
          <w:sz w:val="28"/>
          <w:szCs w:val="28"/>
        </w:rPr>
        <w:t>здоровьесбережению</w:t>
      </w:r>
      <w:proofErr w:type="spellEnd"/>
      <w:r w:rsidRPr="003F7A53">
        <w:rPr>
          <w:sz w:val="28"/>
          <w:szCs w:val="28"/>
        </w:rPr>
        <w:t xml:space="preserve">, без которых немыслим педагогический процесс современного детского сада. Что же подразумевается под </w:t>
      </w:r>
      <w:proofErr w:type="spellStart"/>
      <w:r w:rsidRPr="003F7A53">
        <w:rPr>
          <w:sz w:val="28"/>
          <w:szCs w:val="28"/>
        </w:rPr>
        <w:t>здоровьесбережением</w:t>
      </w:r>
      <w:proofErr w:type="spellEnd"/>
      <w:r w:rsidRPr="003F7A53">
        <w:rPr>
          <w:sz w:val="28"/>
          <w:szCs w:val="28"/>
        </w:rPr>
        <w:t xml:space="preserve"> в ДОУ? </w:t>
      </w:r>
    </w:p>
    <w:p w:rsidR="007377F3" w:rsidRPr="007377F3" w:rsidRDefault="007377F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 xml:space="preserve">Мероприятия по </w:t>
      </w:r>
      <w:proofErr w:type="spellStart"/>
      <w:r w:rsidRPr="007377F3">
        <w:rPr>
          <w:b/>
          <w:sz w:val="28"/>
          <w:szCs w:val="28"/>
        </w:rPr>
        <w:t>здоровьесбережению</w:t>
      </w:r>
      <w:proofErr w:type="spellEnd"/>
      <w:r w:rsidRPr="007377F3">
        <w:rPr>
          <w:b/>
          <w:sz w:val="28"/>
          <w:szCs w:val="28"/>
        </w:rPr>
        <w:t xml:space="preserve"> в ДОУ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b/>
          <w:sz w:val="28"/>
          <w:szCs w:val="28"/>
        </w:rPr>
        <w:lastRenderedPageBreak/>
        <w:t> </w:t>
      </w:r>
      <w:r w:rsidRPr="001C68E1">
        <w:rPr>
          <w:b/>
          <w:sz w:val="28"/>
          <w:szCs w:val="28"/>
          <w:u w:val="single"/>
        </w:rPr>
        <w:t>Утренняя гимнастика</w:t>
      </w:r>
      <w:r w:rsidRPr="001C68E1">
        <w:rPr>
          <w:sz w:val="28"/>
          <w:szCs w:val="28"/>
        </w:rPr>
        <w:t>  положительный настрой на день, а также у детей формируются ритмические умения и навыки, благодаря музыкальному сопровождению.</w:t>
      </w:r>
    </w:p>
    <w:p w:rsidR="001C68E1" w:rsidRPr="001C68E1" w:rsidRDefault="001C68E1" w:rsidP="001C68E1">
      <w:pPr>
        <w:rPr>
          <w:b/>
          <w:sz w:val="28"/>
          <w:szCs w:val="28"/>
          <w:u w:val="single"/>
        </w:rPr>
      </w:pPr>
      <w:r w:rsidRPr="001C68E1">
        <w:rPr>
          <w:b/>
          <w:sz w:val="28"/>
          <w:szCs w:val="28"/>
          <w:u w:val="single"/>
        </w:rPr>
        <w:t>Самомассаж. </w:t>
      </w:r>
      <w:r w:rsidRPr="001C68E1">
        <w:rPr>
          <w:b/>
          <w:sz w:val="28"/>
          <w:szCs w:val="28"/>
        </w:rPr>
        <w:br/>
      </w:r>
      <w:r w:rsidRPr="001C68E1">
        <w:rPr>
          <w:sz w:val="28"/>
          <w:szCs w:val="28"/>
        </w:rPr>
        <w:t xml:space="preserve">Самомассаж </w:t>
      </w:r>
      <w:proofErr w:type="gramStart"/>
      <w:r w:rsidRPr="001C68E1">
        <w:rPr>
          <w:sz w:val="28"/>
          <w:szCs w:val="28"/>
        </w:rPr>
        <w:t>выполняемый</w:t>
      </w:r>
      <w:proofErr w:type="gramEnd"/>
      <w:r w:rsidRPr="001C68E1">
        <w:rPr>
          <w:sz w:val="28"/>
          <w:szCs w:val="28"/>
        </w:rPr>
        <w:t xml:space="preserve"> ребёнком улучшает кровообращение, помогает нормализовать работу внутренних органов, улучшить осанку. Он способствует физическому укреплению ребёнка, и оздоровлению его психики. Для детей самомассаж - это профилактика простудных заболеваний, вегетативных </w:t>
      </w:r>
      <w:proofErr w:type="spellStart"/>
      <w:r w:rsidRPr="001C68E1">
        <w:rPr>
          <w:sz w:val="28"/>
          <w:szCs w:val="28"/>
        </w:rPr>
        <w:t>дистоний</w:t>
      </w:r>
      <w:proofErr w:type="spellEnd"/>
      <w:r w:rsidRPr="001C68E1">
        <w:rPr>
          <w:sz w:val="28"/>
          <w:szCs w:val="28"/>
        </w:rPr>
        <w:t>. Самомассаж благоприятствует психоэмоциональной устойчивости, повышает функциональную деятельность головного мозга, тонизирует весь организм. </w:t>
      </w:r>
      <w:r w:rsidRPr="001C68E1">
        <w:rPr>
          <w:sz w:val="28"/>
          <w:szCs w:val="28"/>
        </w:rPr>
        <w:br/>
      </w:r>
    </w:p>
    <w:p w:rsidR="001C68E1" w:rsidRPr="001C68E1" w:rsidRDefault="001C68E1" w:rsidP="001C68E1">
      <w:pPr>
        <w:rPr>
          <w:b/>
          <w:sz w:val="28"/>
          <w:szCs w:val="28"/>
          <w:u w:val="single"/>
        </w:rPr>
      </w:pPr>
      <w:r w:rsidRPr="001C68E1">
        <w:rPr>
          <w:b/>
          <w:sz w:val="28"/>
          <w:szCs w:val="28"/>
          <w:u w:val="single"/>
        </w:rPr>
        <w:t>Артикуляционная гимнастика.</w:t>
      </w:r>
      <w:r w:rsidRPr="001C68E1">
        <w:rPr>
          <w:sz w:val="28"/>
          <w:szCs w:val="28"/>
        </w:rPr>
        <w:t xml:space="preserve"> Простые игровые упражнения для тренировки органов артикуляции (губ, языка, нижней челюсти), необходимые для развития речи и правильного </w:t>
      </w:r>
      <w:proofErr w:type="spellStart"/>
      <w:r w:rsidRPr="001C68E1">
        <w:rPr>
          <w:sz w:val="28"/>
          <w:szCs w:val="28"/>
        </w:rPr>
        <w:t>звукопроизношения</w:t>
      </w:r>
      <w:proofErr w:type="gramStart"/>
      <w:r w:rsidRPr="001C68E1">
        <w:rPr>
          <w:sz w:val="28"/>
          <w:szCs w:val="28"/>
        </w:rPr>
        <w:t>,</w:t>
      </w:r>
      <w:r w:rsidRPr="001C68E1">
        <w:rPr>
          <w:sz w:val="28"/>
          <w:szCs w:val="28"/>
          <w:u w:val="single"/>
        </w:rPr>
        <w:t>п</w:t>
      </w:r>
      <w:proofErr w:type="gramEnd"/>
      <w:r w:rsidRPr="001C68E1">
        <w:rPr>
          <w:sz w:val="28"/>
          <w:szCs w:val="28"/>
          <w:u w:val="single"/>
        </w:rPr>
        <w:t>альчиковая</w:t>
      </w:r>
      <w:proofErr w:type="spellEnd"/>
      <w:r w:rsidRPr="001C68E1">
        <w:rPr>
          <w:sz w:val="28"/>
          <w:szCs w:val="28"/>
          <w:u w:val="single"/>
        </w:rPr>
        <w:t xml:space="preserve"> гимнастика.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b/>
          <w:sz w:val="28"/>
          <w:szCs w:val="28"/>
          <w:u w:val="single"/>
        </w:rPr>
        <w:t>Умывание водой</w:t>
      </w:r>
      <w:r w:rsidRPr="001C68E1">
        <w:rPr>
          <w:sz w:val="28"/>
          <w:szCs w:val="28"/>
        </w:rPr>
        <w:t> комнатной температуры, своего рода закаливающая процедура и массаж ладошек, пальчиков.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sz w:val="28"/>
          <w:szCs w:val="28"/>
        </w:rPr>
        <w:t>Завтрак, обед, полдник, </w:t>
      </w:r>
      <w:r w:rsidRPr="001C68E1">
        <w:rPr>
          <w:b/>
          <w:sz w:val="28"/>
          <w:szCs w:val="28"/>
          <w:u w:val="single"/>
        </w:rPr>
        <w:t>любой приём пищи</w:t>
      </w:r>
      <w:r w:rsidRPr="001C68E1">
        <w:rPr>
          <w:sz w:val="28"/>
          <w:szCs w:val="28"/>
        </w:rPr>
        <w:t xml:space="preserve"> это короткие беседы о пользе продуктов, из которых приготовлены блюдо и повторение правил </w:t>
      </w:r>
      <w:proofErr w:type="spellStart"/>
      <w:r w:rsidRPr="001C68E1">
        <w:rPr>
          <w:sz w:val="28"/>
          <w:szCs w:val="28"/>
        </w:rPr>
        <w:t>этикета</w:t>
      </w:r>
      <w:proofErr w:type="gramStart"/>
      <w:r w:rsidRPr="001C68E1">
        <w:rPr>
          <w:sz w:val="28"/>
          <w:szCs w:val="28"/>
        </w:rPr>
        <w:t>.«</w:t>
      </w:r>
      <w:proofErr w:type="gramEnd"/>
      <w:r w:rsidRPr="001C68E1">
        <w:rPr>
          <w:sz w:val="28"/>
          <w:szCs w:val="28"/>
        </w:rPr>
        <w:t>Овощи</w:t>
      </w:r>
      <w:proofErr w:type="spellEnd"/>
      <w:r w:rsidRPr="001C68E1">
        <w:rPr>
          <w:sz w:val="28"/>
          <w:szCs w:val="28"/>
        </w:rPr>
        <w:t xml:space="preserve"> и фрукты – полезные продукты»; «Пейте, дети, молоко, будете здоровы»; «Кто хлеб бросает, тот силу теряет»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sz w:val="28"/>
          <w:szCs w:val="28"/>
        </w:rPr>
        <w:t xml:space="preserve">Осуществляется </w:t>
      </w:r>
      <w:proofErr w:type="spellStart"/>
      <w:r w:rsidRPr="001C68E1">
        <w:rPr>
          <w:b/>
          <w:sz w:val="28"/>
          <w:szCs w:val="28"/>
          <w:u w:val="single"/>
        </w:rPr>
        <w:t>витаминопрофилактик</w:t>
      </w:r>
      <w:proofErr w:type="gramStart"/>
      <w:r w:rsidRPr="001C68E1">
        <w:rPr>
          <w:b/>
          <w:sz w:val="28"/>
          <w:szCs w:val="28"/>
          <w:u w:val="single"/>
        </w:rPr>
        <w:t>а</w:t>
      </w:r>
      <w:proofErr w:type="spellEnd"/>
      <w:r w:rsidRPr="001C68E1">
        <w:rPr>
          <w:sz w:val="28"/>
          <w:szCs w:val="28"/>
        </w:rPr>
        <w:t>(</w:t>
      </w:r>
      <w:proofErr w:type="gramEnd"/>
      <w:r w:rsidRPr="001C68E1">
        <w:rPr>
          <w:sz w:val="28"/>
          <w:szCs w:val="28"/>
        </w:rPr>
        <w:t xml:space="preserve">витаминизация </w:t>
      </w:r>
      <w:proofErr w:type="spellStart"/>
      <w:r w:rsidRPr="001C68E1">
        <w:rPr>
          <w:sz w:val="28"/>
          <w:szCs w:val="28"/>
        </w:rPr>
        <w:t>напитков,чай</w:t>
      </w:r>
      <w:proofErr w:type="spellEnd"/>
      <w:r w:rsidRPr="001C68E1">
        <w:rPr>
          <w:sz w:val="28"/>
          <w:szCs w:val="28"/>
        </w:rPr>
        <w:t xml:space="preserve"> из плодов шиповника)</w:t>
      </w:r>
      <w:r w:rsidRPr="001C68E1">
        <w:rPr>
          <w:sz w:val="28"/>
          <w:szCs w:val="28"/>
        </w:rPr>
        <w:br/>
      </w:r>
      <w:r w:rsidRPr="001C68E1">
        <w:rPr>
          <w:sz w:val="28"/>
          <w:szCs w:val="28"/>
        </w:rPr>
        <w:br/>
      </w:r>
      <w:r w:rsidRPr="001C68E1">
        <w:rPr>
          <w:b/>
          <w:sz w:val="28"/>
          <w:szCs w:val="28"/>
          <w:u w:val="single"/>
        </w:rPr>
        <w:t>Полоскание</w:t>
      </w:r>
      <w:r w:rsidRPr="001C68E1">
        <w:rPr>
          <w:b/>
          <w:sz w:val="28"/>
          <w:szCs w:val="28"/>
        </w:rPr>
        <w:t> </w:t>
      </w:r>
      <w:r w:rsidRPr="001C68E1">
        <w:rPr>
          <w:sz w:val="28"/>
          <w:szCs w:val="28"/>
        </w:rPr>
        <w:t>каждым ребёнком после приёма пищи горлышка и ротика водой комнатной температуры, профилактика кариеса, закаливание горла.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sz w:val="28"/>
          <w:szCs w:val="28"/>
        </w:rPr>
        <w:t>Далее </w:t>
      </w:r>
      <w:r w:rsidRPr="001C68E1">
        <w:rPr>
          <w:b/>
          <w:sz w:val="28"/>
          <w:szCs w:val="28"/>
          <w:u w:val="single"/>
        </w:rPr>
        <w:t>самостоятельные игры</w:t>
      </w:r>
      <w:r w:rsidRPr="001C68E1">
        <w:rPr>
          <w:sz w:val="28"/>
          <w:szCs w:val="28"/>
        </w:rPr>
        <w:t>, в ходе которых реализуются основные потребности детей в движении, игре и общении.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b/>
          <w:sz w:val="28"/>
          <w:szCs w:val="28"/>
          <w:u w:val="single"/>
        </w:rPr>
        <w:t>Физкультурные, музыкальные занятия</w:t>
      </w:r>
      <w:r w:rsidRPr="001C68E1">
        <w:rPr>
          <w:sz w:val="28"/>
          <w:szCs w:val="28"/>
        </w:rPr>
        <w:t xml:space="preserve"> также проходят в движении, в игровой форме.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</w:t>
      </w:r>
      <w:r w:rsidRPr="001C68E1">
        <w:rPr>
          <w:sz w:val="28"/>
          <w:szCs w:val="28"/>
        </w:rPr>
        <w:lastRenderedPageBreak/>
        <w:t>организма ребёнка.</w:t>
      </w:r>
      <w:r w:rsidRPr="001C68E1">
        <w:rPr>
          <w:sz w:val="28"/>
          <w:szCs w:val="28"/>
        </w:rPr>
        <w:br/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b/>
          <w:sz w:val="28"/>
          <w:szCs w:val="28"/>
          <w:u w:val="single"/>
        </w:rPr>
        <w:t>Продуктивная деятельность</w:t>
      </w:r>
      <w:r w:rsidRPr="001C68E1">
        <w:rPr>
          <w:sz w:val="28"/>
          <w:szCs w:val="28"/>
        </w:rPr>
        <w:t> способствует развитию навыков пальчиковой умелости, самостоятельности, мышления, внимания, уверенности в себе, в своих силах. «Я могу»; </w:t>
      </w:r>
      <w:r w:rsidRPr="001C68E1">
        <w:rPr>
          <w:sz w:val="28"/>
          <w:szCs w:val="28"/>
        </w:rPr>
        <w:br/>
        <w:t>«Я научусь»; «Каждый имеет право на ошибку».</w:t>
      </w:r>
      <w:r w:rsidRPr="001C68E1">
        <w:rPr>
          <w:sz w:val="28"/>
          <w:szCs w:val="28"/>
        </w:rPr>
        <w:br/>
      </w:r>
      <w:r w:rsidRPr="001C68E1">
        <w:rPr>
          <w:sz w:val="28"/>
          <w:szCs w:val="28"/>
        </w:rPr>
        <w:br/>
      </w:r>
      <w:proofErr w:type="spellStart"/>
      <w:r w:rsidRPr="001C68E1">
        <w:rPr>
          <w:b/>
          <w:sz w:val="28"/>
          <w:szCs w:val="28"/>
          <w:u w:val="single"/>
        </w:rPr>
        <w:t>Физминутки</w:t>
      </w:r>
      <w:proofErr w:type="spellEnd"/>
      <w:r w:rsidRPr="001C68E1">
        <w:rPr>
          <w:sz w:val="28"/>
          <w:szCs w:val="28"/>
          <w:u w:val="single"/>
        </w:rPr>
        <w:t> </w:t>
      </w:r>
      <w:r w:rsidRPr="001C68E1">
        <w:rPr>
          <w:sz w:val="28"/>
          <w:szCs w:val="28"/>
        </w:rPr>
        <w:t>способствуют снятию усталости, напряжения, переключения на другой вид деятельности, расслабляют.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b/>
          <w:sz w:val="28"/>
          <w:szCs w:val="28"/>
          <w:u w:val="single"/>
        </w:rPr>
        <w:t>Общие игры</w:t>
      </w:r>
      <w:r w:rsidRPr="001C68E1">
        <w:rPr>
          <w:sz w:val="28"/>
          <w:szCs w:val="28"/>
          <w:u w:val="single"/>
        </w:rPr>
        <w:t>:</w:t>
      </w:r>
      <w:r w:rsidRPr="001C68E1">
        <w:rPr>
          <w:sz w:val="28"/>
          <w:szCs w:val="28"/>
        </w:rPr>
        <w:t> хороводные, игры малой подвижности укрепляют социальное здоровье.</w:t>
      </w:r>
      <w:r w:rsidRPr="001C68E1">
        <w:rPr>
          <w:sz w:val="28"/>
          <w:szCs w:val="28"/>
        </w:rPr>
        <w:br/>
      </w:r>
      <w:r w:rsidRPr="001C68E1">
        <w:rPr>
          <w:sz w:val="28"/>
          <w:szCs w:val="28"/>
        </w:rPr>
        <w:br/>
      </w:r>
      <w:r w:rsidRPr="001C68E1">
        <w:rPr>
          <w:b/>
          <w:sz w:val="28"/>
          <w:szCs w:val="28"/>
          <w:u w:val="single"/>
        </w:rPr>
        <w:t>Прогулка</w:t>
      </w:r>
      <w:r w:rsidRPr="001C68E1">
        <w:rPr>
          <w:sz w:val="28"/>
          <w:szCs w:val="28"/>
        </w:rPr>
        <w:t xml:space="preserve"> способствует оздоровлению организма детей: свежий воздух, плюс солнечные ванны, плюс движение, общение друг с другом, общение с природой, наблюдение за явлениями природы, объектами живой и неживой природы, игра, трудовые навыки, игры с природным материалом (снегом, листьями, </w:t>
      </w:r>
      <w:proofErr w:type="spellStart"/>
      <w:r w:rsidRPr="001C68E1">
        <w:rPr>
          <w:sz w:val="28"/>
          <w:szCs w:val="28"/>
        </w:rPr>
        <w:t>водой</w:t>
      </w:r>
      <w:proofErr w:type="gramStart"/>
      <w:r w:rsidRPr="001C68E1">
        <w:rPr>
          <w:sz w:val="28"/>
          <w:szCs w:val="28"/>
        </w:rPr>
        <w:t>,в</w:t>
      </w:r>
      <w:proofErr w:type="gramEnd"/>
      <w:r w:rsidRPr="001C68E1">
        <w:rPr>
          <w:sz w:val="28"/>
          <w:szCs w:val="28"/>
        </w:rPr>
        <w:t>еточками</w:t>
      </w:r>
      <w:proofErr w:type="spellEnd"/>
      <w:r w:rsidRPr="001C68E1">
        <w:rPr>
          <w:sz w:val="28"/>
          <w:szCs w:val="28"/>
        </w:rPr>
        <w:t>, песком), закаливание.</w:t>
      </w:r>
    </w:p>
    <w:p w:rsidR="001C68E1" w:rsidRPr="001C68E1" w:rsidRDefault="001C68E1" w:rsidP="001C68E1">
      <w:pPr>
        <w:rPr>
          <w:sz w:val="28"/>
          <w:szCs w:val="28"/>
          <w:u w:val="single"/>
        </w:rPr>
      </w:pPr>
      <w:r w:rsidRPr="001C68E1">
        <w:rPr>
          <w:b/>
          <w:sz w:val="28"/>
          <w:szCs w:val="28"/>
          <w:u w:val="single"/>
        </w:rPr>
        <w:t>Одевание, раздевание</w:t>
      </w:r>
      <w:r w:rsidRPr="001C68E1">
        <w:rPr>
          <w:sz w:val="28"/>
          <w:szCs w:val="28"/>
        </w:rPr>
        <w:t> – наработка навыков самостоятельности, аккуратности, самоутверждение: «Я могу, я умею», навыков взаимопомощи: «Можно я тебе помогу?», умения обратиться с просьбой, умения договариваться. Всё это способствует укреплению социального здоровья детей. </w:t>
      </w:r>
      <w:r w:rsidRPr="001C68E1">
        <w:rPr>
          <w:sz w:val="28"/>
          <w:szCs w:val="28"/>
        </w:rPr>
        <w:br/>
      </w:r>
      <w:r w:rsidRPr="001C68E1">
        <w:rPr>
          <w:sz w:val="28"/>
          <w:szCs w:val="28"/>
        </w:rPr>
        <w:br/>
      </w:r>
      <w:r w:rsidRPr="001C68E1">
        <w:rPr>
          <w:b/>
          <w:sz w:val="28"/>
          <w:szCs w:val="28"/>
          <w:u w:val="single"/>
        </w:rPr>
        <w:t>Дневной сон</w:t>
      </w:r>
      <w:r w:rsidRPr="001C68E1">
        <w:rPr>
          <w:sz w:val="28"/>
          <w:szCs w:val="28"/>
        </w:rPr>
        <w:t> способствует расслаблению, отдыху, сохранению, укреплению физического и психического здоровья.</w:t>
      </w:r>
      <w:r w:rsidRPr="001C68E1">
        <w:rPr>
          <w:sz w:val="28"/>
          <w:szCs w:val="28"/>
        </w:rPr>
        <w:br/>
      </w:r>
    </w:p>
    <w:p w:rsidR="001C68E1" w:rsidRDefault="001C68E1" w:rsidP="001C68E1">
      <w:pPr>
        <w:rPr>
          <w:sz w:val="28"/>
          <w:szCs w:val="28"/>
        </w:rPr>
      </w:pPr>
      <w:r w:rsidRPr="001C68E1">
        <w:rPr>
          <w:b/>
          <w:sz w:val="28"/>
          <w:szCs w:val="28"/>
          <w:u w:val="single"/>
        </w:rPr>
        <w:t>Бодрящая гимнастика</w:t>
      </w:r>
      <w:r w:rsidRPr="001C68E1">
        <w:rPr>
          <w:sz w:val="28"/>
          <w:szCs w:val="28"/>
        </w:rPr>
        <w:t xml:space="preserve"> проводится ежедневно после дневного сна </w:t>
      </w:r>
      <w:r>
        <w:rPr>
          <w:sz w:val="28"/>
          <w:szCs w:val="28"/>
        </w:rPr>
        <w:t>2-3</w:t>
      </w:r>
      <w:r w:rsidRPr="001C68E1">
        <w:rPr>
          <w:sz w:val="28"/>
          <w:szCs w:val="28"/>
        </w:rPr>
        <w:t xml:space="preserve"> мин. </w:t>
      </w:r>
    </w:p>
    <w:p w:rsidR="001C68E1" w:rsidRPr="001C68E1" w:rsidRDefault="002114AC" w:rsidP="001C68E1">
      <w:pPr>
        <w:rPr>
          <w:sz w:val="28"/>
          <w:szCs w:val="28"/>
        </w:rPr>
      </w:pPr>
      <w:r>
        <w:rPr>
          <w:sz w:val="28"/>
          <w:szCs w:val="28"/>
        </w:rPr>
        <w:t>Девочкам д</w:t>
      </w:r>
      <w:r w:rsidR="001C68E1">
        <w:rPr>
          <w:sz w:val="28"/>
          <w:szCs w:val="28"/>
        </w:rPr>
        <w:t>елаем</w:t>
      </w:r>
      <w:r w:rsidR="001C68E1" w:rsidRPr="001C68E1">
        <w:rPr>
          <w:sz w:val="28"/>
          <w:szCs w:val="28"/>
        </w:rPr>
        <w:t xml:space="preserve"> причёску </w:t>
      </w:r>
      <w:r w:rsidR="001C68E1">
        <w:rPr>
          <w:sz w:val="28"/>
          <w:szCs w:val="28"/>
        </w:rPr>
        <w:t>после сна</w:t>
      </w:r>
      <w:r w:rsidR="001C68E1" w:rsidRPr="001C68E1">
        <w:rPr>
          <w:sz w:val="28"/>
          <w:szCs w:val="28"/>
        </w:rPr>
        <w:t xml:space="preserve">, </w:t>
      </w:r>
      <w:r w:rsidR="001C68E1" w:rsidRPr="001C68E1">
        <w:rPr>
          <w:b/>
          <w:sz w:val="28"/>
          <w:szCs w:val="28"/>
          <w:u w:val="single"/>
        </w:rPr>
        <w:t>расчёсывание волос</w:t>
      </w:r>
      <w:r w:rsidR="001C68E1" w:rsidRPr="001C68E1">
        <w:rPr>
          <w:sz w:val="28"/>
          <w:szCs w:val="28"/>
        </w:rPr>
        <w:t xml:space="preserve">  также способствует оздоровлению организма. </w:t>
      </w:r>
      <w:r w:rsidR="001C68E1" w:rsidRPr="001C68E1">
        <w:rPr>
          <w:sz w:val="28"/>
          <w:szCs w:val="28"/>
        </w:rPr>
        <w:br/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sz w:val="28"/>
          <w:szCs w:val="28"/>
        </w:rPr>
        <w:t>Массажные дорожки-</w:t>
      </w:r>
      <w:r w:rsidRPr="001C68E1">
        <w:rPr>
          <w:b/>
          <w:sz w:val="28"/>
          <w:szCs w:val="28"/>
          <w:u w:val="single"/>
        </w:rPr>
        <w:t>упражнения для профилактики плоскостопия</w:t>
      </w:r>
      <w:r w:rsidRPr="001C68E1">
        <w:rPr>
          <w:sz w:val="28"/>
          <w:szCs w:val="28"/>
        </w:rPr>
        <w:t xml:space="preserve">, воспитания правильной осанки. Дети с удовольствием ходят по ним. Такая дорожка прекрасно массажирует ступни детей, укрепляет мышцы и связочный аппарат стопы, защищая организм в целом. Кроме того, </w:t>
      </w:r>
      <w:r w:rsidRPr="001C68E1">
        <w:rPr>
          <w:sz w:val="28"/>
          <w:szCs w:val="28"/>
        </w:rPr>
        <w:lastRenderedPageBreak/>
        <w:t xml:space="preserve">подлезаем в </w:t>
      </w:r>
      <w:proofErr w:type="spellStart"/>
      <w:r w:rsidRPr="001C68E1">
        <w:rPr>
          <w:sz w:val="28"/>
          <w:szCs w:val="28"/>
        </w:rPr>
        <w:t>воротики</w:t>
      </w:r>
      <w:proofErr w:type="spellEnd"/>
      <w:r w:rsidRPr="001C68E1">
        <w:rPr>
          <w:sz w:val="28"/>
          <w:szCs w:val="28"/>
        </w:rPr>
        <w:t>. Осенью тянемся вверх к листочкам, зимой вытягиваемся вверх, тянемся к снежинкам, а весной и летом к Солнышку</w:t>
      </w:r>
      <w:proofErr w:type="gramStart"/>
      <w:r w:rsidRPr="001C68E1">
        <w:rPr>
          <w:sz w:val="28"/>
          <w:szCs w:val="28"/>
        </w:rPr>
        <w:t>!.</w:t>
      </w:r>
      <w:r w:rsidRPr="001C68E1">
        <w:rPr>
          <w:sz w:val="28"/>
          <w:szCs w:val="28"/>
        </w:rPr>
        <w:br/>
      </w:r>
      <w:r w:rsidRPr="001C68E1">
        <w:rPr>
          <w:sz w:val="28"/>
          <w:szCs w:val="28"/>
        </w:rPr>
        <w:br/>
      </w:r>
      <w:proofErr w:type="gramEnd"/>
      <w:r w:rsidRPr="001C68E1">
        <w:rPr>
          <w:b/>
          <w:sz w:val="28"/>
          <w:szCs w:val="28"/>
          <w:u w:val="single"/>
        </w:rPr>
        <w:t>Соблюдение гигиены</w:t>
      </w:r>
      <w:r w:rsidRPr="001C68E1">
        <w:rPr>
          <w:sz w:val="28"/>
          <w:szCs w:val="28"/>
        </w:rPr>
        <w:t> в течение дня также способствует сбережению здоровья детей. Такие факторы, как выполнение санитарно-гигиенических требований, личная и общественная гигиена, проветривание, влажная уборка помещений, соблюдение режима питания, режима дня.</w:t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sz w:val="28"/>
          <w:szCs w:val="28"/>
        </w:rPr>
        <w:t xml:space="preserve">В период повышенной заболеваемости ОРВИ И </w:t>
      </w:r>
      <w:proofErr w:type="gramStart"/>
      <w:r w:rsidRPr="001C68E1">
        <w:rPr>
          <w:sz w:val="28"/>
          <w:szCs w:val="28"/>
        </w:rPr>
        <w:t>ОРЗ-проводится</w:t>
      </w:r>
      <w:proofErr w:type="gramEnd"/>
      <w:r w:rsidRPr="001C68E1">
        <w:rPr>
          <w:sz w:val="28"/>
          <w:szCs w:val="28"/>
        </w:rPr>
        <w:t xml:space="preserve"> </w:t>
      </w:r>
      <w:r w:rsidRPr="001C68E1">
        <w:rPr>
          <w:b/>
          <w:sz w:val="28"/>
          <w:szCs w:val="28"/>
          <w:u w:val="single"/>
        </w:rPr>
        <w:t>вакцинация</w:t>
      </w:r>
      <w:r w:rsidRPr="001C68E1">
        <w:rPr>
          <w:b/>
          <w:sz w:val="28"/>
          <w:szCs w:val="28"/>
        </w:rPr>
        <w:t xml:space="preserve"> </w:t>
      </w:r>
      <w:r w:rsidRPr="001C68E1">
        <w:rPr>
          <w:sz w:val="28"/>
          <w:szCs w:val="28"/>
        </w:rPr>
        <w:t>воспитанников детского сада и сотрудников. </w:t>
      </w:r>
    </w:p>
    <w:p w:rsidR="001C68E1" w:rsidRPr="001C68E1" w:rsidRDefault="001C68E1" w:rsidP="001C68E1">
      <w:pPr>
        <w:rPr>
          <w:sz w:val="28"/>
          <w:szCs w:val="28"/>
          <w:u w:val="single"/>
        </w:rPr>
      </w:pPr>
      <w:r w:rsidRPr="001C68E1">
        <w:rPr>
          <w:sz w:val="28"/>
          <w:szCs w:val="28"/>
        </w:rPr>
        <w:t xml:space="preserve">Находят применение </w:t>
      </w:r>
      <w:r w:rsidRPr="001C68E1">
        <w:rPr>
          <w:b/>
          <w:sz w:val="28"/>
          <w:szCs w:val="28"/>
          <w:u w:val="single"/>
        </w:rPr>
        <w:t>народные средств</w:t>
      </w:r>
      <w:proofErr w:type="gramStart"/>
      <w:r w:rsidRPr="001C68E1">
        <w:rPr>
          <w:b/>
          <w:sz w:val="28"/>
          <w:szCs w:val="28"/>
          <w:u w:val="single"/>
        </w:rPr>
        <w:t>а</w:t>
      </w:r>
      <w:r w:rsidRPr="001C68E1">
        <w:rPr>
          <w:sz w:val="28"/>
          <w:szCs w:val="28"/>
        </w:rPr>
        <w:t>(</w:t>
      </w:r>
      <w:proofErr w:type="spellStart"/>
      <w:proofErr w:type="gramEnd"/>
      <w:r w:rsidRPr="001C68E1">
        <w:rPr>
          <w:sz w:val="28"/>
          <w:szCs w:val="28"/>
        </w:rPr>
        <w:t>лук,чеснок</w:t>
      </w:r>
      <w:proofErr w:type="spellEnd"/>
      <w:r w:rsidRPr="001C68E1">
        <w:rPr>
          <w:sz w:val="28"/>
          <w:szCs w:val="28"/>
        </w:rPr>
        <w:t>) в целях профилактики вирусных инфекций.</w:t>
      </w:r>
      <w:r w:rsidRPr="001C68E1">
        <w:rPr>
          <w:sz w:val="28"/>
          <w:szCs w:val="28"/>
        </w:rPr>
        <w:br/>
      </w:r>
    </w:p>
    <w:p w:rsidR="001C68E1" w:rsidRPr="001C68E1" w:rsidRDefault="001C68E1" w:rsidP="001C68E1">
      <w:pPr>
        <w:rPr>
          <w:sz w:val="28"/>
          <w:szCs w:val="28"/>
        </w:rPr>
      </w:pPr>
      <w:r w:rsidRPr="001C68E1">
        <w:rPr>
          <w:b/>
          <w:sz w:val="28"/>
          <w:szCs w:val="28"/>
          <w:u w:val="single"/>
        </w:rPr>
        <w:t>Предметно-пространственная развивающая среда</w:t>
      </w:r>
      <w:r w:rsidRPr="001C68E1">
        <w:rPr>
          <w:sz w:val="28"/>
          <w:szCs w:val="28"/>
          <w:u w:val="single"/>
        </w:rPr>
        <w:t> </w:t>
      </w:r>
      <w:r w:rsidRPr="001C68E1">
        <w:rPr>
          <w:sz w:val="28"/>
          <w:szCs w:val="28"/>
        </w:rPr>
        <w:t xml:space="preserve">физкультурного уголка (скакалки, гантели, кегли, кубики </w:t>
      </w:r>
      <w:proofErr w:type="spellStart"/>
      <w:r w:rsidRPr="001C68E1">
        <w:rPr>
          <w:sz w:val="28"/>
          <w:szCs w:val="28"/>
        </w:rPr>
        <w:t>пластмассовые</w:t>
      </w:r>
      <w:proofErr w:type="gramStart"/>
      <w:r w:rsidRPr="001C68E1">
        <w:rPr>
          <w:sz w:val="28"/>
          <w:szCs w:val="28"/>
        </w:rPr>
        <w:t>,о</w:t>
      </w:r>
      <w:proofErr w:type="gramEnd"/>
      <w:r w:rsidRPr="001C68E1">
        <w:rPr>
          <w:sz w:val="28"/>
          <w:szCs w:val="28"/>
        </w:rPr>
        <w:t>бручи</w:t>
      </w:r>
      <w:proofErr w:type="spellEnd"/>
      <w:r w:rsidRPr="001C68E1">
        <w:rPr>
          <w:sz w:val="28"/>
          <w:szCs w:val="28"/>
        </w:rPr>
        <w:t xml:space="preserve">, мячи разных размеров, </w:t>
      </w:r>
      <w:proofErr w:type="spellStart"/>
      <w:r w:rsidRPr="001C68E1">
        <w:rPr>
          <w:sz w:val="28"/>
          <w:szCs w:val="28"/>
        </w:rPr>
        <w:t>кольцеброс</w:t>
      </w:r>
      <w:proofErr w:type="spellEnd"/>
      <w:r w:rsidRPr="001C68E1">
        <w:rPr>
          <w:sz w:val="28"/>
          <w:szCs w:val="28"/>
        </w:rPr>
        <w:t xml:space="preserve">, </w:t>
      </w:r>
      <w:proofErr w:type="spellStart"/>
      <w:r w:rsidRPr="001C68E1">
        <w:rPr>
          <w:sz w:val="28"/>
          <w:szCs w:val="28"/>
        </w:rPr>
        <w:t>массажёры</w:t>
      </w:r>
      <w:proofErr w:type="spellEnd"/>
      <w:r w:rsidRPr="001C68E1">
        <w:rPr>
          <w:sz w:val="28"/>
          <w:szCs w:val="28"/>
        </w:rPr>
        <w:t xml:space="preserve">, палочки, флажки,  «снежки», </w:t>
      </w:r>
      <w:proofErr w:type="spellStart"/>
      <w:r w:rsidRPr="001C68E1">
        <w:rPr>
          <w:sz w:val="28"/>
          <w:szCs w:val="28"/>
        </w:rPr>
        <w:t>воротики</w:t>
      </w:r>
      <w:proofErr w:type="spellEnd"/>
      <w:r w:rsidRPr="001C68E1">
        <w:rPr>
          <w:sz w:val="28"/>
          <w:szCs w:val="28"/>
        </w:rPr>
        <w:t>) также является средством сбережения здоровья детей, так как способствует развитию личности ребёнка, является источником его индивидуальных знаний и социального опыта, обеспечивает физическую активность детей, является основой для их самостоятельной двигательной деятельности. </w:t>
      </w:r>
    </w:p>
    <w:p w:rsidR="001C68E1" w:rsidRPr="001C68E1" w:rsidRDefault="001C68E1" w:rsidP="001C68E1">
      <w:pPr>
        <w:rPr>
          <w:sz w:val="28"/>
          <w:szCs w:val="28"/>
        </w:rPr>
      </w:pPr>
    </w:p>
    <w:p w:rsidR="007377F3" w:rsidRDefault="003F7A53" w:rsidP="003F7A53">
      <w:pPr>
        <w:rPr>
          <w:sz w:val="28"/>
          <w:szCs w:val="28"/>
        </w:rPr>
      </w:pPr>
      <w:r w:rsidRPr="001C68E1">
        <w:rPr>
          <w:b/>
          <w:sz w:val="28"/>
          <w:szCs w:val="28"/>
        </w:rPr>
        <w:t>Дискуссия</w:t>
      </w:r>
      <w:r w:rsidR="007377F3">
        <w:rPr>
          <w:sz w:val="28"/>
          <w:szCs w:val="28"/>
        </w:rPr>
        <w:t xml:space="preserve"> </w:t>
      </w:r>
      <w:r w:rsidR="007377F3" w:rsidRPr="007377F3">
        <w:rPr>
          <w:b/>
          <w:sz w:val="28"/>
          <w:szCs w:val="28"/>
        </w:rPr>
        <w:t>с родителями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Рассматривание вопросов по теме «Забота о здоровье ребёнка», высказывания мнения родителей (воспитатель раздаёт вопросы, которые комментируют родители). Другие родители могут высказать своё мнение по данной ситуации.</w:t>
      </w:r>
    </w:p>
    <w:p w:rsidR="003F7A53" w:rsidRPr="003F7A53" w:rsidRDefault="007377F3" w:rsidP="003F7A5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F7A53" w:rsidRPr="003F7A53">
        <w:rPr>
          <w:sz w:val="28"/>
          <w:szCs w:val="28"/>
        </w:rPr>
        <w:t>Почему ребёнок в детском саду днём спит, а в семье – нет?</w:t>
      </w:r>
    </w:p>
    <w:p w:rsidR="003F7A53" w:rsidRPr="003F7A53" w:rsidRDefault="007377F3" w:rsidP="003F7A5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F7A53" w:rsidRPr="003F7A53">
        <w:rPr>
          <w:sz w:val="28"/>
          <w:szCs w:val="28"/>
        </w:rPr>
        <w:t>Для чего необходимо соблюдать режим детского сада?</w:t>
      </w:r>
    </w:p>
    <w:p w:rsidR="003F7A53" w:rsidRPr="003F7A53" w:rsidRDefault="007377F3" w:rsidP="003F7A5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F7A53" w:rsidRPr="003F7A53">
        <w:rPr>
          <w:sz w:val="28"/>
          <w:szCs w:val="28"/>
        </w:rPr>
        <w:t>Как Вы проводите закаливание ребёнка в семье?</w:t>
      </w:r>
    </w:p>
    <w:p w:rsidR="003F7A53" w:rsidRPr="003F7A53" w:rsidRDefault="007377F3" w:rsidP="003F7A5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F7A53" w:rsidRPr="003F7A53">
        <w:rPr>
          <w:sz w:val="28"/>
          <w:szCs w:val="28"/>
        </w:rPr>
        <w:t>Сколько времени в день ребёнок</w:t>
      </w:r>
      <w:r>
        <w:rPr>
          <w:sz w:val="28"/>
          <w:szCs w:val="28"/>
        </w:rPr>
        <w:t xml:space="preserve"> 2-</w:t>
      </w:r>
      <w:r w:rsidR="003F7A53" w:rsidRPr="003F7A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F7A53" w:rsidRPr="003F7A53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может заниматься на компьютере или смотреть телевизор?</w:t>
      </w:r>
    </w:p>
    <w:p w:rsidR="003F7A53" w:rsidRPr="003F7A53" w:rsidRDefault="007377F3" w:rsidP="003F7A5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F7A53" w:rsidRPr="003F7A53">
        <w:rPr>
          <w:sz w:val="28"/>
          <w:szCs w:val="28"/>
        </w:rPr>
        <w:t>Как Вы считаете, ребёнок должен гулять ежедневно и в любую погоду?</w:t>
      </w:r>
    </w:p>
    <w:p w:rsidR="001C68E1" w:rsidRDefault="001C68E1" w:rsidP="003F7A53">
      <w:pPr>
        <w:rPr>
          <w:sz w:val="28"/>
          <w:szCs w:val="28"/>
        </w:rPr>
      </w:pPr>
    </w:p>
    <w:p w:rsidR="003F7A53" w:rsidRPr="003D1E1C" w:rsidRDefault="003F7A53" w:rsidP="003F7A53">
      <w:pPr>
        <w:rPr>
          <w:b/>
          <w:sz w:val="28"/>
          <w:szCs w:val="28"/>
        </w:rPr>
      </w:pPr>
      <w:r w:rsidRPr="003D1E1C">
        <w:rPr>
          <w:b/>
          <w:sz w:val="28"/>
          <w:szCs w:val="28"/>
        </w:rPr>
        <w:t>Комментарии воспитателя:</w:t>
      </w:r>
    </w:p>
    <w:p w:rsidR="003F7A53" w:rsidRPr="003F7A53" w:rsidRDefault="003F7A53" w:rsidP="003F7A53">
      <w:pPr>
        <w:rPr>
          <w:sz w:val="28"/>
          <w:szCs w:val="28"/>
        </w:rPr>
      </w:pPr>
      <w:r w:rsidRPr="003D1E1C">
        <w:rPr>
          <w:b/>
          <w:sz w:val="28"/>
          <w:szCs w:val="28"/>
        </w:rPr>
        <w:t>Воспитатель:</w:t>
      </w:r>
      <w:r w:rsidRPr="003F7A53">
        <w:rPr>
          <w:sz w:val="28"/>
          <w:szCs w:val="28"/>
        </w:rPr>
        <w:t xml:space="preserve"> Мы должны не только охранять детский организм от вредных влияний, но и создавать оптимальные и комфортные условия, способствующие повышению защитных сил организма ребёнка, его работоспособности. И важным здесь является правильно организованный режим дня пребывания ребёнка как в ДОУ, так и семье, который должен сочетать период бодрствования и сна ребёнка в течение суток, удовлетворяет их потребности в пище, в игровой деятельности, отдыхе, двигательной активности и образовательной деятельности. Режим дисциплинирует детей, способствует формированию многих полезных навыков, привычек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ребёнка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 и индивидуальным физиологическим особенностям ребёнка. Во время прогулки нельзя допускать, чтобы дети длительное время находились в однообразной позе, поэтому важно изменять их вид деятельности и место игры. Хорошо сочетать прогулки со спортивными и подвижными играми. Дети должны гулять не менее 2 раз в день по</w:t>
      </w:r>
      <w:proofErr w:type="gramStart"/>
      <w:r w:rsidR="003D1E1C">
        <w:rPr>
          <w:sz w:val="28"/>
          <w:szCs w:val="28"/>
        </w:rPr>
        <w:t>1</w:t>
      </w:r>
      <w:proofErr w:type="gramEnd"/>
      <w:r w:rsidR="003D1E1C">
        <w:rPr>
          <w:sz w:val="28"/>
          <w:szCs w:val="28"/>
        </w:rPr>
        <w:t>-</w:t>
      </w:r>
      <w:r w:rsidRPr="003F7A53">
        <w:rPr>
          <w:sz w:val="28"/>
          <w:szCs w:val="28"/>
        </w:rPr>
        <w:t xml:space="preserve"> 2 часа, летом – неограниченно. Это касается и выходных дней.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Не менее важной составляющей частью режима является сон, который особенно необходим ослабленным детям. Важно, чтобы малыш ежедневно (дневной и ночной) засыпал в одно и то же время (примерно в 21.00 – 21.30) .</w:t>
      </w:r>
    </w:p>
    <w:p w:rsidR="003F7A53" w:rsidRPr="003F7A53" w:rsidRDefault="003F7A53" w:rsidP="003F7A53">
      <w:pPr>
        <w:rPr>
          <w:sz w:val="28"/>
          <w:szCs w:val="28"/>
        </w:rPr>
      </w:pPr>
      <w:r w:rsidRPr="003D1E1C">
        <w:rPr>
          <w:b/>
          <w:sz w:val="28"/>
          <w:szCs w:val="28"/>
        </w:rPr>
        <w:t>ВЫВОД</w:t>
      </w:r>
      <w:r w:rsidRPr="003F7A53">
        <w:rPr>
          <w:sz w:val="28"/>
          <w:szCs w:val="28"/>
        </w:rPr>
        <w:t>: домашний режим ребенка должен быть продолжением режима дня детского сада.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Полноценное сбалансированное питание – включение в рацион продуктов, богатых витаминами</w:t>
      </w:r>
      <w:proofErr w:type="gramStart"/>
      <w:r w:rsidRPr="003F7A53">
        <w:rPr>
          <w:sz w:val="28"/>
          <w:szCs w:val="28"/>
        </w:rPr>
        <w:t xml:space="preserve"> А</w:t>
      </w:r>
      <w:proofErr w:type="gramEnd"/>
      <w:r w:rsidRPr="003F7A53">
        <w:rPr>
          <w:sz w:val="28"/>
          <w:szCs w:val="28"/>
        </w:rPr>
        <w:t xml:space="preserve">, В, С и Д, минеральными солями (кальцием, </w:t>
      </w:r>
      <w:r w:rsidRPr="003F7A53">
        <w:rPr>
          <w:sz w:val="28"/>
          <w:szCs w:val="28"/>
        </w:rPr>
        <w:lastRenderedPageBreak/>
        <w:t>фосфором, железом, магнием, медью, а также растительным и животным белком. Все блюда для дошкольников желательно готовить из натуральных продуктов, нерафинированных, без добавок и специй и консервантов местного производства. Чаще включать в рацион питания детей творог, гречневую и овсяную каши.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Немаловажное значение имеет режим питания, то есть соблюдение определенных интервалов между приёмами пищи.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У детей важно формировать интерес к оздоровлению собственного организма. Чем раньше ребёнок получит представление о строении тела человека, узнаёт о важности закаливания, двигательной активности, правильного питания, сна, тем раньше он будет приобщён к здоровому образу жизни. Если же ребёнок насильно принуждают заниматься физкультурой, а также соблюдать правила гигиены, то ребёнок быстро теряет интерес к этому.</w:t>
      </w:r>
    </w:p>
    <w:p w:rsidR="007377F3" w:rsidRDefault="003F7A53" w:rsidP="003F7A53">
      <w:pPr>
        <w:rPr>
          <w:sz w:val="28"/>
          <w:szCs w:val="28"/>
        </w:rPr>
      </w:pPr>
      <w:r w:rsidRPr="003D1E1C">
        <w:rPr>
          <w:b/>
          <w:sz w:val="28"/>
          <w:szCs w:val="28"/>
        </w:rPr>
        <w:t xml:space="preserve"> Музыкальная пауза</w:t>
      </w:r>
      <w:r w:rsidRPr="003F7A53">
        <w:rPr>
          <w:sz w:val="28"/>
          <w:szCs w:val="28"/>
        </w:rPr>
        <w:t xml:space="preserve">. 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Выполнение физкультминутки всеми родителями под музыку: (попросить родителей встать)</w:t>
      </w:r>
      <w:proofErr w:type="gramStart"/>
      <w:r w:rsidRPr="003F7A53">
        <w:rPr>
          <w:sz w:val="28"/>
          <w:szCs w:val="28"/>
        </w:rPr>
        <w:t xml:space="preserve"> .</w:t>
      </w:r>
      <w:proofErr w:type="gramEnd"/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А у нас физкультминутка,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Наклонились, ну-ка, ну-ка! (наклоны вперед и назад)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Распрямились, потянулись,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А теперь назад прогнулись.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Голова устала тоже.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Так давайте ей поможем!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Вправо-влево, раз и два.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Думай, думай, голова (вращение головой)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Хоть зарядка коротка,</w:t>
      </w:r>
    </w:p>
    <w:p w:rsidR="003D1E1C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Отдохнули мы слегка.</w:t>
      </w:r>
    </w:p>
    <w:p w:rsidR="007377F3" w:rsidRDefault="007377F3" w:rsidP="003F7A53">
      <w:pPr>
        <w:rPr>
          <w:b/>
          <w:sz w:val="28"/>
          <w:szCs w:val="28"/>
        </w:rPr>
      </w:pPr>
    </w:p>
    <w:p w:rsidR="007377F3" w:rsidRDefault="007377F3" w:rsidP="003F7A53">
      <w:pPr>
        <w:rPr>
          <w:b/>
          <w:sz w:val="28"/>
          <w:szCs w:val="28"/>
        </w:rPr>
      </w:pPr>
    </w:p>
    <w:p w:rsidR="007377F3" w:rsidRDefault="003F7A53" w:rsidP="003F7A53">
      <w:pPr>
        <w:rPr>
          <w:sz w:val="28"/>
          <w:szCs w:val="28"/>
        </w:rPr>
      </w:pPr>
      <w:r w:rsidRPr="003D1E1C">
        <w:rPr>
          <w:b/>
          <w:sz w:val="28"/>
          <w:szCs w:val="28"/>
        </w:rPr>
        <w:lastRenderedPageBreak/>
        <w:t>Мудрые мысли.</w:t>
      </w:r>
      <w:r w:rsidRPr="003F7A53">
        <w:rPr>
          <w:sz w:val="28"/>
          <w:szCs w:val="28"/>
        </w:rPr>
        <w:t xml:space="preserve"> 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На каждом столе лежат карточки с высказываниями великих людей, в соответствии с темой собрания. Под музыку карточки передаются по кругу, таким образом, родители знакомятся с содержанием каждой карточки, наиболее понравившиеся зачитывают вслух.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sz w:val="28"/>
          <w:szCs w:val="28"/>
        </w:rPr>
        <w:t xml:space="preserve">Люди должны осознать, что здоровый образ жизни – это личный успех каждого. </w:t>
      </w:r>
      <w:r w:rsidRPr="007377F3">
        <w:rPr>
          <w:b/>
          <w:sz w:val="28"/>
          <w:szCs w:val="28"/>
        </w:rPr>
        <w:t>В. В. Путин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Чтобы продлить жизнь, сократите порции.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>Бенджамин Франклин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 xml:space="preserve">Здоровье — </w:t>
      </w:r>
      <w:proofErr w:type="gramStart"/>
      <w:r w:rsidRPr="007377F3">
        <w:rPr>
          <w:sz w:val="28"/>
          <w:szCs w:val="28"/>
        </w:rPr>
        <w:t>мудрых</w:t>
      </w:r>
      <w:proofErr w:type="gramEnd"/>
      <w:r w:rsidRPr="007377F3">
        <w:rPr>
          <w:sz w:val="28"/>
          <w:szCs w:val="28"/>
        </w:rPr>
        <w:t xml:space="preserve"> гонорар… </w:t>
      </w:r>
      <w:r w:rsidRPr="007377F3">
        <w:rPr>
          <w:b/>
          <w:sz w:val="28"/>
          <w:szCs w:val="28"/>
        </w:rPr>
        <w:t>Беранже Пьер Жан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Здоровье — это единственное благо, которое каждый отнимает у себя сам.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 xml:space="preserve">Михаил </w:t>
      </w:r>
      <w:proofErr w:type="spellStart"/>
      <w:r w:rsidRPr="007377F3">
        <w:rPr>
          <w:b/>
          <w:sz w:val="28"/>
          <w:szCs w:val="28"/>
        </w:rPr>
        <w:t>Мамчич</w:t>
      </w:r>
      <w:proofErr w:type="spellEnd"/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Жизнь требует движения.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>Аристотель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Единственная красота, которую я знаю, — это здоровье.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>Г. Гейне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Если не бегаешь, пока здоров, придется побегать, когда заболеешь.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>Гораций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Не ужинать — святой закон, кому всего дороже сон.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>А. С. Пушкин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>Л. Н. Толстой</w:t>
      </w:r>
    </w:p>
    <w:p w:rsidR="003F7A53" w:rsidRPr="007377F3" w:rsidRDefault="003F7A53" w:rsidP="003F7A53">
      <w:pPr>
        <w:rPr>
          <w:sz w:val="28"/>
          <w:szCs w:val="28"/>
        </w:rPr>
      </w:pPr>
      <w:r w:rsidRPr="007377F3">
        <w:rPr>
          <w:sz w:val="28"/>
          <w:szCs w:val="28"/>
        </w:rPr>
        <w:t>Здоровье гораздо более зависит от наших привычек и питания, чем от врачебного искусства.</w:t>
      </w:r>
    </w:p>
    <w:p w:rsidR="003F7A53" w:rsidRPr="007377F3" w:rsidRDefault="003F7A53" w:rsidP="003F7A53">
      <w:pPr>
        <w:rPr>
          <w:b/>
          <w:sz w:val="28"/>
          <w:szCs w:val="28"/>
        </w:rPr>
      </w:pPr>
      <w:r w:rsidRPr="007377F3">
        <w:rPr>
          <w:b/>
          <w:sz w:val="28"/>
          <w:szCs w:val="28"/>
        </w:rPr>
        <w:t xml:space="preserve">Д. </w:t>
      </w:r>
      <w:proofErr w:type="spellStart"/>
      <w:r w:rsidRPr="007377F3">
        <w:rPr>
          <w:b/>
          <w:sz w:val="28"/>
          <w:szCs w:val="28"/>
        </w:rPr>
        <w:t>Леббок</w:t>
      </w:r>
      <w:proofErr w:type="spellEnd"/>
    </w:p>
    <w:p w:rsidR="007377F3" w:rsidRDefault="007377F3" w:rsidP="003F7A53">
      <w:pPr>
        <w:rPr>
          <w:b/>
          <w:sz w:val="28"/>
          <w:szCs w:val="28"/>
        </w:rPr>
      </w:pPr>
    </w:p>
    <w:p w:rsidR="003F7A53" w:rsidRPr="003D1E1C" w:rsidRDefault="003F7A53" w:rsidP="003F7A53">
      <w:pPr>
        <w:rPr>
          <w:b/>
          <w:sz w:val="28"/>
          <w:szCs w:val="28"/>
        </w:rPr>
      </w:pPr>
      <w:r w:rsidRPr="003D1E1C">
        <w:rPr>
          <w:b/>
          <w:sz w:val="28"/>
          <w:szCs w:val="28"/>
        </w:rPr>
        <w:lastRenderedPageBreak/>
        <w:t>Заключительная часть: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 xml:space="preserve">1. Предлагается родителям (группами) нарисовать плакат по теме собрания, придумать название и представить его, т. е. как видят родители ребёнка, чтобы он не болел и что должно его окружать по </w:t>
      </w:r>
      <w:proofErr w:type="spellStart"/>
      <w:r w:rsidRPr="003F7A53">
        <w:rPr>
          <w:sz w:val="28"/>
          <w:szCs w:val="28"/>
        </w:rPr>
        <w:t>здоровьесбережению</w:t>
      </w:r>
      <w:proofErr w:type="spellEnd"/>
      <w:r w:rsidRPr="003F7A53">
        <w:rPr>
          <w:sz w:val="28"/>
          <w:szCs w:val="28"/>
        </w:rPr>
        <w:t>.</w:t>
      </w:r>
    </w:p>
    <w:p w:rsidR="003F7A53" w:rsidRPr="003F7A53" w:rsidRDefault="003F7A53" w:rsidP="003F7A53">
      <w:pPr>
        <w:rPr>
          <w:sz w:val="28"/>
          <w:szCs w:val="28"/>
        </w:rPr>
      </w:pPr>
      <w:r w:rsidRPr="003F7A53">
        <w:rPr>
          <w:sz w:val="28"/>
          <w:szCs w:val="28"/>
        </w:rPr>
        <w:t>Задание выполняется под тихую спокойную музыку.</w:t>
      </w:r>
    </w:p>
    <w:p w:rsidR="003F7A53" w:rsidRPr="003F7A53" w:rsidRDefault="003F7A53" w:rsidP="003F7A53">
      <w:pPr>
        <w:rPr>
          <w:sz w:val="28"/>
          <w:szCs w:val="28"/>
        </w:rPr>
      </w:pPr>
      <w:r w:rsidRPr="003D1E1C">
        <w:rPr>
          <w:b/>
          <w:sz w:val="28"/>
          <w:szCs w:val="28"/>
        </w:rPr>
        <w:t>Домашнее задание</w:t>
      </w:r>
      <w:r w:rsidRPr="003F7A53">
        <w:rPr>
          <w:sz w:val="28"/>
          <w:szCs w:val="28"/>
        </w:rPr>
        <w:t xml:space="preserve">: раздать анкеты для заполнения в семье и Советы родителям по </w:t>
      </w:r>
      <w:proofErr w:type="spellStart"/>
      <w:r w:rsidRPr="003F7A53">
        <w:rPr>
          <w:sz w:val="28"/>
          <w:szCs w:val="28"/>
        </w:rPr>
        <w:t>здоровьесбережению</w:t>
      </w:r>
      <w:proofErr w:type="spellEnd"/>
      <w:proofErr w:type="gramStart"/>
      <w:r w:rsidRPr="003F7A53">
        <w:rPr>
          <w:sz w:val="28"/>
          <w:szCs w:val="28"/>
        </w:rPr>
        <w:t xml:space="preserve"> </w:t>
      </w:r>
      <w:r w:rsidR="007377F3">
        <w:rPr>
          <w:sz w:val="28"/>
          <w:szCs w:val="28"/>
        </w:rPr>
        <w:t>.</w:t>
      </w:r>
      <w:proofErr w:type="gramEnd"/>
    </w:p>
    <w:p w:rsidR="005E699A" w:rsidRPr="003F7A53" w:rsidRDefault="005E699A">
      <w:pPr>
        <w:rPr>
          <w:sz w:val="28"/>
          <w:szCs w:val="28"/>
        </w:rPr>
      </w:pPr>
    </w:p>
    <w:sectPr w:rsidR="005E699A" w:rsidRPr="003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53"/>
    <w:rsid w:val="001C68E1"/>
    <w:rsid w:val="002114AC"/>
    <w:rsid w:val="002D068B"/>
    <w:rsid w:val="003D1E1C"/>
    <w:rsid w:val="003F7A53"/>
    <w:rsid w:val="005E699A"/>
    <w:rsid w:val="007377F3"/>
    <w:rsid w:val="009B4E10"/>
    <w:rsid w:val="00D4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2015-11-22T14:14:00Z</cp:lastPrinted>
  <dcterms:created xsi:type="dcterms:W3CDTF">2015-11-20T18:35:00Z</dcterms:created>
  <dcterms:modified xsi:type="dcterms:W3CDTF">2015-12-15T17:42:00Z</dcterms:modified>
</cp:coreProperties>
</file>