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№39</w:t>
      </w:r>
    </w:p>
    <w:p w:rsidR="007E09AB" w:rsidRPr="009B040C" w:rsidRDefault="00B9597B" w:rsidP="00B9597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9B040C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Педагогический проект «</w:t>
      </w:r>
      <w:proofErr w:type="spellStart"/>
      <w:r w:rsidRPr="009B040C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Книжкина</w:t>
      </w:r>
      <w:proofErr w:type="spellEnd"/>
      <w:r w:rsidRPr="009B040C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неделя» </w:t>
      </w:r>
    </w:p>
    <w:p w:rsidR="00B9597B" w:rsidRPr="009B040C" w:rsidRDefault="007E09AB" w:rsidP="00B9597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9B040C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вторая младшая группа.</w:t>
      </w:r>
    </w:p>
    <w:p w:rsidR="00EB38D6" w:rsidRPr="009B040C" w:rsidRDefault="00B9597B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B38D6" w:rsidRPr="009B040C">
        <w:rPr>
          <w:rFonts w:ascii="Times New Roman" w:eastAsia="Times New Roman" w:hAnsi="Times New Roman" w:cs="Times New Roman"/>
          <w:sz w:val="28"/>
          <w:szCs w:val="28"/>
        </w:rPr>
        <w:t>Подготовила: Сорочан В. Н..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Паспорт педагогического проекта «</w:t>
      </w:r>
      <w:proofErr w:type="spellStart"/>
      <w:r w:rsidRPr="009B040C">
        <w:rPr>
          <w:rFonts w:ascii="Times New Roman" w:eastAsia="Times New Roman" w:hAnsi="Times New Roman" w:cs="Times New Roman"/>
          <w:sz w:val="28"/>
          <w:szCs w:val="28"/>
        </w:rPr>
        <w:t>Книжкина</w:t>
      </w:r>
      <w:proofErr w:type="spellEnd"/>
      <w:r w:rsidRPr="009B040C">
        <w:rPr>
          <w:rFonts w:ascii="Times New Roman" w:eastAsia="Times New Roman" w:hAnsi="Times New Roman" w:cs="Times New Roman"/>
          <w:sz w:val="28"/>
          <w:szCs w:val="28"/>
        </w:rPr>
        <w:t xml:space="preserve"> неделя»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 xml:space="preserve"> Содержание: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D87022" w:rsidRPr="009B04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B04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9B040C">
        <w:rPr>
          <w:rFonts w:ascii="Times New Roman" w:eastAsia="Times New Roman" w:hAnsi="Times New Roman" w:cs="Times New Roman"/>
          <w:sz w:val="28"/>
          <w:szCs w:val="28"/>
        </w:rPr>
        <w:t>Книжкина</w:t>
      </w:r>
      <w:proofErr w:type="spellEnd"/>
      <w:r w:rsidRPr="009B040C">
        <w:rPr>
          <w:rFonts w:ascii="Times New Roman" w:eastAsia="Times New Roman" w:hAnsi="Times New Roman" w:cs="Times New Roman"/>
          <w:sz w:val="28"/>
          <w:szCs w:val="28"/>
        </w:rPr>
        <w:t xml:space="preserve"> неделя»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Проект предназначен для детей 2 младшей группы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Руководитель  проекта воспитатель: Сорочан В.Н.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Участники проекта: дети, воспитатели, родители</w:t>
      </w:r>
    </w:p>
    <w:p w:rsidR="00EB38D6" w:rsidRPr="009B040C" w:rsidRDefault="00D87022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Возрастная группа: 2 младшая группа.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Тип проекта:  познавательно-развивающий, игровой</w:t>
      </w:r>
      <w:proofErr w:type="gramStart"/>
      <w:r w:rsidRPr="009B040C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По количеству детей, вовлеченных в проект: групповой.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 xml:space="preserve">По продолжительности: </w:t>
      </w:r>
      <w:proofErr w:type="gramStart"/>
      <w:r w:rsidRPr="009B040C">
        <w:rPr>
          <w:rFonts w:ascii="Times New Roman" w:eastAsia="Times New Roman" w:hAnsi="Times New Roman" w:cs="Times New Roman"/>
          <w:sz w:val="28"/>
          <w:szCs w:val="28"/>
        </w:rPr>
        <w:t>краткосрочный</w:t>
      </w:r>
      <w:proofErr w:type="gramEnd"/>
      <w:r w:rsidRPr="009B0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Цель проекта: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интереса у детей к детской книге через творческую и познавательную деятельность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 xml:space="preserve">Задачи проекта: 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•Расширять представление о жизни и творчестве детских писателей.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•Формировать у детей интерес к игре-драматизации.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•Совершенствовать связную (диалогическую) речь, интонационную выразительность, умение анализировать и обобщать.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•Формировать умения составлять распространенные предложения, подбирать персонажей.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•Развивать свободную творческую личность ребёнка через знакомство детей с жизнью и творчеством детских писателей.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lastRenderedPageBreak/>
        <w:t>•Продолжать развивать у детей любознательность, умственную активность, внимание и память.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•Воспитывать уважение к сверстникам, умение проявлять взаимопомощь в совместной коллективной деятельности.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•Способствовать воспитанию устойчивого интереса к книге и желанию читать.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Ресурсы проекта - книги детских писателей.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- картины и иллюстрации к произведениям.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- видеозаписи.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- магнитофон, мульти видео.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- настольно печатные игры.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- наборы разных видов театра.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- материалы для продуктивной деятельности.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- портреты детских писателей.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 и продукты деятельности 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После завершения проекта педагоги смогут: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• Повысить свое педагогическое мастерство, самообразование.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• Расширить круг взаимодействия с родителями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• Испытать педагогическую радость от интересной, увлекательной совместной деятельности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После завершения проекта дети смогут:</w:t>
      </w:r>
    </w:p>
    <w:p w:rsidR="00EB38D6" w:rsidRPr="009B040C" w:rsidRDefault="00D87022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 xml:space="preserve">• повысить  интерес </w:t>
      </w:r>
      <w:r w:rsidR="00EB38D6" w:rsidRPr="009B040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gramStart"/>
      <w:r w:rsidR="00EB38D6" w:rsidRPr="009B040C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proofErr w:type="gramEnd"/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литературе;</w:t>
      </w:r>
    </w:p>
    <w:p w:rsidR="00EB38D6" w:rsidRPr="009B040C" w:rsidRDefault="00D87022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 xml:space="preserve">• бережно  относиться </w:t>
      </w:r>
      <w:r w:rsidR="00EB38D6" w:rsidRPr="009B040C">
        <w:rPr>
          <w:rFonts w:ascii="Times New Roman" w:eastAsia="Times New Roman" w:hAnsi="Times New Roman" w:cs="Times New Roman"/>
          <w:sz w:val="28"/>
          <w:szCs w:val="28"/>
        </w:rPr>
        <w:t xml:space="preserve"> к книге – источнику знаний;</w:t>
      </w:r>
    </w:p>
    <w:p w:rsidR="00EB38D6" w:rsidRPr="009B040C" w:rsidRDefault="00D87022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• понимать важность</w:t>
      </w:r>
      <w:r w:rsidR="00EB38D6" w:rsidRPr="009B040C">
        <w:rPr>
          <w:rFonts w:ascii="Times New Roman" w:eastAsia="Times New Roman" w:hAnsi="Times New Roman" w:cs="Times New Roman"/>
          <w:sz w:val="28"/>
          <w:szCs w:val="28"/>
        </w:rPr>
        <w:t xml:space="preserve"> книги в жизни человека;</w:t>
      </w:r>
    </w:p>
    <w:p w:rsidR="00EB38D6" w:rsidRPr="009B040C" w:rsidRDefault="00D87022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• получат положительно -  эмоциональный отклик</w:t>
      </w:r>
      <w:r w:rsidR="00EB38D6" w:rsidRPr="009B040C">
        <w:rPr>
          <w:rFonts w:ascii="Times New Roman" w:eastAsia="Times New Roman" w:hAnsi="Times New Roman" w:cs="Times New Roman"/>
          <w:sz w:val="28"/>
          <w:szCs w:val="28"/>
        </w:rPr>
        <w:t xml:space="preserve"> от общения с книгой;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После завершения проекта родители смогут: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• стать активными и заинтересованными участниками педагогического процесса.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Актуальность проекта: 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Детская книга остается одним из главных средств воспитания детей. Участие детей в проекте «</w:t>
      </w:r>
      <w:proofErr w:type="spellStart"/>
      <w:r w:rsidRPr="009B040C">
        <w:rPr>
          <w:rFonts w:ascii="Times New Roman" w:eastAsia="Times New Roman" w:hAnsi="Times New Roman" w:cs="Times New Roman"/>
          <w:sz w:val="28"/>
          <w:szCs w:val="28"/>
        </w:rPr>
        <w:t>Книжкина</w:t>
      </w:r>
      <w:proofErr w:type="spellEnd"/>
      <w:r w:rsidRPr="009B040C">
        <w:rPr>
          <w:rFonts w:ascii="Times New Roman" w:eastAsia="Times New Roman" w:hAnsi="Times New Roman" w:cs="Times New Roman"/>
          <w:sz w:val="28"/>
          <w:szCs w:val="28"/>
        </w:rPr>
        <w:t xml:space="preserve"> неделя» позволит обогатить знания и представления о книге, ее значимость, развить связную речь, творческие способности детей, а так же расширит представления детей о произведениях детских писателей, развить связную речь, творческие способности детей. Необходимо опираться на самостоятельность, инициативу, активность и творчество самих ребят. Очень важно показать, что книга - верный друг.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Этапы работы над проектом: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1 этап – погружение в проект (подбор детской художественной литературы, наглядных пособий)</w:t>
      </w:r>
      <w:proofErr w:type="gramStart"/>
      <w:r w:rsidRPr="009B040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2 этап – осуществление деятельности: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• Консультация для родителей «Читайте ребенку правильные сказки».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• Чтение художественной литературы.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• Драматизация сказок.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• Консультация для родителей «Книжки в вашем доме» (советы по оформлению детской домашней библиотеки)</w:t>
      </w:r>
      <w:proofErr w:type="gramStart"/>
      <w:r w:rsidRPr="009B040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• Консультация для родителей «Воспитание сказкой».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3 этап – оформление выставки «Моя любимая книжка».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4этап – Драматизация сказки «Теремок».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5этап – Конкурс «Книжка - малышка».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План мероприятий.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Дни недели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1. Беседа с детьми о стихах, рассказах, сказках. Чтение сказки по выбору детей.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 xml:space="preserve">2. Рассматривание любимых книжек по произведения А. </w:t>
      </w:r>
      <w:proofErr w:type="spellStart"/>
      <w:r w:rsidRPr="009B040C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9B0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3. С. Р. И. «Кто в теремочке живет? ».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Вторник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lastRenderedPageBreak/>
        <w:t>1. Беседа с детьми о К. И. Чуковском.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2. Драматизация отрывка сказки  «Репка».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3. Лепка «Сказочный колобок».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Среда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1. Игровая ситуация «Книжка заболела».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2.  Игра малой подвижности «Поводим хоровод вместе с Солнышком из сказки Чуковского».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Четверг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1. Беседа «</w:t>
      </w:r>
      <w:proofErr w:type="spellStart"/>
      <w:r w:rsidRPr="009B040C">
        <w:rPr>
          <w:rFonts w:ascii="Times New Roman" w:eastAsia="Times New Roman" w:hAnsi="Times New Roman" w:cs="Times New Roman"/>
          <w:sz w:val="28"/>
          <w:szCs w:val="28"/>
        </w:rPr>
        <w:t>Книжкин</w:t>
      </w:r>
      <w:proofErr w:type="spellEnd"/>
      <w:r w:rsidRPr="009B040C">
        <w:rPr>
          <w:rFonts w:ascii="Times New Roman" w:eastAsia="Times New Roman" w:hAnsi="Times New Roman" w:cs="Times New Roman"/>
          <w:sz w:val="28"/>
          <w:szCs w:val="28"/>
        </w:rPr>
        <w:t xml:space="preserve"> дом».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 xml:space="preserve">2. Дидактическая </w:t>
      </w:r>
      <w:proofErr w:type="gramStart"/>
      <w:r w:rsidRPr="009B040C">
        <w:rPr>
          <w:rFonts w:ascii="Times New Roman" w:eastAsia="Times New Roman" w:hAnsi="Times New Roman" w:cs="Times New Roman"/>
          <w:sz w:val="28"/>
          <w:szCs w:val="28"/>
        </w:rPr>
        <w:t>игра</w:t>
      </w:r>
      <w:proofErr w:type="gramEnd"/>
      <w:r w:rsidRPr="009B040C">
        <w:rPr>
          <w:rFonts w:ascii="Times New Roman" w:eastAsia="Times New Roman" w:hAnsi="Times New Roman" w:cs="Times New Roman"/>
          <w:sz w:val="28"/>
          <w:szCs w:val="28"/>
        </w:rPr>
        <w:t xml:space="preserve"> «Из какой мы сказки».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Пятница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1. Игровая ситуация «На книжной выставке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2. Драматизация сказки «Репка».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3. Рисование «Мой любимый сказочный герой».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Результаты проекта: В результате работы над проектом «</w:t>
      </w:r>
      <w:proofErr w:type="spellStart"/>
      <w:r w:rsidRPr="009B040C">
        <w:rPr>
          <w:rFonts w:ascii="Times New Roman" w:eastAsia="Times New Roman" w:hAnsi="Times New Roman" w:cs="Times New Roman"/>
          <w:sz w:val="28"/>
          <w:szCs w:val="28"/>
        </w:rPr>
        <w:t>Книжкина</w:t>
      </w:r>
      <w:proofErr w:type="spellEnd"/>
      <w:r w:rsidRPr="009B040C">
        <w:rPr>
          <w:rFonts w:ascii="Times New Roman" w:eastAsia="Times New Roman" w:hAnsi="Times New Roman" w:cs="Times New Roman"/>
          <w:sz w:val="28"/>
          <w:szCs w:val="28"/>
        </w:rPr>
        <w:t xml:space="preserve"> неделя» Расширились  представления детей  о жизни и творчестве детских писателей.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Повысился интерес   к игре-драматизации</w:t>
      </w:r>
      <w:proofErr w:type="gramStart"/>
      <w:r w:rsidRPr="009B040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040C">
        <w:rPr>
          <w:rFonts w:ascii="Times New Roman" w:eastAsia="Times New Roman" w:hAnsi="Times New Roman" w:cs="Times New Roman"/>
          <w:sz w:val="28"/>
          <w:szCs w:val="28"/>
        </w:rPr>
        <w:t>Речь детей стала более выразительной, повысился словарный запас. Дети научились составлять предложения разных типов, подбирать персонажей.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>В результате проекта  у детей развивается  любознательность, умственная активность, внимание и память. Воспитывается уважение к сверстникам, умение проявлять взаимопомощь в совместной коллективной деятельности</w:t>
      </w:r>
    </w:p>
    <w:p w:rsidR="00EB38D6" w:rsidRP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40C">
        <w:rPr>
          <w:rFonts w:ascii="Times New Roman" w:eastAsia="Times New Roman" w:hAnsi="Times New Roman" w:cs="Times New Roman"/>
          <w:sz w:val="28"/>
          <w:szCs w:val="28"/>
        </w:rPr>
        <w:t xml:space="preserve"> После завершения проекта родители  стали активными и заинтересованными участниками педагогического процесса.</w:t>
      </w:r>
    </w:p>
    <w:p w:rsidR="009B040C" w:rsidRDefault="00EB38D6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62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</w:t>
      </w:r>
    </w:p>
    <w:p w:rsidR="009B040C" w:rsidRDefault="009B040C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B040C" w:rsidRDefault="009B040C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B040C" w:rsidRDefault="009B040C" w:rsidP="00EB38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93C24" w:rsidRDefault="00BA305A">
      <w:r>
        <w:t xml:space="preserve">   </w:t>
      </w:r>
    </w:p>
    <w:sectPr w:rsidR="00793C24" w:rsidSect="00D9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8D6"/>
    <w:rsid w:val="000E032C"/>
    <w:rsid w:val="003B1A4E"/>
    <w:rsid w:val="00450D33"/>
    <w:rsid w:val="004C49E5"/>
    <w:rsid w:val="00793C24"/>
    <w:rsid w:val="007C776C"/>
    <w:rsid w:val="007E09AB"/>
    <w:rsid w:val="007F433B"/>
    <w:rsid w:val="00894F66"/>
    <w:rsid w:val="008E017F"/>
    <w:rsid w:val="009B040C"/>
    <w:rsid w:val="00B9597B"/>
    <w:rsid w:val="00BA305A"/>
    <w:rsid w:val="00CA7001"/>
    <w:rsid w:val="00CC62FE"/>
    <w:rsid w:val="00D87022"/>
    <w:rsid w:val="00D90DC3"/>
    <w:rsid w:val="00E95431"/>
    <w:rsid w:val="00EB38D6"/>
    <w:rsid w:val="00FA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C2FB-AF5F-4A8E-84FE-01F553AD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111</cp:lastModifiedBy>
  <cp:revision>16</cp:revision>
  <dcterms:created xsi:type="dcterms:W3CDTF">2015-10-29T10:43:00Z</dcterms:created>
  <dcterms:modified xsi:type="dcterms:W3CDTF">2015-12-20T11:32:00Z</dcterms:modified>
</cp:coreProperties>
</file>