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BA2" w:rsidRDefault="00401BA2" w:rsidP="00153C9F">
      <w:pPr>
        <w:shd w:val="clear" w:color="auto" w:fill="FFFFFF"/>
        <w:spacing w:line="270" w:lineRule="atLeast"/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>МБОУ «Средняя общеобразовательная школа №1»</w:t>
      </w:r>
    </w:p>
    <w:p w:rsidR="00401BA2" w:rsidRDefault="00401BA2" w:rsidP="00153C9F">
      <w:pPr>
        <w:shd w:val="clear" w:color="auto" w:fill="FFFFFF"/>
        <w:spacing w:line="270" w:lineRule="atLeast"/>
        <w:jc w:val="center"/>
        <w:rPr>
          <w:rFonts w:ascii="PF Agora Slab Pro Black" w:hAnsi="PF Agora Slab Pro Black"/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>Чистопольского муниципального района РТ</w:t>
      </w:r>
    </w:p>
    <w:p w:rsidR="00401BA2" w:rsidRDefault="00401BA2" w:rsidP="00153C9F">
      <w:pPr>
        <w:shd w:val="clear" w:color="auto" w:fill="FFFFFF"/>
        <w:spacing w:line="270" w:lineRule="atLeast"/>
        <w:jc w:val="center"/>
        <w:rPr>
          <w:rFonts w:ascii="PF Agora Slab Pro Black" w:hAnsi="PF Agora Slab Pro Black"/>
          <w:b/>
          <w:bCs/>
          <w:color w:val="000000"/>
          <w:sz w:val="32"/>
        </w:rPr>
      </w:pPr>
    </w:p>
    <w:p w:rsidR="00401BA2" w:rsidRDefault="00401BA2" w:rsidP="00401BA2">
      <w:pPr>
        <w:shd w:val="clear" w:color="auto" w:fill="FFFFFF"/>
        <w:spacing w:line="270" w:lineRule="atLeast"/>
        <w:jc w:val="center"/>
        <w:rPr>
          <w:rFonts w:ascii="PF Agora Slab Pro Black" w:hAnsi="PF Agora Slab Pro Black"/>
          <w:b/>
          <w:bCs/>
          <w:color w:val="000000"/>
          <w:sz w:val="32"/>
        </w:rPr>
      </w:pPr>
    </w:p>
    <w:p w:rsidR="00401BA2" w:rsidRDefault="00401BA2" w:rsidP="00401BA2">
      <w:pPr>
        <w:shd w:val="clear" w:color="auto" w:fill="FFFFFF"/>
        <w:spacing w:line="270" w:lineRule="atLeast"/>
        <w:jc w:val="center"/>
        <w:rPr>
          <w:rFonts w:ascii="PF Agora Slab Pro Black" w:hAnsi="PF Agora Slab Pro Black"/>
          <w:b/>
          <w:bCs/>
          <w:color w:val="000000"/>
          <w:sz w:val="32"/>
        </w:rPr>
      </w:pPr>
    </w:p>
    <w:p w:rsidR="00401BA2" w:rsidRDefault="00401BA2" w:rsidP="00401BA2">
      <w:pPr>
        <w:shd w:val="clear" w:color="auto" w:fill="FFFFFF"/>
        <w:spacing w:line="270" w:lineRule="atLeast"/>
        <w:jc w:val="center"/>
        <w:rPr>
          <w:rFonts w:ascii="PF Agora Slab Pro Black" w:hAnsi="PF Agora Slab Pro Black"/>
          <w:b/>
          <w:bCs/>
          <w:color w:val="000000"/>
          <w:sz w:val="32"/>
        </w:rPr>
      </w:pPr>
    </w:p>
    <w:p w:rsidR="00401BA2" w:rsidRDefault="00401BA2" w:rsidP="00401BA2">
      <w:pPr>
        <w:shd w:val="clear" w:color="auto" w:fill="FFFFFF"/>
        <w:spacing w:line="270" w:lineRule="atLeast"/>
        <w:jc w:val="center"/>
        <w:rPr>
          <w:rFonts w:ascii="PF Agora Slab Pro Black" w:hAnsi="PF Agora Slab Pro Black"/>
          <w:b/>
          <w:bCs/>
          <w:color w:val="000000"/>
          <w:sz w:val="32"/>
        </w:rPr>
      </w:pPr>
    </w:p>
    <w:p w:rsidR="00401BA2" w:rsidRDefault="00401BA2" w:rsidP="00401BA2">
      <w:pPr>
        <w:shd w:val="clear" w:color="auto" w:fill="FFFFFF"/>
        <w:spacing w:line="270" w:lineRule="atLeast"/>
        <w:jc w:val="center"/>
        <w:rPr>
          <w:rFonts w:ascii="PF Agora Slab Pro Black" w:hAnsi="PF Agora Slab Pro Black"/>
          <w:b/>
          <w:bCs/>
          <w:color w:val="000000"/>
          <w:sz w:val="32"/>
        </w:rPr>
      </w:pPr>
    </w:p>
    <w:p w:rsidR="00153C9F" w:rsidRDefault="00401BA2" w:rsidP="00401BA2">
      <w:pPr>
        <w:shd w:val="clear" w:color="auto" w:fill="FFFFFF"/>
        <w:spacing w:line="270" w:lineRule="atLeast"/>
        <w:jc w:val="center"/>
        <w:rPr>
          <w:b/>
          <w:bCs/>
          <w:color w:val="000000"/>
          <w:sz w:val="48"/>
        </w:rPr>
      </w:pPr>
      <w:r w:rsidRPr="005C746F">
        <w:rPr>
          <w:rFonts w:ascii="PF Agora Slab Pro Black" w:hAnsi="PF Agora Slab Pro Black"/>
          <w:b/>
          <w:bCs/>
          <w:color w:val="000000"/>
          <w:sz w:val="32"/>
        </w:rPr>
        <w:t> </w:t>
      </w:r>
      <w:r w:rsidRPr="005C746F">
        <w:rPr>
          <w:b/>
          <w:bCs/>
          <w:color w:val="000000"/>
          <w:sz w:val="48"/>
        </w:rPr>
        <w:t xml:space="preserve">Индивидуальный </w:t>
      </w:r>
    </w:p>
    <w:p w:rsidR="00401BA2" w:rsidRDefault="00401BA2" w:rsidP="00401BA2">
      <w:pPr>
        <w:shd w:val="clear" w:color="auto" w:fill="FFFFFF"/>
        <w:spacing w:line="270" w:lineRule="atLeast"/>
        <w:jc w:val="center"/>
        <w:rPr>
          <w:b/>
          <w:bCs/>
          <w:color w:val="000000"/>
          <w:sz w:val="48"/>
        </w:rPr>
      </w:pPr>
      <w:r w:rsidRPr="005C746F">
        <w:rPr>
          <w:b/>
          <w:bCs/>
          <w:color w:val="000000"/>
          <w:sz w:val="48"/>
        </w:rPr>
        <w:t>план работы</w:t>
      </w:r>
    </w:p>
    <w:p w:rsidR="00401BA2" w:rsidRDefault="00401BA2" w:rsidP="00401BA2">
      <w:pPr>
        <w:shd w:val="clear" w:color="auto" w:fill="FFFFFF"/>
        <w:spacing w:line="270" w:lineRule="atLeast"/>
        <w:jc w:val="center"/>
        <w:rPr>
          <w:b/>
          <w:bCs/>
          <w:color w:val="000000"/>
          <w:sz w:val="48"/>
        </w:rPr>
      </w:pPr>
      <w:r>
        <w:rPr>
          <w:b/>
          <w:bCs/>
          <w:color w:val="000000"/>
          <w:sz w:val="48"/>
        </w:rPr>
        <w:t>на межаттестационный период</w:t>
      </w:r>
    </w:p>
    <w:p w:rsidR="00153C9F" w:rsidRDefault="00401BA2" w:rsidP="00401BA2">
      <w:pPr>
        <w:shd w:val="clear" w:color="auto" w:fill="FFFFFF"/>
        <w:spacing w:line="270" w:lineRule="atLeast"/>
        <w:jc w:val="center"/>
        <w:rPr>
          <w:b/>
          <w:bCs/>
          <w:color w:val="000000"/>
          <w:sz w:val="48"/>
        </w:rPr>
      </w:pPr>
      <w:r w:rsidRPr="005C746F">
        <w:rPr>
          <w:b/>
          <w:bCs/>
          <w:color w:val="000000"/>
          <w:sz w:val="48"/>
        </w:rPr>
        <w:t xml:space="preserve">по повышению </w:t>
      </w:r>
    </w:p>
    <w:p w:rsidR="00401BA2" w:rsidRDefault="00401BA2" w:rsidP="00401BA2">
      <w:pPr>
        <w:shd w:val="clear" w:color="auto" w:fill="FFFFFF"/>
        <w:spacing w:line="270" w:lineRule="atLeast"/>
        <w:jc w:val="center"/>
        <w:rPr>
          <w:b/>
          <w:bCs/>
          <w:color w:val="000000"/>
          <w:sz w:val="48"/>
        </w:rPr>
      </w:pPr>
      <w:r w:rsidRPr="005C746F">
        <w:rPr>
          <w:b/>
          <w:bCs/>
          <w:color w:val="000000"/>
          <w:sz w:val="48"/>
        </w:rPr>
        <w:t>профессионального</w:t>
      </w:r>
    </w:p>
    <w:p w:rsidR="00401BA2" w:rsidRDefault="00401BA2" w:rsidP="00401BA2">
      <w:pPr>
        <w:shd w:val="clear" w:color="auto" w:fill="FFFFFF"/>
        <w:spacing w:line="270" w:lineRule="atLeast"/>
        <w:jc w:val="center"/>
        <w:rPr>
          <w:b/>
          <w:bCs/>
          <w:color w:val="000000"/>
          <w:sz w:val="48"/>
        </w:rPr>
      </w:pPr>
      <w:r>
        <w:rPr>
          <w:b/>
          <w:bCs/>
          <w:color w:val="000000"/>
          <w:sz w:val="48"/>
        </w:rPr>
        <w:t xml:space="preserve">уровня </w:t>
      </w:r>
    </w:p>
    <w:p w:rsidR="00401BA2" w:rsidRDefault="00401BA2" w:rsidP="00401BA2">
      <w:pPr>
        <w:shd w:val="clear" w:color="auto" w:fill="FFFFFF"/>
        <w:spacing w:line="270" w:lineRule="atLeast"/>
        <w:jc w:val="center"/>
        <w:rPr>
          <w:b/>
          <w:bCs/>
          <w:color w:val="000000"/>
          <w:sz w:val="48"/>
        </w:rPr>
      </w:pPr>
      <w:r w:rsidRPr="005C746F">
        <w:rPr>
          <w:b/>
          <w:bCs/>
          <w:color w:val="000000"/>
          <w:sz w:val="48"/>
        </w:rPr>
        <w:t xml:space="preserve">учителя </w:t>
      </w:r>
      <w:r>
        <w:rPr>
          <w:b/>
          <w:bCs/>
          <w:color w:val="000000"/>
          <w:sz w:val="48"/>
        </w:rPr>
        <w:t>информатики</w:t>
      </w:r>
    </w:p>
    <w:p w:rsidR="00401BA2" w:rsidRDefault="00401BA2" w:rsidP="00401BA2">
      <w:pPr>
        <w:shd w:val="clear" w:color="auto" w:fill="FFFFFF"/>
        <w:spacing w:line="270" w:lineRule="atLeast"/>
        <w:jc w:val="center"/>
        <w:rPr>
          <w:b/>
          <w:bCs/>
          <w:color w:val="000000"/>
          <w:sz w:val="48"/>
        </w:rPr>
      </w:pPr>
      <w:r>
        <w:rPr>
          <w:b/>
          <w:bCs/>
          <w:color w:val="000000"/>
          <w:sz w:val="48"/>
        </w:rPr>
        <w:t>первой квалификационной категории</w:t>
      </w:r>
    </w:p>
    <w:p w:rsidR="00401BA2" w:rsidRPr="00726104" w:rsidRDefault="00401BA2" w:rsidP="00401BA2">
      <w:pPr>
        <w:shd w:val="clear" w:color="auto" w:fill="FFFFFF"/>
        <w:spacing w:line="270" w:lineRule="atLeast"/>
        <w:jc w:val="center"/>
        <w:rPr>
          <w:b/>
          <w:bCs/>
          <w:color w:val="000000"/>
          <w:sz w:val="48"/>
        </w:rPr>
      </w:pPr>
      <w:r>
        <w:rPr>
          <w:b/>
          <w:bCs/>
          <w:color w:val="000000"/>
          <w:sz w:val="48"/>
        </w:rPr>
        <w:t>Казаковой Светланы Харисовны</w:t>
      </w:r>
      <w:r>
        <w:rPr>
          <w:b/>
          <w:bCs/>
          <w:color w:val="000000"/>
          <w:sz w:val="28"/>
        </w:rPr>
        <w:t xml:space="preserve">                                             </w:t>
      </w:r>
    </w:p>
    <w:p w:rsidR="00401BA2" w:rsidRDefault="00401BA2" w:rsidP="00401BA2">
      <w:pPr>
        <w:keepNext/>
        <w:shd w:val="clear" w:color="auto" w:fill="FFFFFF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</w:t>
      </w:r>
    </w:p>
    <w:p w:rsidR="008C3A1C" w:rsidRPr="00271348" w:rsidRDefault="008C3A1C" w:rsidP="006630EC">
      <w:pPr>
        <w:pStyle w:val="2"/>
      </w:pPr>
    </w:p>
    <w:p w:rsidR="00401BA2" w:rsidRDefault="00401BA2" w:rsidP="008C3A1C">
      <w:pPr>
        <w:jc w:val="center"/>
      </w:pPr>
    </w:p>
    <w:p w:rsidR="00401BA2" w:rsidRDefault="00401BA2" w:rsidP="008C3A1C">
      <w:pPr>
        <w:jc w:val="center"/>
      </w:pPr>
    </w:p>
    <w:p w:rsidR="00401BA2" w:rsidRDefault="00401BA2" w:rsidP="008C3A1C">
      <w:pPr>
        <w:jc w:val="center"/>
      </w:pPr>
    </w:p>
    <w:p w:rsidR="00401BA2" w:rsidRDefault="00401BA2" w:rsidP="008C3A1C">
      <w:pPr>
        <w:jc w:val="center"/>
      </w:pPr>
    </w:p>
    <w:p w:rsidR="00401BA2" w:rsidRDefault="00401BA2" w:rsidP="008C3A1C">
      <w:pPr>
        <w:jc w:val="center"/>
      </w:pPr>
    </w:p>
    <w:p w:rsidR="00401BA2" w:rsidRDefault="00401BA2" w:rsidP="008C3A1C">
      <w:pPr>
        <w:jc w:val="center"/>
      </w:pPr>
    </w:p>
    <w:p w:rsidR="00401BA2" w:rsidRDefault="00401BA2" w:rsidP="008C3A1C">
      <w:pPr>
        <w:jc w:val="center"/>
      </w:pPr>
    </w:p>
    <w:p w:rsidR="00401BA2" w:rsidRDefault="00401BA2" w:rsidP="008C3A1C">
      <w:pPr>
        <w:jc w:val="center"/>
      </w:pPr>
    </w:p>
    <w:p w:rsidR="00401BA2" w:rsidRDefault="00401BA2" w:rsidP="008C3A1C">
      <w:pPr>
        <w:jc w:val="center"/>
      </w:pPr>
    </w:p>
    <w:p w:rsidR="00401BA2" w:rsidRDefault="00401BA2" w:rsidP="008C3A1C">
      <w:pPr>
        <w:jc w:val="center"/>
      </w:pPr>
    </w:p>
    <w:p w:rsidR="00401BA2" w:rsidRDefault="00401BA2" w:rsidP="008C3A1C">
      <w:pPr>
        <w:jc w:val="center"/>
      </w:pPr>
    </w:p>
    <w:p w:rsidR="00401BA2" w:rsidRDefault="00401BA2" w:rsidP="008C3A1C">
      <w:pPr>
        <w:jc w:val="center"/>
      </w:pPr>
    </w:p>
    <w:p w:rsidR="00401BA2" w:rsidRDefault="00401BA2" w:rsidP="008C3A1C">
      <w:pPr>
        <w:jc w:val="center"/>
      </w:pPr>
    </w:p>
    <w:p w:rsidR="00401BA2" w:rsidRDefault="00401BA2" w:rsidP="008C3A1C">
      <w:pPr>
        <w:jc w:val="center"/>
      </w:pPr>
    </w:p>
    <w:p w:rsidR="00401BA2" w:rsidRDefault="00401BA2" w:rsidP="008C3A1C">
      <w:pPr>
        <w:jc w:val="center"/>
      </w:pPr>
    </w:p>
    <w:p w:rsidR="00401BA2" w:rsidRDefault="00401BA2" w:rsidP="008C3A1C">
      <w:pPr>
        <w:jc w:val="center"/>
      </w:pPr>
    </w:p>
    <w:p w:rsidR="00401BA2" w:rsidRDefault="00401BA2" w:rsidP="008C3A1C">
      <w:pPr>
        <w:jc w:val="center"/>
      </w:pPr>
    </w:p>
    <w:p w:rsidR="00401BA2" w:rsidRDefault="00401BA2" w:rsidP="008C3A1C">
      <w:pPr>
        <w:jc w:val="center"/>
      </w:pPr>
    </w:p>
    <w:p w:rsidR="00401BA2" w:rsidRDefault="00401BA2" w:rsidP="008C3A1C">
      <w:pPr>
        <w:jc w:val="center"/>
      </w:pPr>
    </w:p>
    <w:p w:rsidR="00401BA2" w:rsidRDefault="00401BA2" w:rsidP="008C3A1C">
      <w:pPr>
        <w:jc w:val="center"/>
      </w:pPr>
    </w:p>
    <w:p w:rsidR="00401BA2" w:rsidRDefault="00401BA2" w:rsidP="008C3A1C">
      <w:pPr>
        <w:jc w:val="center"/>
      </w:pPr>
    </w:p>
    <w:p w:rsidR="00401BA2" w:rsidRDefault="00401BA2" w:rsidP="008C3A1C">
      <w:pPr>
        <w:jc w:val="center"/>
      </w:pPr>
    </w:p>
    <w:p w:rsidR="00401BA2" w:rsidRDefault="00153C9F" w:rsidP="00153C9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747B">
        <w:rPr>
          <w:rFonts w:ascii="Times New Roman" w:hAnsi="Times New Roman" w:cs="Times New Roman"/>
          <w:b/>
          <w:sz w:val="28"/>
          <w:szCs w:val="28"/>
          <w:lang w:eastAsia="ru-RU"/>
        </w:rPr>
        <w:t>Личная карта учителя</w:t>
      </w:r>
    </w:p>
    <w:p w:rsidR="00153C9F" w:rsidRDefault="00153C9F" w:rsidP="00153C9F">
      <w:pPr>
        <w:pStyle w:val="a5"/>
        <w:jc w:val="center"/>
      </w:pPr>
    </w:p>
    <w:p w:rsidR="00153C9F" w:rsidRDefault="00153C9F" w:rsidP="00153C9F">
      <w:pPr>
        <w:rPr>
          <w:b/>
          <w:iCs/>
          <w:sz w:val="28"/>
          <w:szCs w:val="28"/>
        </w:rPr>
      </w:pPr>
      <w:r w:rsidRPr="00153C9F">
        <w:rPr>
          <w:b/>
          <w:iCs/>
        </w:rPr>
        <w:t>1. Образование</w:t>
      </w:r>
      <w:r w:rsidRPr="00153C9F">
        <w:rPr>
          <w:b/>
          <w:iCs/>
          <w:sz w:val="28"/>
          <w:szCs w:val="28"/>
        </w:rPr>
        <w:t>:</w:t>
      </w:r>
    </w:p>
    <w:p w:rsidR="008C3A1C" w:rsidRDefault="00153C9F" w:rsidP="00153C9F">
      <w:r w:rsidRPr="00153C9F">
        <w:rPr>
          <w:i/>
          <w:iCs/>
          <w:sz w:val="28"/>
          <w:szCs w:val="28"/>
        </w:rPr>
        <w:t xml:space="preserve">  </w:t>
      </w:r>
      <w:r w:rsidRPr="00153C9F">
        <w:t>Высшее профессиональное образование. Елабужский государственный педагогический институт,  квалификация «Учитель математики и физики». Диплом ЭВ №506271,4 июля,1996</w:t>
      </w:r>
    </w:p>
    <w:p w:rsidR="00153C9F" w:rsidRDefault="00153C9F" w:rsidP="00153C9F">
      <w:r w:rsidRPr="00153C9F">
        <w:rPr>
          <w:b/>
        </w:rPr>
        <w:t>2. Предмет</w:t>
      </w:r>
      <w:r w:rsidRPr="00153C9F">
        <w:t>: информатика и ИКТ</w:t>
      </w:r>
    </w:p>
    <w:p w:rsidR="00153C9F" w:rsidRPr="007E02F3" w:rsidRDefault="00153C9F" w:rsidP="00153C9F">
      <w:r w:rsidRPr="00153C9F">
        <w:rPr>
          <w:b/>
        </w:rPr>
        <w:t>3. Педагогический стаж</w:t>
      </w:r>
      <w:r w:rsidR="007E02F3">
        <w:rPr>
          <w:b/>
        </w:rPr>
        <w:t>:</w:t>
      </w:r>
      <w:r w:rsidR="007E02F3" w:rsidRPr="007E02F3">
        <w:t>19 лет</w:t>
      </w:r>
    </w:p>
    <w:p w:rsidR="007E02F3" w:rsidRPr="00153C9F" w:rsidRDefault="007E02F3" w:rsidP="00153C9F">
      <w:pPr>
        <w:rPr>
          <w:b/>
        </w:rPr>
      </w:pPr>
    </w:p>
    <w:p w:rsidR="007E02F3" w:rsidRDefault="007E02F3" w:rsidP="00153C9F">
      <w:pPr>
        <w:jc w:val="both"/>
      </w:pPr>
      <w:r w:rsidRPr="007E02F3">
        <w:rPr>
          <w:b/>
        </w:rPr>
        <w:t>4. Прохождение курсов</w:t>
      </w:r>
      <w:r w:rsidR="008C3A1C" w:rsidRPr="001A0B41">
        <w:t>:</w:t>
      </w:r>
    </w:p>
    <w:p w:rsidR="008C3A1C" w:rsidRPr="00153C9F" w:rsidRDefault="008C3A1C" w:rsidP="00153C9F">
      <w:pPr>
        <w:jc w:val="both"/>
        <w:rPr>
          <w:rFonts w:ascii="Helvetica" w:hAnsi="Helvetica" w:cs="Helvetica"/>
          <w:i/>
          <w:color w:val="333333"/>
        </w:rPr>
      </w:pPr>
      <w:r w:rsidRPr="001A0B41">
        <w:t xml:space="preserve"> </w:t>
      </w:r>
      <w:r w:rsidR="00153C9F" w:rsidRPr="00153C9F">
        <w:t>Курсы повышения квалификации для учителей информатики по программе «Метапредметный подход к проектированию уроков информатики в условиях реализации ФГОС» в  Приволжском межрегиональном центре повышения квалификации и профессиональной переподготовки работников образования Института психологии и образования ФГАОУ ВПО «Казанский (Приволжский) федеральный университет»  в объёме 108 часов. Удостоверение о повышении квалификации КФУ, регистрационный номер УПК-20-010163/2015. Дата выдачи 20 марта 2015 года.</w:t>
      </w:r>
    </w:p>
    <w:p w:rsidR="008C3A1C" w:rsidRPr="00E36916" w:rsidRDefault="008C3A1C" w:rsidP="008C3A1C">
      <w:pPr>
        <w:spacing w:before="100" w:beforeAutospacing="1"/>
        <w:jc w:val="both"/>
      </w:pPr>
      <w:r w:rsidRPr="00271348">
        <w:rPr>
          <w:u w:val="single"/>
        </w:rPr>
        <w:t>Методическая тема ШМО</w:t>
      </w:r>
      <w:r>
        <w:rPr>
          <w:b/>
        </w:rPr>
        <w:t xml:space="preserve"> –</w:t>
      </w:r>
      <w:r w:rsidR="00153C9F">
        <w:rPr>
          <w:b/>
        </w:rPr>
        <w:t xml:space="preserve"> </w:t>
      </w:r>
      <w:r w:rsidR="007D2E2B">
        <w:rPr>
          <w:b/>
        </w:rPr>
        <w:t>«Создание оптимальных организационно – методических условий для развития положительной мотивации педагогов и обучающихся»</w:t>
      </w:r>
    </w:p>
    <w:p w:rsidR="008C3A1C" w:rsidRPr="005F28BF" w:rsidRDefault="008C3A1C" w:rsidP="008C3A1C">
      <w:pPr>
        <w:jc w:val="both"/>
        <w:rPr>
          <w:u w:val="single"/>
        </w:rPr>
      </w:pPr>
      <w:r>
        <w:rPr>
          <w:u w:val="single"/>
        </w:rPr>
        <w:t>Самообразовательная работа -</w:t>
      </w:r>
      <w:r w:rsidR="00153C9F">
        <w:rPr>
          <w:u w:val="single"/>
        </w:rPr>
        <w:t xml:space="preserve"> </w:t>
      </w:r>
      <w:r w:rsidRPr="00A0060D">
        <w:rPr>
          <w:bCs/>
          <w:kern w:val="32"/>
        </w:rPr>
        <w:t>«Применение информационных технологий</w:t>
      </w:r>
      <w:r w:rsidR="007D2E2B">
        <w:rPr>
          <w:bCs/>
          <w:kern w:val="32"/>
        </w:rPr>
        <w:t xml:space="preserve">  для развития положительной мотивации педагогов и обучающихся</w:t>
      </w:r>
      <w:r w:rsidRPr="00A0060D">
        <w:rPr>
          <w:bCs/>
          <w:kern w:val="32"/>
        </w:rPr>
        <w:t>»</w:t>
      </w:r>
      <w:r>
        <w:rPr>
          <w:bCs/>
          <w:kern w:val="32"/>
        </w:rPr>
        <w:t>.</w:t>
      </w:r>
    </w:p>
    <w:p w:rsidR="008C3A1C" w:rsidRDefault="008C3A1C" w:rsidP="008C3A1C">
      <w:pPr>
        <w:jc w:val="both"/>
        <w:rPr>
          <w:bCs/>
          <w:iCs/>
        </w:rPr>
      </w:pPr>
    </w:p>
    <w:p w:rsidR="008C3A1C" w:rsidRPr="00157C09" w:rsidRDefault="008C3A1C" w:rsidP="008C3A1C">
      <w:r w:rsidRPr="00157C09">
        <w:rPr>
          <w:u w:val="single"/>
        </w:rPr>
        <w:t>Ведущая идея педагогической деятельности</w:t>
      </w:r>
      <w:r w:rsidRPr="00157C09">
        <w:t xml:space="preserve"> - мак</w:t>
      </w:r>
      <w:r>
        <w:t xml:space="preserve">симально раскрыть перед учениками </w:t>
      </w:r>
      <w:r w:rsidR="00153C9F">
        <w:t xml:space="preserve"> спектр п</w:t>
      </w:r>
      <w:r w:rsidR="007D2E2B">
        <w:t>риложений информационных знаний</w:t>
      </w:r>
      <w:r w:rsidRPr="00157C09">
        <w:t xml:space="preserve">, чтобы они </w:t>
      </w:r>
      <w:proofErr w:type="gramStart"/>
      <w:r w:rsidRPr="00157C09">
        <w:t>поняли насколько удивительна</w:t>
      </w:r>
      <w:proofErr w:type="gramEnd"/>
      <w:r w:rsidRPr="00157C09">
        <w:t>, заманчива и всесильна</w:t>
      </w:r>
      <w:r w:rsidR="00153C9F">
        <w:t xml:space="preserve"> информатика</w:t>
      </w:r>
      <w:r w:rsidRPr="00157C09">
        <w:t>.</w:t>
      </w:r>
    </w:p>
    <w:p w:rsidR="008C3A1C" w:rsidRPr="00157C09" w:rsidRDefault="008C3A1C" w:rsidP="008C3A1C"/>
    <w:p w:rsidR="008C3A1C" w:rsidRDefault="008C3A1C" w:rsidP="008C3A1C">
      <w:pPr>
        <w:rPr>
          <w:u w:val="single"/>
        </w:rPr>
      </w:pPr>
      <w:r w:rsidRPr="00153C9F">
        <w:rPr>
          <w:b/>
        </w:rPr>
        <w:t>Основные идеи в работе</w:t>
      </w:r>
      <w:r w:rsidRPr="00153C9F">
        <w:t>:</w:t>
      </w:r>
    </w:p>
    <w:p w:rsidR="008C3A1C" w:rsidRPr="00157C09" w:rsidRDefault="008C3A1C" w:rsidP="008C3A1C">
      <w:pPr>
        <w:rPr>
          <w:u w:val="single"/>
        </w:rPr>
      </w:pPr>
    </w:p>
    <w:p w:rsidR="008C3A1C" w:rsidRPr="005F28BF" w:rsidRDefault="008C3A1C" w:rsidP="008C3A1C">
      <w:pPr>
        <w:numPr>
          <w:ilvl w:val="0"/>
          <w:numId w:val="4"/>
        </w:numPr>
        <w:rPr>
          <w:sz w:val="22"/>
          <w:szCs w:val="22"/>
        </w:rPr>
      </w:pPr>
      <w:r w:rsidRPr="005F28BF">
        <w:rPr>
          <w:sz w:val="22"/>
          <w:szCs w:val="22"/>
        </w:rPr>
        <w:t>личностный подход к ученику;</w:t>
      </w:r>
    </w:p>
    <w:p w:rsidR="008C3A1C" w:rsidRPr="005F28BF" w:rsidRDefault="008C3A1C" w:rsidP="008C3A1C">
      <w:pPr>
        <w:numPr>
          <w:ilvl w:val="0"/>
          <w:numId w:val="4"/>
        </w:numPr>
        <w:rPr>
          <w:sz w:val="22"/>
          <w:szCs w:val="22"/>
        </w:rPr>
      </w:pPr>
      <w:r w:rsidRPr="005F28BF">
        <w:rPr>
          <w:sz w:val="22"/>
          <w:szCs w:val="22"/>
        </w:rPr>
        <w:t>обучение и воспитание в деятельности;</w:t>
      </w:r>
    </w:p>
    <w:p w:rsidR="008C3A1C" w:rsidRPr="005F28BF" w:rsidRDefault="008C3A1C" w:rsidP="008C3A1C">
      <w:pPr>
        <w:numPr>
          <w:ilvl w:val="0"/>
          <w:numId w:val="4"/>
        </w:numPr>
        <w:rPr>
          <w:sz w:val="22"/>
          <w:szCs w:val="22"/>
        </w:rPr>
      </w:pPr>
      <w:r w:rsidRPr="005F28BF">
        <w:rPr>
          <w:sz w:val="22"/>
          <w:szCs w:val="22"/>
        </w:rPr>
        <w:t>учение без принуждения, основанное на достижении радости познания, на подлинном интересе;</w:t>
      </w:r>
    </w:p>
    <w:p w:rsidR="008C3A1C" w:rsidRPr="00157C09" w:rsidRDefault="008C3A1C" w:rsidP="008C3A1C">
      <w:pPr>
        <w:numPr>
          <w:ilvl w:val="0"/>
          <w:numId w:val="4"/>
        </w:numPr>
      </w:pPr>
      <w:r w:rsidRPr="00157C09">
        <w:t>дифференцированный и и</w:t>
      </w:r>
      <w:r>
        <w:t xml:space="preserve">ндивидуальный подход к учащимся </w:t>
      </w:r>
    </w:p>
    <w:p w:rsidR="008C3A1C" w:rsidRPr="00157C09" w:rsidRDefault="008C3A1C" w:rsidP="008C3A1C">
      <w:pPr>
        <w:numPr>
          <w:ilvl w:val="0"/>
          <w:numId w:val="4"/>
        </w:numPr>
      </w:pPr>
      <w:r w:rsidRPr="00157C09">
        <w:t>сотрудничество педагога и учащихся;</w:t>
      </w:r>
    </w:p>
    <w:p w:rsidR="008C3A1C" w:rsidRPr="005F28BF" w:rsidRDefault="008C3A1C" w:rsidP="008C3A1C">
      <w:pPr>
        <w:numPr>
          <w:ilvl w:val="0"/>
          <w:numId w:val="4"/>
        </w:numPr>
      </w:pPr>
      <w:r>
        <w:t xml:space="preserve">коллективный способ обучения </w:t>
      </w:r>
    </w:p>
    <w:p w:rsidR="008C3A1C" w:rsidRDefault="008C3A1C" w:rsidP="008C3A1C">
      <w:pPr>
        <w:outlineLvl w:val="0"/>
        <w:rPr>
          <w:b/>
          <w:lang w:val="en-US"/>
        </w:rPr>
      </w:pPr>
      <w:r>
        <w:rPr>
          <w:b/>
        </w:rPr>
        <w:t xml:space="preserve">Цели: </w:t>
      </w:r>
    </w:p>
    <w:p w:rsidR="008C3A1C" w:rsidRDefault="008C3A1C" w:rsidP="008C3A1C">
      <w:pPr>
        <w:pStyle w:val="a4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6" w:lineRule="auto"/>
        <w:contextualSpacing/>
      </w:pPr>
      <w:r>
        <w:t>уметь видеть проблемы к прогнозированию, к внедрению инноваций, к исследовательской работе, к опытно-экспериментальной работе,</w:t>
      </w:r>
    </w:p>
    <w:p w:rsidR="008C3A1C" w:rsidRDefault="008C3A1C" w:rsidP="008C3A1C">
      <w:pPr>
        <w:pStyle w:val="a4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6" w:lineRule="auto"/>
        <w:contextualSpacing/>
      </w:pPr>
      <w:r>
        <w:t>обеспечить программирование своей деятельности, творческой рефлексии, генерирование идей, воплощение творческого замысла,</w:t>
      </w:r>
    </w:p>
    <w:p w:rsidR="008C3A1C" w:rsidRDefault="008C3A1C" w:rsidP="008C3A1C">
      <w:pPr>
        <w:numPr>
          <w:ilvl w:val="0"/>
          <w:numId w:val="1"/>
        </w:numPr>
        <w:tabs>
          <w:tab w:val="left" w:pos="0"/>
          <w:tab w:val="left" w:pos="142"/>
          <w:tab w:val="left" w:pos="1560"/>
        </w:tabs>
        <w:spacing w:before="100" w:beforeAutospacing="1" w:after="100" w:afterAutospacing="1" w:line="276" w:lineRule="auto"/>
        <w:contextualSpacing/>
        <w:jc w:val="both"/>
      </w:pPr>
      <w:r>
        <w:t>использовать ИКТ на уроке и во внеурочной деятельности для повышения мотивации к предмету и качества образования,</w:t>
      </w:r>
    </w:p>
    <w:p w:rsidR="008C3A1C" w:rsidRDefault="008C3A1C" w:rsidP="008C3A1C">
      <w:pPr>
        <w:numPr>
          <w:ilvl w:val="0"/>
          <w:numId w:val="1"/>
        </w:numPr>
        <w:tabs>
          <w:tab w:val="left" w:pos="0"/>
          <w:tab w:val="left" w:pos="142"/>
          <w:tab w:val="left" w:pos="1560"/>
        </w:tabs>
        <w:spacing w:before="100" w:beforeAutospacing="1" w:after="100" w:afterAutospacing="1" w:line="276" w:lineRule="auto"/>
        <w:contextualSpacing/>
        <w:jc w:val="both"/>
      </w:pPr>
      <w:r>
        <w:t xml:space="preserve">развить учебно-познавательную компетенцию учащихся через совершенствование  общих и специальных учебных умений, </w:t>
      </w:r>
    </w:p>
    <w:p w:rsidR="008C3A1C" w:rsidRDefault="008C3A1C" w:rsidP="008C3A1C">
      <w:pPr>
        <w:numPr>
          <w:ilvl w:val="0"/>
          <w:numId w:val="1"/>
        </w:numPr>
        <w:tabs>
          <w:tab w:val="left" w:pos="0"/>
          <w:tab w:val="left" w:pos="142"/>
          <w:tab w:val="left" w:pos="1560"/>
        </w:tabs>
        <w:spacing w:before="100" w:beforeAutospacing="1" w:after="100" w:afterAutospacing="1" w:line="276" w:lineRule="auto"/>
        <w:contextualSpacing/>
        <w:jc w:val="both"/>
      </w:pPr>
      <w:r>
        <w:t>ознакомить учащихся со способами самостоятельной работы  в изучении</w:t>
      </w:r>
      <w:r>
        <w:rPr>
          <w:color w:val="000000"/>
        </w:rPr>
        <w:t xml:space="preserve">   информатики</w:t>
      </w:r>
    </w:p>
    <w:p w:rsidR="008C3A1C" w:rsidRDefault="008C3A1C" w:rsidP="008C3A1C">
      <w:pPr>
        <w:pStyle w:val="a4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6" w:lineRule="auto"/>
        <w:contextualSpacing/>
      </w:pPr>
      <w:r>
        <w:t>формировать способность учащихся к творческому саморазвитию, к творческой деятельности.</w:t>
      </w:r>
    </w:p>
    <w:p w:rsidR="008C3A1C" w:rsidRDefault="008C3A1C" w:rsidP="008C3A1C">
      <w:pPr>
        <w:spacing w:before="100" w:beforeAutospacing="1" w:after="100" w:afterAutospacing="1"/>
        <w:outlineLvl w:val="0"/>
        <w:rPr>
          <w:color w:val="000000"/>
        </w:rPr>
      </w:pPr>
      <w:r>
        <w:rPr>
          <w:b/>
          <w:bCs/>
          <w:color w:val="000000"/>
        </w:rPr>
        <w:lastRenderedPageBreak/>
        <w:t>Задачи:</w:t>
      </w:r>
      <w:r>
        <w:rPr>
          <w:color w:val="000000"/>
        </w:rPr>
        <w:t xml:space="preserve"> </w:t>
      </w:r>
    </w:p>
    <w:p w:rsidR="008C3A1C" w:rsidRDefault="008C3A1C" w:rsidP="008C3A1C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продолжение внедрения инновационных технологий, методик в преподавание  информатики, повышая тем самым</w:t>
      </w:r>
      <w:r>
        <w:t xml:space="preserve"> научно-теоретический уровень в области теории и методики преподавания  информатики.</w:t>
      </w:r>
    </w:p>
    <w:p w:rsidR="008C3A1C" w:rsidRDefault="008C3A1C" w:rsidP="008C3A1C">
      <w:pPr>
        <w:pStyle w:val="a4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276" w:lineRule="auto"/>
        <w:contextualSpacing/>
      </w:pPr>
      <w:r>
        <w:t>изучение психологических и возрастных особенностей школьников,</w:t>
      </w:r>
    </w:p>
    <w:p w:rsidR="008C3A1C" w:rsidRDefault="008C3A1C" w:rsidP="008C3A1C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проведение  целенаправленной работы с одарёнными детьми,</w:t>
      </w:r>
    </w:p>
    <w:p w:rsidR="008C3A1C" w:rsidRDefault="008C3A1C" w:rsidP="008C3A1C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t xml:space="preserve">создание условий: </w:t>
      </w:r>
    </w:p>
    <w:p w:rsidR="008C3A1C" w:rsidRDefault="008C3A1C" w:rsidP="008C3A1C">
      <w:pPr>
        <w:numPr>
          <w:ilvl w:val="0"/>
          <w:numId w:val="3"/>
        </w:numPr>
        <w:spacing w:line="276" w:lineRule="auto"/>
        <w:jc w:val="both"/>
      </w:pPr>
      <w:r>
        <w:t>для проявления творческих  способностей учащихся на уроках,</w:t>
      </w:r>
    </w:p>
    <w:p w:rsidR="008C3A1C" w:rsidRDefault="008C3A1C" w:rsidP="008C3A1C">
      <w:pPr>
        <w:numPr>
          <w:ilvl w:val="0"/>
          <w:numId w:val="3"/>
        </w:numPr>
        <w:spacing w:line="276" w:lineRule="auto"/>
        <w:jc w:val="both"/>
      </w:pPr>
      <w:r>
        <w:t>для развития таких качеств, как ответственность и самостоятельность в приобретении необходимых знаний по предмету.</w:t>
      </w:r>
    </w:p>
    <w:p w:rsidR="008C3A1C" w:rsidRDefault="008C3A1C" w:rsidP="008C3A1C">
      <w:pPr>
        <w:numPr>
          <w:ilvl w:val="0"/>
          <w:numId w:val="2"/>
        </w:numPr>
        <w:spacing w:line="276" w:lineRule="auto"/>
        <w:jc w:val="both"/>
      </w:pPr>
      <w:r>
        <w:t>разработка и внедрение в практику образовательной деятельности рабочих   программ по преподаваемым предметам с применением ИКТ,</w:t>
      </w:r>
    </w:p>
    <w:p w:rsidR="008C3A1C" w:rsidRDefault="008C3A1C" w:rsidP="008C3A1C">
      <w:pPr>
        <w:numPr>
          <w:ilvl w:val="0"/>
          <w:numId w:val="2"/>
        </w:numPr>
        <w:spacing w:line="276" w:lineRule="auto"/>
        <w:jc w:val="both"/>
      </w:pPr>
      <w:r>
        <w:t>разработка методических рекомендаций, дидактических материалов в рамках реализуемой инновации;</w:t>
      </w:r>
    </w:p>
    <w:p w:rsidR="008C3A1C" w:rsidRPr="00734695" w:rsidRDefault="008C3A1C" w:rsidP="00153C9F">
      <w:pPr>
        <w:pStyle w:val="a3"/>
        <w:spacing w:after="0" w:afterAutospacing="0"/>
      </w:pPr>
      <w:r w:rsidRPr="00734695">
        <w:rPr>
          <w:b/>
          <w:bCs/>
          <w:u w:val="single"/>
        </w:rPr>
        <w:t>Основные направления самообразования:</w:t>
      </w:r>
    </w:p>
    <w:p w:rsidR="008C3A1C" w:rsidRPr="00734695" w:rsidRDefault="008C3A1C" w:rsidP="008C3A1C">
      <w:pPr>
        <w:pStyle w:val="a3"/>
        <w:numPr>
          <w:ilvl w:val="0"/>
          <w:numId w:val="5"/>
        </w:numPr>
        <w:spacing w:after="0" w:afterAutospacing="0"/>
      </w:pPr>
      <w:r w:rsidRPr="00734695">
        <w:t>Профессиональное (предмет преподавания) и методическое (педагогические технологии, формы, методы и приемы обучения, информационно-компьютерные технологии),</w:t>
      </w:r>
    </w:p>
    <w:p w:rsidR="008C3A1C" w:rsidRPr="00734695" w:rsidRDefault="008C3A1C" w:rsidP="008C3A1C">
      <w:pPr>
        <w:pStyle w:val="a3"/>
        <w:numPr>
          <w:ilvl w:val="0"/>
          <w:numId w:val="5"/>
        </w:numPr>
        <w:spacing w:after="0" w:afterAutospacing="0"/>
      </w:pPr>
      <w:r w:rsidRPr="00734695">
        <w:t>Психолого-педагогическое (ориентированное на учеников и родителей),</w:t>
      </w:r>
    </w:p>
    <w:p w:rsidR="008C3A1C" w:rsidRPr="00734695" w:rsidRDefault="008C3A1C" w:rsidP="008C3A1C">
      <w:pPr>
        <w:pStyle w:val="a3"/>
        <w:numPr>
          <w:ilvl w:val="0"/>
          <w:numId w:val="5"/>
        </w:numPr>
        <w:spacing w:after="0" w:afterAutospacing="0"/>
      </w:pPr>
      <w:r w:rsidRPr="00734695">
        <w:t>Охрана здоровья,</w:t>
      </w:r>
    </w:p>
    <w:p w:rsidR="008C3A1C" w:rsidRPr="00734695" w:rsidRDefault="008C3A1C" w:rsidP="008C3A1C">
      <w:pPr>
        <w:pStyle w:val="a3"/>
        <w:numPr>
          <w:ilvl w:val="0"/>
          <w:numId w:val="5"/>
        </w:numPr>
        <w:spacing w:after="0" w:afterAutospacing="0"/>
      </w:pPr>
      <w:r w:rsidRPr="00734695">
        <w:t>Психологическое (имидж, общение, искусство влияния, лидерские качества и др.),</w:t>
      </w:r>
    </w:p>
    <w:p w:rsidR="008C3A1C" w:rsidRPr="00734695" w:rsidRDefault="008C3A1C" w:rsidP="008C3A1C">
      <w:pPr>
        <w:pStyle w:val="a3"/>
        <w:numPr>
          <w:ilvl w:val="0"/>
          <w:numId w:val="5"/>
        </w:numPr>
        <w:spacing w:after="0" w:afterAutospacing="0"/>
      </w:pPr>
      <w:r w:rsidRPr="00734695">
        <w:t>Правовое,</w:t>
      </w:r>
    </w:p>
    <w:p w:rsidR="008C3A1C" w:rsidRPr="00734695" w:rsidRDefault="008C3A1C" w:rsidP="008C3A1C">
      <w:pPr>
        <w:pStyle w:val="a3"/>
        <w:numPr>
          <w:ilvl w:val="0"/>
          <w:numId w:val="5"/>
        </w:numPr>
        <w:spacing w:after="0" w:afterAutospacing="0"/>
      </w:pPr>
      <w:r w:rsidRPr="00734695">
        <w:t>Эстетическое (гуманитарное)</w:t>
      </w:r>
    </w:p>
    <w:p w:rsidR="008C3A1C" w:rsidRPr="00734695" w:rsidRDefault="008C3A1C" w:rsidP="00153C9F">
      <w:pPr>
        <w:pStyle w:val="a3"/>
        <w:spacing w:after="0" w:afterAutospacing="0"/>
      </w:pPr>
      <w:r w:rsidRPr="00734695">
        <w:rPr>
          <w:b/>
          <w:bCs/>
          <w:u w:val="single"/>
        </w:rPr>
        <w:t>Источники самообразования:</w:t>
      </w:r>
    </w:p>
    <w:p w:rsidR="008C3A1C" w:rsidRPr="00734695" w:rsidRDefault="008C3A1C" w:rsidP="008C3A1C">
      <w:pPr>
        <w:pStyle w:val="a3"/>
        <w:spacing w:after="0" w:afterAutospacing="0"/>
      </w:pPr>
      <w:proofErr w:type="gramStart"/>
      <w:r w:rsidRPr="00734695">
        <w:t xml:space="preserve">Специализированная литература (методическая, научно-популярная, публицистическая, художественная), Интернет; медиа-информация на различных носителях, семинары, конференции, мероприятия по обмену опытом, мастер-классы, </w:t>
      </w:r>
      <w:r>
        <w:t xml:space="preserve"> </w:t>
      </w:r>
      <w:r w:rsidRPr="00734695">
        <w:t>курсы повышения квалификации</w:t>
      </w:r>
      <w:r>
        <w:t>.</w:t>
      </w:r>
      <w:proofErr w:type="gramEnd"/>
    </w:p>
    <w:p w:rsidR="008C3A1C" w:rsidRPr="00734695" w:rsidRDefault="008C3A1C" w:rsidP="008C3A1C">
      <w:pPr>
        <w:pStyle w:val="a3"/>
        <w:spacing w:after="0" w:afterAutospacing="0"/>
      </w:pPr>
      <w:r w:rsidRPr="00734695">
        <w:rPr>
          <w:b/>
          <w:bCs/>
          <w:u w:val="single"/>
        </w:rPr>
        <w:t>Формы самообразования:</w:t>
      </w:r>
    </w:p>
    <w:p w:rsidR="008C3A1C" w:rsidRPr="00734695" w:rsidRDefault="008C3A1C" w:rsidP="008C3A1C">
      <w:pPr>
        <w:pStyle w:val="a3"/>
        <w:spacing w:after="0" w:afterAutospacing="0"/>
      </w:pPr>
      <w:proofErr w:type="gramStart"/>
      <w:r w:rsidRPr="00734695">
        <w:t>Индивидуальная</w:t>
      </w:r>
      <w:proofErr w:type="gramEnd"/>
      <w:r w:rsidRPr="00734695">
        <w:t xml:space="preserve"> – через индивидуальный план, групповая – через участие в деятельности школьного и городского методических</w:t>
      </w:r>
      <w:r>
        <w:t xml:space="preserve"> объединений учителей информатики</w:t>
      </w:r>
      <w:r w:rsidRPr="00734695">
        <w:t>, а также через участие в жизни школы.</w:t>
      </w:r>
    </w:p>
    <w:p w:rsidR="008C3A1C" w:rsidRPr="00734695" w:rsidRDefault="008C3A1C" w:rsidP="008C3A1C">
      <w:pPr>
        <w:pStyle w:val="a3"/>
        <w:spacing w:after="0" w:afterAutospacing="0"/>
      </w:pPr>
      <w:r w:rsidRPr="00734695">
        <w:rPr>
          <w:b/>
          <w:bCs/>
          <w:u w:val="single"/>
        </w:rPr>
        <w:t>Ожидаемый результат самообразования:</w:t>
      </w:r>
    </w:p>
    <w:p w:rsidR="008C3A1C" w:rsidRPr="00734695" w:rsidRDefault="008C3A1C" w:rsidP="008C3A1C">
      <w:pPr>
        <w:pStyle w:val="a3"/>
        <w:numPr>
          <w:ilvl w:val="0"/>
          <w:numId w:val="6"/>
        </w:numPr>
        <w:spacing w:after="0" w:afterAutospacing="0"/>
      </w:pPr>
      <w:r w:rsidRPr="00734695">
        <w:t>повышение качества преподавания предмета</w:t>
      </w:r>
      <w:proofErr w:type="gramStart"/>
      <w:r w:rsidRPr="00734695">
        <w:t xml:space="preserve"> ;</w:t>
      </w:r>
      <w:proofErr w:type="gramEnd"/>
    </w:p>
    <w:p w:rsidR="008C3A1C" w:rsidRPr="00734695" w:rsidRDefault="008C3A1C" w:rsidP="008C3A1C">
      <w:pPr>
        <w:pStyle w:val="a3"/>
        <w:numPr>
          <w:ilvl w:val="0"/>
          <w:numId w:val="6"/>
        </w:numPr>
        <w:spacing w:after="0" w:afterAutospacing="0"/>
      </w:pPr>
      <w:r w:rsidRPr="00734695">
        <w:t>разработка учебных рабочих программ, сценариев внеклассных мероприятий с применением ИКТ;</w:t>
      </w:r>
    </w:p>
    <w:p w:rsidR="008C3A1C" w:rsidRPr="00734695" w:rsidRDefault="008C3A1C" w:rsidP="008C3A1C">
      <w:pPr>
        <w:pStyle w:val="a3"/>
        <w:numPr>
          <w:ilvl w:val="0"/>
          <w:numId w:val="6"/>
        </w:numPr>
        <w:spacing w:after="0" w:afterAutospacing="0"/>
      </w:pPr>
      <w:r w:rsidRPr="00734695">
        <w:t>выработка методических рекомендаций по применению новой информационной</w:t>
      </w:r>
      <w:r>
        <w:t xml:space="preserve"> технологии на уроках информатики</w:t>
      </w:r>
      <w:r w:rsidRPr="00734695">
        <w:t>;</w:t>
      </w:r>
    </w:p>
    <w:p w:rsidR="008C3A1C" w:rsidRPr="00734695" w:rsidRDefault="008C3A1C" w:rsidP="008C3A1C">
      <w:pPr>
        <w:pStyle w:val="a3"/>
        <w:numPr>
          <w:ilvl w:val="0"/>
          <w:numId w:val="6"/>
        </w:numPr>
        <w:spacing w:after="0" w:afterAutospacing="0"/>
      </w:pPr>
      <w:r w:rsidRPr="00734695">
        <w:t>разработка и проведение открытых уроков, мастер-классов, обобщение опыта по исследуемой теме;</w:t>
      </w:r>
    </w:p>
    <w:p w:rsidR="008C3A1C" w:rsidRPr="00734695" w:rsidRDefault="008C3A1C" w:rsidP="008C3A1C">
      <w:pPr>
        <w:pStyle w:val="a3"/>
        <w:numPr>
          <w:ilvl w:val="0"/>
          <w:numId w:val="6"/>
        </w:numPr>
        <w:spacing w:after="0" w:afterAutospacing="0"/>
      </w:pPr>
      <w:r w:rsidRPr="00734695">
        <w:lastRenderedPageBreak/>
        <w:t>доклады, выступления на заседаниях МО, участие в</w:t>
      </w:r>
      <w:r>
        <w:t xml:space="preserve"> конкурсах и конференциях с </w:t>
      </w:r>
      <w:proofErr w:type="spellStart"/>
      <w:r>
        <w:t>само</w:t>
      </w:r>
      <w:r w:rsidRPr="00734695">
        <w:t>обо</w:t>
      </w:r>
      <w:r>
        <w:t>б</w:t>
      </w:r>
      <w:r w:rsidRPr="00734695">
        <w:t>щением</w:t>
      </w:r>
      <w:proofErr w:type="spellEnd"/>
      <w:r w:rsidRPr="00734695">
        <w:t xml:space="preserve"> опыта.</w:t>
      </w:r>
    </w:p>
    <w:p w:rsidR="008C3A1C" w:rsidRDefault="008C3A1C" w:rsidP="008C3A1C">
      <w:pPr>
        <w:pStyle w:val="a3"/>
        <w:spacing w:after="0" w:afterAutospacing="0"/>
        <w:ind w:left="720"/>
        <w:rPr>
          <w:b/>
          <w:bCs/>
          <w:u w:val="single"/>
        </w:rPr>
      </w:pPr>
    </w:p>
    <w:p w:rsidR="008C3A1C" w:rsidRDefault="008C3A1C" w:rsidP="008C3A1C">
      <w:pPr>
        <w:pStyle w:val="a3"/>
        <w:spacing w:after="0" w:afterAutospacing="0"/>
        <w:ind w:left="720"/>
        <w:rPr>
          <w:b/>
          <w:bCs/>
          <w:u w:val="single"/>
        </w:rPr>
      </w:pPr>
    </w:p>
    <w:p w:rsidR="008C3A1C" w:rsidRPr="00734695" w:rsidRDefault="008C3A1C" w:rsidP="00153C9F">
      <w:pPr>
        <w:pStyle w:val="a3"/>
        <w:spacing w:after="0" w:afterAutospacing="0"/>
      </w:pPr>
      <w:r w:rsidRPr="00734695">
        <w:rPr>
          <w:b/>
          <w:bCs/>
          <w:u w:val="single"/>
        </w:rPr>
        <w:t>Планируемые результаты самореализации:</w:t>
      </w:r>
    </w:p>
    <w:p w:rsidR="008C3A1C" w:rsidRPr="00734695" w:rsidRDefault="008C3A1C" w:rsidP="008C3A1C">
      <w:pPr>
        <w:pStyle w:val="a3"/>
        <w:spacing w:after="0" w:afterAutospacing="0"/>
      </w:pPr>
      <w:r>
        <w:t xml:space="preserve">• Разработка материалов </w:t>
      </w:r>
      <w:r w:rsidRPr="00734695">
        <w:t>в электронном виде, в том числе:</w:t>
      </w:r>
    </w:p>
    <w:p w:rsidR="008C3A1C" w:rsidRPr="00734695" w:rsidRDefault="008C3A1C" w:rsidP="008C3A1C">
      <w:pPr>
        <w:pStyle w:val="a3"/>
        <w:numPr>
          <w:ilvl w:val="0"/>
          <w:numId w:val="7"/>
        </w:numPr>
        <w:spacing w:after="0" w:afterAutospacing="0"/>
      </w:pPr>
      <w:r w:rsidRPr="00734695">
        <w:t>комплекта дидактики по предмету (самостоятельные, практические и контрольные работы);</w:t>
      </w:r>
    </w:p>
    <w:p w:rsidR="008C3A1C" w:rsidRPr="00734695" w:rsidRDefault="008C3A1C" w:rsidP="008C3A1C">
      <w:pPr>
        <w:pStyle w:val="a3"/>
        <w:numPr>
          <w:ilvl w:val="0"/>
          <w:numId w:val="7"/>
        </w:numPr>
        <w:spacing w:after="0" w:afterAutospacing="0"/>
      </w:pPr>
      <w:r w:rsidRPr="00734695">
        <w:t>комплекта раздаточного материала по предмету (карточки, задания и вопросы по предмету);</w:t>
      </w:r>
    </w:p>
    <w:p w:rsidR="008C3A1C" w:rsidRPr="00734695" w:rsidRDefault="008C3A1C" w:rsidP="008C3A1C">
      <w:pPr>
        <w:pStyle w:val="a3"/>
        <w:numPr>
          <w:ilvl w:val="0"/>
          <w:numId w:val="7"/>
        </w:numPr>
        <w:spacing w:after="0" w:afterAutospacing="0"/>
      </w:pPr>
      <w:r w:rsidRPr="00734695">
        <w:t>пакета олимпиадного материала для подготовки учащегося,</w:t>
      </w:r>
    </w:p>
    <w:p w:rsidR="008C3A1C" w:rsidRPr="00734695" w:rsidRDefault="008C3A1C" w:rsidP="008C3A1C">
      <w:pPr>
        <w:pStyle w:val="a3"/>
        <w:numPr>
          <w:ilvl w:val="0"/>
          <w:numId w:val="7"/>
        </w:numPr>
        <w:spacing w:after="0" w:afterAutospacing="0"/>
      </w:pPr>
      <w:r w:rsidRPr="00734695">
        <w:t>пакета материалов по одной из педагогических технологий (интерактивное, дифференцированное обучение с применением игровых моментов),</w:t>
      </w:r>
    </w:p>
    <w:p w:rsidR="008C3A1C" w:rsidRPr="00734695" w:rsidRDefault="008C3A1C" w:rsidP="008C3A1C">
      <w:pPr>
        <w:pStyle w:val="a3"/>
        <w:numPr>
          <w:ilvl w:val="0"/>
          <w:numId w:val="7"/>
        </w:numPr>
        <w:spacing w:after="0" w:afterAutospacing="0"/>
      </w:pPr>
      <w:r w:rsidRPr="00734695">
        <w:t>пакет сценариев уроков с применением информационных технологий,</w:t>
      </w:r>
    </w:p>
    <w:p w:rsidR="008C3A1C" w:rsidRPr="00734695" w:rsidRDefault="008C3A1C" w:rsidP="008C3A1C">
      <w:pPr>
        <w:pStyle w:val="a3"/>
        <w:numPr>
          <w:ilvl w:val="0"/>
          <w:numId w:val="7"/>
        </w:numPr>
        <w:spacing w:after="0" w:afterAutospacing="0"/>
      </w:pPr>
      <w:r w:rsidRPr="00734695">
        <w:t>пакет бланков и образцов документов для педагогической деятельности (различные грамоты, анкеты, планы и т.д.),</w:t>
      </w:r>
    </w:p>
    <w:p w:rsidR="008C3A1C" w:rsidRPr="00734695" w:rsidRDefault="008C3A1C" w:rsidP="008C3A1C">
      <w:pPr>
        <w:pStyle w:val="a3"/>
        <w:numPr>
          <w:ilvl w:val="0"/>
          <w:numId w:val="7"/>
        </w:numPr>
        <w:spacing w:after="0" w:afterAutospacing="0"/>
      </w:pPr>
      <w:r w:rsidRPr="00734695">
        <w:t>комплекта внеклассных предметных мероприятий (познавательные игры, конкурсы, представления),</w:t>
      </w:r>
    </w:p>
    <w:p w:rsidR="008C3A1C" w:rsidRPr="00382B87" w:rsidRDefault="008C3A1C" w:rsidP="008C3A1C">
      <w:pPr>
        <w:rPr>
          <w:sz w:val="22"/>
          <w:szCs w:val="22"/>
        </w:rPr>
      </w:pPr>
    </w:p>
    <w:p w:rsidR="008C3A1C" w:rsidRPr="00FB7081" w:rsidRDefault="008C3A1C" w:rsidP="008C3A1C">
      <w:pPr>
        <w:rPr>
          <w:b/>
          <w:sz w:val="22"/>
          <w:szCs w:val="22"/>
        </w:rPr>
      </w:pPr>
      <w:r w:rsidRPr="00FB7081">
        <w:rPr>
          <w:b/>
          <w:sz w:val="22"/>
          <w:szCs w:val="22"/>
        </w:rPr>
        <w:t>Этапы проработки материала</w:t>
      </w:r>
    </w:p>
    <w:p w:rsidR="008C3A1C" w:rsidRDefault="008C3A1C" w:rsidP="008C3A1C">
      <w:pPr>
        <w:rPr>
          <w:sz w:val="22"/>
          <w:szCs w:val="22"/>
        </w:rPr>
      </w:pPr>
    </w:p>
    <w:tbl>
      <w:tblPr>
        <w:tblW w:w="0" w:type="auto"/>
        <w:jc w:val="center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6379"/>
        <w:gridCol w:w="1506"/>
      </w:tblGrid>
      <w:tr w:rsidR="008C3A1C" w:rsidRPr="00153C9F" w:rsidTr="00BE7AE4">
        <w:trPr>
          <w:trHeight w:val="3515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C" w:rsidRPr="00153C9F" w:rsidRDefault="008C3A1C" w:rsidP="00BE7AE4">
            <w:pPr>
              <w:pStyle w:val="a3"/>
              <w:jc w:val="both"/>
              <w:rPr>
                <w:b/>
              </w:rPr>
            </w:pPr>
            <w:r w:rsidRPr="00153C9F">
              <w:rPr>
                <w:b/>
                <w:i/>
              </w:rPr>
              <w:t>Профессиональное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C" w:rsidRPr="00153C9F" w:rsidRDefault="008C3A1C" w:rsidP="00BE7AE4">
            <w:pPr>
              <w:pStyle w:val="a3"/>
              <w:jc w:val="both"/>
            </w:pPr>
            <w:r w:rsidRPr="00153C9F">
              <w:t xml:space="preserve">1. Изучить новые программы и учебники, уяснить их особенности и требования. </w:t>
            </w:r>
          </w:p>
          <w:p w:rsidR="008C3A1C" w:rsidRPr="00153C9F" w:rsidRDefault="008C3A1C" w:rsidP="00BE7AE4">
            <w:pPr>
              <w:pStyle w:val="a3"/>
              <w:jc w:val="both"/>
            </w:pPr>
            <w:r w:rsidRPr="00153C9F">
              <w:t>2.Знакомиться с новыми педагогическими технологиями через предметные издания и Интернет.</w:t>
            </w:r>
          </w:p>
          <w:p w:rsidR="008C3A1C" w:rsidRPr="00153C9F" w:rsidRDefault="008C3A1C" w:rsidP="00BE7AE4">
            <w:pPr>
              <w:pStyle w:val="a3"/>
              <w:jc w:val="both"/>
            </w:pPr>
            <w:r w:rsidRPr="00153C9F">
              <w:t>3.Систематически знакомится с  журналы «Информатика в школе» и «Информатика. Первое сентября » в электронном варианте.</w:t>
            </w:r>
          </w:p>
          <w:p w:rsidR="008C3A1C" w:rsidRPr="00153C9F" w:rsidRDefault="008C3A1C" w:rsidP="00BE7AE4">
            <w:pPr>
              <w:pStyle w:val="a3"/>
              <w:jc w:val="both"/>
            </w:pPr>
            <w:r w:rsidRPr="00153C9F">
              <w:t>4. Повышать квалификацию на курсах для учителей информатики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C" w:rsidRPr="00153C9F" w:rsidRDefault="008C3A1C" w:rsidP="00BE7AE4">
            <w:pPr>
              <w:pStyle w:val="a3"/>
              <w:jc w:val="both"/>
            </w:pPr>
            <w:r w:rsidRPr="00153C9F">
              <w:t>2015- 2020</w:t>
            </w:r>
          </w:p>
          <w:p w:rsidR="008C3A1C" w:rsidRPr="00153C9F" w:rsidRDefault="008C3A1C" w:rsidP="00BE7AE4">
            <w:pPr>
              <w:pStyle w:val="a3"/>
              <w:jc w:val="both"/>
            </w:pPr>
          </w:p>
          <w:p w:rsidR="008C3A1C" w:rsidRPr="00153C9F" w:rsidRDefault="008C3A1C" w:rsidP="00BE7AE4">
            <w:pPr>
              <w:pStyle w:val="a3"/>
              <w:jc w:val="both"/>
            </w:pPr>
            <w:r w:rsidRPr="00153C9F">
              <w:t> регулярно</w:t>
            </w:r>
          </w:p>
          <w:p w:rsidR="008C3A1C" w:rsidRPr="00153C9F" w:rsidRDefault="008C3A1C" w:rsidP="00BE7AE4">
            <w:pPr>
              <w:pStyle w:val="a3"/>
              <w:jc w:val="both"/>
            </w:pPr>
            <w:r w:rsidRPr="00153C9F">
              <w:t> регулярно</w:t>
            </w:r>
          </w:p>
          <w:p w:rsidR="008C3A1C" w:rsidRPr="00153C9F" w:rsidRDefault="008C3A1C" w:rsidP="00BE7AE4">
            <w:pPr>
              <w:pStyle w:val="a3"/>
              <w:jc w:val="both"/>
            </w:pPr>
          </w:p>
          <w:p w:rsidR="008C3A1C" w:rsidRPr="00153C9F" w:rsidRDefault="008F7A1F" w:rsidP="00BE7AE4">
            <w:pPr>
              <w:pStyle w:val="a3"/>
              <w:jc w:val="both"/>
            </w:pPr>
            <w:r>
              <w:t> 2018</w:t>
            </w:r>
          </w:p>
        </w:tc>
      </w:tr>
      <w:tr w:rsidR="008C3A1C" w:rsidRPr="00153C9F" w:rsidTr="00BE7AE4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C" w:rsidRPr="00153C9F" w:rsidRDefault="008C3A1C" w:rsidP="00BE7AE4">
            <w:pPr>
              <w:pStyle w:val="a3"/>
              <w:jc w:val="both"/>
              <w:rPr>
                <w:b/>
              </w:rPr>
            </w:pPr>
            <w:r w:rsidRPr="00153C9F">
              <w:rPr>
                <w:b/>
                <w:i/>
              </w:rPr>
              <w:t>Психолого-педагогические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C" w:rsidRPr="00153C9F" w:rsidRDefault="008C3A1C" w:rsidP="00BE7AE4">
            <w:pPr>
              <w:pStyle w:val="a3"/>
              <w:jc w:val="both"/>
            </w:pPr>
            <w:r w:rsidRPr="00153C9F">
              <w:t>1.Совершенствовать свои знания в области классической и современной психологии и педагогики.</w:t>
            </w:r>
          </w:p>
          <w:p w:rsidR="008C3A1C" w:rsidRPr="00153C9F" w:rsidRDefault="008C3A1C" w:rsidP="00BE7AE4">
            <w:pPr>
              <w:pStyle w:val="a3"/>
              <w:spacing w:after="0" w:afterAutospacing="0"/>
            </w:pPr>
            <w:r w:rsidRPr="00153C9F">
              <w:t xml:space="preserve">2. Чтение </w:t>
            </w:r>
            <w:proofErr w:type="gramStart"/>
            <w:r w:rsidRPr="00153C9F">
              <w:t>научно-методического</w:t>
            </w:r>
            <w:proofErr w:type="gramEnd"/>
            <w:r w:rsidRPr="00153C9F">
              <w:t xml:space="preserve"> литературы</w:t>
            </w:r>
          </w:p>
          <w:p w:rsidR="008C3A1C" w:rsidRPr="00153C9F" w:rsidRDefault="008C3A1C" w:rsidP="00BE7AE4">
            <w:pPr>
              <w:pStyle w:val="a3"/>
              <w:jc w:val="both"/>
            </w:pPr>
            <w:r w:rsidRPr="00153C9F">
              <w:t>3. Обзор в Интернете информации по информатике, педагогике, психологии, инновационным технологиям.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C" w:rsidRPr="00153C9F" w:rsidRDefault="008C3A1C" w:rsidP="00BE7AE4">
            <w:pPr>
              <w:pStyle w:val="a3"/>
              <w:jc w:val="both"/>
            </w:pPr>
            <w:r w:rsidRPr="00153C9F">
              <w:t> </w:t>
            </w:r>
            <w:r w:rsidR="00510451" w:rsidRPr="00153C9F">
              <w:t>р</w:t>
            </w:r>
            <w:r w:rsidRPr="00153C9F">
              <w:t>егулярно</w:t>
            </w:r>
          </w:p>
          <w:p w:rsidR="00510451" w:rsidRPr="00153C9F" w:rsidRDefault="00510451" w:rsidP="00BE7AE4">
            <w:pPr>
              <w:pStyle w:val="a3"/>
              <w:jc w:val="both"/>
            </w:pPr>
          </w:p>
          <w:p w:rsidR="00510451" w:rsidRPr="00153C9F" w:rsidRDefault="00510451" w:rsidP="00BE7AE4">
            <w:pPr>
              <w:pStyle w:val="a3"/>
              <w:jc w:val="both"/>
            </w:pPr>
            <w:r w:rsidRPr="00153C9F">
              <w:t>регулярно</w:t>
            </w:r>
          </w:p>
          <w:p w:rsidR="00510451" w:rsidRPr="00153C9F" w:rsidRDefault="00510451" w:rsidP="00BE7AE4">
            <w:pPr>
              <w:pStyle w:val="a3"/>
              <w:jc w:val="both"/>
            </w:pPr>
            <w:r w:rsidRPr="00153C9F">
              <w:t>регулярно</w:t>
            </w:r>
          </w:p>
          <w:p w:rsidR="00510451" w:rsidRPr="00153C9F" w:rsidRDefault="00510451" w:rsidP="00BE7AE4">
            <w:pPr>
              <w:pStyle w:val="a3"/>
              <w:jc w:val="both"/>
            </w:pPr>
          </w:p>
        </w:tc>
      </w:tr>
      <w:tr w:rsidR="008C3A1C" w:rsidRPr="00153C9F" w:rsidTr="00BE7AE4">
        <w:trPr>
          <w:trHeight w:val="11037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C" w:rsidRPr="00153C9F" w:rsidRDefault="008C3A1C" w:rsidP="00BE7AE4">
            <w:pPr>
              <w:pStyle w:val="a3"/>
              <w:jc w:val="both"/>
              <w:rPr>
                <w:b/>
              </w:rPr>
            </w:pPr>
            <w:r w:rsidRPr="00153C9F">
              <w:rPr>
                <w:b/>
                <w:i/>
              </w:rPr>
              <w:lastRenderedPageBreak/>
              <w:t>Методические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C" w:rsidRPr="00153C9F" w:rsidRDefault="008C3A1C" w:rsidP="00BE7AE4">
            <w:pPr>
              <w:pStyle w:val="a3"/>
              <w:jc w:val="both"/>
            </w:pPr>
            <w:r w:rsidRPr="00153C9F">
              <w:t>1.Совершенствовать знания современного содержания образования учащихся по информатике.</w:t>
            </w:r>
          </w:p>
          <w:p w:rsidR="008C3A1C" w:rsidRPr="00153C9F" w:rsidRDefault="008C3A1C" w:rsidP="00BE7AE4">
            <w:pPr>
              <w:pStyle w:val="a3"/>
              <w:jc w:val="both"/>
            </w:pPr>
            <w:r w:rsidRPr="00153C9F">
              <w:t>2. Знакомиться с новыми формами, методами и приёмами обучения информатике.</w:t>
            </w:r>
          </w:p>
          <w:p w:rsidR="008C3A1C" w:rsidRPr="00153C9F" w:rsidRDefault="008C3A1C" w:rsidP="00BE7AE4">
            <w:pPr>
              <w:pStyle w:val="a3"/>
              <w:jc w:val="both"/>
            </w:pPr>
            <w:r w:rsidRPr="00153C9F">
              <w:t>3. Принимать активное участие в работе городского и школьного МО учителей естественно математического  цикла.</w:t>
            </w:r>
          </w:p>
          <w:p w:rsidR="008C3A1C" w:rsidRPr="00153C9F" w:rsidRDefault="008C3A1C" w:rsidP="00BE7AE4">
            <w:pPr>
              <w:pStyle w:val="a3"/>
              <w:jc w:val="both"/>
            </w:pPr>
            <w:r w:rsidRPr="00153C9F">
              <w:t>4. Организовать работу с одарёнными детьми и принимать участие в научно-практических конференциях, конкурсах творческих работ, олимпиадах.</w:t>
            </w:r>
          </w:p>
          <w:p w:rsidR="008C3A1C" w:rsidRPr="00153C9F" w:rsidRDefault="008C3A1C" w:rsidP="00BE7AE4">
            <w:pPr>
              <w:pStyle w:val="a3"/>
              <w:jc w:val="both"/>
            </w:pPr>
            <w:r w:rsidRPr="00153C9F">
              <w:t>5. Изучать опыт работы лучших учителей своей школы, города, республики через Интернет.</w:t>
            </w:r>
          </w:p>
          <w:p w:rsidR="008C3A1C" w:rsidRPr="00153C9F" w:rsidRDefault="008C3A1C" w:rsidP="00BE7AE4">
            <w:pPr>
              <w:pStyle w:val="a3"/>
              <w:jc w:val="both"/>
            </w:pPr>
            <w:r w:rsidRPr="00153C9F">
              <w:t>6. Посещать уроки коллег и участвовать в обмене опытом.</w:t>
            </w:r>
          </w:p>
          <w:p w:rsidR="008C3A1C" w:rsidRPr="00153C9F" w:rsidRDefault="008C3A1C" w:rsidP="00BE7AE4">
            <w:pPr>
              <w:pStyle w:val="a3"/>
              <w:jc w:val="both"/>
            </w:pPr>
            <w:r w:rsidRPr="00153C9F">
              <w:t>7. Периодически проводить самоанализ профессиональной деятельности.</w:t>
            </w:r>
          </w:p>
          <w:p w:rsidR="008C3A1C" w:rsidRPr="00153C9F" w:rsidRDefault="008C3A1C" w:rsidP="00BE7AE4">
            <w:pPr>
              <w:pStyle w:val="a3"/>
              <w:jc w:val="both"/>
            </w:pPr>
            <w:r w:rsidRPr="00153C9F">
              <w:t>8. Создать собственную базу лучших сценариев уроков, интересных приемов и находок на уроке.</w:t>
            </w:r>
          </w:p>
          <w:p w:rsidR="008C3A1C" w:rsidRPr="00153C9F" w:rsidRDefault="008C3A1C" w:rsidP="00BE7AE4">
            <w:pPr>
              <w:pStyle w:val="a3"/>
              <w:spacing w:after="0" w:afterAutospacing="0"/>
            </w:pPr>
            <w:r w:rsidRPr="00153C9F">
              <w:t>9. Разработка индивидуальных дифференцируемых заданий для учащихся.</w:t>
            </w:r>
          </w:p>
          <w:p w:rsidR="008C3A1C" w:rsidRPr="00153C9F" w:rsidRDefault="008C3A1C" w:rsidP="00BE7AE4">
            <w:pPr>
              <w:pStyle w:val="a3"/>
              <w:spacing w:after="0" w:afterAutospacing="0"/>
            </w:pPr>
            <w:r w:rsidRPr="00153C9F">
              <w:t>10. Разработка комплекта входных и выходных самостоятельных, контрольных работ, в том числе и электронных тестов</w:t>
            </w:r>
          </w:p>
          <w:p w:rsidR="008C3A1C" w:rsidRPr="00153C9F" w:rsidRDefault="008C3A1C" w:rsidP="00BE7AE4">
            <w:pPr>
              <w:pStyle w:val="a3"/>
              <w:spacing w:after="0" w:afterAutospacing="0"/>
            </w:pPr>
            <w:r w:rsidRPr="00153C9F">
              <w:t>11. Разработка комплекта олимпиадных задач</w:t>
            </w:r>
          </w:p>
          <w:p w:rsidR="008C3A1C" w:rsidRPr="00153C9F" w:rsidRDefault="008C3A1C" w:rsidP="00BE7AE4">
            <w:pPr>
              <w:pStyle w:val="a3"/>
              <w:spacing w:after="0" w:afterAutospacing="0"/>
            </w:pPr>
            <w:r w:rsidRPr="00153C9F">
              <w:t>12. Разработка компле</w:t>
            </w:r>
            <w:r w:rsidR="008F7A1F">
              <w:t>кта заданий по подготовке к ОГЭ</w:t>
            </w:r>
            <w:proofErr w:type="gramStart"/>
            <w:r w:rsidR="008F7A1F">
              <w:t>,</w:t>
            </w:r>
            <w:r w:rsidRPr="00153C9F">
              <w:t>Е</w:t>
            </w:r>
            <w:proofErr w:type="gramEnd"/>
            <w:r w:rsidRPr="00153C9F">
              <w:t>ГЭ.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C" w:rsidRPr="00153C9F" w:rsidRDefault="008C3A1C" w:rsidP="00BE7AE4">
            <w:pPr>
              <w:pStyle w:val="a3"/>
              <w:jc w:val="both"/>
            </w:pPr>
            <w:r w:rsidRPr="00153C9F">
              <w:t> регулярно</w:t>
            </w:r>
          </w:p>
          <w:p w:rsidR="00510451" w:rsidRPr="00153C9F" w:rsidRDefault="008C3A1C" w:rsidP="00BE7AE4">
            <w:pPr>
              <w:pStyle w:val="a3"/>
              <w:jc w:val="both"/>
            </w:pPr>
            <w:r w:rsidRPr="00153C9F">
              <w:t> </w:t>
            </w:r>
          </w:p>
          <w:p w:rsidR="008C3A1C" w:rsidRPr="00153C9F" w:rsidRDefault="00510451" w:rsidP="00BE7AE4">
            <w:pPr>
              <w:pStyle w:val="a3"/>
              <w:jc w:val="both"/>
            </w:pPr>
            <w:r w:rsidRPr="00153C9F">
              <w:t>регулярно</w:t>
            </w:r>
          </w:p>
          <w:p w:rsidR="00510451" w:rsidRPr="00153C9F" w:rsidRDefault="008C3A1C" w:rsidP="00510451">
            <w:pPr>
              <w:pStyle w:val="a3"/>
              <w:jc w:val="both"/>
            </w:pPr>
            <w:r w:rsidRPr="00153C9F">
              <w:t> </w:t>
            </w:r>
            <w:r w:rsidR="00510451" w:rsidRPr="00153C9F">
              <w:t>регулярно</w:t>
            </w:r>
          </w:p>
          <w:p w:rsidR="00510451" w:rsidRPr="00153C9F" w:rsidRDefault="00510451" w:rsidP="00510451">
            <w:pPr>
              <w:pStyle w:val="a3"/>
              <w:jc w:val="both"/>
            </w:pPr>
          </w:p>
          <w:p w:rsidR="00510451" w:rsidRPr="00153C9F" w:rsidRDefault="00510451" w:rsidP="00510451">
            <w:pPr>
              <w:pStyle w:val="a3"/>
              <w:jc w:val="both"/>
            </w:pPr>
            <w:r w:rsidRPr="00153C9F">
              <w:t>ежегодно</w:t>
            </w:r>
          </w:p>
          <w:p w:rsidR="008C3A1C" w:rsidRPr="00153C9F" w:rsidRDefault="008C3A1C" w:rsidP="00BE7AE4">
            <w:pPr>
              <w:pStyle w:val="a3"/>
              <w:jc w:val="both"/>
            </w:pPr>
          </w:p>
          <w:p w:rsidR="008C3A1C" w:rsidRPr="00153C9F" w:rsidRDefault="008C3A1C" w:rsidP="00BE7AE4">
            <w:pPr>
              <w:pStyle w:val="a3"/>
              <w:jc w:val="both"/>
            </w:pPr>
            <w:r w:rsidRPr="00153C9F">
              <w:t> </w:t>
            </w:r>
            <w:r w:rsidR="008F7A1F" w:rsidRPr="00153C9F">
              <w:t>регулярно</w:t>
            </w:r>
          </w:p>
          <w:p w:rsidR="008C3A1C" w:rsidRPr="00153C9F" w:rsidRDefault="008C3A1C" w:rsidP="00BE7AE4">
            <w:pPr>
              <w:pStyle w:val="a3"/>
              <w:jc w:val="both"/>
            </w:pPr>
            <w:r w:rsidRPr="00153C9F">
              <w:t> </w:t>
            </w:r>
            <w:r w:rsidR="008F7A1F" w:rsidRPr="00153C9F">
              <w:t>регулярно</w:t>
            </w:r>
          </w:p>
          <w:p w:rsidR="008C3A1C" w:rsidRPr="00153C9F" w:rsidRDefault="008C3A1C" w:rsidP="00BE7AE4">
            <w:pPr>
              <w:pStyle w:val="a3"/>
              <w:jc w:val="both"/>
            </w:pPr>
            <w:r w:rsidRPr="00153C9F">
              <w:t> </w:t>
            </w:r>
          </w:p>
          <w:p w:rsidR="008C3A1C" w:rsidRPr="00153C9F" w:rsidRDefault="008C3A1C" w:rsidP="00BE7AE4">
            <w:pPr>
              <w:pStyle w:val="a3"/>
              <w:jc w:val="both"/>
            </w:pPr>
            <w:r w:rsidRPr="00153C9F">
              <w:t> </w:t>
            </w:r>
            <w:r w:rsidR="008F7A1F" w:rsidRPr="00153C9F">
              <w:t>регулярно</w:t>
            </w:r>
          </w:p>
          <w:p w:rsidR="008F7A1F" w:rsidRPr="00153C9F" w:rsidRDefault="008C3A1C" w:rsidP="008F7A1F">
            <w:pPr>
              <w:pStyle w:val="a3"/>
              <w:jc w:val="both"/>
            </w:pPr>
            <w:r w:rsidRPr="00153C9F">
              <w:t> </w:t>
            </w:r>
            <w:r w:rsidR="008F7A1F" w:rsidRPr="00153C9F">
              <w:t>регулярно</w:t>
            </w:r>
          </w:p>
          <w:p w:rsidR="008C3A1C" w:rsidRPr="00153C9F" w:rsidRDefault="008C3A1C" w:rsidP="00BE7AE4">
            <w:pPr>
              <w:pStyle w:val="a3"/>
              <w:jc w:val="both"/>
            </w:pPr>
          </w:p>
          <w:p w:rsidR="008F7A1F" w:rsidRPr="00153C9F" w:rsidRDefault="008C3A1C" w:rsidP="008F7A1F">
            <w:pPr>
              <w:pStyle w:val="a3"/>
              <w:jc w:val="both"/>
            </w:pPr>
            <w:r w:rsidRPr="00153C9F">
              <w:t> </w:t>
            </w:r>
            <w:r w:rsidR="008F7A1F" w:rsidRPr="00153C9F">
              <w:t>ежегодно</w:t>
            </w:r>
          </w:p>
          <w:p w:rsidR="008F7A1F" w:rsidRPr="00153C9F" w:rsidRDefault="008F7A1F" w:rsidP="008F7A1F">
            <w:pPr>
              <w:pStyle w:val="a3"/>
              <w:jc w:val="both"/>
            </w:pPr>
            <w:r w:rsidRPr="00153C9F">
              <w:t> ежегодно</w:t>
            </w:r>
          </w:p>
          <w:p w:rsidR="00510451" w:rsidRPr="00153C9F" w:rsidRDefault="00510451" w:rsidP="00510451">
            <w:pPr>
              <w:pStyle w:val="a3"/>
              <w:jc w:val="both"/>
            </w:pPr>
          </w:p>
          <w:p w:rsidR="008F7A1F" w:rsidRPr="00153C9F" w:rsidRDefault="008F7A1F" w:rsidP="008F7A1F">
            <w:pPr>
              <w:pStyle w:val="a3"/>
              <w:jc w:val="both"/>
            </w:pPr>
            <w:r w:rsidRPr="00153C9F">
              <w:t> ежегодно</w:t>
            </w:r>
          </w:p>
          <w:p w:rsidR="008C3A1C" w:rsidRPr="00153C9F" w:rsidRDefault="008F7A1F" w:rsidP="00BE7AE4">
            <w:pPr>
              <w:pStyle w:val="a3"/>
              <w:jc w:val="both"/>
            </w:pPr>
            <w:r>
              <w:t>ежегодно</w:t>
            </w:r>
          </w:p>
          <w:p w:rsidR="008C3A1C" w:rsidRPr="00153C9F" w:rsidRDefault="008C3A1C" w:rsidP="00BE7AE4">
            <w:pPr>
              <w:pStyle w:val="a3"/>
              <w:jc w:val="both"/>
            </w:pPr>
            <w:r w:rsidRPr="00153C9F">
              <w:t> </w:t>
            </w:r>
          </w:p>
          <w:p w:rsidR="008C3A1C" w:rsidRPr="00153C9F" w:rsidRDefault="008C3A1C" w:rsidP="00BE7AE4"/>
          <w:p w:rsidR="008C3A1C" w:rsidRPr="00153C9F" w:rsidRDefault="008C3A1C" w:rsidP="00BE7AE4"/>
        </w:tc>
      </w:tr>
      <w:tr w:rsidR="008C3A1C" w:rsidRPr="00153C9F" w:rsidTr="00BE7AE4">
        <w:trPr>
          <w:trHeight w:val="3426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C" w:rsidRPr="00153C9F" w:rsidRDefault="008C3A1C" w:rsidP="00BE7AE4">
            <w:pPr>
              <w:pStyle w:val="a3"/>
              <w:jc w:val="both"/>
              <w:rPr>
                <w:b/>
              </w:rPr>
            </w:pPr>
            <w:r w:rsidRPr="00153C9F">
              <w:rPr>
                <w:b/>
                <w:i/>
              </w:rPr>
              <w:lastRenderedPageBreak/>
              <w:t>Информационно-технологические технологии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C" w:rsidRPr="00153C9F" w:rsidRDefault="008C3A1C" w:rsidP="00510451">
            <w:pPr>
              <w:pStyle w:val="a3"/>
              <w:jc w:val="both"/>
              <w:rPr>
                <w:lang w:val="tt-RU"/>
              </w:rPr>
            </w:pPr>
            <w:r w:rsidRPr="00153C9F">
              <w:t>1. Обзор в Ин</w:t>
            </w:r>
            <w:r w:rsidR="00510451" w:rsidRPr="00153C9F">
              <w:t>тернете информации по информатике</w:t>
            </w:r>
            <w:r w:rsidRPr="00153C9F">
              <w:t>, педагогике и психологии.</w:t>
            </w:r>
          </w:p>
          <w:p w:rsidR="008C3A1C" w:rsidRPr="00153C9F" w:rsidRDefault="00510451" w:rsidP="00BE7AE4">
            <w:pPr>
              <w:pStyle w:val="a3"/>
              <w:jc w:val="both"/>
            </w:pPr>
            <w:r w:rsidRPr="00153C9F">
              <w:t>2.</w:t>
            </w:r>
            <w:r w:rsidR="008C3A1C" w:rsidRPr="00153C9F">
              <w:t>Активизировать работу  электронной  почты для контакта с единомышленниками.</w:t>
            </w:r>
          </w:p>
          <w:p w:rsidR="008C3A1C" w:rsidRPr="00153C9F" w:rsidRDefault="00510451" w:rsidP="00BE7AE4">
            <w:pPr>
              <w:pStyle w:val="a3"/>
              <w:jc w:val="both"/>
            </w:pPr>
            <w:r w:rsidRPr="00153C9F">
              <w:t>3</w:t>
            </w:r>
            <w:r w:rsidR="008C3A1C" w:rsidRPr="00153C9F">
              <w:t xml:space="preserve">. Создать </w:t>
            </w:r>
            <w:r w:rsidRPr="00153C9F">
              <w:t>ви</w:t>
            </w:r>
            <w:r w:rsidR="008C3A1C" w:rsidRPr="00153C9F">
              <w:t>ртуальный факультатив для учащих</w:t>
            </w:r>
            <w:r w:rsidRPr="00153C9F">
              <w:t>ся по информатике</w:t>
            </w:r>
            <w:r w:rsidR="008C3A1C" w:rsidRPr="00153C9F">
              <w:t>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C" w:rsidRPr="00153C9F" w:rsidRDefault="008C3A1C" w:rsidP="00BE7AE4">
            <w:pPr>
              <w:pStyle w:val="a3"/>
              <w:jc w:val="both"/>
            </w:pPr>
            <w:r w:rsidRPr="00153C9F">
              <w:t>регулярно</w:t>
            </w:r>
          </w:p>
          <w:p w:rsidR="008C3A1C" w:rsidRPr="00153C9F" w:rsidRDefault="008C3A1C" w:rsidP="00BE7AE4">
            <w:pPr>
              <w:pStyle w:val="a3"/>
              <w:jc w:val="both"/>
            </w:pPr>
            <w:r w:rsidRPr="00153C9F">
              <w:t> регулярно</w:t>
            </w:r>
          </w:p>
          <w:p w:rsidR="008C3A1C" w:rsidRPr="00153C9F" w:rsidRDefault="008C3A1C" w:rsidP="00BE7AE4">
            <w:pPr>
              <w:pStyle w:val="a3"/>
              <w:jc w:val="both"/>
            </w:pPr>
            <w:r w:rsidRPr="00153C9F">
              <w:t> </w:t>
            </w:r>
          </w:p>
          <w:p w:rsidR="008C3A1C" w:rsidRPr="00153C9F" w:rsidRDefault="008F7A1F" w:rsidP="00BE7AE4">
            <w:pPr>
              <w:pStyle w:val="a3"/>
              <w:jc w:val="both"/>
            </w:pPr>
            <w:r>
              <w:t>  2016</w:t>
            </w:r>
            <w:bookmarkStart w:id="0" w:name="_GoBack"/>
            <w:bookmarkEnd w:id="0"/>
          </w:p>
          <w:p w:rsidR="008C3A1C" w:rsidRPr="00153C9F" w:rsidRDefault="008C3A1C" w:rsidP="00BE7AE4">
            <w:pPr>
              <w:pStyle w:val="a3"/>
              <w:jc w:val="both"/>
            </w:pPr>
          </w:p>
        </w:tc>
      </w:tr>
      <w:tr w:rsidR="008C3A1C" w:rsidRPr="00153C9F" w:rsidTr="00BE7AE4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C" w:rsidRPr="00153C9F" w:rsidRDefault="008C3A1C" w:rsidP="00BE7AE4">
            <w:pPr>
              <w:pStyle w:val="a3"/>
              <w:jc w:val="both"/>
              <w:rPr>
                <w:b/>
              </w:rPr>
            </w:pPr>
            <w:r w:rsidRPr="00153C9F">
              <w:rPr>
                <w:b/>
                <w:i/>
              </w:rPr>
              <w:t>Охрана здоровья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C" w:rsidRPr="00153C9F" w:rsidRDefault="008C3A1C" w:rsidP="00BE7AE4">
            <w:pPr>
              <w:pStyle w:val="a3"/>
              <w:jc w:val="both"/>
            </w:pPr>
            <w:r w:rsidRPr="00153C9F">
              <w:t xml:space="preserve">1. Внедрять в образовательный процесс </w:t>
            </w:r>
            <w:r w:rsidR="008F7A1F">
              <w:t xml:space="preserve">        </w:t>
            </w:r>
            <w:proofErr w:type="spellStart"/>
            <w:r w:rsidRPr="00153C9F">
              <w:t>здоровьесберегающие</w:t>
            </w:r>
            <w:proofErr w:type="spellEnd"/>
            <w:r w:rsidRPr="00153C9F">
              <w:t xml:space="preserve"> технологии.</w:t>
            </w:r>
          </w:p>
          <w:p w:rsidR="008C3A1C" w:rsidRPr="00153C9F" w:rsidRDefault="008C3A1C" w:rsidP="00BE7AE4">
            <w:pPr>
              <w:pStyle w:val="a3"/>
              <w:jc w:val="both"/>
            </w:pPr>
            <w:r w:rsidRPr="00153C9F">
              <w:t>2. Вести здоровый образ жизни.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1C" w:rsidRPr="00153C9F" w:rsidRDefault="008C3A1C" w:rsidP="00BE7AE4">
            <w:pPr>
              <w:pStyle w:val="a3"/>
              <w:jc w:val="both"/>
            </w:pPr>
            <w:r w:rsidRPr="00153C9F">
              <w:t>регулярно</w:t>
            </w:r>
          </w:p>
          <w:p w:rsidR="008C3A1C" w:rsidRPr="00153C9F" w:rsidRDefault="008C3A1C" w:rsidP="00BE7AE4">
            <w:pPr>
              <w:pStyle w:val="a3"/>
              <w:jc w:val="both"/>
            </w:pPr>
            <w:r w:rsidRPr="00153C9F">
              <w:t> регулярно</w:t>
            </w:r>
          </w:p>
        </w:tc>
      </w:tr>
    </w:tbl>
    <w:p w:rsidR="007F361F" w:rsidRPr="00153C9F" w:rsidRDefault="007F361F"/>
    <w:sectPr w:rsidR="007F361F" w:rsidRPr="00153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F Agora Slab Pro Black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F1FB1"/>
    <w:multiLevelType w:val="multilevel"/>
    <w:tmpl w:val="F4A28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9119D1"/>
    <w:multiLevelType w:val="hybridMultilevel"/>
    <w:tmpl w:val="4FF835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563632"/>
    <w:multiLevelType w:val="hybridMultilevel"/>
    <w:tmpl w:val="B0F42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8D4467"/>
    <w:multiLevelType w:val="multilevel"/>
    <w:tmpl w:val="B6C0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C014A8"/>
    <w:multiLevelType w:val="multilevel"/>
    <w:tmpl w:val="58FAD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683290"/>
    <w:multiLevelType w:val="hybridMultilevel"/>
    <w:tmpl w:val="196A4D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60001C"/>
    <w:multiLevelType w:val="multilevel"/>
    <w:tmpl w:val="DB18D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A1C"/>
    <w:rsid w:val="00153C9F"/>
    <w:rsid w:val="00401BA2"/>
    <w:rsid w:val="00510451"/>
    <w:rsid w:val="006630EC"/>
    <w:rsid w:val="007D2E2B"/>
    <w:rsid w:val="007E02F3"/>
    <w:rsid w:val="007F361F"/>
    <w:rsid w:val="008C3A1C"/>
    <w:rsid w:val="008F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630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3A1C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8C3A1C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8C3A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30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153C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630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3A1C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8C3A1C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8C3A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30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153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8AEC5-012B-4A3C-A8E9-E797F50B8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2015-12-09T05:46:00Z</dcterms:created>
  <dcterms:modified xsi:type="dcterms:W3CDTF">2015-12-17T08:29:00Z</dcterms:modified>
</cp:coreProperties>
</file>