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5F" w:rsidRDefault="00D5745F" w:rsidP="00711625">
      <w:pPr>
        <w:tabs>
          <w:tab w:val="left" w:pos="1206"/>
        </w:tabs>
      </w:pPr>
      <w:r w:rsidRPr="004B2ADB">
        <w:t xml:space="preserve">                                         </w:t>
      </w:r>
    </w:p>
    <w:p w:rsidR="00711625" w:rsidRPr="004E6D99" w:rsidRDefault="00711625" w:rsidP="00711625">
      <w:pPr>
        <w:jc w:val="center"/>
        <w:rPr>
          <w:b/>
          <w:sz w:val="28"/>
          <w:szCs w:val="28"/>
        </w:rPr>
      </w:pPr>
      <w:r w:rsidRPr="004E6D99">
        <w:rPr>
          <w:b/>
          <w:sz w:val="28"/>
          <w:szCs w:val="28"/>
        </w:rPr>
        <w:t>Пояснительная записка</w:t>
      </w:r>
    </w:p>
    <w:p w:rsidR="00711625" w:rsidRPr="004B2ADB" w:rsidRDefault="00711625" w:rsidP="00711625">
      <w:pPr>
        <w:jc w:val="center"/>
        <w:rPr>
          <w:b/>
        </w:rPr>
      </w:pPr>
      <w:r w:rsidRPr="004B2ADB">
        <w:rPr>
          <w:b/>
        </w:rPr>
        <w:t>Цели и задачи</w:t>
      </w:r>
    </w:p>
    <w:p w:rsidR="00711625" w:rsidRPr="004B2ADB" w:rsidRDefault="00711625" w:rsidP="00711625">
      <w:pPr>
        <w:jc w:val="both"/>
      </w:pPr>
      <w:r w:rsidRPr="004B2ADB">
        <w:t>Изучение геометрии в 10 классе направлено на достижение следующих целей:</w:t>
      </w:r>
    </w:p>
    <w:p w:rsidR="00711625" w:rsidRPr="004B2ADB" w:rsidRDefault="00711625" w:rsidP="00711625">
      <w:pPr>
        <w:numPr>
          <w:ilvl w:val="0"/>
          <w:numId w:val="6"/>
        </w:numPr>
        <w:jc w:val="both"/>
      </w:pPr>
      <w:r w:rsidRPr="004B2ADB">
        <w:t>развитие логического мышления, пространственного изображения и интуиции, критичности мышления на уровне необходимом для продолжения образования и самостоятельной деятельности  в  области математики  и ее производных, в будущей профессиональной деятельности;</w:t>
      </w:r>
    </w:p>
    <w:p w:rsidR="00711625" w:rsidRPr="004B2ADB" w:rsidRDefault="00711625" w:rsidP="00711625">
      <w:pPr>
        <w:numPr>
          <w:ilvl w:val="0"/>
          <w:numId w:val="6"/>
        </w:numPr>
        <w:tabs>
          <w:tab w:val="left" w:pos="540"/>
        </w:tabs>
        <w:jc w:val="both"/>
      </w:pPr>
      <w:r w:rsidRPr="004B2ADB">
        <w:t>воспитание средствами геометрии  культуры личности: отношение к математике как часть общечеловеческой культуры;</w:t>
      </w:r>
    </w:p>
    <w:p w:rsidR="00711625" w:rsidRPr="004B2ADB" w:rsidRDefault="00711625" w:rsidP="00711625">
      <w:pPr>
        <w:jc w:val="both"/>
      </w:pPr>
      <w:r w:rsidRPr="004B2ADB">
        <w:t>Задачи курса геометрии для достижения поставленных целей:</w:t>
      </w:r>
    </w:p>
    <w:p w:rsidR="00711625" w:rsidRPr="004B2ADB" w:rsidRDefault="00711625" w:rsidP="00711625">
      <w:pPr>
        <w:numPr>
          <w:ilvl w:val="0"/>
          <w:numId w:val="7"/>
        </w:numPr>
        <w:jc w:val="both"/>
      </w:pPr>
      <w:r w:rsidRPr="004B2ADB">
        <w:t>систематическое изучение свойств геометрических тел в пространстве;</w:t>
      </w:r>
    </w:p>
    <w:p w:rsidR="00711625" w:rsidRPr="004B2ADB" w:rsidRDefault="00711625" w:rsidP="00711625">
      <w:pPr>
        <w:numPr>
          <w:ilvl w:val="0"/>
          <w:numId w:val="7"/>
        </w:numPr>
        <w:jc w:val="both"/>
      </w:pPr>
      <w:r w:rsidRPr="004B2ADB">
        <w:t>формирование и умение применять полученные знания для решения практических задач, проводить доказательные рассуждения, логически обосновывать выводы для изучения школьных естественно научных дисциплин.</w:t>
      </w:r>
    </w:p>
    <w:p w:rsidR="00711625" w:rsidRDefault="00711625" w:rsidP="00711625">
      <w:pPr>
        <w:jc w:val="center"/>
        <w:rPr>
          <w:b/>
        </w:rPr>
      </w:pPr>
    </w:p>
    <w:p w:rsidR="00711625" w:rsidRDefault="00711625" w:rsidP="00711625">
      <w:pPr>
        <w:jc w:val="center"/>
      </w:pPr>
      <w:r w:rsidRPr="004B2ADB">
        <w:rPr>
          <w:b/>
        </w:rPr>
        <w:t>Нормативно-правовые документы</w:t>
      </w:r>
      <w:r>
        <w:t>,</w:t>
      </w:r>
    </w:p>
    <w:p w:rsidR="00711625" w:rsidRDefault="00711625" w:rsidP="00711625">
      <w:pPr>
        <w:jc w:val="center"/>
      </w:pPr>
      <w:r>
        <w:t xml:space="preserve"> на основании которых разработана программа</w:t>
      </w:r>
    </w:p>
    <w:p w:rsidR="00711625" w:rsidRPr="00253FE7" w:rsidRDefault="00711625" w:rsidP="00711625">
      <w:pPr>
        <w:tabs>
          <w:tab w:val="left" w:pos="720"/>
        </w:tabs>
        <w:jc w:val="center"/>
      </w:pPr>
    </w:p>
    <w:p w:rsidR="00711625" w:rsidRPr="00253FE7" w:rsidRDefault="00711625" w:rsidP="00711625">
      <w:pPr>
        <w:pStyle w:val="a5"/>
        <w:numPr>
          <w:ilvl w:val="0"/>
          <w:numId w:val="9"/>
        </w:numPr>
        <w:tabs>
          <w:tab w:val="clear" w:pos="1800"/>
          <w:tab w:val="left" w:pos="720"/>
        </w:tabs>
        <w:spacing w:after="120"/>
        <w:ind w:left="720" w:firstLine="540"/>
        <w:rPr>
          <w:sz w:val="24"/>
          <w:szCs w:val="24"/>
        </w:rPr>
      </w:pPr>
      <w:r w:rsidRPr="00253FE7">
        <w:rPr>
          <w:sz w:val="24"/>
          <w:szCs w:val="24"/>
        </w:rPr>
        <w:t>Закон</w:t>
      </w:r>
      <w:r w:rsidRPr="00253FE7">
        <w:rPr>
          <w:sz w:val="24"/>
          <w:szCs w:val="24"/>
          <w:lang/>
        </w:rPr>
        <w:t>а</w:t>
      </w:r>
      <w:r w:rsidRPr="00253FE7">
        <w:rPr>
          <w:sz w:val="24"/>
          <w:szCs w:val="24"/>
        </w:rPr>
        <w:t xml:space="preserve"> РФ «Об образовании» №273 от 29 декабря 2012г;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ind w:left="720"/>
      </w:pPr>
      <w:r w:rsidRPr="00253FE7">
        <w:t xml:space="preserve">  Приказа Министерства образования и науки Российской Федерации от 05.03.2004 №1089 «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ind w:left="720"/>
      </w:pPr>
      <w:r w:rsidRPr="00253FE7">
        <w:t xml:space="preserve">  Приказа Министерства образования и науки Российской Федерации от 09.03.2004 №1312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 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ind w:left="720"/>
      </w:pPr>
      <w:r w:rsidRPr="00253FE7">
        <w:t xml:space="preserve">  Приказа Министерства образования и науки Российской Федерации от 20.08.2008 №241 «О внесении изменений в федеральный базисный учебный план 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РФ от 09.03.2004 года №1312». (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образования).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ind w:left="720"/>
      </w:pPr>
      <w:r w:rsidRPr="00253FE7">
        <w:t xml:space="preserve"> Приказа Министерства образования и науки Российской Федерации от 31.03.2014г №253 « 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ind w:left="720"/>
      </w:pPr>
      <w:r w:rsidRPr="00253FE7">
        <w:t xml:space="preserve">Приказ Министерства образования и науки Российской Федерации от 08 .06.2015г №576 «О внесении изменений в  федеральный перечень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утвержденный приказом Министерства образования и науки Российской Федерации от 31.03.2014г. №253» 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autoSpaceDE w:val="0"/>
        <w:autoSpaceDN w:val="0"/>
        <w:adjustRightInd w:val="0"/>
        <w:spacing w:line="252" w:lineRule="auto"/>
        <w:ind w:left="720"/>
        <w:jc w:val="both"/>
      </w:pPr>
      <w:r w:rsidRPr="00253FE7">
        <w:t xml:space="preserve"> Приказа Министерства образования и науки Российской Федерации от 30.08.2010 №889 «О внесении изменений в федеральный базисный учебный  и примерные учебные планы для образовательных учреждений Российской Федерации, реализующих программы общего образования, утверждённые приказом </w:t>
      </w:r>
      <w:r w:rsidRPr="00253FE7">
        <w:lastRenderedPageBreak/>
        <w:t>Министерства образования РФ от 09.03.2004 года №1312». (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образования).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autoSpaceDE w:val="0"/>
        <w:autoSpaceDN w:val="0"/>
        <w:adjustRightInd w:val="0"/>
        <w:spacing w:line="252" w:lineRule="auto"/>
        <w:ind w:left="720"/>
        <w:jc w:val="both"/>
      </w:pPr>
      <w:r w:rsidRPr="00253FE7">
        <w:t>- Санитарно–эпидемиологических правил и нормативов (Сан ПиН 2.4.28 21 - 10).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autoSpaceDE w:val="0"/>
        <w:autoSpaceDN w:val="0"/>
        <w:adjustRightInd w:val="0"/>
        <w:spacing w:line="252" w:lineRule="auto"/>
        <w:ind w:left="720"/>
        <w:jc w:val="both"/>
      </w:pPr>
      <w:r w:rsidRPr="00253FE7">
        <w:t>Приказа Управления образования и науки Липецкой области №424 от 29.04.2015г «О базисных учебных планах для общеобразовательных учреждений Липецкой области, реализующих программы общего образования, на 2015-2016 учебный год»;</w:t>
      </w:r>
    </w:p>
    <w:p w:rsidR="00711625" w:rsidRPr="00253FE7" w:rsidRDefault="00711625" w:rsidP="00711625">
      <w:pPr>
        <w:numPr>
          <w:ilvl w:val="0"/>
          <w:numId w:val="9"/>
        </w:numPr>
        <w:tabs>
          <w:tab w:val="clear" w:pos="1800"/>
          <w:tab w:val="left" w:pos="720"/>
        </w:tabs>
        <w:autoSpaceDE w:val="0"/>
        <w:autoSpaceDN w:val="0"/>
        <w:adjustRightInd w:val="0"/>
        <w:spacing w:line="252" w:lineRule="auto"/>
        <w:ind w:left="720"/>
        <w:jc w:val="both"/>
      </w:pPr>
      <w:r w:rsidRPr="00253FE7">
        <w:t xml:space="preserve"> Приказа по муниципальному бюджетному общеобразовательному учреждению средней общеобразовательной школе с углублённым изучением отдельных предметов с.Тербуны Тербунского муниципального района Липецкой области «Об утверждении рабочих программ учебных курсов, предметов, дисциплин образовательного учреждения реализующего образовательные программы общего образования  от 31.08.2015г. №49</w:t>
      </w:r>
    </w:p>
    <w:p w:rsidR="00711625" w:rsidRPr="00253FE7" w:rsidRDefault="00711625" w:rsidP="00711625">
      <w:pPr>
        <w:pStyle w:val="a5"/>
        <w:numPr>
          <w:ilvl w:val="0"/>
          <w:numId w:val="9"/>
        </w:numPr>
        <w:tabs>
          <w:tab w:val="clear" w:pos="1800"/>
          <w:tab w:val="left" w:pos="720"/>
        </w:tabs>
        <w:spacing w:after="120"/>
        <w:ind w:left="720"/>
        <w:rPr>
          <w:sz w:val="24"/>
          <w:szCs w:val="24"/>
        </w:rPr>
      </w:pPr>
      <w:r w:rsidRPr="00253FE7">
        <w:rPr>
          <w:sz w:val="24"/>
          <w:szCs w:val="24"/>
        </w:rPr>
        <w:t>Положения о структуре, порядке разработки и утверждения рабочих программ учебных курсов, предметов образовательного учреждения, реализующего образовательные программы общего образования.</w:t>
      </w:r>
    </w:p>
    <w:p w:rsidR="00711625" w:rsidRPr="00253FE7" w:rsidRDefault="00711625" w:rsidP="00711625">
      <w:pPr>
        <w:pStyle w:val="a5"/>
        <w:numPr>
          <w:ilvl w:val="0"/>
          <w:numId w:val="9"/>
        </w:numPr>
        <w:tabs>
          <w:tab w:val="clear" w:pos="1800"/>
          <w:tab w:val="left" w:pos="720"/>
        </w:tabs>
        <w:spacing w:after="120"/>
        <w:ind w:left="720"/>
        <w:rPr>
          <w:sz w:val="24"/>
          <w:szCs w:val="24"/>
        </w:rPr>
      </w:pPr>
      <w:r w:rsidRPr="00253FE7">
        <w:rPr>
          <w:sz w:val="24"/>
          <w:szCs w:val="24"/>
        </w:rPr>
        <w:t xml:space="preserve">   Устава муниципального бюджетного общеобразовательного учреждения средней общеобразовательной школы с углублённым изучением отдельных предметов с.Тербуны Тербунского муниципального района Липецкой области. </w:t>
      </w:r>
    </w:p>
    <w:p w:rsidR="00711625" w:rsidRPr="00253FE7" w:rsidRDefault="00711625" w:rsidP="00711625">
      <w:pPr>
        <w:pStyle w:val="a5"/>
        <w:numPr>
          <w:ilvl w:val="0"/>
          <w:numId w:val="9"/>
        </w:numPr>
        <w:tabs>
          <w:tab w:val="clear" w:pos="1800"/>
          <w:tab w:val="left" w:pos="720"/>
        </w:tabs>
        <w:spacing w:after="120"/>
        <w:ind w:left="720"/>
        <w:rPr>
          <w:sz w:val="24"/>
          <w:szCs w:val="24"/>
        </w:rPr>
      </w:pPr>
      <w:r w:rsidRPr="00253FE7">
        <w:rPr>
          <w:sz w:val="24"/>
          <w:szCs w:val="24"/>
        </w:rPr>
        <w:t>Учебного плана МБОУ СОШ с углублённым изучением отдельных предметов с. Тербуны на 201</w:t>
      </w:r>
      <w:r w:rsidRPr="00253FE7">
        <w:rPr>
          <w:sz w:val="24"/>
          <w:szCs w:val="24"/>
          <w:lang/>
        </w:rPr>
        <w:t>5</w:t>
      </w:r>
      <w:r w:rsidRPr="00253FE7">
        <w:rPr>
          <w:sz w:val="24"/>
          <w:szCs w:val="24"/>
        </w:rPr>
        <w:t>-201</w:t>
      </w:r>
      <w:r w:rsidRPr="00253FE7">
        <w:rPr>
          <w:sz w:val="24"/>
          <w:szCs w:val="24"/>
          <w:lang/>
        </w:rPr>
        <w:t>6</w:t>
      </w:r>
      <w:r w:rsidRPr="00253FE7">
        <w:rPr>
          <w:sz w:val="24"/>
          <w:szCs w:val="24"/>
        </w:rPr>
        <w:t xml:space="preserve"> учебный год</w:t>
      </w:r>
      <w:r w:rsidRPr="00253FE7">
        <w:rPr>
          <w:sz w:val="24"/>
          <w:szCs w:val="24"/>
          <w:lang/>
        </w:rPr>
        <w:t>.</w:t>
      </w:r>
    </w:p>
    <w:p w:rsidR="00711625" w:rsidRPr="004B2ADB" w:rsidRDefault="00711625" w:rsidP="00711625">
      <w:pPr>
        <w:jc w:val="both"/>
      </w:pPr>
    </w:p>
    <w:p w:rsidR="00711625" w:rsidRPr="004B2ADB" w:rsidRDefault="00711625" w:rsidP="00711625"/>
    <w:p w:rsidR="00711625" w:rsidRPr="004B2ADB" w:rsidRDefault="00711625" w:rsidP="00711625">
      <w:pPr>
        <w:ind w:left="-360" w:firstLine="360"/>
        <w:jc w:val="center"/>
        <w:rPr>
          <w:b/>
          <w:u w:val="single"/>
        </w:rPr>
      </w:pPr>
    </w:p>
    <w:p w:rsidR="00711625" w:rsidRPr="004B2ADB" w:rsidRDefault="00711625" w:rsidP="00711625">
      <w:pPr>
        <w:ind w:left="-360" w:firstLine="360"/>
        <w:jc w:val="center"/>
        <w:rPr>
          <w:b/>
          <w:u w:val="single"/>
        </w:rPr>
      </w:pPr>
      <w:r w:rsidRPr="004B2ADB">
        <w:rPr>
          <w:b/>
          <w:u w:val="single"/>
        </w:rPr>
        <w:t>Сведения о программе</w:t>
      </w:r>
    </w:p>
    <w:p w:rsidR="00711625" w:rsidRPr="004B2ADB" w:rsidRDefault="00711625" w:rsidP="00711625">
      <w:pPr>
        <w:jc w:val="both"/>
        <w:rPr>
          <w:b/>
          <w:u w:val="single"/>
        </w:rPr>
      </w:pPr>
    </w:p>
    <w:p w:rsidR="00711625" w:rsidRPr="004B2ADB" w:rsidRDefault="00711625" w:rsidP="00711625">
      <w:pPr>
        <w:jc w:val="both"/>
      </w:pPr>
    </w:p>
    <w:p w:rsidR="00711625" w:rsidRPr="004B2ADB" w:rsidRDefault="00711625" w:rsidP="00711625">
      <w:pPr>
        <w:jc w:val="both"/>
      </w:pPr>
      <w:r w:rsidRPr="004B2ADB">
        <w:tab/>
        <w:t>Данная рабочая программа по геометрии  разработана  для учащихся 10-х классов основной общеобразовательной школы и  составлена на основе следующих документов:</w:t>
      </w:r>
    </w:p>
    <w:p w:rsidR="00711625" w:rsidRPr="004B2ADB" w:rsidRDefault="00711625" w:rsidP="00711625">
      <w:pPr>
        <w:jc w:val="both"/>
      </w:pPr>
    </w:p>
    <w:p w:rsidR="00711625" w:rsidRPr="004B2ADB" w:rsidRDefault="00711625" w:rsidP="00711625">
      <w:pPr>
        <w:numPr>
          <w:ilvl w:val="0"/>
          <w:numId w:val="2"/>
        </w:numPr>
        <w:jc w:val="both"/>
      </w:pPr>
      <w:r w:rsidRPr="004B2ADB">
        <w:rPr>
          <w:b/>
        </w:rPr>
        <w:t>Примерных программ по математике</w:t>
      </w:r>
      <w:r w:rsidRPr="004B2ADB">
        <w:t xml:space="preserve"> для общеобразовательных школ, гимназий, лицеев:</w:t>
      </w:r>
    </w:p>
    <w:p w:rsidR="00711625" w:rsidRPr="004B2ADB" w:rsidRDefault="00711625" w:rsidP="00711625">
      <w:pPr>
        <w:ind w:left="780"/>
        <w:jc w:val="both"/>
      </w:pPr>
      <w:r w:rsidRPr="004B2ADB">
        <w:t>Сборник «Программы для общеобразовательных школ, гимназий, лицеев: Математика.5-11 кл.» / Сост. Г. М. Кузнецова, Н. Г. Миндюк.-</w:t>
      </w:r>
    </w:p>
    <w:p w:rsidR="00711625" w:rsidRPr="004B2ADB" w:rsidRDefault="00711625" w:rsidP="00711625">
      <w:pPr>
        <w:ind w:left="780"/>
        <w:jc w:val="both"/>
      </w:pPr>
      <w:r w:rsidRPr="004B2ADB">
        <w:t>3-е изд., стереотип.- М. дрофа, 2002; 4-е изд. – 2004г.</w:t>
      </w:r>
    </w:p>
    <w:p w:rsidR="00711625" w:rsidRPr="004B2ADB" w:rsidRDefault="00711625" w:rsidP="00711625">
      <w:pPr>
        <w:ind w:left="780"/>
        <w:jc w:val="both"/>
      </w:pPr>
    </w:p>
    <w:p w:rsidR="00711625" w:rsidRPr="004B2ADB" w:rsidRDefault="00711625" w:rsidP="00711625">
      <w:pPr>
        <w:numPr>
          <w:ilvl w:val="0"/>
          <w:numId w:val="2"/>
        </w:numPr>
      </w:pPr>
      <w:r w:rsidRPr="004B2ADB">
        <w:rPr>
          <w:bCs/>
          <w:iCs/>
        </w:rPr>
        <w:t xml:space="preserve">Федерального компонента </w:t>
      </w:r>
      <w:r w:rsidRPr="004B2ADB">
        <w:rPr>
          <w:b/>
          <w:bCs/>
          <w:iCs/>
        </w:rPr>
        <w:t>государственного стандарта</w:t>
      </w:r>
      <w:r w:rsidRPr="004B2ADB">
        <w:rPr>
          <w:bCs/>
          <w:iCs/>
        </w:rPr>
        <w:t xml:space="preserve"> </w:t>
      </w:r>
      <w:r w:rsidRPr="004B2ADB">
        <w:t xml:space="preserve">среднего (полного) общего образования по математике // Математика в школе.– 2004г,- № 4 ,- с.9 </w:t>
      </w:r>
    </w:p>
    <w:p w:rsidR="00711625" w:rsidRPr="004B2ADB" w:rsidRDefault="00711625" w:rsidP="00711625"/>
    <w:p w:rsidR="00711625" w:rsidRPr="004B2ADB" w:rsidRDefault="00711625" w:rsidP="00711625">
      <w:pPr>
        <w:jc w:val="center"/>
        <w:rPr>
          <w:b/>
          <w:u w:val="single"/>
        </w:rPr>
      </w:pPr>
      <w:r w:rsidRPr="004B2ADB">
        <w:rPr>
          <w:b/>
          <w:u w:val="single"/>
        </w:rPr>
        <w:t>Обоснование выбора</w:t>
      </w:r>
    </w:p>
    <w:p w:rsidR="00711625" w:rsidRPr="004B2ADB" w:rsidRDefault="00711625" w:rsidP="00711625">
      <w:r w:rsidRPr="004B2ADB">
        <w:t xml:space="preserve">       Мною данная авторская программа выбрана потому,  что её структура  и содержание помогают обеспечить учителю условия для гибкого её использования, реализации практической направленности обучения, осуществления индивидуального подхода к учащимся. </w:t>
      </w:r>
    </w:p>
    <w:p w:rsidR="00711625" w:rsidRPr="004B2ADB" w:rsidRDefault="00711625" w:rsidP="00711625">
      <w:r w:rsidRPr="004B2ADB">
        <w:t xml:space="preserve">        Программа позволяет всем участникам образовательного  процесса получить представление о целях, содержании, общей стратегии обучения, воспитания и развития учащихся средствами математики, конкретизирует содержание предметных тем образовательного стандарта, дает примерное распределение учебных часов по разделам, </w:t>
      </w:r>
      <w:r w:rsidRPr="004B2ADB">
        <w:lastRenderedPageBreak/>
        <w:t>курсам и рекомендуемую последовательность изучения тем и разделов учебного предмета с учетом  межпредметных и внутрипредметных связей, логики учебного процесса, возрастных особенностей учащихся.</w:t>
      </w:r>
    </w:p>
    <w:p w:rsidR="00711625" w:rsidRPr="004B2ADB" w:rsidRDefault="00711625" w:rsidP="00711625">
      <w:pPr>
        <w:jc w:val="both"/>
      </w:pPr>
      <w:r w:rsidRPr="004B2ADB">
        <w:t>Рабочая программа конкретизирует содержание предметных тем  образовательного стандарта и дает  распределение учебных часов по разделам курса.</w:t>
      </w:r>
    </w:p>
    <w:p w:rsidR="00711625" w:rsidRPr="004B2ADB" w:rsidRDefault="00711625" w:rsidP="00711625">
      <w:pPr>
        <w:jc w:val="center"/>
        <w:rPr>
          <w:b/>
        </w:rPr>
      </w:pPr>
    </w:p>
    <w:p w:rsidR="00711625" w:rsidRPr="004B2ADB" w:rsidRDefault="00711625" w:rsidP="00711625">
      <w:pPr>
        <w:jc w:val="center"/>
        <w:rPr>
          <w:b/>
        </w:rPr>
      </w:pPr>
      <w:r w:rsidRPr="004B2ADB">
        <w:rPr>
          <w:b/>
        </w:rPr>
        <w:t>Информация о внесенных изменениях в программу</w:t>
      </w:r>
    </w:p>
    <w:p w:rsidR="00711625" w:rsidRPr="004B2ADB" w:rsidRDefault="00711625" w:rsidP="00711625">
      <w:r w:rsidRPr="004B2ADB">
        <w:t>На изучение темы: « Параллельность прямых и плоскостей» отведено 14 часов, вместо 13ч.На изучение темы: «Перпендикулярность прямых и плоскостей 17 вместо 13ч.</w:t>
      </w:r>
      <w:r>
        <w:t xml:space="preserve"> </w:t>
      </w:r>
      <w:r w:rsidRPr="004B2ADB">
        <w:t>На «Многогранники»</w:t>
      </w:r>
      <w:r>
        <w:t xml:space="preserve"> </w:t>
      </w:r>
      <w:r w:rsidRPr="004B2ADB">
        <w:t>-18ч вместо13ч.На тему : «Векторы» 8 вместо 7ч. На итоговое повторение отведено 10 часов. Добавленные часы используются для решения задач, задач открытого банка заданий ЕГЭ.</w:t>
      </w:r>
    </w:p>
    <w:p w:rsidR="00711625" w:rsidRPr="004B2ADB" w:rsidRDefault="00711625" w:rsidP="00711625">
      <w:pPr>
        <w:jc w:val="both"/>
      </w:pPr>
    </w:p>
    <w:p w:rsidR="00711625" w:rsidRPr="004B2ADB" w:rsidRDefault="00711625" w:rsidP="00711625">
      <w:pPr>
        <w:widowControl w:val="0"/>
        <w:ind w:firstLine="720"/>
        <w:jc w:val="center"/>
        <w:rPr>
          <w:u w:val="single"/>
        </w:rPr>
      </w:pPr>
    </w:p>
    <w:p w:rsidR="00711625" w:rsidRPr="004B2ADB" w:rsidRDefault="00711625" w:rsidP="00711625">
      <w:pPr>
        <w:widowControl w:val="0"/>
        <w:ind w:firstLine="720"/>
        <w:jc w:val="center"/>
        <w:rPr>
          <w:b/>
          <w:u w:val="single"/>
        </w:rPr>
      </w:pPr>
      <w:r w:rsidRPr="004B2ADB">
        <w:rPr>
          <w:b/>
          <w:u w:val="single"/>
        </w:rPr>
        <w:t>Определе</w:t>
      </w:r>
      <w:r>
        <w:rPr>
          <w:b/>
          <w:u w:val="single"/>
        </w:rPr>
        <w:t>ние места и роли учебного курса</w:t>
      </w:r>
    </w:p>
    <w:p w:rsidR="00711625" w:rsidRDefault="00711625" w:rsidP="00711625">
      <w:pPr>
        <w:jc w:val="both"/>
      </w:pPr>
      <w:r>
        <w:t xml:space="preserve">Геометрия – один из важнейших компонентов математического образования. Она </w:t>
      </w:r>
    </w:p>
    <w:p w:rsidR="00711625" w:rsidRDefault="00711625" w:rsidP="00711625">
      <w:pPr>
        <w:jc w:val="both"/>
      </w:pPr>
      <w:r>
        <w:t xml:space="preserve">необходима для приобретения конкретных знаний о пространстве и практически </w:t>
      </w:r>
    </w:p>
    <w:p w:rsidR="00711625" w:rsidRDefault="00711625" w:rsidP="00711625">
      <w:pPr>
        <w:jc w:val="both"/>
      </w:pPr>
      <w:r>
        <w:t xml:space="preserve">значимых умений, формирования языка описания объектов окружающего мира, развития </w:t>
      </w:r>
    </w:p>
    <w:p w:rsidR="00711625" w:rsidRDefault="00711625" w:rsidP="00711625">
      <w:pPr>
        <w:jc w:val="both"/>
      </w:pPr>
      <w:r>
        <w:t xml:space="preserve">пространственного воображения и интуиции, математической культуры, эстетического </w:t>
      </w:r>
    </w:p>
    <w:p w:rsidR="00711625" w:rsidRDefault="00711625" w:rsidP="00711625">
      <w:pPr>
        <w:jc w:val="both"/>
      </w:pPr>
      <w:r>
        <w:t xml:space="preserve">воспитания учащихся. Изучение геометрии вносит вклад в развитие логического </w:t>
      </w:r>
    </w:p>
    <w:p w:rsidR="00711625" w:rsidRDefault="00711625" w:rsidP="00711625">
      <w:pPr>
        <w:jc w:val="both"/>
      </w:pPr>
      <w:r>
        <w:t>мышления, в формирование понятия доказательства</w:t>
      </w:r>
    </w:p>
    <w:p w:rsidR="00711625" w:rsidRDefault="00711625" w:rsidP="00711625">
      <w:pPr>
        <w:jc w:val="both"/>
      </w:pPr>
    </w:p>
    <w:p w:rsidR="00711625" w:rsidRDefault="00711625" w:rsidP="00711625">
      <w:pPr>
        <w:jc w:val="both"/>
      </w:pPr>
      <w:r>
        <w:t>Особенностью курса является его практическая направленность, которая служит</w:t>
      </w:r>
    </w:p>
    <w:p w:rsidR="00711625" w:rsidRDefault="00711625" w:rsidP="00711625">
      <w:pPr>
        <w:jc w:val="both"/>
      </w:pPr>
      <w:r>
        <w:t>стимулом развития у учащихся интереса к геометрии, а также основой для формирования</w:t>
      </w:r>
    </w:p>
    <w:p w:rsidR="00711625" w:rsidRDefault="00711625" w:rsidP="00711625">
      <w:pPr>
        <w:jc w:val="both"/>
      </w:pPr>
      <w:r>
        <w:t xml:space="preserve">осознанных математических навыков и умений. </w:t>
      </w:r>
    </w:p>
    <w:p w:rsidR="00711625" w:rsidRDefault="00711625" w:rsidP="00711625">
      <w:pPr>
        <w:jc w:val="both"/>
      </w:pPr>
      <w:r>
        <w:t>Успешному формированию навыков и умений способствует алгоритмическая</w:t>
      </w:r>
    </w:p>
    <w:p w:rsidR="00711625" w:rsidRDefault="00711625" w:rsidP="00711625">
      <w:pPr>
        <w:jc w:val="both"/>
      </w:pPr>
      <w:r>
        <w:t>направленность, простота терминологии и символики, достаточное количество</w:t>
      </w:r>
    </w:p>
    <w:p w:rsidR="00711625" w:rsidRDefault="00711625" w:rsidP="00711625">
      <w:pPr>
        <w:jc w:val="both"/>
      </w:pPr>
      <w:r>
        <w:t>упражнений различной трудности, что позволяет выполнять дифференцированную работу</w:t>
      </w:r>
    </w:p>
    <w:p w:rsidR="00711625" w:rsidRDefault="00711625" w:rsidP="00711625">
      <w:pPr>
        <w:jc w:val="both"/>
      </w:pPr>
      <w:r>
        <w:t xml:space="preserve">с учащимися на уроке. </w:t>
      </w:r>
    </w:p>
    <w:p w:rsidR="00711625" w:rsidRDefault="00711625" w:rsidP="00711625">
      <w:pPr>
        <w:jc w:val="both"/>
      </w:pPr>
      <w:r>
        <w:t>В ходе реализации программы обращается внимание на овладение умениями</w:t>
      </w:r>
    </w:p>
    <w:p w:rsidR="00711625" w:rsidRDefault="00711625" w:rsidP="00711625">
      <w:pPr>
        <w:jc w:val="both"/>
      </w:pPr>
      <w:r>
        <w:t>общеучебного характера, разнообразными способами деятельности, приобретения</w:t>
      </w:r>
    </w:p>
    <w:p w:rsidR="00711625" w:rsidRDefault="00711625" w:rsidP="00711625">
      <w:pPr>
        <w:jc w:val="both"/>
      </w:pPr>
      <w:r>
        <w:t>опыта:</w:t>
      </w:r>
    </w:p>
    <w:p w:rsidR="00711625" w:rsidRDefault="00711625" w:rsidP="00711625">
      <w:pPr>
        <w:jc w:val="both"/>
      </w:pPr>
      <w:r>
        <w:t xml:space="preserve"> планирования и осуществления алгоритмической деятельности, выполнения</w:t>
      </w:r>
    </w:p>
    <w:p w:rsidR="00711625" w:rsidRDefault="00711625" w:rsidP="00711625">
      <w:pPr>
        <w:jc w:val="both"/>
      </w:pPr>
      <w:r>
        <w:t xml:space="preserve">заданий конструирования новых алгоритмов; </w:t>
      </w:r>
    </w:p>
    <w:p w:rsidR="00711625" w:rsidRDefault="00711625" w:rsidP="00711625">
      <w:pPr>
        <w:jc w:val="both"/>
      </w:pPr>
      <w:r>
        <w:t xml:space="preserve"> решения разнообразных задач, в том числе задач, требующих поиска путей и</w:t>
      </w:r>
    </w:p>
    <w:p w:rsidR="00711625" w:rsidRDefault="00711625" w:rsidP="00711625">
      <w:pPr>
        <w:jc w:val="both"/>
      </w:pPr>
      <w:r>
        <w:t xml:space="preserve">способов решения: </w:t>
      </w:r>
    </w:p>
    <w:p w:rsidR="00711625" w:rsidRDefault="00711625" w:rsidP="00711625">
      <w:pPr>
        <w:jc w:val="both"/>
      </w:pPr>
      <w:r>
        <w:t xml:space="preserve"> исследовательской деятельности, развития идей; </w:t>
      </w:r>
    </w:p>
    <w:p w:rsidR="00711625" w:rsidRDefault="00711625" w:rsidP="00711625">
      <w:pPr>
        <w:jc w:val="both"/>
      </w:pPr>
      <w:r>
        <w:t xml:space="preserve"> ясного, точного, грамотного изложения своих мыслей в устной и письменной</w:t>
      </w:r>
    </w:p>
    <w:p w:rsidR="00711625" w:rsidRDefault="00711625" w:rsidP="00711625">
      <w:pPr>
        <w:jc w:val="both"/>
      </w:pPr>
      <w:r>
        <w:t xml:space="preserve">речи; аргументации; </w:t>
      </w:r>
    </w:p>
    <w:p w:rsidR="00711625" w:rsidRDefault="00711625" w:rsidP="00711625">
      <w:pPr>
        <w:jc w:val="both"/>
      </w:pPr>
      <w:r>
        <w:t xml:space="preserve"> Изучение свойств пространственных тел, формирование умения применять</w:t>
      </w:r>
    </w:p>
    <w:p w:rsidR="00711625" w:rsidRDefault="00711625" w:rsidP="00711625">
      <w:pPr>
        <w:jc w:val="both"/>
      </w:pPr>
      <w:r>
        <w:t xml:space="preserve">полученне знания для решения практических задач. </w:t>
      </w:r>
    </w:p>
    <w:p w:rsidR="00711625" w:rsidRPr="004B2ADB" w:rsidRDefault="00711625" w:rsidP="00711625">
      <w:pPr>
        <w:jc w:val="both"/>
      </w:pPr>
      <w:r>
        <w:t xml:space="preserve"> </w:t>
      </w:r>
    </w:p>
    <w:p w:rsidR="00711625" w:rsidRPr="004B2ADB" w:rsidRDefault="00711625" w:rsidP="00711625">
      <w:pPr>
        <w:jc w:val="center"/>
        <w:rPr>
          <w:i/>
        </w:rPr>
      </w:pPr>
      <w:r w:rsidRPr="004B2ADB">
        <w:rPr>
          <w:b/>
          <w:i/>
          <w:u w:val="single"/>
        </w:rPr>
        <w:t>Место предмета в федеральном базисном учебном плане</w:t>
      </w:r>
      <w:r w:rsidRPr="004B2ADB">
        <w:rPr>
          <w:i/>
        </w:rPr>
        <w:t>.</w:t>
      </w:r>
    </w:p>
    <w:p w:rsidR="00711625" w:rsidRPr="004B2ADB" w:rsidRDefault="00711625" w:rsidP="00711625">
      <w:pPr>
        <w:ind w:left="-180" w:firstLine="720"/>
        <w:jc w:val="center"/>
        <w:rPr>
          <w:b/>
        </w:rPr>
      </w:pPr>
    </w:p>
    <w:p w:rsidR="00711625" w:rsidRPr="004B2ADB" w:rsidRDefault="00711625" w:rsidP="00711625">
      <w:pPr>
        <w:ind w:firstLine="709"/>
        <w:jc w:val="both"/>
      </w:pPr>
      <w:r w:rsidRPr="004B2ADB">
        <w:t xml:space="preserve">   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</w:t>
      </w:r>
    </w:p>
    <w:p w:rsidR="00711625" w:rsidRPr="004B2ADB" w:rsidRDefault="00711625" w:rsidP="00711625">
      <w:pPr>
        <w:widowControl w:val="0"/>
        <w:ind w:firstLine="720"/>
        <w:jc w:val="both"/>
      </w:pPr>
      <w:r w:rsidRPr="004B2ADB">
        <w:t>4 ч в неделю в 10-11 классах.  Из</w:t>
      </w:r>
      <w:r>
        <w:t xml:space="preserve"> них на геометрию в 10 классе </w:t>
      </w:r>
      <w:r w:rsidRPr="004B2ADB">
        <w:t xml:space="preserve"> 2 часа в неделю, всего 70 часов в год.</w:t>
      </w:r>
    </w:p>
    <w:p w:rsidR="00711625" w:rsidRPr="004B2ADB" w:rsidRDefault="00711625" w:rsidP="00711625">
      <w:pPr>
        <w:jc w:val="both"/>
      </w:pPr>
      <w:r>
        <w:t>Рабочая программа рассчитана на 70 ч</w:t>
      </w:r>
    </w:p>
    <w:p w:rsidR="00711625" w:rsidRPr="004B2ADB" w:rsidRDefault="00711625" w:rsidP="00711625">
      <w:pPr>
        <w:jc w:val="center"/>
        <w:rPr>
          <w:b/>
          <w:i/>
          <w:u w:val="single"/>
        </w:rPr>
      </w:pPr>
      <w:r w:rsidRPr="004B2ADB">
        <w:rPr>
          <w:b/>
          <w:i/>
          <w:u w:val="single"/>
        </w:rPr>
        <w:t>Количество учебных часов по предмету:</w:t>
      </w:r>
    </w:p>
    <w:p w:rsidR="00711625" w:rsidRPr="004B2ADB" w:rsidRDefault="00711625" w:rsidP="00711625">
      <w:pPr>
        <w:jc w:val="center"/>
        <w:rPr>
          <w:b/>
          <w:i/>
          <w:u w:val="single"/>
        </w:rPr>
      </w:pPr>
    </w:p>
    <w:p w:rsidR="00711625" w:rsidRPr="004B2ADB" w:rsidRDefault="00711625" w:rsidP="00711625">
      <w:pPr>
        <w:jc w:val="both"/>
      </w:pPr>
      <w:r w:rsidRPr="004B2ADB">
        <w:lastRenderedPageBreak/>
        <w:t>В год -70 часов (2часа в неделю)</w:t>
      </w:r>
    </w:p>
    <w:p w:rsidR="00711625" w:rsidRPr="004B2ADB" w:rsidRDefault="00711625" w:rsidP="00711625">
      <w:pPr>
        <w:jc w:val="both"/>
      </w:pPr>
      <w:r w:rsidRPr="004B2ADB">
        <w:t>В том числе:</w:t>
      </w:r>
    </w:p>
    <w:p w:rsidR="00711625" w:rsidRPr="004B2ADB" w:rsidRDefault="00711625" w:rsidP="00711625">
      <w:pPr>
        <w:jc w:val="both"/>
      </w:pPr>
      <w:r w:rsidRPr="004B2ADB">
        <w:t>Контрольных работ – 5 (включая итоговую контрольную работу).3 зачета.</w:t>
      </w:r>
    </w:p>
    <w:p w:rsidR="00711625" w:rsidRPr="004B2ADB" w:rsidRDefault="00711625" w:rsidP="00711625">
      <w:pPr>
        <w:ind w:left="357"/>
        <w:jc w:val="both"/>
        <w:rPr>
          <w:u w:val="single"/>
        </w:rPr>
      </w:pPr>
    </w:p>
    <w:p w:rsidR="00711625" w:rsidRPr="004B2ADB" w:rsidRDefault="00711625" w:rsidP="00711625">
      <w:pPr>
        <w:jc w:val="center"/>
        <w:rPr>
          <w:b/>
          <w:u w:val="single"/>
        </w:rPr>
      </w:pPr>
      <w:r w:rsidRPr="004B2ADB">
        <w:rPr>
          <w:b/>
          <w:u w:val="single"/>
        </w:rPr>
        <w:t>Формы органи</w:t>
      </w:r>
      <w:r>
        <w:rPr>
          <w:b/>
          <w:u w:val="single"/>
        </w:rPr>
        <w:t>зации образовательного процесса</w:t>
      </w:r>
    </w:p>
    <w:p w:rsidR="00711625" w:rsidRPr="004B2ADB" w:rsidRDefault="00711625" w:rsidP="00711625"/>
    <w:p w:rsidR="00711625" w:rsidRPr="004B2ADB" w:rsidRDefault="00711625" w:rsidP="00711625">
      <w:pPr>
        <w:ind w:firstLine="708"/>
      </w:pPr>
      <w:r w:rsidRPr="004B2ADB">
        <w:t xml:space="preserve">Основной формой организации учебного процесса, является урок. </w:t>
      </w:r>
    </w:p>
    <w:p w:rsidR="00711625" w:rsidRPr="004B2ADB" w:rsidRDefault="00711625" w:rsidP="00711625">
      <w:pPr>
        <w:ind w:firstLine="708"/>
      </w:pPr>
      <w:r w:rsidRPr="004B2ADB">
        <w:t>Применяю уроки: 1) овладения новыми знаниями, навыками;</w:t>
      </w:r>
    </w:p>
    <w:p w:rsidR="00711625" w:rsidRPr="004B2ADB" w:rsidRDefault="00711625" w:rsidP="00711625">
      <w:pPr>
        <w:ind w:firstLine="708"/>
      </w:pPr>
      <w:r w:rsidRPr="004B2ADB">
        <w:t xml:space="preserve">                               2) формирования  и совершенствования навыков;</w:t>
      </w:r>
    </w:p>
    <w:p w:rsidR="00711625" w:rsidRPr="004B2ADB" w:rsidRDefault="00711625" w:rsidP="00711625">
      <w:pPr>
        <w:ind w:firstLine="708"/>
      </w:pPr>
      <w:r w:rsidRPr="004B2ADB">
        <w:t xml:space="preserve">                               3) обобщения и систематизации знаний;</w:t>
      </w:r>
    </w:p>
    <w:p w:rsidR="00711625" w:rsidRPr="004B2ADB" w:rsidRDefault="00711625" w:rsidP="00711625">
      <w:pPr>
        <w:ind w:firstLine="708"/>
      </w:pPr>
      <w:r w:rsidRPr="004B2ADB">
        <w:t xml:space="preserve">                               4) повторения и закрепления знаний;</w:t>
      </w:r>
    </w:p>
    <w:p w:rsidR="00711625" w:rsidRPr="004B2ADB" w:rsidRDefault="00711625" w:rsidP="00711625">
      <w:pPr>
        <w:ind w:firstLine="708"/>
      </w:pPr>
      <w:r w:rsidRPr="004B2ADB">
        <w:t xml:space="preserve">                               5) комбинированные;</w:t>
      </w:r>
    </w:p>
    <w:p w:rsidR="00711625" w:rsidRPr="004B2ADB" w:rsidRDefault="00711625" w:rsidP="00711625">
      <w:pPr>
        <w:ind w:firstLine="708"/>
      </w:pPr>
      <w:r w:rsidRPr="004B2ADB">
        <w:t xml:space="preserve">                               6) контрольно-проверочные.</w:t>
      </w:r>
    </w:p>
    <w:p w:rsidR="00711625" w:rsidRPr="004B2ADB" w:rsidRDefault="00711625" w:rsidP="00711625">
      <w:pPr>
        <w:ind w:firstLine="708"/>
      </w:pPr>
    </w:p>
    <w:p w:rsidR="00711625" w:rsidRPr="004B2ADB" w:rsidRDefault="00711625" w:rsidP="00711625">
      <w:pPr>
        <w:ind w:firstLine="708"/>
        <w:jc w:val="center"/>
      </w:pPr>
      <w:r w:rsidRPr="004B2ADB">
        <w:rPr>
          <w:b/>
          <w:u w:val="single"/>
        </w:rPr>
        <w:t>Технологии обучения</w:t>
      </w:r>
    </w:p>
    <w:p w:rsidR="00711625" w:rsidRPr="004B2ADB" w:rsidRDefault="00711625" w:rsidP="00711625">
      <w:pPr>
        <w:ind w:firstLine="708"/>
        <w:jc w:val="center"/>
      </w:pPr>
    </w:p>
    <w:p w:rsidR="00711625" w:rsidRPr="004B2ADB" w:rsidRDefault="00711625" w:rsidP="00711625">
      <w:pPr>
        <w:ind w:firstLine="708"/>
      </w:pPr>
      <w:r w:rsidRPr="004B2ADB">
        <w:t>-уровневая  дифференциация;</w:t>
      </w:r>
    </w:p>
    <w:p w:rsidR="00711625" w:rsidRPr="004B2ADB" w:rsidRDefault="00711625" w:rsidP="00711625">
      <w:pPr>
        <w:ind w:firstLine="708"/>
      </w:pPr>
      <w:r w:rsidRPr="004B2ADB">
        <w:t>- проблемное обучение;</w:t>
      </w:r>
    </w:p>
    <w:p w:rsidR="00711625" w:rsidRPr="004B2ADB" w:rsidRDefault="00711625" w:rsidP="00711625">
      <w:pPr>
        <w:ind w:firstLine="708"/>
      </w:pPr>
      <w:r w:rsidRPr="004B2ADB">
        <w:t>- информационно-коммуникативные технологии;</w:t>
      </w:r>
    </w:p>
    <w:p w:rsidR="00711625" w:rsidRPr="004B2ADB" w:rsidRDefault="00711625" w:rsidP="00711625">
      <w:pPr>
        <w:ind w:firstLine="708"/>
      </w:pPr>
      <w:r w:rsidRPr="004B2ADB">
        <w:t>- здоровье сберегающие технологии;</w:t>
      </w:r>
    </w:p>
    <w:p w:rsidR="00711625" w:rsidRPr="004B2ADB" w:rsidRDefault="00711625" w:rsidP="00711625">
      <w:pPr>
        <w:ind w:firstLine="708"/>
      </w:pPr>
      <w:r w:rsidRPr="004B2ADB">
        <w:t>- коллективный способ обучения (работа в парах постоянного и сменного состава);</w:t>
      </w:r>
    </w:p>
    <w:p w:rsidR="00711625" w:rsidRPr="004B2ADB" w:rsidRDefault="00711625" w:rsidP="00711625">
      <w:pPr>
        <w:ind w:firstLine="708"/>
      </w:pPr>
      <w:r w:rsidRPr="004B2ADB">
        <w:t>- практико – ориентированное обучение.</w:t>
      </w:r>
    </w:p>
    <w:p w:rsidR="00711625" w:rsidRDefault="00711625" w:rsidP="00711625"/>
    <w:p w:rsidR="00711625" w:rsidRPr="004B2ADB" w:rsidRDefault="00711625" w:rsidP="00711625"/>
    <w:p w:rsidR="00711625" w:rsidRPr="004B2ADB" w:rsidRDefault="00711625" w:rsidP="00711625">
      <w:pPr>
        <w:ind w:firstLine="708"/>
        <w:jc w:val="center"/>
        <w:rPr>
          <w:b/>
          <w:u w:val="single"/>
        </w:rPr>
      </w:pPr>
      <w:r w:rsidRPr="004B2ADB">
        <w:rPr>
          <w:b/>
          <w:u w:val="single"/>
        </w:rPr>
        <w:t xml:space="preserve">Механизмы  формирования  ключевых </w:t>
      </w:r>
      <w:r>
        <w:rPr>
          <w:b/>
          <w:u w:val="single"/>
        </w:rPr>
        <w:t xml:space="preserve"> компетенций</w:t>
      </w:r>
    </w:p>
    <w:p w:rsidR="00711625" w:rsidRPr="004B2ADB" w:rsidRDefault="00711625" w:rsidP="00711625">
      <w:pPr>
        <w:ind w:firstLine="708"/>
        <w:jc w:val="center"/>
        <w:rPr>
          <w:b/>
          <w:u w:val="single"/>
        </w:rPr>
      </w:pPr>
    </w:p>
    <w:p w:rsidR="00711625" w:rsidRPr="004B2ADB" w:rsidRDefault="00711625" w:rsidP="00711625">
      <w:pPr>
        <w:ind w:firstLine="708"/>
      </w:pPr>
      <w:r w:rsidRPr="004B2ADB">
        <w:t>Изучение программного материала даёт возможность учащимся владеть компетенциями:</w:t>
      </w:r>
    </w:p>
    <w:p w:rsidR="00711625" w:rsidRPr="004B2ADB" w:rsidRDefault="00711625" w:rsidP="00711625">
      <w:pPr>
        <w:ind w:left="180"/>
        <w:rPr>
          <w:b/>
          <w:i/>
        </w:rPr>
      </w:pPr>
      <w:r w:rsidRPr="004B2ADB">
        <w:rPr>
          <w:b/>
          <w:i/>
        </w:rPr>
        <w:t xml:space="preserve">     познавательной, информационной, коммуникативной, рефлексивной.</w:t>
      </w:r>
    </w:p>
    <w:p w:rsidR="00711625" w:rsidRPr="004B2ADB" w:rsidRDefault="00711625" w:rsidP="00711625">
      <w:pPr>
        <w:ind w:left="180"/>
        <w:rPr>
          <w:b/>
          <w:i/>
        </w:rPr>
      </w:pPr>
    </w:p>
    <w:p w:rsidR="00711625" w:rsidRPr="004B2ADB" w:rsidRDefault="00711625" w:rsidP="00711625">
      <w:r w:rsidRPr="004B2ADB">
        <w:t xml:space="preserve">        Формирование механизмов ключевых компетенций достигается следующим образом:</w:t>
      </w:r>
    </w:p>
    <w:p w:rsidR="00711625" w:rsidRPr="004B2ADB" w:rsidRDefault="00711625" w:rsidP="00711625">
      <w:pPr>
        <w:numPr>
          <w:ilvl w:val="2"/>
          <w:numId w:val="5"/>
        </w:numPr>
      </w:pPr>
      <w:r w:rsidRPr="004B2ADB">
        <w:t>1)самостоятельная постановка учащимися учебной задачи;</w:t>
      </w:r>
    </w:p>
    <w:p w:rsidR="00711625" w:rsidRPr="004B2ADB" w:rsidRDefault="00711625" w:rsidP="00711625">
      <w:pPr>
        <w:numPr>
          <w:ilvl w:val="2"/>
          <w:numId w:val="5"/>
        </w:numPr>
      </w:pPr>
      <w:r w:rsidRPr="004B2ADB">
        <w:t>2)планирование деятельности по поиску решения  учебной задачи;</w:t>
      </w:r>
    </w:p>
    <w:p w:rsidR="00711625" w:rsidRPr="004B2ADB" w:rsidRDefault="00711625" w:rsidP="00711625">
      <w:pPr>
        <w:numPr>
          <w:ilvl w:val="2"/>
          <w:numId w:val="5"/>
        </w:numPr>
      </w:pPr>
      <w:r w:rsidRPr="004B2ADB">
        <w:t>3)умение обнаружить существенные взаимосвязи внутри модели,      теоретическая рефлексия;</w:t>
      </w:r>
    </w:p>
    <w:p w:rsidR="00711625" w:rsidRPr="004B2ADB" w:rsidRDefault="00711625" w:rsidP="00711625">
      <w:pPr>
        <w:numPr>
          <w:ilvl w:val="2"/>
          <w:numId w:val="5"/>
        </w:numPr>
      </w:pPr>
      <w:r w:rsidRPr="004B2ADB">
        <w:t>4)применение модели к решению частных задач; практическая рефлексия;</w:t>
      </w:r>
    </w:p>
    <w:p w:rsidR="00711625" w:rsidRPr="004B2ADB" w:rsidRDefault="00711625" w:rsidP="00711625">
      <w:pPr>
        <w:numPr>
          <w:ilvl w:val="2"/>
          <w:numId w:val="5"/>
        </w:numPr>
      </w:pPr>
      <w:r w:rsidRPr="004B2ADB">
        <w:t>5)осознание способов использования модели на практике, оценка и контроль полученных      результатов.</w:t>
      </w:r>
    </w:p>
    <w:p w:rsidR="00711625" w:rsidRPr="004B2ADB" w:rsidRDefault="00711625" w:rsidP="00711625">
      <w:pPr>
        <w:jc w:val="center"/>
      </w:pPr>
    </w:p>
    <w:p w:rsidR="00711625" w:rsidRPr="004B2ADB" w:rsidRDefault="00711625" w:rsidP="00711625">
      <w:pPr>
        <w:jc w:val="center"/>
      </w:pPr>
    </w:p>
    <w:p w:rsidR="00711625" w:rsidRDefault="00711625" w:rsidP="00711625">
      <w:pPr>
        <w:jc w:val="center"/>
        <w:rPr>
          <w:b/>
          <w:u w:val="single"/>
        </w:rPr>
      </w:pPr>
      <w:r>
        <w:rPr>
          <w:b/>
          <w:u w:val="single"/>
        </w:rPr>
        <w:t>Виды и формы контроля</w:t>
      </w:r>
    </w:p>
    <w:p w:rsidR="00711625" w:rsidRPr="004B2ADB" w:rsidRDefault="00711625" w:rsidP="00711625">
      <w:pPr>
        <w:jc w:val="center"/>
        <w:rPr>
          <w:b/>
          <w:u w:val="single"/>
        </w:rPr>
      </w:pPr>
    </w:p>
    <w:p w:rsidR="00711625" w:rsidRPr="004B2ADB" w:rsidRDefault="00711625" w:rsidP="00711625">
      <w:pPr>
        <w:jc w:val="center"/>
        <w:rPr>
          <w:u w:val="single"/>
        </w:rPr>
      </w:pPr>
      <w:r w:rsidRPr="004B2ADB">
        <w:rPr>
          <w:u w:val="single"/>
        </w:rPr>
        <w:t>Согласно Уставу школы определены следующие виды и формы контроля.</w:t>
      </w:r>
    </w:p>
    <w:p w:rsidR="00711625" w:rsidRDefault="00711625" w:rsidP="00711625">
      <w:pPr>
        <w:numPr>
          <w:ilvl w:val="0"/>
          <w:numId w:val="4"/>
        </w:numPr>
        <w:tabs>
          <w:tab w:val="clear" w:pos="360"/>
          <w:tab w:val="num" w:pos="540"/>
        </w:tabs>
        <w:ind w:left="540"/>
      </w:pPr>
      <w:r w:rsidRPr="004B2ADB">
        <w:t>текущий контроль в виде проверочных работ и тестов;</w:t>
      </w:r>
    </w:p>
    <w:p w:rsidR="00711625" w:rsidRPr="004B2ADB" w:rsidRDefault="00711625" w:rsidP="00711625">
      <w:pPr>
        <w:numPr>
          <w:ilvl w:val="0"/>
          <w:numId w:val="4"/>
        </w:numPr>
        <w:tabs>
          <w:tab w:val="clear" w:pos="360"/>
          <w:tab w:val="num" w:pos="540"/>
        </w:tabs>
        <w:ind w:left="540"/>
      </w:pPr>
      <w:r w:rsidRPr="004B2ADB">
        <w:t>тематический контроль в виде контрольных работ;</w:t>
      </w:r>
    </w:p>
    <w:p w:rsidR="00711625" w:rsidRPr="004B2ADB" w:rsidRDefault="00711625" w:rsidP="00711625">
      <w:r>
        <w:t xml:space="preserve">         </w:t>
      </w:r>
      <w:r w:rsidRPr="004B2ADB">
        <w:t>итоговый контроль в виде контрольной работы или теста.</w:t>
      </w:r>
    </w:p>
    <w:p w:rsidR="00711625" w:rsidRPr="004B2ADB" w:rsidRDefault="00711625" w:rsidP="00711625">
      <w:pPr>
        <w:ind w:left="180"/>
      </w:pPr>
    </w:p>
    <w:p w:rsidR="00711625" w:rsidRPr="004B2ADB" w:rsidRDefault="00711625" w:rsidP="00711625">
      <w:pPr>
        <w:pStyle w:val="6"/>
        <w:keepNext w:val="0"/>
        <w:widowControl w:val="0"/>
        <w:rPr>
          <w:i w:val="0"/>
          <w:u w:val="single"/>
        </w:rPr>
      </w:pPr>
    </w:p>
    <w:p w:rsidR="00711625" w:rsidRPr="004B2ADB" w:rsidRDefault="00711625" w:rsidP="00711625">
      <w:pPr>
        <w:pStyle w:val="6"/>
        <w:keepNext w:val="0"/>
        <w:widowControl w:val="0"/>
        <w:ind w:firstLine="567"/>
        <w:jc w:val="center"/>
        <w:rPr>
          <w:i w:val="0"/>
          <w:u w:val="single"/>
        </w:rPr>
      </w:pPr>
      <w:r w:rsidRPr="004B2ADB">
        <w:rPr>
          <w:i w:val="0"/>
          <w:u w:val="single"/>
        </w:rPr>
        <w:t>Результаты обучения</w:t>
      </w:r>
    </w:p>
    <w:p w:rsidR="00711625" w:rsidRPr="004B2ADB" w:rsidRDefault="00711625" w:rsidP="00711625">
      <w:pPr>
        <w:rPr>
          <w:u w:val="single"/>
        </w:rPr>
      </w:pPr>
    </w:p>
    <w:p w:rsidR="00711625" w:rsidRPr="004B2ADB" w:rsidRDefault="00711625" w:rsidP="00711625">
      <w:pPr>
        <w:widowControl w:val="0"/>
        <w:ind w:right="57" w:firstLine="567"/>
        <w:jc w:val="both"/>
      </w:pPr>
      <w:r w:rsidRPr="004B2ADB">
        <w:lastRenderedPageBreak/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</w:t>
      </w:r>
      <w:r w:rsidRPr="004B2ADB">
        <w:t>е</w:t>
      </w:r>
      <w:r w:rsidRPr="004B2ADB">
        <w:t>ся, оканчивающие основную школу, и достижение которых является обязательным условием положительной аттестации ученика за курс основной школы. Эти тр</w:t>
      </w:r>
      <w:r w:rsidRPr="004B2ADB">
        <w:t>е</w:t>
      </w:r>
      <w:r w:rsidRPr="004B2ADB">
        <w:t>бования структурированы по трем компонентам: «</w:t>
      </w:r>
      <w:r w:rsidRPr="004B2ADB">
        <w:rPr>
          <w:b/>
          <w:i/>
        </w:rPr>
        <w:t>знать/пони-мать</w:t>
      </w:r>
      <w:r w:rsidRPr="004B2ADB">
        <w:t>», «</w:t>
      </w:r>
      <w:r w:rsidRPr="004B2ADB">
        <w:rPr>
          <w:b/>
          <w:i/>
        </w:rPr>
        <w:t>уметь</w:t>
      </w:r>
      <w:r w:rsidRPr="004B2ADB">
        <w:t>», «</w:t>
      </w:r>
      <w:r w:rsidRPr="004B2ADB">
        <w:rPr>
          <w:b/>
          <w:i/>
          <w:color w:val="000000"/>
        </w:rPr>
        <w:t>использовать приобретенные знания и ум</w:t>
      </w:r>
      <w:r w:rsidRPr="004B2ADB">
        <w:rPr>
          <w:b/>
          <w:i/>
          <w:color w:val="000000"/>
        </w:rPr>
        <w:t>е</w:t>
      </w:r>
      <w:r w:rsidRPr="004B2ADB">
        <w:rPr>
          <w:b/>
          <w:i/>
          <w:color w:val="000000"/>
        </w:rPr>
        <w:t>ния в практической деятельности и повседневной жизни</w:t>
      </w:r>
      <w:r w:rsidRPr="004B2ADB">
        <w:rPr>
          <w:color w:val="000000"/>
        </w:rPr>
        <w:t xml:space="preserve">». При этом последние две компоненты </w:t>
      </w:r>
      <w:r w:rsidRPr="004B2ADB">
        <w:t>представлены отдельно по каждому из разд</w:t>
      </w:r>
      <w:r w:rsidRPr="004B2ADB">
        <w:t>е</w:t>
      </w:r>
      <w:r w:rsidRPr="004B2ADB">
        <w:t xml:space="preserve">лов, содержания. </w:t>
      </w:r>
    </w:p>
    <w:p w:rsidR="00711625" w:rsidRPr="004B2ADB" w:rsidRDefault="00711625" w:rsidP="00711625">
      <w:pPr>
        <w:pStyle w:val="8"/>
        <w:keepNext w:val="0"/>
        <w:widowControl w:val="0"/>
        <w:ind w:firstLine="567"/>
        <w:rPr>
          <w:b/>
          <w:szCs w:val="24"/>
        </w:rPr>
      </w:pPr>
      <w:r w:rsidRPr="004B2ADB">
        <w:rPr>
          <w:b/>
          <w:szCs w:val="24"/>
        </w:rPr>
        <w:t>Очерченные стандартом рамки содержания и требований ор</w:t>
      </w:r>
      <w:r w:rsidRPr="004B2ADB">
        <w:rPr>
          <w:b/>
          <w:szCs w:val="24"/>
        </w:rPr>
        <w:t>и</w:t>
      </w:r>
      <w:r w:rsidRPr="004B2ADB">
        <w:rPr>
          <w:b/>
          <w:szCs w:val="24"/>
        </w:rPr>
        <w:t>ентированы на развитие учащихся и не должны препятствовать до</w:t>
      </w:r>
      <w:r w:rsidRPr="004B2ADB">
        <w:rPr>
          <w:b/>
          <w:szCs w:val="24"/>
        </w:rPr>
        <w:t>с</w:t>
      </w:r>
      <w:r w:rsidRPr="004B2ADB">
        <w:rPr>
          <w:b/>
          <w:szCs w:val="24"/>
        </w:rPr>
        <w:t xml:space="preserve">тижению более высоких уровней. </w:t>
      </w:r>
    </w:p>
    <w:p w:rsidR="00711625" w:rsidRPr="004B2ADB" w:rsidRDefault="00711625" w:rsidP="00711625"/>
    <w:p w:rsidR="00711625" w:rsidRPr="004B2ADB" w:rsidRDefault="00711625" w:rsidP="00711625">
      <w:pPr>
        <w:ind w:left="180"/>
        <w:jc w:val="center"/>
        <w:rPr>
          <w:b/>
        </w:rPr>
      </w:pPr>
    </w:p>
    <w:p w:rsidR="00711625" w:rsidRPr="004B2ADB" w:rsidRDefault="00711625" w:rsidP="00711625">
      <w:pPr>
        <w:ind w:left="180"/>
        <w:jc w:val="center"/>
        <w:rPr>
          <w:b/>
          <w:u w:val="single"/>
        </w:rPr>
      </w:pPr>
      <w:r w:rsidRPr="004B2ADB">
        <w:rPr>
          <w:b/>
          <w:u w:val="single"/>
        </w:rPr>
        <w:t>Информация об используемом учебнике.</w:t>
      </w:r>
    </w:p>
    <w:p w:rsidR="00711625" w:rsidRPr="004B2ADB" w:rsidRDefault="00711625" w:rsidP="00711625">
      <w:pPr>
        <w:ind w:left="180"/>
        <w:jc w:val="center"/>
        <w:rPr>
          <w:b/>
        </w:rPr>
      </w:pPr>
    </w:p>
    <w:p w:rsidR="00711625" w:rsidRPr="004B2ADB" w:rsidRDefault="00711625" w:rsidP="00711625">
      <w:r w:rsidRPr="004B2ADB">
        <w:t xml:space="preserve">Учебник: Атанасян Л.С. Геометрия. Учебник для  10-11 классов. М., «Просвещение», </w:t>
      </w:r>
      <w:r>
        <w:t>2010</w:t>
      </w:r>
      <w:r w:rsidRPr="004B2ADB">
        <w:t>г.</w:t>
      </w:r>
    </w:p>
    <w:p w:rsidR="00711625" w:rsidRPr="004E6D99" w:rsidRDefault="00711625" w:rsidP="00711625">
      <w:pPr>
        <w:ind w:right="-360" w:firstLine="357"/>
        <w:jc w:val="both"/>
      </w:pPr>
      <w:r w:rsidRPr="004B2ADB">
        <w:t>В соответствии с образовательным стандартом по математике ( 2004г.) в данное издание внесены существенные дополнения, подготовленные С. Б. Кадомцевым и В. Ф. Бутузовым. Большая  часть нового материала является необязательной для базового уровня.</w:t>
      </w:r>
    </w:p>
    <w:p w:rsidR="00711625" w:rsidRDefault="00711625" w:rsidP="00711625">
      <w:pPr>
        <w:pStyle w:val="2"/>
        <w:spacing w:before="360"/>
        <w:rPr>
          <w:szCs w:val="24"/>
          <w:u w:val="single"/>
        </w:rPr>
      </w:pPr>
      <w:r w:rsidRPr="004E6D99">
        <w:rPr>
          <w:szCs w:val="24"/>
          <w:u w:val="single"/>
        </w:rPr>
        <w:t>ТРЕБОВАНИЯ   К   УРОВНЮ  ПОДГОТОВКИ</w:t>
      </w:r>
    </w:p>
    <w:p w:rsidR="00711625" w:rsidRDefault="00711625" w:rsidP="00711625">
      <w:pPr>
        <w:pStyle w:val="2"/>
        <w:spacing w:before="360"/>
      </w:pPr>
      <w:r w:rsidRPr="004B2ADB">
        <w:t>В результате изучения математики на базовом уровне ученик до</w:t>
      </w:r>
      <w:r w:rsidRPr="004B2ADB">
        <w:t>л</w:t>
      </w:r>
      <w:r w:rsidRPr="004B2ADB">
        <w:t>жен</w:t>
      </w:r>
    </w:p>
    <w:p w:rsidR="00711625" w:rsidRPr="004E6D99" w:rsidRDefault="00711625" w:rsidP="00711625">
      <w:pPr>
        <w:pStyle w:val="2"/>
        <w:spacing w:before="360"/>
        <w:jc w:val="left"/>
        <w:rPr>
          <w:b w:val="0"/>
          <w:szCs w:val="24"/>
        </w:rPr>
      </w:pPr>
      <w:r w:rsidRPr="004B2ADB">
        <w:t>знать/понимать</w:t>
      </w:r>
    </w:p>
    <w:p w:rsidR="00711625" w:rsidRPr="004B2ADB" w:rsidRDefault="00711625" w:rsidP="00711625">
      <w:pPr>
        <w:numPr>
          <w:ilvl w:val="0"/>
          <w:numId w:val="1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4B2ADB">
        <w:rPr>
          <w:iCs/>
        </w:rPr>
        <w:t>значение математической науки для решения задач, возн</w:t>
      </w:r>
      <w:r w:rsidRPr="004B2ADB">
        <w:rPr>
          <w:iCs/>
        </w:rPr>
        <w:t>и</w:t>
      </w:r>
      <w:r w:rsidRPr="004B2ADB">
        <w:rPr>
          <w:iCs/>
        </w:rPr>
        <w:t>кающих в теории и практике; широту и в то же время ограниченность применения математических методов к анализу и исследованию пр</w:t>
      </w:r>
      <w:r w:rsidRPr="004B2ADB">
        <w:rPr>
          <w:iCs/>
        </w:rPr>
        <w:t>о</w:t>
      </w:r>
      <w:r w:rsidRPr="004B2ADB">
        <w:rPr>
          <w:iCs/>
        </w:rPr>
        <w:t>цессов и явлений в природе и обществе;</w:t>
      </w:r>
    </w:p>
    <w:p w:rsidR="00711625" w:rsidRPr="004B2ADB" w:rsidRDefault="00711625" w:rsidP="00711625">
      <w:pPr>
        <w:numPr>
          <w:ilvl w:val="0"/>
          <w:numId w:val="1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4B2ADB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возни</w:t>
      </w:r>
      <w:r w:rsidRPr="004B2ADB">
        <w:rPr>
          <w:iCs/>
        </w:rPr>
        <w:t>к</w:t>
      </w:r>
      <w:r w:rsidRPr="004B2ADB">
        <w:rPr>
          <w:iCs/>
        </w:rPr>
        <w:t>новения и развития геометрии;</w:t>
      </w:r>
    </w:p>
    <w:p w:rsidR="00711625" w:rsidRPr="004B2ADB" w:rsidRDefault="00711625" w:rsidP="00711625">
      <w:pPr>
        <w:numPr>
          <w:ilvl w:val="0"/>
          <w:numId w:val="1"/>
        </w:numPr>
        <w:tabs>
          <w:tab w:val="num" w:pos="709"/>
          <w:tab w:val="num" w:pos="1428"/>
        </w:tabs>
        <w:spacing w:before="60"/>
        <w:jc w:val="both"/>
        <w:rPr>
          <w:iCs/>
        </w:rPr>
      </w:pPr>
      <w:r w:rsidRPr="004B2ADB">
        <w:rPr>
          <w:iCs/>
        </w:rPr>
        <w:t>универсальный характер законов логики математических ра</w:t>
      </w:r>
      <w:r w:rsidRPr="004B2ADB">
        <w:rPr>
          <w:iCs/>
        </w:rPr>
        <w:t>с</w:t>
      </w:r>
      <w:r w:rsidRPr="004B2ADB">
        <w:rPr>
          <w:iCs/>
        </w:rPr>
        <w:t>суждений, их применимость во всех областях человеческой деятельности;</w:t>
      </w:r>
    </w:p>
    <w:p w:rsidR="00711625" w:rsidRPr="004B2ADB" w:rsidRDefault="00711625" w:rsidP="00711625">
      <w:pPr>
        <w:pStyle w:val="a3"/>
        <w:spacing w:before="24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</w:t>
      </w:r>
      <w:r w:rsidRPr="004B2ADB">
        <w:rPr>
          <w:rFonts w:ascii="Times New Roman" w:hAnsi="Times New Roman"/>
          <w:b/>
          <w:caps/>
          <w:sz w:val="24"/>
          <w:szCs w:val="24"/>
        </w:rPr>
        <w:t>Геометрия</w:t>
      </w:r>
    </w:p>
    <w:p w:rsidR="00711625" w:rsidRPr="004B2ADB" w:rsidRDefault="00711625" w:rsidP="00711625">
      <w:pPr>
        <w:spacing w:before="120"/>
        <w:ind w:firstLine="567"/>
        <w:jc w:val="both"/>
        <w:rPr>
          <w:b/>
          <w:bCs/>
        </w:rPr>
      </w:pPr>
      <w:r w:rsidRPr="004B2ADB">
        <w:rPr>
          <w:b/>
          <w:bCs/>
        </w:rPr>
        <w:t>уметь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распознавать на чертежах и моделях пространственные формы; соотносить трехмерные объекты с их описаниями, из</w:t>
      </w:r>
      <w:r w:rsidRPr="004B2ADB">
        <w:rPr>
          <w:iCs/>
        </w:rPr>
        <w:t>о</w:t>
      </w:r>
      <w:r w:rsidRPr="004B2ADB">
        <w:rPr>
          <w:iCs/>
        </w:rPr>
        <w:t>бражениями;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описывать взаимное расположение прямых и плоск</w:t>
      </w:r>
      <w:r w:rsidRPr="004B2ADB">
        <w:rPr>
          <w:iCs/>
        </w:rPr>
        <w:t>о</w:t>
      </w:r>
      <w:r w:rsidRPr="004B2ADB">
        <w:rPr>
          <w:iCs/>
        </w:rPr>
        <w:t xml:space="preserve">стей в пространстве, </w:t>
      </w:r>
      <w:r w:rsidRPr="004B2ADB">
        <w:rPr>
          <w:i/>
          <w:iCs/>
        </w:rPr>
        <w:t>аргументировать свои суждения об этом ра</w:t>
      </w:r>
      <w:r w:rsidRPr="004B2ADB">
        <w:rPr>
          <w:i/>
          <w:iCs/>
        </w:rPr>
        <w:t>с</w:t>
      </w:r>
      <w:r w:rsidRPr="004B2ADB">
        <w:rPr>
          <w:i/>
          <w:iCs/>
        </w:rPr>
        <w:t>положении</w:t>
      </w:r>
      <w:r w:rsidRPr="004B2ADB">
        <w:rPr>
          <w:iCs/>
        </w:rPr>
        <w:t>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анализировать в простейших случаях взаимное расп</w:t>
      </w:r>
      <w:r w:rsidRPr="004B2ADB">
        <w:rPr>
          <w:iCs/>
        </w:rPr>
        <w:t>о</w:t>
      </w:r>
      <w:r w:rsidRPr="004B2ADB">
        <w:rPr>
          <w:iCs/>
        </w:rPr>
        <w:t>ложение объектов в пространстве;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изображать основные многогранники и круглые тела; выпо</w:t>
      </w:r>
      <w:r w:rsidRPr="004B2ADB">
        <w:rPr>
          <w:iCs/>
        </w:rPr>
        <w:t>л</w:t>
      </w:r>
      <w:r w:rsidRPr="004B2ADB">
        <w:rPr>
          <w:iCs/>
        </w:rPr>
        <w:t>нять чертежи по условиям задач;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/>
          <w:iCs/>
        </w:rPr>
        <w:t>строить простейшие сечения куба, призмы, пирамиды</w:t>
      </w:r>
      <w:r w:rsidRPr="004B2ADB">
        <w:rPr>
          <w:iCs/>
        </w:rPr>
        <w:t xml:space="preserve">; 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решать планиметрические и простейшие стереометр</w:t>
      </w:r>
      <w:r w:rsidRPr="004B2ADB">
        <w:rPr>
          <w:iCs/>
        </w:rPr>
        <w:t>и</w:t>
      </w:r>
      <w:r w:rsidRPr="004B2ADB">
        <w:rPr>
          <w:iCs/>
        </w:rPr>
        <w:t>ческие задачи на нахождение геометрических величин (длин, углов, площадей, объемов);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lastRenderedPageBreak/>
        <w:t>использовать при решении стереометрических задач план</w:t>
      </w:r>
      <w:r w:rsidRPr="004B2ADB">
        <w:rPr>
          <w:iCs/>
        </w:rPr>
        <w:t>и</w:t>
      </w:r>
      <w:r w:rsidRPr="004B2ADB">
        <w:rPr>
          <w:iCs/>
        </w:rPr>
        <w:t>метрические факты и методы;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проводить доказательные рассуждения в ходе решения задач;</w:t>
      </w:r>
    </w:p>
    <w:p w:rsidR="00711625" w:rsidRPr="004B2ADB" w:rsidRDefault="00711625" w:rsidP="00711625">
      <w:pPr>
        <w:spacing w:before="240"/>
        <w:ind w:left="567"/>
        <w:jc w:val="both"/>
        <w:rPr>
          <w:bCs/>
        </w:rPr>
      </w:pPr>
      <w:r w:rsidRPr="004B2AD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4B2ADB">
        <w:rPr>
          <w:bCs/>
        </w:rPr>
        <w:t>для: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исследования (моделирования) несложных практических с</w:t>
      </w:r>
      <w:r w:rsidRPr="004B2ADB">
        <w:rPr>
          <w:iCs/>
        </w:rPr>
        <w:t>и</w:t>
      </w:r>
      <w:r w:rsidRPr="004B2ADB">
        <w:rPr>
          <w:iCs/>
        </w:rPr>
        <w:t>туаций на основе изученных формул и свойств фигур;</w:t>
      </w:r>
    </w:p>
    <w:p w:rsidR="00711625" w:rsidRPr="004B2ADB" w:rsidRDefault="00711625" w:rsidP="00711625">
      <w:pPr>
        <w:numPr>
          <w:ilvl w:val="0"/>
          <w:numId w:val="1"/>
        </w:numPr>
        <w:spacing w:before="60"/>
        <w:jc w:val="both"/>
        <w:rPr>
          <w:iCs/>
        </w:rPr>
      </w:pPr>
      <w:r w:rsidRPr="004B2ADB">
        <w:rPr>
          <w:iCs/>
        </w:rPr>
        <w:t>вычисления объемов и площадей поверхностей пространственных тел при решении практических задач, используя при необходимости спр</w:t>
      </w:r>
      <w:r w:rsidRPr="004B2ADB">
        <w:rPr>
          <w:iCs/>
        </w:rPr>
        <w:t>а</w:t>
      </w:r>
      <w:r w:rsidRPr="004B2ADB">
        <w:rPr>
          <w:iCs/>
        </w:rPr>
        <w:t xml:space="preserve">вочники и вычислительные устройства. </w:t>
      </w:r>
    </w:p>
    <w:p w:rsidR="00711625" w:rsidRPr="004B2ADB" w:rsidRDefault="00711625" w:rsidP="00711625">
      <w:pPr>
        <w:ind w:left="360"/>
        <w:rPr>
          <w:b/>
          <w:bCs/>
        </w:rPr>
      </w:pPr>
    </w:p>
    <w:p w:rsidR="00711625" w:rsidRPr="004B2ADB" w:rsidRDefault="00711625" w:rsidP="00711625">
      <w:pPr>
        <w:ind w:left="360"/>
        <w:jc w:val="center"/>
        <w:rPr>
          <w:b/>
          <w:bCs/>
        </w:rPr>
      </w:pPr>
      <w:r w:rsidRPr="004B2ADB">
        <w:rPr>
          <w:b/>
          <w:bCs/>
        </w:rPr>
        <w:t>В результате изучения геометрии в 10 классе ученик должен знать и уметь: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соотносить плоские геометрические фигуры и трехмерные объекты с их описаниями, чертежами, изображениями; раз</w:t>
      </w:r>
      <w:r w:rsidRPr="004B2ADB">
        <w:softHyphen/>
        <w:t xml:space="preserve">личать и анализировать взаимное расположение фигур; 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изображать геометрические фигуры и тела, выполнять чертеж по условию задачи;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решать геометрические задачи, опираясь на изученные свой</w:t>
      </w:r>
      <w:r w:rsidRPr="004B2ADB">
        <w:softHyphen/>
        <w:t>ства планиметрических и стереометрических фигур и отноше</w:t>
      </w:r>
      <w:r w:rsidRPr="004B2ADB">
        <w:softHyphen/>
        <w:t>ний между ними, применяя алгебраический и тригонометри</w:t>
      </w:r>
      <w:r w:rsidRPr="004B2ADB">
        <w:softHyphen/>
        <w:t>ческий аппарат;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проводить доказательные рассуждения при решении задач, доказывать основные теоремы курса;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вычислять линейные элементы и углы в пространственных конфигурациях,  площади поверхностей простран</w:t>
      </w:r>
      <w:r w:rsidRPr="004B2ADB">
        <w:softHyphen/>
        <w:t xml:space="preserve">ственных тел и их простейших комбинаций; 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применять координатно-векторный метод для вычисления отношений, расстояний и углов;</w:t>
      </w:r>
    </w:p>
    <w:p w:rsidR="00711625" w:rsidRPr="004B2ADB" w:rsidRDefault="00711625" w:rsidP="00711625">
      <w:pPr>
        <w:numPr>
          <w:ilvl w:val="0"/>
          <w:numId w:val="3"/>
        </w:numPr>
      </w:pPr>
      <w:r w:rsidRPr="004B2ADB">
        <w:t>строить сечения многогранников.</w:t>
      </w:r>
    </w:p>
    <w:p w:rsidR="00711625" w:rsidRPr="004B2ADB" w:rsidRDefault="00711625" w:rsidP="00711625">
      <w:pPr>
        <w:rPr>
          <w:iCs/>
        </w:rPr>
      </w:pPr>
    </w:p>
    <w:p w:rsidR="00711625" w:rsidRPr="004B2ADB" w:rsidRDefault="00711625" w:rsidP="00711625">
      <w:pPr>
        <w:jc w:val="both"/>
        <w:rPr>
          <w:iCs/>
        </w:rPr>
      </w:pPr>
    </w:p>
    <w:p w:rsidR="00711625" w:rsidRPr="004B2ADB" w:rsidRDefault="00711625" w:rsidP="00711625">
      <w:pPr>
        <w:jc w:val="center"/>
        <w:rPr>
          <w:b/>
          <w:bCs/>
        </w:rPr>
      </w:pPr>
      <w:r w:rsidRPr="004B2ADB">
        <w:rPr>
          <w:b/>
          <w:bCs/>
        </w:rPr>
        <w:t>СОДЕРЖАНИЕ  ПРОГРАММЫ</w:t>
      </w:r>
    </w:p>
    <w:p w:rsidR="00711625" w:rsidRPr="004B2ADB" w:rsidRDefault="00711625" w:rsidP="00711625">
      <w:pPr>
        <w:jc w:val="center"/>
        <w:rPr>
          <w:b/>
          <w:bCs/>
        </w:rPr>
      </w:pPr>
      <w:r w:rsidRPr="004B2ADB">
        <w:rPr>
          <w:b/>
          <w:bCs/>
        </w:rPr>
        <w:t>10 класс (2 ч в неделю, всего 70 ч)</w:t>
      </w:r>
    </w:p>
    <w:p w:rsidR="00711625" w:rsidRPr="004B2ADB" w:rsidRDefault="00711625" w:rsidP="00711625">
      <w:pPr>
        <w:jc w:val="center"/>
        <w:rPr>
          <w:b/>
          <w:bCs/>
        </w:rPr>
      </w:pPr>
    </w:p>
    <w:p w:rsidR="00711625" w:rsidRPr="004B2ADB" w:rsidRDefault="00711625" w:rsidP="00711625">
      <w:r w:rsidRPr="004B2ADB">
        <w:rPr>
          <w:b/>
          <w:bCs/>
        </w:rPr>
        <w:t>1. Введение (аксиомы стереометрии и их следствия). (3ч).</w:t>
      </w:r>
    </w:p>
    <w:p w:rsidR="00711625" w:rsidRPr="004B2ADB" w:rsidRDefault="00711625" w:rsidP="00711625">
      <w:pPr>
        <w:pStyle w:val="21"/>
        <w:ind w:firstLine="720"/>
        <w:rPr>
          <w:szCs w:val="24"/>
        </w:rPr>
      </w:pPr>
      <w:r w:rsidRPr="004B2ADB">
        <w:rPr>
          <w:szCs w:val="24"/>
        </w:rPr>
        <w:t>Представление раздела геометрии – стереометрии. Основные понятия стереометрии. Аксиомы стереометрии и их следствия. Многогранники: куб, параллелепипед, прямоугольный параллелепипед, призма, прямая призма, правильная призма, пирамида, правильная пирамида. Моделирование многогранников из разверток и с помощью геометрического конструктора.</w:t>
      </w:r>
    </w:p>
    <w:p w:rsidR="00711625" w:rsidRPr="004B2ADB" w:rsidRDefault="00711625" w:rsidP="00711625">
      <w:pPr>
        <w:pStyle w:val="21"/>
        <w:ind w:firstLine="720"/>
        <w:rPr>
          <w:szCs w:val="24"/>
        </w:rPr>
      </w:pPr>
    </w:p>
    <w:p w:rsidR="00711625" w:rsidRPr="004B2ADB" w:rsidRDefault="00711625" w:rsidP="00711625">
      <w:pPr>
        <w:pStyle w:val="21"/>
        <w:ind w:firstLine="720"/>
        <w:rPr>
          <w:szCs w:val="24"/>
        </w:rPr>
      </w:pPr>
      <w:r w:rsidRPr="004B2ADB">
        <w:rPr>
          <w:b/>
          <w:bCs/>
          <w:szCs w:val="24"/>
        </w:rPr>
        <w:t xml:space="preserve">Цель: </w:t>
      </w:r>
      <w:r w:rsidRPr="004B2ADB">
        <w:rPr>
          <w:i/>
          <w:iCs/>
          <w:szCs w:val="24"/>
        </w:rPr>
        <w:t>ознакомить учащихся с основными свойствами и способами задания плоскости на базе групп аксиом стереометрии и их следствий.</w:t>
      </w:r>
    </w:p>
    <w:p w:rsidR="00711625" w:rsidRPr="004B2ADB" w:rsidRDefault="00711625" w:rsidP="00711625">
      <w:pPr>
        <w:ind w:firstLine="720"/>
        <w:jc w:val="both"/>
      </w:pPr>
      <w:r w:rsidRPr="004B2ADB">
        <w:t>Основная   цель – сформировать представления учащихся об основных понятиях и аксиомах стереометрии, познакомить с основными пространственными фигурами и моделированием многогранников.</w:t>
      </w:r>
    </w:p>
    <w:p w:rsidR="00711625" w:rsidRPr="004B2ADB" w:rsidRDefault="00711625" w:rsidP="00711625">
      <w:pPr>
        <w:ind w:firstLine="720"/>
        <w:jc w:val="both"/>
      </w:pPr>
      <w:r w:rsidRPr="004B2ADB">
        <w:t>Особенностью учебника является раннее введение основных пространственных фигур, в том числе, многогранников. Даются несколько способов изготовления моделей многогранников из разверток и геометрического конструктора. Моделирование многогранников служит важным фактором развития пространственных представлений учащихся.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В результате изучения темы обучающиеся должны </w:t>
      </w:r>
      <w:r w:rsidRPr="004B2ADB">
        <w:rPr>
          <w:b/>
        </w:rPr>
        <w:t>знать</w:t>
      </w:r>
      <w:r w:rsidRPr="004B2ADB">
        <w:t>:</w:t>
      </w:r>
    </w:p>
    <w:p w:rsidR="00711625" w:rsidRPr="004B2ADB" w:rsidRDefault="00711625" w:rsidP="00711625">
      <w:pPr>
        <w:ind w:firstLine="720"/>
        <w:jc w:val="both"/>
      </w:pPr>
      <w:r w:rsidRPr="004B2ADB">
        <w:t>-основные понятия стереометрии;</w:t>
      </w:r>
    </w:p>
    <w:p w:rsidR="00711625" w:rsidRPr="004B2ADB" w:rsidRDefault="00711625" w:rsidP="00711625">
      <w:pPr>
        <w:ind w:firstLine="720"/>
        <w:jc w:val="both"/>
      </w:pPr>
      <w:r w:rsidRPr="004B2ADB">
        <w:lastRenderedPageBreak/>
        <w:t>-основные аксиомы стереометрии;</w:t>
      </w:r>
    </w:p>
    <w:p w:rsidR="00711625" w:rsidRPr="004B2ADB" w:rsidRDefault="00711625" w:rsidP="00711625">
      <w:pPr>
        <w:ind w:firstLine="720"/>
        <w:jc w:val="both"/>
        <w:rPr>
          <w:b/>
        </w:rPr>
      </w:pPr>
      <w:r w:rsidRPr="004B2ADB">
        <w:rPr>
          <w:b/>
        </w:rPr>
        <w:t>уметь:</w:t>
      </w:r>
    </w:p>
    <w:p w:rsidR="00711625" w:rsidRPr="004B2ADB" w:rsidRDefault="00711625" w:rsidP="00711625">
      <w:pPr>
        <w:ind w:firstLine="720"/>
        <w:jc w:val="both"/>
      </w:pPr>
      <w:r w:rsidRPr="004B2ADB">
        <w:rPr>
          <w:b/>
        </w:rPr>
        <w:t>-</w:t>
      </w:r>
      <w:r w:rsidRPr="004B2ADB">
        <w:t>распознавать на чертежах и моделях пространственные фигуры;</w:t>
      </w:r>
    </w:p>
    <w:p w:rsidR="00711625" w:rsidRPr="004B2ADB" w:rsidRDefault="00711625" w:rsidP="00711625">
      <w:pPr>
        <w:ind w:firstLine="720"/>
        <w:jc w:val="both"/>
      </w:pPr>
      <w:r w:rsidRPr="004B2ADB">
        <w:t>-описывать взаимное расположение точек, прямых,  плоскостей с помощью аксиом стереометрии;</w:t>
      </w:r>
    </w:p>
    <w:p w:rsidR="00711625" w:rsidRPr="004B2ADB" w:rsidRDefault="00711625" w:rsidP="00711625">
      <w:pPr>
        <w:ind w:firstLine="720"/>
        <w:jc w:val="both"/>
      </w:pPr>
      <w:r w:rsidRPr="004B2ADB">
        <w:t>-применять аксиомы при решении задач.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 </w:t>
      </w:r>
    </w:p>
    <w:p w:rsidR="00711625" w:rsidRPr="004B2ADB" w:rsidRDefault="00711625" w:rsidP="00711625">
      <w:pPr>
        <w:rPr>
          <w:b/>
          <w:bCs/>
        </w:rPr>
      </w:pPr>
      <w:r w:rsidRPr="004B2ADB">
        <w:rPr>
          <w:b/>
          <w:bCs/>
        </w:rPr>
        <w:t>2. Параллельность прямых и плоскостей. (14ч).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Пересекающиеся, параллельные и скрещивающиеся прямые в пространстве. Классификация взаимного расположения двух прямых в пространстве. Признак скрещивающихся прямых. Параллельность прямой и плоскости в пространстве. Классификация взаимного расположения прямой и плоскости. Признак параллельности прямой и плоскости. Параллельность двух плоскостей. Классификация взаимного расположения двух плоскостей. Признак параллельности двух плоскостей. Признаки параллельности двух прямых в пространстве. </w:t>
      </w: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jc w:val="both"/>
      </w:pPr>
      <w:r w:rsidRPr="004B2ADB">
        <w:rPr>
          <w:b/>
          <w:bCs/>
        </w:rPr>
        <w:t xml:space="preserve">Цель: </w:t>
      </w:r>
      <w:r w:rsidRPr="004B2ADB">
        <w:rPr>
          <w:i/>
          <w:iCs/>
        </w:rPr>
        <w:t>дать учащимся систематические знания о параллельности прямых и плоскостей в пространстве.</w:t>
      </w:r>
    </w:p>
    <w:p w:rsidR="00711625" w:rsidRPr="004B2ADB" w:rsidRDefault="00711625" w:rsidP="00711625">
      <w:pPr>
        <w:ind w:firstLine="720"/>
        <w:jc w:val="both"/>
      </w:pPr>
      <w:r w:rsidRPr="004B2ADB">
        <w:t>Основная   цель – сформировать представления учащихся о понятии параллельности и о взаимном расположении прямых и плоскостей в пространстве, систематически изучить свойства параллельных прямых и плоскостей, познакомить с понятиями вектора, параллельного переноса, параллельного проектирования и научить изображать пространственные фигуры на плоскости в параллельной проекции.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В данной теме обобщаются известные из планиметрии сведения о параллельных прямых. Большую помощь при иллюстрации свойств параллельности и при решении задач могут оказать модели многогранников. </w:t>
      </w:r>
    </w:p>
    <w:p w:rsidR="00711625" w:rsidRPr="004B2ADB" w:rsidRDefault="00711625" w:rsidP="00711625">
      <w:pPr>
        <w:ind w:firstLine="720"/>
        <w:jc w:val="both"/>
      </w:pPr>
      <w:r w:rsidRPr="004B2ADB">
        <w:t>Здесь же учащиеся знакомятся с методом изображения пространственных фигур, основанном на параллельном проектировании, получают необходимые практические навыки по изображению пространственных фигур на плоскости. Для углубленного изучения могут служить задачи на построение сечений многогранников плоскостью.</w:t>
      </w:r>
    </w:p>
    <w:p w:rsidR="00711625" w:rsidRPr="004B2ADB" w:rsidRDefault="00711625" w:rsidP="00711625">
      <w:pPr>
        <w:ind w:firstLine="720"/>
        <w:jc w:val="both"/>
        <w:rPr>
          <w:b/>
        </w:rPr>
      </w:pPr>
      <w:r w:rsidRPr="004B2ADB">
        <w:t xml:space="preserve">В результате изучения темы обучающиеся должны </w:t>
      </w:r>
      <w:r w:rsidRPr="004B2ADB">
        <w:rPr>
          <w:b/>
        </w:rPr>
        <w:t>знать:</w:t>
      </w:r>
    </w:p>
    <w:p w:rsidR="00711625" w:rsidRPr="004B2ADB" w:rsidRDefault="00711625" w:rsidP="00711625">
      <w:pPr>
        <w:ind w:firstLine="720"/>
      </w:pPr>
      <w:r w:rsidRPr="004B2ADB">
        <w:rPr>
          <w:b/>
        </w:rPr>
        <w:t>-</w:t>
      </w:r>
      <w:r w:rsidRPr="004B2ADB">
        <w:t>определение параллельных прямых в пространстве;</w:t>
      </w:r>
    </w:p>
    <w:p w:rsidR="00711625" w:rsidRPr="004B2ADB" w:rsidRDefault="00711625" w:rsidP="00711625">
      <w:pPr>
        <w:ind w:firstLine="720"/>
      </w:pPr>
      <w:r w:rsidRPr="004B2ADB">
        <w:t>-признак параллельности прямой и плоскости, их свойства;</w:t>
      </w:r>
    </w:p>
    <w:p w:rsidR="00711625" w:rsidRPr="004B2ADB" w:rsidRDefault="00711625" w:rsidP="00711625">
      <w:pPr>
        <w:ind w:firstLine="720"/>
      </w:pPr>
      <w:r w:rsidRPr="004B2ADB">
        <w:t>-определение и признак скрещивающихся прямых;</w:t>
      </w:r>
    </w:p>
    <w:p w:rsidR="00711625" w:rsidRPr="004B2ADB" w:rsidRDefault="00711625" w:rsidP="00711625">
      <w:pPr>
        <w:ind w:firstLine="720"/>
      </w:pPr>
      <w:r w:rsidRPr="004B2ADB">
        <w:t>-определение угла между пересекающимися и скрещивающимися прямыми;</w:t>
      </w:r>
    </w:p>
    <w:p w:rsidR="00711625" w:rsidRPr="004B2ADB" w:rsidRDefault="00711625" w:rsidP="00711625">
      <w:pPr>
        <w:ind w:firstLine="720"/>
      </w:pPr>
      <w:r w:rsidRPr="004B2ADB">
        <w:t>-признак параллельности плоскостей;</w:t>
      </w:r>
    </w:p>
    <w:p w:rsidR="00711625" w:rsidRPr="004B2ADB" w:rsidRDefault="00711625" w:rsidP="00711625">
      <w:pPr>
        <w:ind w:firstLine="720"/>
      </w:pPr>
      <w:r w:rsidRPr="004B2ADB">
        <w:t>-свойства параллельных плоскостей;</w:t>
      </w:r>
    </w:p>
    <w:p w:rsidR="00711625" w:rsidRPr="004B2ADB" w:rsidRDefault="00711625" w:rsidP="00711625">
      <w:pPr>
        <w:ind w:firstLine="720"/>
      </w:pPr>
      <w:r w:rsidRPr="004B2ADB">
        <w:t xml:space="preserve">-элементы тетраэдра и параллелепипеда; </w:t>
      </w:r>
    </w:p>
    <w:p w:rsidR="00711625" w:rsidRPr="004B2ADB" w:rsidRDefault="00711625" w:rsidP="00711625">
      <w:pPr>
        <w:ind w:firstLine="720"/>
        <w:rPr>
          <w:b/>
        </w:rPr>
      </w:pPr>
      <w:r w:rsidRPr="004B2ADB">
        <w:rPr>
          <w:b/>
        </w:rPr>
        <w:t>Уметь:</w:t>
      </w:r>
    </w:p>
    <w:p w:rsidR="00711625" w:rsidRPr="004B2ADB" w:rsidRDefault="00711625" w:rsidP="00711625">
      <w:pPr>
        <w:ind w:firstLine="720"/>
      </w:pPr>
      <w:r w:rsidRPr="004B2ADB">
        <w:rPr>
          <w:b/>
        </w:rPr>
        <w:t>-</w:t>
      </w:r>
      <w:r w:rsidRPr="004B2ADB">
        <w:t>описывать взаимное расположение прямой и плоскости в пространстве;</w:t>
      </w:r>
    </w:p>
    <w:p w:rsidR="00711625" w:rsidRPr="004B2ADB" w:rsidRDefault="00711625" w:rsidP="00711625">
      <w:pPr>
        <w:ind w:firstLine="720"/>
      </w:pPr>
      <w:r w:rsidRPr="004B2ADB">
        <w:t>-применять признак параллельности прямой и плоскости при доказательстве;</w:t>
      </w:r>
    </w:p>
    <w:p w:rsidR="00711625" w:rsidRPr="004B2ADB" w:rsidRDefault="00711625" w:rsidP="00711625">
      <w:pPr>
        <w:ind w:firstLine="720"/>
      </w:pPr>
      <w:r w:rsidRPr="004B2ADB">
        <w:t>-распознавать скрещивающиеся прямые на моделях;</w:t>
      </w:r>
    </w:p>
    <w:p w:rsidR="00711625" w:rsidRPr="004B2ADB" w:rsidRDefault="00711625" w:rsidP="00711625">
      <w:pPr>
        <w:ind w:firstLine="720"/>
      </w:pPr>
      <w:r w:rsidRPr="004B2ADB">
        <w:t>-находить угол между прямыми в пространстве;</w:t>
      </w:r>
    </w:p>
    <w:p w:rsidR="00711625" w:rsidRPr="004B2ADB" w:rsidRDefault="00711625" w:rsidP="00711625">
      <w:pPr>
        <w:ind w:firstLine="720"/>
      </w:pPr>
      <w:r w:rsidRPr="004B2ADB">
        <w:t>-изображать на плоскости тетраэдр и параллелепипед:</w:t>
      </w:r>
    </w:p>
    <w:p w:rsidR="00711625" w:rsidRPr="004B2ADB" w:rsidRDefault="00711625" w:rsidP="00711625">
      <w:pPr>
        <w:ind w:firstLine="720"/>
      </w:pPr>
      <w:r w:rsidRPr="004B2ADB">
        <w:t>-строить сечения тетраэдра и параллелепипеда.</w:t>
      </w:r>
    </w:p>
    <w:p w:rsidR="00711625" w:rsidRPr="004B2ADB" w:rsidRDefault="00711625" w:rsidP="00711625">
      <w:pPr>
        <w:ind w:firstLine="720"/>
      </w:pPr>
    </w:p>
    <w:p w:rsidR="00711625" w:rsidRPr="004B2ADB" w:rsidRDefault="00711625" w:rsidP="00711625">
      <w:pPr>
        <w:ind w:firstLine="720"/>
      </w:pPr>
      <w:r w:rsidRPr="004B2ADB">
        <w:t>Контрольная работа №1 по теме: «Аксиомы стереометрии. Параллельность прямых и плоскостей»</w:t>
      </w:r>
    </w:p>
    <w:p w:rsidR="00711625" w:rsidRDefault="00711625" w:rsidP="00711625">
      <w:pPr>
        <w:ind w:firstLine="720"/>
      </w:pPr>
      <w:r w:rsidRPr="004B2ADB">
        <w:t>Зачет №1 по теме : Параллельность прямых и плоскостей»</w:t>
      </w:r>
    </w:p>
    <w:p w:rsidR="00711625" w:rsidRPr="004B2ADB" w:rsidRDefault="00711625" w:rsidP="00711625">
      <w:pPr>
        <w:ind w:firstLine="720"/>
      </w:pPr>
    </w:p>
    <w:p w:rsidR="00711625" w:rsidRDefault="00711625" w:rsidP="00711625">
      <w:pPr>
        <w:rPr>
          <w:b/>
          <w:bCs/>
        </w:rPr>
      </w:pPr>
      <w:r w:rsidRPr="004B2ADB">
        <w:rPr>
          <w:b/>
          <w:bCs/>
        </w:rPr>
        <w:t>3. Перпендикулярность прямых и плоскостей. (17ч).</w:t>
      </w:r>
    </w:p>
    <w:p w:rsidR="00711625" w:rsidRPr="004B2ADB" w:rsidRDefault="00711625" w:rsidP="00711625">
      <w:pPr>
        <w:rPr>
          <w:b/>
          <w:bCs/>
        </w:rPr>
      </w:pPr>
    </w:p>
    <w:p w:rsidR="00711625" w:rsidRPr="004B2ADB" w:rsidRDefault="00711625" w:rsidP="00711625">
      <w:pPr>
        <w:ind w:firstLine="720"/>
      </w:pPr>
      <w:r w:rsidRPr="004B2ADB">
        <w:lastRenderedPageBreak/>
        <w:t>Угол между прямыми в пространстве. Перпендикулярность прямых. Перпендикулярность прямой и плоскости. Признак перпендикулярности прямой и плоскости. Ортогональное проектирование. Перпендикуляр и наклонная. Угол между прямой и плоскостью. Двугранный угол. Линейный угол двугранного  угла. Перпендикулярность плоскостей. Признак перпендикулярности  двух плоскостей. Расстояние между точками, прямыми и плоскостями.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 </w:t>
      </w:r>
    </w:p>
    <w:p w:rsidR="00711625" w:rsidRPr="004B2ADB" w:rsidRDefault="00711625" w:rsidP="00711625">
      <w:pPr>
        <w:ind w:firstLine="720"/>
        <w:jc w:val="both"/>
      </w:pPr>
      <w:r w:rsidRPr="004B2ADB">
        <w:rPr>
          <w:b/>
          <w:bCs/>
        </w:rPr>
        <w:t xml:space="preserve">Цель: </w:t>
      </w:r>
      <w:r w:rsidRPr="004B2ADB">
        <w:rPr>
          <w:i/>
          <w:iCs/>
        </w:rPr>
        <w:t>дать учащимся систематические знания о перпендикулярности прямых и плоскостей в пространстве; ввести понятие углов между прямыми и плоскостями.</w:t>
      </w:r>
    </w:p>
    <w:p w:rsidR="00711625" w:rsidRPr="004B2ADB" w:rsidRDefault="00711625" w:rsidP="00711625">
      <w:pPr>
        <w:ind w:firstLine="720"/>
        <w:jc w:val="both"/>
      </w:pPr>
      <w:r w:rsidRPr="004B2ADB">
        <w:t>Основная   цель – сформировать представления учащихся о понятиях перпендикулярности прямых и плоскостей в пространстве, систематически изучить свойства перпендикулярных прямых и плоскостей, познакомить с понятием центрального проектирования и научить изображать пространственные фигуры на плоскости в центральной проекции.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В данной теме обобщаются известные из планиметрии сведения о перпендикулярных прямых. Большую помощь при иллюстрации свойств перпендикулярности и при решении задач могут оказать модели многогранников. </w:t>
      </w:r>
    </w:p>
    <w:p w:rsidR="00711625" w:rsidRPr="004B2ADB" w:rsidRDefault="00711625" w:rsidP="00711625">
      <w:pPr>
        <w:ind w:firstLine="720"/>
        <w:jc w:val="both"/>
      </w:pPr>
      <w:r w:rsidRPr="004B2ADB">
        <w:t>В качестве дополнительного материала учащиеся знакомятся с методом изображения пространственных фигур, основанном на центральном проектировании. Они узнают, что центральное проектирование используется не только в геометрии, но и в живописи, фотографии и т.д., что восприятие человеком окружающих предметов посредством зрения осуществляется по законам центрального проектирования. Учащиеся получают необходимые практические навыки по изображению пространственных фигур на плоскости в центральной проекции.</w:t>
      </w:r>
    </w:p>
    <w:p w:rsidR="00711625" w:rsidRPr="004B2ADB" w:rsidRDefault="00711625" w:rsidP="00711625">
      <w:pPr>
        <w:ind w:firstLine="720"/>
        <w:jc w:val="both"/>
        <w:rPr>
          <w:b/>
        </w:rPr>
      </w:pPr>
      <w:r w:rsidRPr="004B2ADB">
        <w:t xml:space="preserve">В результате изучения обучающиеся должны </w:t>
      </w:r>
      <w:r w:rsidRPr="004B2ADB">
        <w:rPr>
          <w:b/>
        </w:rPr>
        <w:t>знать:</w:t>
      </w:r>
    </w:p>
    <w:p w:rsidR="00711625" w:rsidRPr="004B2ADB" w:rsidRDefault="00711625" w:rsidP="00711625">
      <w:pPr>
        <w:ind w:firstLine="720"/>
        <w:jc w:val="both"/>
      </w:pPr>
      <w:r w:rsidRPr="004B2ADB">
        <w:t>-определение перпендикулярных прямых;</w:t>
      </w:r>
    </w:p>
    <w:p w:rsidR="00711625" w:rsidRPr="004B2ADB" w:rsidRDefault="00711625" w:rsidP="00711625">
      <w:pPr>
        <w:ind w:firstLine="720"/>
        <w:jc w:val="both"/>
      </w:pPr>
      <w:r w:rsidRPr="004B2ADB">
        <w:t>-теорему о параллельных прямых, перпендикулярных к третьей прямой;</w:t>
      </w:r>
    </w:p>
    <w:p w:rsidR="00711625" w:rsidRPr="004B2ADB" w:rsidRDefault="00711625" w:rsidP="00711625">
      <w:pPr>
        <w:ind w:firstLine="720"/>
        <w:jc w:val="both"/>
      </w:pPr>
      <w:r w:rsidRPr="004B2ADB">
        <w:t>-определение прямой, перпендикулярной к плоскости, и свойства прямых , перпендикулярных к плоскости;</w:t>
      </w:r>
    </w:p>
    <w:p w:rsidR="00711625" w:rsidRPr="004B2ADB" w:rsidRDefault="00711625" w:rsidP="00711625">
      <w:pPr>
        <w:ind w:firstLine="720"/>
        <w:jc w:val="both"/>
      </w:pPr>
      <w:r w:rsidRPr="004B2ADB">
        <w:t>-признак перпендикулярности двух плоскостей;</w:t>
      </w:r>
    </w:p>
    <w:p w:rsidR="00711625" w:rsidRPr="004B2ADB" w:rsidRDefault="00711625" w:rsidP="00711625">
      <w:pPr>
        <w:ind w:firstLine="720"/>
        <w:jc w:val="both"/>
      </w:pPr>
      <w:r w:rsidRPr="004B2ADB">
        <w:t>-теорему о трех перпендикулярах;</w:t>
      </w:r>
    </w:p>
    <w:p w:rsidR="00711625" w:rsidRPr="004B2ADB" w:rsidRDefault="00711625" w:rsidP="00711625">
      <w:pPr>
        <w:ind w:firstLine="720"/>
        <w:jc w:val="both"/>
      </w:pPr>
      <w:r w:rsidRPr="004B2ADB">
        <w:t>-определение</w:t>
      </w:r>
      <w:r>
        <w:t xml:space="preserve"> прямоугольного параллелепипеда</w:t>
      </w:r>
      <w:r w:rsidRPr="004B2ADB">
        <w:t>,</w:t>
      </w:r>
      <w:r>
        <w:t xml:space="preserve"> </w:t>
      </w:r>
      <w:r w:rsidRPr="004B2ADB">
        <w:t>куба,</w:t>
      </w:r>
      <w:r>
        <w:t xml:space="preserve"> </w:t>
      </w:r>
      <w:r w:rsidRPr="004B2ADB">
        <w:t>их</w:t>
      </w:r>
      <w:r>
        <w:t xml:space="preserve"> </w:t>
      </w:r>
      <w:r w:rsidRPr="004B2ADB">
        <w:t>свойства</w:t>
      </w:r>
    </w:p>
    <w:p w:rsidR="00711625" w:rsidRPr="004B2ADB" w:rsidRDefault="00711625" w:rsidP="00711625">
      <w:pPr>
        <w:ind w:firstLine="720"/>
        <w:jc w:val="both"/>
        <w:rPr>
          <w:b/>
        </w:rPr>
      </w:pPr>
      <w:r w:rsidRPr="004B2ADB">
        <w:rPr>
          <w:b/>
        </w:rPr>
        <w:t>Уметь:</w:t>
      </w:r>
    </w:p>
    <w:p w:rsidR="00711625" w:rsidRPr="004B2ADB" w:rsidRDefault="00711625" w:rsidP="00711625">
      <w:pPr>
        <w:ind w:firstLine="720"/>
        <w:jc w:val="both"/>
      </w:pPr>
      <w:r w:rsidRPr="004B2ADB">
        <w:t>-распознавать перпендикулярные прямые в пространстве;</w:t>
      </w:r>
    </w:p>
    <w:p w:rsidR="00711625" w:rsidRPr="004B2ADB" w:rsidRDefault="00711625" w:rsidP="00711625">
      <w:pPr>
        <w:ind w:firstLine="720"/>
        <w:jc w:val="both"/>
      </w:pPr>
      <w:r w:rsidRPr="004B2ADB">
        <w:t>-описывать взаимное расположение плоскостей в пространстве;</w:t>
      </w:r>
    </w:p>
    <w:p w:rsidR="00711625" w:rsidRPr="004B2ADB" w:rsidRDefault="00711625" w:rsidP="00711625">
      <w:pPr>
        <w:ind w:firstLine="720"/>
        <w:jc w:val="both"/>
      </w:pPr>
      <w:r w:rsidRPr="004B2ADB">
        <w:t>-применять теорему о трех перпендикулярах;</w:t>
      </w:r>
    </w:p>
    <w:p w:rsidR="00711625" w:rsidRPr="004B2ADB" w:rsidRDefault="00711625" w:rsidP="00711625">
      <w:pPr>
        <w:ind w:firstLine="720"/>
        <w:jc w:val="both"/>
      </w:pPr>
      <w:r w:rsidRPr="004B2ADB">
        <w:t>-находить диагональ  и ребро параллелепипеда, угол между диагональю и одной из граней.</w:t>
      </w:r>
    </w:p>
    <w:p w:rsidR="00711625" w:rsidRPr="004B2ADB" w:rsidRDefault="00711625" w:rsidP="00711625">
      <w:pPr>
        <w:ind w:firstLine="720"/>
        <w:jc w:val="both"/>
      </w:pPr>
      <w:r w:rsidRPr="004B2ADB">
        <w:t>Контрольная работа №2 по теме: «Перпендикулярность  прямых и плоскостей»</w:t>
      </w:r>
    </w:p>
    <w:p w:rsidR="00711625" w:rsidRPr="004B2ADB" w:rsidRDefault="00711625" w:rsidP="00711625">
      <w:pPr>
        <w:ind w:firstLine="720"/>
        <w:jc w:val="both"/>
      </w:pPr>
      <w:r w:rsidRPr="004B2ADB">
        <w:t>Зачет №2 по теме: «Перпендикулярность прямых и плоскостей»</w:t>
      </w: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jc w:val="both"/>
        <w:rPr>
          <w:b/>
          <w:bCs/>
        </w:rPr>
      </w:pPr>
      <w:r w:rsidRPr="004B2ADB">
        <w:rPr>
          <w:b/>
          <w:bCs/>
        </w:rPr>
        <w:t>4. Многогранники (18 ч).</w:t>
      </w:r>
    </w:p>
    <w:p w:rsidR="00711625" w:rsidRPr="004B2ADB" w:rsidRDefault="00711625" w:rsidP="00711625">
      <w:pPr>
        <w:ind w:firstLine="720"/>
        <w:jc w:val="both"/>
      </w:pPr>
      <w:r w:rsidRPr="004B2ADB">
        <w:t>Многогранные углы. Выпуклые многогранники и их свойства. Правильные многогранники. Сечения многогранников.</w:t>
      </w: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jc w:val="both"/>
      </w:pPr>
      <w:r w:rsidRPr="004B2ADB">
        <w:rPr>
          <w:b/>
          <w:bCs/>
        </w:rPr>
        <w:t xml:space="preserve">Цель: </w:t>
      </w:r>
      <w:r w:rsidRPr="004B2ADB">
        <w:rPr>
          <w:i/>
          <w:iCs/>
        </w:rPr>
        <w:t>сформировать у учащихся представление об основных видах многогранников и их свойствах; рассмотреть правильные многогранники.</w:t>
      </w:r>
    </w:p>
    <w:p w:rsidR="00711625" w:rsidRPr="004B2ADB" w:rsidRDefault="00711625" w:rsidP="00711625">
      <w:pPr>
        <w:ind w:firstLine="720"/>
        <w:jc w:val="both"/>
      </w:pPr>
      <w:r w:rsidRPr="004B2ADB">
        <w:t>Основная   цель – познакомить учащихся с понятиями многогранного угла и выпуклого многогранника, рассмотреть теорему Эйлера и ее приложения к решению задач, сформировать представления о правильных, полуправильных и звездчатых многогранниках, показать проявления многогранников в природе в виде кристаллов.</w:t>
      </w:r>
    </w:p>
    <w:p w:rsidR="00711625" w:rsidRPr="004B2ADB" w:rsidRDefault="00711625" w:rsidP="00711625">
      <w:pPr>
        <w:ind w:firstLine="720"/>
        <w:jc w:val="both"/>
      </w:pPr>
      <w:r w:rsidRPr="004B2ADB">
        <w:lastRenderedPageBreak/>
        <w:t>Среди пространственных фигур особое значение имеют выпуклые фигуры и, в частности, выпуклые многогранники. Теорема Эйлера о числе вершин, ребер и граней выпуклого многогранника играет важную роль в различных областях математики и ее приложениях. При изучении правильных, полуправильных и звездчатых многогранников следует использовать модели этих многогранников, изготовление которых описано в учебнике, а также графические компьютерные средства.</w:t>
      </w:r>
    </w:p>
    <w:p w:rsidR="00711625" w:rsidRPr="004B2ADB" w:rsidRDefault="00711625" w:rsidP="00711625">
      <w:pPr>
        <w:ind w:firstLine="720"/>
        <w:jc w:val="both"/>
      </w:pPr>
      <w:r w:rsidRPr="004B2ADB">
        <w:t xml:space="preserve">Обучающиеся должны </w:t>
      </w:r>
      <w:r w:rsidRPr="004B2ADB">
        <w:rPr>
          <w:b/>
        </w:rPr>
        <w:t>знать:</w:t>
      </w:r>
    </w:p>
    <w:p w:rsidR="00711625" w:rsidRPr="004B2ADB" w:rsidRDefault="00711625" w:rsidP="00711625">
      <w:pPr>
        <w:ind w:firstLine="720"/>
        <w:jc w:val="both"/>
      </w:pPr>
      <w:r w:rsidRPr="004B2ADB">
        <w:t>-определение призмы, ее элементов;</w:t>
      </w:r>
    </w:p>
    <w:p w:rsidR="00711625" w:rsidRPr="004B2ADB" w:rsidRDefault="00711625" w:rsidP="00711625">
      <w:pPr>
        <w:ind w:firstLine="720"/>
        <w:jc w:val="both"/>
      </w:pPr>
      <w:r w:rsidRPr="004B2ADB">
        <w:t>-определение пирамиды, ее элементов;</w:t>
      </w:r>
    </w:p>
    <w:p w:rsidR="00711625" w:rsidRPr="004B2ADB" w:rsidRDefault="00711625" w:rsidP="00711625">
      <w:pPr>
        <w:ind w:firstLine="720"/>
        <w:jc w:val="both"/>
      </w:pPr>
      <w:r w:rsidRPr="004B2ADB">
        <w:t>- определение правильных многогранников;</w:t>
      </w:r>
    </w:p>
    <w:p w:rsidR="00711625" w:rsidRPr="004B2ADB" w:rsidRDefault="00711625" w:rsidP="00711625">
      <w:pPr>
        <w:ind w:firstLine="720"/>
        <w:jc w:val="both"/>
        <w:rPr>
          <w:b/>
        </w:rPr>
      </w:pPr>
      <w:r w:rsidRPr="004B2ADB">
        <w:rPr>
          <w:b/>
        </w:rPr>
        <w:t>Уметь:</w:t>
      </w:r>
    </w:p>
    <w:p w:rsidR="00711625" w:rsidRPr="004B2ADB" w:rsidRDefault="00711625" w:rsidP="00711625">
      <w:pPr>
        <w:ind w:firstLine="720"/>
        <w:jc w:val="both"/>
      </w:pPr>
      <w:r w:rsidRPr="004B2ADB">
        <w:t>-находить площадь поверхности призмы и пирамиды;</w:t>
      </w:r>
    </w:p>
    <w:p w:rsidR="00711625" w:rsidRPr="004B2ADB" w:rsidRDefault="00711625" w:rsidP="00711625">
      <w:pPr>
        <w:ind w:firstLine="720"/>
        <w:jc w:val="both"/>
      </w:pPr>
      <w:r w:rsidRPr="004B2ADB">
        <w:t>-находить элементы правильной пирамиды;</w:t>
      </w:r>
    </w:p>
    <w:p w:rsidR="00711625" w:rsidRPr="004B2ADB" w:rsidRDefault="00711625" w:rsidP="00711625">
      <w:pPr>
        <w:ind w:firstLine="720"/>
        <w:jc w:val="both"/>
      </w:pPr>
      <w:r w:rsidRPr="004B2ADB">
        <w:t>-строить сечения многогранников.</w:t>
      </w:r>
    </w:p>
    <w:p w:rsidR="00711625" w:rsidRPr="004B2ADB" w:rsidRDefault="00711625" w:rsidP="00711625">
      <w:pPr>
        <w:ind w:firstLine="720"/>
        <w:jc w:val="both"/>
      </w:pPr>
      <w:r w:rsidRPr="004B2ADB">
        <w:t>Контрольная работа №3 по теме: «Многогранники»</w:t>
      </w:r>
    </w:p>
    <w:p w:rsidR="00711625" w:rsidRPr="004B2ADB" w:rsidRDefault="00711625" w:rsidP="00711625">
      <w:pPr>
        <w:ind w:firstLine="720"/>
        <w:jc w:val="both"/>
      </w:pPr>
      <w:r w:rsidRPr="004B2ADB">
        <w:t>Зачет №3 по теме: «Многогранники»</w:t>
      </w: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rPr>
          <w:b/>
          <w:bCs/>
        </w:rPr>
      </w:pPr>
      <w:r w:rsidRPr="004B2ADB">
        <w:rPr>
          <w:b/>
          <w:bCs/>
        </w:rPr>
        <w:t>5.Векторы в пространстве (8ч).</w:t>
      </w:r>
    </w:p>
    <w:p w:rsidR="00711625" w:rsidRPr="004B2ADB" w:rsidRDefault="00711625" w:rsidP="00711625">
      <w:pPr>
        <w:ind w:firstLine="720"/>
        <w:jc w:val="both"/>
      </w:pPr>
      <w:r w:rsidRPr="004B2ADB">
        <w:t>Векторы в пространстве. Коллинеарные и компланарные векторы. Параллельный перенос. Параллельное проектирование и его свойства. Параллельные проекции плоских фигур. Изображение пространственных фигур на плоскости.  Исторические сведения.</w:t>
      </w: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pPr>
        <w:ind w:firstLine="720"/>
        <w:jc w:val="both"/>
        <w:rPr>
          <w:i/>
          <w:iCs/>
        </w:rPr>
      </w:pPr>
      <w:r w:rsidRPr="004B2ADB">
        <w:rPr>
          <w:b/>
          <w:bCs/>
        </w:rPr>
        <w:t xml:space="preserve">Цель: </w:t>
      </w:r>
      <w:r w:rsidRPr="004B2ADB">
        <w:rPr>
          <w:i/>
          <w:iCs/>
        </w:rPr>
        <w:t>сформировать у учащихся понятие вектора в пространстве; рассмотреть основные операции над векторами.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 xml:space="preserve">Обучающиеся должны </w:t>
      </w:r>
      <w:r w:rsidRPr="004B2ADB">
        <w:rPr>
          <w:b/>
          <w:iCs/>
        </w:rPr>
        <w:t>знать</w:t>
      </w:r>
      <w:r w:rsidRPr="004B2ADB">
        <w:rPr>
          <w:iCs/>
        </w:rPr>
        <w:t>: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-определение вектора в пространстве, его длины;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-правила сложения и вычитания векторов, умножения вектора на число;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-определение компланарных векторов;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-правило параллелепипеда;</w:t>
      </w:r>
    </w:p>
    <w:p w:rsidR="00711625" w:rsidRPr="004B2ADB" w:rsidRDefault="00711625" w:rsidP="00711625">
      <w:pPr>
        <w:ind w:firstLine="720"/>
        <w:jc w:val="both"/>
        <w:rPr>
          <w:b/>
          <w:iCs/>
        </w:rPr>
      </w:pPr>
      <w:r w:rsidRPr="004B2ADB">
        <w:rPr>
          <w:b/>
          <w:iCs/>
        </w:rPr>
        <w:t>Уметь: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-на моделях находить сонаправленные и противоположно направленные ,равные векторы;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-выражать вектор на моделях треугольника и параллелограмма через два заданных вектора;</w:t>
      </w:r>
    </w:p>
    <w:p w:rsidR="00711625" w:rsidRPr="004B2ADB" w:rsidRDefault="00711625" w:rsidP="00711625">
      <w:pPr>
        <w:ind w:firstLine="720"/>
        <w:jc w:val="both"/>
        <w:rPr>
          <w:iCs/>
        </w:rPr>
      </w:pPr>
      <w:r w:rsidRPr="004B2ADB">
        <w:rPr>
          <w:iCs/>
        </w:rPr>
        <w:t>-раскладывать вектор по трем некомпланарным векторам.</w:t>
      </w:r>
    </w:p>
    <w:p w:rsidR="00711625" w:rsidRPr="004B2ADB" w:rsidRDefault="00711625" w:rsidP="00711625">
      <w:pPr>
        <w:ind w:firstLine="720"/>
        <w:jc w:val="both"/>
        <w:rPr>
          <w:iCs/>
        </w:rPr>
      </w:pPr>
    </w:p>
    <w:p w:rsidR="00711625" w:rsidRPr="004B2ADB" w:rsidRDefault="00711625" w:rsidP="00711625">
      <w:pPr>
        <w:ind w:firstLine="720"/>
        <w:jc w:val="both"/>
        <w:rPr>
          <w:i/>
          <w:iCs/>
        </w:rPr>
      </w:pPr>
    </w:p>
    <w:p w:rsidR="00711625" w:rsidRPr="004B2ADB" w:rsidRDefault="00711625" w:rsidP="00711625">
      <w:pPr>
        <w:ind w:firstLine="720"/>
        <w:jc w:val="both"/>
      </w:pPr>
      <w:r w:rsidRPr="004B2ADB">
        <w:t>Контрольная работа №4по теме: «Векторы»</w:t>
      </w:r>
    </w:p>
    <w:p w:rsidR="00711625" w:rsidRPr="004B2ADB" w:rsidRDefault="00711625" w:rsidP="00711625">
      <w:pPr>
        <w:ind w:firstLine="720"/>
        <w:jc w:val="both"/>
        <w:rPr>
          <w:i/>
          <w:iCs/>
        </w:rPr>
      </w:pPr>
    </w:p>
    <w:p w:rsidR="00711625" w:rsidRPr="004B2ADB" w:rsidRDefault="00711625" w:rsidP="00711625">
      <w:pPr>
        <w:ind w:firstLine="720"/>
        <w:rPr>
          <w:b/>
          <w:bCs/>
          <w:color w:val="000000"/>
        </w:rPr>
      </w:pPr>
      <w:r w:rsidRPr="004B2ADB">
        <w:rPr>
          <w:b/>
          <w:bCs/>
          <w:color w:val="000000"/>
        </w:rPr>
        <w:t xml:space="preserve">6.Повторение (10ч). </w:t>
      </w:r>
    </w:p>
    <w:p w:rsidR="00711625" w:rsidRPr="004B2ADB" w:rsidRDefault="00711625" w:rsidP="00711625">
      <w:pPr>
        <w:ind w:firstLine="720"/>
        <w:rPr>
          <w:b/>
          <w:b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i/>
          <w:iCs/>
          <w:color w:val="000000"/>
        </w:rPr>
      </w:pPr>
      <w:r w:rsidRPr="004B2ADB">
        <w:rPr>
          <w:b/>
          <w:bCs/>
          <w:color w:val="000000"/>
        </w:rPr>
        <w:t xml:space="preserve">Цель: </w:t>
      </w:r>
      <w:r w:rsidRPr="004B2ADB">
        <w:rPr>
          <w:i/>
          <w:iCs/>
          <w:color w:val="000000"/>
        </w:rPr>
        <w:t>повторить и обобщить материал, изученный в 10 классе.</w:t>
      </w:r>
    </w:p>
    <w:p w:rsidR="00711625" w:rsidRPr="004B2ADB" w:rsidRDefault="00711625" w:rsidP="00711625">
      <w:pPr>
        <w:ind w:firstLine="720"/>
        <w:jc w:val="both"/>
        <w:rPr>
          <w:i/>
          <w:i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b/>
          <w:iCs/>
          <w:color w:val="000000"/>
        </w:rPr>
      </w:pPr>
      <w:r w:rsidRPr="004B2ADB">
        <w:rPr>
          <w:iCs/>
          <w:color w:val="000000"/>
        </w:rPr>
        <w:t xml:space="preserve">В результате изучения геометрии обучающиеся должны </w:t>
      </w:r>
      <w:r w:rsidRPr="004B2ADB">
        <w:rPr>
          <w:b/>
          <w:iCs/>
          <w:color w:val="000000"/>
        </w:rPr>
        <w:t>знать: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t>-основополагающие аксиомы стереометрии;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t>-признаки взаимного расположения прямых и плоскостей в пространстве;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t>-основные пространственные фигуры ,их элементы, площади поверхности.</w:t>
      </w:r>
    </w:p>
    <w:p w:rsidR="00711625" w:rsidRPr="004B2ADB" w:rsidRDefault="00711625" w:rsidP="00711625">
      <w:pPr>
        <w:ind w:firstLine="720"/>
        <w:jc w:val="both"/>
        <w:rPr>
          <w:b/>
          <w:iCs/>
          <w:color w:val="000000"/>
        </w:rPr>
      </w:pPr>
      <w:r w:rsidRPr="004B2ADB">
        <w:rPr>
          <w:b/>
          <w:iCs/>
          <w:color w:val="000000"/>
        </w:rPr>
        <w:t>Уметь: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t>-решать планиметрические и простейшие стереометрические задачи;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t>-проводить доказательные рассуждения в ходе решения задач.</w:t>
      </w: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  <w:r w:rsidRPr="004B2ADB">
        <w:rPr>
          <w:iCs/>
          <w:color w:val="000000"/>
        </w:rPr>
        <w:lastRenderedPageBreak/>
        <w:t>Итоговая контрольная работа.</w:t>
      </w: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Default="00711625" w:rsidP="00711625">
      <w:pPr>
        <w:ind w:firstLine="720"/>
        <w:jc w:val="both"/>
        <w:rPr>
          <w:i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iCs/>
          <w:color w:val="000000"/>
        </w:rPr>
      </w:pPr>
    </w:p>
    <w:p w:rsidR="00711625" w:rsidRPr="004B2ADB" w:rsidRDefault="00711625" w:rsidP="00711625">
      <w:pPr>
        <w:rPr>
          <w:color w:val="000000"/>
        </w:rPr>
      </w:pPr>
      <w:r w:rsidRPr="004B2ADB">
        <w:rPr>
          <w:i/>
          <w:iCs/>
          <w:color w:val="000000"/>
        </w:rPr>
        <w:t xml:space="preserve">                           </w:t>
      </w:r>
      <w:r w:rsidRPr="004B2ADB">
        <w:rPr>
          <w:b/>
        </w:rPr>
        <w:t xml:space="preserve">  </w:t>
      </w:r>
      <w:r w:rsidRPr="004B2ADB">
        <w:rPr>
          <w:b/>
          <w:bCs/>
          <w:color w:val="000000"/>
        </w:rPr>
        <w:t>ТЕМАТИЧЕСКОЕ ПЛАНИРОВАНИЕ</w:t>
      </w:r>
    </w:p>
    <w:p w:rsidR="00711625" w:rsidRPr="004B2ADB" w:rsidRDefault="00711625" w:rsidP="00711625">
      <w:pPr>
        <w:jc w:val="center"/>
        <w:rPr>
          <w:color w:val="000000"/>
        </w:rPr>
      </w:pPr>
      <w:r w:rsidRPr="004B2ADB">
        <w:rPr>
          <w:color w:val="000000"/>
        </w:rPr>
        <w:t>Геометрия   10 класс</w:t>
      </w:r>
    </w:p>
    <w:p w:rsidR="00711625" w:rsidRPr="004B2ADB" w:rsidRDefault="00711625" w:rsidP="00711625">
      <w:pPr>
        <w:jc w:val="center"/>
      </w:pPr>
      <w:r w:rsidRPr="004B2ADB">
        <w:rPr>
          <w:color w:val="000000"/>
        </w:rPr>
        <w:pict>
          <v:rect id="_x0000_i1025" style="width:446.45pt;height:2.25pt" o:hrpct="900" o:hralign="center" o:hrstd="t" o:hrnoshade="t" o:hr="t" fillcolor="red" stroked="f"/>
        </w:pict>
      </w:r>
    </w:p>
    <w:p w:rsidR="00711625" w:rsidRPr="004B2ADB" w:rsidRDefault="00711625" w:rsidP="00711625">
      <w:r w:rsidRPr="004B2ADB">
        <w:t> </w:t>
      </w:r>
    </w:p>
    <w:p w:rsidR="00711625" w:rsidRPr="004B2ADB" w:rsidRDefault="00711625" w:rsidP="00711625">
      <w:pPr>
        <w:rPr>
          <w:b/>
        </w:rPr>
      </w:pPr>
      <w:r w:rsidRPr="004B2ADB">
        <w:rPr>
          <w:b/>
        </w:rPr>
        <w:t xml:space="preserve">Учебник: Атанасян Л.С. Геометрия. Учебник для  10-11 </w:t>
      </w:r>
      <w:r>
        <w:rPr>
          <w:b/>
        </w:rPr>
        <w:t>классов. М., «Просвещение», 2012</w:t>
      </w:r>
    </w:p>
    <w:p w:rsidR="00711625" w:rsidRPr="004B2ADB" w:rsidRDefault="00711625" w:rsidP="00711625">
      <w:pPr>
        <w:ind w:left="1560" w:hanging="1560"/>
      </w:pPr>
      <w:r w:rsidRPr="004B2ADB">
        <w:t> </w:t>
      </w:r>
    </w:p>
    <w:tbl>
      <w:tblPr>
        <w:tblW w:w="1045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6311"/>
        <w:gridCol w:w="1800"/>
        <w:gridCol w:w="1524"/>
      </w:tblGrid>
      <w:tr w:rsidR="00711625" w:rsidRPr="004B2ADB" w:rsidTr="005D19A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№ п\п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Наименование темы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Кол-во часов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Примечание</w:t>
            </w:r>
          </w:p>
        </w:tc>
      </w:tr>
      <w:tr w:rsidR="00711625" w:rsidRPr="004B2ADB" w:rsidTr="005D19A6">
        <w:trPr>
          <w:trHeight w:val="31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1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Введение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rPr>
          <w:trHeight w:val="7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Cs/>
              </w:rPr>
            </w:pPr>
            <w:r w:rsidRPr="004B2ADB">
              <w:rPr>
                <w:bCs/>
              </w:rPr>
              <w:t>1.1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rPr>
                <w:b/>
                <w:bCs/>
              </w:rPr>
            </w:pPr>
            <w:r w:rsidRPr="004B2ADB">
              <w:t>Предмет стереометрии. Аксиомы стереометрии. Некоторые следствия из аксиом.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Cs/>
              </w:rPr>
            </w:pPr>
            <w:r w:rsidRPr="004B2ADB">
              <w:rPr>
                <w:bCs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/>
        </w:tc>
      </w:tr>
      <w:tr w:rsidR="00711625" w:rsidRPr="004B2ADB" w:rsidTr="005D19A6">
        <w:trPr>
          <w:trHeight w:val="36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2</w:t>
            </w:r>
            <w:r w:rsidRPr="004B2ADB">
              <w:t> 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Параллельность прямых и плоскостей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14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2.1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Параллельность прямых, прямой и плоскости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lastRenderedPageBreak/>
              <w:t>2.2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Взаимное расположение прямых в пространстве. Угол между прямыми.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2.3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Параллельность плоскостей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2.4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Тетраэдр и параллелепипед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2.5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Решение задач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2.6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 xml:space="preserve">Повторительно-обобщающий урок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2.7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  <w:i/>
                <w:iCs/>
                <w:color w:val="000080"/>
              </w:rPr>
              <w:t>Контрольная работа  № 1 по теме «Параллельность прямых и плоскостей»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3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Перпендикулярность прямых и плоскостей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17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3.1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Перпендикулярность прямой и плоскости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3.2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Перпендикуляр и наклонные. Угол между прямой и плоскостью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3.3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Двугранный угол. Перпендикулярность плоскостей.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3.4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Решение задач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3.5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 xml:space="preserve">Повторительно-обобщающий урок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3.6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  <w:i/>
                <w:iCs/>
                <w:color w:val="000080"/>
              </w:rPr>
              <w:t>Контрольная работа  № 2  по теме «Перпендикулярность прямых и плоскостей»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4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Многогранники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18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4.1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Понятие многогранника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4.2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Призма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4.3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Пирамида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4.4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Усеченная пирамида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4.5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Правильные многогранники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4.6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Решение задач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4.7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 xml:space="preserve">Повторительно-обобщающий урок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4.8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  <w:i/>
                <w:iCs/>
                <w:color w:val="000080"/>
              </w:rPr>
              <w:t>Контрольная работа  № 3 по теме «Многогранники»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rPr>
          <w:trHeight w:val="28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5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Векторы в пространстве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8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5.1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Понятие вектора в пространстве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5.2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Сложение и вычитание векторов. Умножение вектора на число.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5.3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Компланарные векторы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5.4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Решение задач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5.5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Контрольная работа №4 по теме: «Векторы»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/>
        </w:tc>
      </w:tr>
      <w:tr w:rsidR="00711625" w:rsidRPr="004B2ADB" w:rsidTr="005D19A6">
        <w:trPr>
          <w:trHeight w:val="23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6</w:t>
            </w:r>
          </w:p>
        </w:tc>
        <w:tc>
          <w:tcPr>
            <w:tcW w:w="6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Повторение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10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rPr>
          <w:trHeight w:val="3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/>
                <w:bCs/>
              </w:rPr>
            </w:pPr>
            <w:r w:rsidRPr="004B2ADB">
              <w:t>6.1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rPr>
                <w:b/>
                <w:bCs/>
              </w:rPr>
            </w:pPr>
            <w:r w:rsidRPr="004B2ADB">
              <w:t>Решение задач за курс 10 класса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/>
                <w:bCs/>
              </w:rPr>
            </w:pPr>
            <w:r w:rsidRPr="004B2ADB">
              <w:t xml:space="preserve">7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/>
        </w:tc>
      </w:tr>
      <w:tr w:rsidR="00711625" w:rsidRPr="004B2ADB" w:rsidTr="005D19A6">
        <w:trPr>
          <w:trHeight w:val="25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6.2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  <w:i/>
                <w:iCs/>
                <w:color w:val="000080"/>
              </w:rPr>
              <w:t>Итоговая контрольная работа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  <w:i/>
                <w:iCs/>
                <w:color w:val="00008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  <w:tr w:rsidR="00711625" w:rsidRPr="004B2ADB" w:rsidTr="005D19A6">
        <w:trPr>
          <w:trHeight w:val="25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/>
                <w:bCs/>
                <w:i/>
                <w:iCs/>
                <w:color w:val="000080"/>
              </w:rPr>
            </w:pPr>
            <w:r w:rsidRPr="004B2ADB">
              <w:rPr>
                <w:b/>
                <w:bCs/>
                <w:i/>
                <w:iCs/>
                <w:color w:val="000080"/>
              </w:rPr>
              <w:t>6.3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rPr>
                <w:b/>
                <w:bCs/>
                <w:i/>
                <w:iCs/>
                <w:color w:val="000080"/>
              </w:rPr>
            </w:pPr>
            <w:r w:rsidRPr="004B2ADB">
              <w:rPr>
                <w:b/>
                <w:bCs/>
                <w:i/>
                <w:iCs/>
                <w:color w:val="000080"/>
              </w:rPr>
              <w:t>Решение заданий открытого банка заданий ЕГЭ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  <w:rPr>
                <w:b/>
                <w:bCs/>
                <w:i/>
                <w:iCs/>
                <w:color w:val="000080"/>
              </w:rPr>
            </w:pPr>
            <w:r w:rsidRPr="004B2ADB">
              <w:rPr>
                <w:b/>
                <w:bCs/>
                <w:i/>
                <w:iCs/>
                <w:color w:val="000080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/>
        </w:tc>
      </w:tr>
      <w:tr w:rsidR="00711625" w:rsidRPr="004B2ADB" w:rsidTr="005D19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 </w:t>
            </w:r>
          </w:p>
        </w:tc>
        <w:tc>
          <w:tcPr>
            <w:tcW w:w="6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rPr>
                <w:b/>
                <w:bCs/>
              </w:rPr>
              <w:t>                                             Итого часов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pPr>
              <w:jc w:val="center"/>
            </w:pPr>
            <w:r w:rsidRPr="004B2ADB">
              <w:rPr>
                <w:b/>
                <w:bCs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25" w:rsidRPr="004B2ADB" w:rsidRDefault="00711625" w:rsidP="005D19A6">
            <w:r w:rsidRPr="004B2ADB">
              <w:t> </w:t>
            </w:r>
          </w:p>
        </w:tc>
      </w:tr>
    </w:tbl>
    <w:p w:rsidR="00711625" w:rsidRPr="004B2ADB" w:rsidRDefault="00711625" w:rsidP="00711625">
      <w:r w:rsidRPr="004B2ADB">
        <w:t> </w:t>
      </w:r>
    </w:p>
    <w:p w:rsidR="00711625" w:rsidRPr="004B2ADB" w:rsidRDefault="00711625" w:rsidP="00711625">
      <w:pPr>
        <w:jc w:val="both"/>
      </w:pPr>
    </w:p>
    <w:p w:rsidR="00711625" w:rsidRPr="004B2ADB" w:rsidRDefault="00711625" w:rsidP="00711625">
      <w:pPr>
        <w:ind w:firstLine="720"/>
        <w:jc w:val="both"/>
      </w:pPr>
    </w:p>
    <w:p w:rsidR="00711625" w:rsidRPr="004B2ADB" w:rsidRDefault="00711625" w:rsidP="00711625">
      <w:r w:rsidRPr="004B2ADB">
        <w:t xml:space="preserve">                                              </w:t>
      </w:r>
      <w:r w:rsidRPr="004B2ADB">
        <w:rPr>
          <w:b/>
        </w:rPr>
        <w:t>Литература и средства обучения</w:t>
      </w:r>
    </w:p>
    <w:p w:rsidR="00711625" w:rsidRPr="004B2ADB" w:rsidRDefault="00711625" w:rsidP="00711625">
      <w:pPr>
        <w:pStyle w:val="a5"/>
        <w:keepNext/>
        <w:keepLines/>
        <w:widowControl w:val="0"/>
        <w:suppressLineNumbers/>
        <w:suppressAutoHyphens/>
        <w:ind w:firstLine="709"/>
        <w:jc w:val="center"/>
        <w:rPr>
          <w:b/>
          <w:bCs/>
          <w:sz w:val="24"/>
          <w:szCs w:val="24"/>
          <w:u w:val="single"/>
        </w:rPr>
      </w:pPr>
    </w:p>
    <w:p w:rsidR="00711625" w:rsidRPr="004B2ADB" w:rsidRDefault="00711625" w:rsidP="00711625">
      <w:pPr>
        <w:pStyle w:val="a5"/>
        <w:keepNext/>
        <w:keepLines/>
        <w:widowControl w:val="0"/>
        <w:suppressLineNumbers/>
        <w:suppressAutoHyphens/>
        <w:ind w:firstLine="709"/>
        <w:jc w:val="center"/>
        <w:rPr>
          <w:b/>
          <w:bCs/>
          <w:sz w:val="24"/>
          <w:szCs w:val="24"/>
          <w:u w:val="single"/>
        </w:rPr>
      </w:pPr>
    </w:p>
    <w:p w:rsidR="00711625" w:rsidRPr="004B2ADB" w:rsidRDefault="00711625" w:rsidP="00711625">
      <w:pPr>
        <w:pStyle w:val="a5"/>
        <w:keepNext/>
        <w:keepLines/>
        <w:widowControl w:val="0"/>
        <w:numPr>
          <w:ilvl w:val="0"/>
          <w:numId w:val="8"/>
        </w:numPr>
        <w:suppressLineNumbers/>
        <w:suppressAutoHyphens/>
        <w:rPr>
          <w:sz w:val="24"/>
          <w:szCs w:val="24"/>
        </w:rPr>
      </w:pPr>
      <w:r w:rsidRPr="004B2ADB">
        <w:rPr>
          <w:sz w:val="24"/>
          <w:szCs w:val="24"/>
        </w:rPr>
        <w:t>Геометрия, 10–11: Учеб. для общеобразоват. учреждений/ Л.С. Атанасян, В.Ф. Бутузов, С.Б. Кадомц</w:t>
      </w:r>
      <w:r>
        <w:rPr>
          <w:sz w:val="24"/>
          <w:szCs w:val="24"/>
        </w:rPr>
        <w:t>ев и др. – М.: Просвещение, 2012</w:t>
      </w:r>
      <w:r w:rsidRPr="004B2ADB">
        <w:rPr>
          <w:sz w:val="24"/>
          <w:szCs w:val="24"/>
        </w:rPr>
        <w:t>.</w:t>
      </w:r>
    </w:p>
    <w:p w:rsidR="00711625" w:rsidRPr="004B2ADB" w:rsidRDefault="00711625" w:rsidP="00711625">
      <w:pPr>
        <w:pStyle w:val="a5"/>
        <w:keepNext/>
        <w:keepLines/>
        <w:widowControl w:val="0"/>
        <w:suppressLineNumbers/>
        <w:suppressAutoHyphens/>
        <w:ind w:left="360" w:firstLine="0"/>
        <w:rPr>
          <w:sz w:val="24"/>
          <w:szCs w:val="24"/>
        </w:rPr>
      </w:pPr>
    </w:p>
    <w:p w:rsidR="00711625" w:rsidRPr="004B2ADB" w:rsidRDefault="00711625" w:rsidP="00711625">
      <w:pPr>
        <w:numPr>
          <w:ilvl w:val="0"/>
          <w:numId w:val="8"/>
        </w:numPr>
      </w:pPr>
      <w:r w:rsidRPr="004B2ADB">
        <w:t>Зив Б.Г., Мейлер В.М. Дидактические материалы по геометрии для 10 кл. – М.: Просвещение, 2009.</w:t>
      </w:r>
    </w:p>
    <w:p w:rsidR="00711625" w:rsidRPr="004B2ADB" w:rsidRDefault="00711625" w:rsidP="00711625">
      <w:pPr>
        <w:ind w:left="360"/>
      </w:pPr>
    </w:p>
    <w:p w:rsidR="00711625" w:rsidRPr="004B2ADB" w:rsidRDefault="00711625" w:rsidP="00711625">
      <w:pPr>
        <w:numPr>
          <w:ilvl w:val="0"/>
          <w:numId w:val="8"/>
        </w:numPr>
      </w:pPr>
      <w:r w:rsidRPr="004B2ADB">
        <w:t>Научно-теоретический и методический журнал «Математика в школе»</w:t>
      </w:r>
    </w:p>
    <w:p w:rsidR="00711625" w:rsidRPr="004B2ADB" w:rsidRDefault="00711625" w:rsidP="00711625"/>
    <w:p w:rsidR="00711625" w:rsidRPr="004B2ADB" w:rsidRDefault="00711625" w:rsidP="00711625">
      <w:pPr>
        <w:ind w:left="360"/>
      </w:pPr>
    </w:p>
    <w:p w:rsidR="00711625" w:rsidRPr="004B2ADB" w:rsidRDefault="00711625" w:rsidP="00711625">
      <w:pPr>
        <w:numPr>
          <w:ilvl w:val="0"/>
          <w:numId w:val="8"/>
        </w:numPr>
      </w:pPr>
      <w:r w:rsidRPr="004B2ADB">
        <w:t>Еженедельное учебно-методическое приложение к газете «Первое сентября» Математика</w:t>
      </w:r>
    </w:p>
    <w:p w:rsidR="00711625" w:rsidRPr="004B2ADB" w:rsidRDefault="00711625" w:rsidP="00711625">
      <w:pPr>
        <w:ind w:left="360"/>
      </w:pPr>
    </w:p>
    <w:p w:rsidR="00711625" w:rsidRPr="004B2ADB" w:rsidRDefault="00711625" w:rsidP="00711625">
      <w:pPr>
        <w:numPr>
          <w:ilvl w:val="0"/>
          <w:numId w:val="8"/>
        </w:numPr>
      </w:pPr>
      <w:r w:rsidRPr="004B2ADB">
        <w:t>Ковалева Г.И, Мазурова Н.И. Геометрия. 10-11 классы: тесты для текущего и обобщающего контроля. – Волгоград: Учитель, 2008.</w:t>
      </w:r>
    </w:p>
    <w:p w:rsidR="00711625" w:rsidRPr="004B2ADB" w:rsidRDefault="00711625" w:rsidP="00711625">
      <w:pPr>
        <w:pStyle w:val="a5"/>
        <w:keepNext/>
        <w:keepLines/>
        <w:widowControl w:val="0"/>
        <w:suppressLineNumbers/>
        <w:suppressAutoHyphens/>
        <w:ind w:left="360" w:firstLine="0"/>
        <w:rPr>
          <w:sz w:val="24"/>
          <w:szCs w:val="24"/>
        </w:rPr>
      </w:pPr>
    </w:p>
    <w:p w:rsidR="00711625" w:rsidRPr="004B2ADB" w:rsidRDefault="00711625" w:rsidP="00711625">
      <w:pPr>
        <w:pStyle w:val="a5"/>
        <w:keepNext/>
        <w:keepLines/>
        <w:widowControl w:val="0"/>
        <w:numPr>
          <w:ilvl w:val="0"/>
          <w:numId w:val="8"/>
        </w:numPr>
        <w:suppressLineNumbers/>
        <w:suppressAutoHyphens/>
        <w:rPr>
          <w:sz w:val="24"/>
          <w:szCs w:val="24"/>
        </w:rPr>
      </w:pPr>
      <w:r w:rsidRPr="004B2ADB">
        <w:rPr>
          <w:sz w:val="24"/>
          <w:szCs w:val="24"/>
        </w:rPr>
        <w:t>Б.Г. Зив, В.М. Мейлер, А.П. Баханский. Задачи по геометрии для 7 – 11 классов. – М.: Просвещение, 2003.</w:t>
      </w:r>
    </w:p>
    <w:p w:rsidR="00711625" w:rsidRPr="004B2ADB" w:rsidRDefault="00711625" w:rsidP="00711625">
      <w:pPr>
        <w:pStyle w:val="a5"/>
        <w:keepNext/>
        <w:keepLines/>
        <w:widowControl w:val="0"/>
        <w:suppressLineNumbers/>
        <w:suppressAutoHyphens/>
        <w:ind w:left="360" w:firstLine="0"/>
        <w:rPr>
          <w:sz w:val="24"/>
          <w:szCs w:val="24"/>
        </w:rPr>
      </w:pPr>
    </w:p>
    <w:p w:rsidR="00711625" w:rsidRPr="004B2ADB" w:rsidRDefault="00711625" w:rsidP="00711625">
      <w:pPr>
        <w:pStyle w:val="a5"/>
        <w:keepNext/>
        <w:keepLines/>
        <w:widowControl w:val="0"/>
        <w:numPr>
          <w:ilvl w:val="0"/>
          <w:numId w:val="8"/>
        </w:numPr>
        <w:suppressLineNumbers/>
        <w:suppressAutoHyphens/>
        <w:rPr>
          <w:sz w:val="24"/>
          <w:szCs w:val="24"/>
        </w:rPr>
      </w:pPr>
      <w:r w:rsidRPr="004B2ADB">
        <w:rPr>
          <w:sz w:val="24"/>
          <w:szCs w:val="24"/>
        </w:rPr>
        <w:t>С.М. Саакян, В.Ф. Бутузов. Изучение геометрии в 10 – 11 классах: Методические рекомендации к учебнику. Книга для учителя. – М.: Просвещение, 2008.</w:t>
      </w:r>
    </w:p>
    <w:p w:rsidR="00711625" w:rsidRPr="004B2ADB" w:rsidRDefault="00711625" w:rsidP="00711625">
      <w:pPr>
        <w:ind w:firstLine="720"/>
        <w:jc w:val="both"/>
        <w:rPr>
          <w:i/>
          <w:i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i/>
          <w:iCs/>
          <w:color w:val="000000"/>
        </w:rPr>
      </w:pPr>
    </w:p>
    <w:p w:rsidR="00711625" w:rsidRPr="004B2ADB" w:rsidRDefault="00711625" w:rsidP="00711625">
      <w:pPr>
        <w:ind w:firstLine="720"/>
        <w:jc w:val="both"/>
        <w:rPr>
          <w:i/>
          <w:iCs/>
          <w:color w:val="000000"/>
        </w:rPr>
      </w:pPr>
    </w:p>
    <w:p w:rsidR="00711625" w:rsidRPr="004B2ADB" w:rsidRDefault="00711625" w:rsidP="00711625">
      <w:pPr>
        <w:rPr>
          <w:i/>
          <w:iCs/>
          <w:color w:val="000000"/>
        </w:rPr>
      </w:pPr>
    </w:p>
    <w:p w:rsidR="00F56F99" w:rsidRDefault="00F56F99"/>
    <w:sectPr w:rsidR="00F56F99" w:rsidSect="00F5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98"/>
    <w:multiLevelType w:val="hybridMultilevel"/>
    <w:tmpl w:val="DB0610F4"/>
    <w:lvl w:ilvl="0" w:tplc="E5ACA7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A1146A"/>
    <w:multiLevelType w:val="hybridMultilevel"/>
    <w:tmpl w:val="A928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2BF6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77747"/>
    <w:multiLevelType w:val="hybridMultilevel"/>
    <w:tmpl w:val="587E442E"/>
    <w:lvl w:ilvl="0" w:tplc="E5ACA7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78E0BD56"/>
    <w:lvl w:ilvl="0" w:tplc="13807FB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90117F"/>
    <w:multiLevelType w:val="hybridMultilevel"/>
    <w:tmpl w:val="AD728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6412A4"/>
    <w:multiLevelType w:val="hybridMultilevel"/>
    <w:tmpl w:val="C82A6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60800"/>
    <w:multiLevelType w:val="hybridMultilevel"/>
    <w:tmpl w:val="DE7CE4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DD76C11"/>
    <w:multiLevelType w:val="hybridMultilevel"/>
    <w:tmpl w:val="3C2EFA90"/>
    <w:lvl w:ilvl="0" w:tplc="F2146FB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D5745F"/>
    <w:rsid w:val="00000A0C"/>
    <w:rsid w:val="000010FD"/>
    <w:rsid w:val="0000164A"/>
    <w:rsid w:val="00001BB1"/>
    <w:rsid w:val="00002757"/>
    <w:rsid w:val="00002D38"/>
    <w:rsid w:val="00003F39"/>
    <w:rsid w:val="000041AF"/>
    <w:rsid w:val="000042E9"/>
    <w:rsid w:val="00004D94"/>
    <w:rsid w:val="000052BB"/>
    <w:rsid w:val="0000553F"/>
    <w:rsid w:val="00005A22"/>
    <w:rsid w:val="00005C93"/>
    <w:rsid w:val="00006075"/>
    <w:rsid w:val="000061A5"/>
    <w:rsid w:val="00006324"/>
    <w:rsid w:val="00006581"/>
    <w:rsid w:val="000066ED"/>
    <w:rsid w:val="00006BC7"/>
    <w:rsid w:val="00006D80"/>
    <w:rsid w:val="00006E16"/>
    <w:rsid w:val="0000785C"/>
    <w:rsid w:val="00010932"/>
    <w:rsid w:val="00011C7B"/>
    <w:rsid w:val="00011CDE"/>
    <w:rsid w:val="00012EA1"/>
    <w:rsid w:val="0001473A"/>
    <w:rsid w:val="00015A4C"/>
    <w:rsid w:val="00015ECC"/>
    <w:rsid w:val="00015F77"/>
    <w:rsid w:val="00016A02"/>
    <w:rsid w:val="00016E13"/>
    <w:rsid w:val="00016F15"/>
    <w:rsid w:val="00017EF3"/>
    <w:rsid w:val="00020152"/>
    <w:rsid w:val="000206DF"/>
    <w:rsid w:val="000211EE"/>
    <w:rsid w:val="00022F6B"/>
    <w:rsid w:val="0002318B"/>
    <w:rsid w:val="0002380B"/>
    <w:rsid w:val="00023D52"/>
    <w:rsid w:val="00024A7E"/>
    <w:rsid w:val="00024C6C"/>
    <w:rsid w:val="00024CB9"/>
    <w:rsid w:val="00025687"/>
    <w:rsid w:val="00025AE8"/>
    <w:rsid w:val="00025DD5"/>
    <w:rsid w:val="00025ED7"/>
    <w:rsid w:val="0002686A"/>
    <w:rsid w:val="00026F00"/>
    <w:rsid w:val="000271F3"/>
    <w:rsid w:val="00030C75"/>
    <w:rsid w:val="00031457"/>
    <w:rsid w:val="000316CA"/>
    <w:rsid w:val="000336E3"/>
    <w:rsid w:val="00033B8E"/>
    <w:rsid w:val="00034F6E"/>
    <w:rsid w:val="00035327"/>
    <w:rsid w:val="00035440"/>
    <w:rsid w:val="00035A28"/>
    <w:rsid w:val="0003615F"/>
    <w:rsid w:val="00036465"/>
    <w:rsid w:val="00036B59"/>
    <w:rsid w:val="00036F1D"/>
    <w:rsid w:val="000377D3"/>
    <w:rsid w:val="00037D78"/>
    <w:rsid w:val="00037F61"/>
    <w:rsid w:val="00040E0D"/>
    <w:rsid w:val="00040F49"/>
    <w:rsid w:val="00040FA4"/>
    <w:rsid w:val="00041903"/>
    <w:rsid w:val="00041BA8"/>
    <w:rsid w:val="00041E08"/>
    <w:rsid w:val="00042200"/>
    <w:rsid w:val="0004231A"/>
    <w:rsid w:val="00043251"/>
    <w:rsid w:val="000434FF"/>
    <w:rsid w:val="0004362F"/>
    <w:rsid w:val="00043FE0"/>
    <w:rsid w:val="00044264"/>
    <w:rsid w:val="000451A4"/>
    <w:rsid w:val="00045C6C"/>
    <w:rsid w:val="00046988"/>
    <w:rsid w:val="00046D53"/>
    <w:rsid w:val="00046EA8"/>
    <w:rsid w:val="0004711B"/>
    <w:rsid w:val="00047696"/>
    <w:rsid w:val="00047714"/>
    <w:rsid w:val="0004798A"/>
    <w:rsid w:val="00047A4E"/>
    <w:rsid w:val="00050133"/>
    <w:rsid w:val="000505D6"/>
    <w:rsid w:val="0005060F"/>
    <w:rsid w:val="00050C3F"/>
    <w:rsid w:val="000516B9"/>
    <w:rsid w:val="000519CF"/>
    <w:rsid w:val="000523D0"/>
    <w:rsid w:val="000533AF"/>
    <w:rsid w:val="00053EEF"/>
    <w:rsid w:val="000545A1"/>
    <w:rsid w:val="00054BBE"/>
    <w:rsid w:val="0005790C"/>
    <w:rsid w:val="00057CEA"/>
    <w:rsid w:val="000605F3"/>
    <w:rsid w:val="00061345"/>
    <w:rsid w:val="00061435"/>
    <w:rsid w:val="00061CB1"/>
    <w:rsid w:val="00061E08"/>
    <w:rsid w:val="00062547"/>
    <w:rsid w:val="000627E4"/>
    <w:rsid w:val="00063B08"/>
    <w:rsid w:val="000644CA"/>
    <w:rsid w:val="00064C53"/>
    <w:rsid w:val="00064CED"/>
    <w:rsid w:val="00065523"/>
    <w:rsid w:val="00065596"/>
    <w:rsid w:val="00066066"/>
    <w:rsid w:val="00066FB7"/>
    <w:rsid w:val="00070DF5"/>
    <w:rsid w:val="000711C8"/>
    <w:rsid w:val="000717F2"/>
    <w:rsid w:val="00071825"/>
    <w:rsid w:val="000719B9"/>
    <w:rsid w:val="0007202E"/>
    <w:rsid w:val="00072493"/>
    <w:rsid w:val="00072AFB"/>
    <w:rsid w:val="000731F6"/>
    <w:rsid w:val="0007398E"/>
    <w:rsid w:val="0007514D"/>
    <w:rsid w:val="000753DB"/>
    <w:rsid w:val="0007557B"/>
    <w:rsid w:val="000763BA"/>
    <w:rsid w:val="000763CD"/>
    <w:rsid w:val="000764CE"/>
    <w:rsid w:val="000769FB"/>
    <w:rsid w:val="00076C99"/>
    <w:rsid w:val="00077791"/>
    <w:rsid w:val="00077B1B"/>
    <w:rsid w:val="00077FC6"/>
    <w:rsid w:val="00080DFF"/>
    <w:rsid w:val="00080FC3"/>
    <w:rsid w:val="000811D1"/>
    <w:rsid w:val="00081F03"/>
    <w:rsid w:val="00083A67"/>
    <w:rsid w:val="00084241"/>
    <w:rsid w:val="000843EF"/>
    <w:rsid w:val="00084A40"/>
    <w:rsid w:val="00085681"/>
    <w:rsid w:val="00085FDA"/>
    <w:rsid w:val="00086424"/>
    <w:rsid w:val="000868EB"/>
    <w:rsid w:val="00087903"/>
    <w:rsid w:val="00087FEA"/>
    <w:rsid w:val="00090D57"/>
    <w:rsid w:val="00091514"/>
    <w:rsid w:val="00091611"/>
    <w:rsid w:val="000932C9"/>
    <w:rsid w:val="00093975"/>
    <w:rsid w:val="00093A27"/>
    <w:rsid w:val="000946C3"/>
    <w:rsid w:val="000952BC"/>
    <w:rsid w:val="00096320"/>
    <w:rsid w:val="000972D7"/>
    <w:rsid w:val="00097547"/>
    <w:rsid w:val="000A0C48"/>
    <w:rsid w:val="000A1314"/>
    <w:rsid w:val="000A13E4"/>
    <w:rsid w:val="000A1572"/>
    <w:rsid w:val="000A16E0"/>
    <w:rsid w:val="000A1F1E"/>
    <w:rsid w:val="000A2E90"/>
    <w:rsid w:val="000A3495"/>
    <w:rsid w:val="000A3B7E"/>
    <w:rsid w:val="000A5920"/>
    <w:rsid w:val="000A5A85"/>
    <w:rsid w:val="000A5A90"/>
    <w:rsid w:val="000A739F"/>
    <w:rsid w:val="000A77D2"/>
    <w:rsid w:val="000A786E"/>
    <w:rsid w:val="000A7C98"/>
    <w:rsid w:val="000B005D"/>
    <w:rsid w:val="000B06D3"/>
    <w:rsid w:val="000B0BE3"/>
    <w:rsid w:val="000B1E44"/>
    <w:rsid w:val="000B1F30"/>
    <w:rsid w:val="000B230E"/>
    <w:rsid w:val="000B3A73"/>
    <w:rsid w:val="000B3B31"/>
    <w:rsid w:val="000B3D13"/>
    <w:rsid w:val="000B44D6"/>
    <w:rsid w:val="000B4F63"/>
    <w:rsid w:val="000B50B8"/>
    <w:rsid w:val="000B5551"/>
    <w:rsid w:val="000B5A9B"/>
    <w:rsid w:val="000B76DA"/>
    <w:rsid w:val="000B775D"/>
    <w:rsid w:val="000B7EAA"/>
    <w:rsid w:val="000C0544"/>
    <w:rsid w:val="000C0BD6"/>
    <w:rsid w:val="000C0C2A"/>
    <w:rsid w:val="000C16CD"/>
    <w:rsid w:val="000C1927"/>
    <w:rsid w:val="000C30B0"/>
    <w:rsid w:val="000C3285"/>
    <w:rsid w:val="000C3494"/>
    <w:rsid w:val="000C34DD"/>
    <w:rsid w:val="000C41EB"/>
    <w:rsid w:val="000C6021"/>
    <w:rsid w:val="000C6681"/>
    <w:rsid w:val="000C66E9"/>
    <w:rsid w:val="000C7725"/>
    <w:rsid w:val="000C7B6C"/>
    <w:rsid w:val="000C7BC5"/>
    <w:rsid w:val="000D01BB"/>
    <w:rsid w:val="000D0B71"/>
    <w:rsid w:val="000D0C51"/>
    <w:rsid w:val="000D1668"/>
    <w:rsid w:val="000D1B8A"/>
    <w:rsid w:val="000D2E1C"/>
    <w:rsid w:val="000D3264"/>
    <w:rsid w:val="000D3311"/>
    <w:rsid w:val="000D3474"/>
    <w:rsid w:val="000D3A67"/>
    <w:rsid w:val="000D3BF6"/>
    <w:rsid w:val="000D3FEA"/>
    <w:rsid w:val="000D4A33"/>
    <w:rsid w:val="000D4B60"/>
    <w:rsid w:val="000D4C88"/>
    <w:rsid w:val="000D512E"/>
    <w:rsid w:val="000D5592"/>
    <w:rsid w:val="000D6677"/>
    <w:rsid w:val="000D703B"/>
    <w:rsid w:val="000D7417"/>
    <w:rsid w:val="000D7C70"/>
    <w:rsid w:val="000E1F23"/>
    <w:rsid w:val="000E2D39"/>
    <w:rsid w:val="000E2FF0"/>
    <w:rsid w:val="000E301A"/>
    <w:rsid w:val="000E31AF"/>
    <w:rsid w:val="000E3504"/>
    <w:rsid w:val="000E370D"/>
    <w:rsid w:val="000E3E8E"/>
    <w:rsid w:val="000E4351"/>
    <w:rsid w:val="000E5348"/>
    <w:rsid w:val="000E61B1"/>
    <w:rsid w:val="000E67A8"/>
    <w:rsid w:val="000E6F26"/>
    <w:rsid w:val="000E6F4F"/>
    <w:rsid w:val="000E7A09"/>
    <w:rsid w:val="000F02CE"/>
    <w:rsid w:val="000F0A01"/>
    <w:rsid w:val="000F1A15"/>
    <w:rsid w:val="000F2648"/>
    <w:rsid w:val="000F26D3"/>
    <w:rsid w:val="000F26FA"/>
    <w:rsid w:val="000F3803"/>
    <w:rsid w:val="000F38F3"/>
    <w:rsid w:val="000F3B15"/>
    <w:rsid w:val="000F48FF"/>
    <w:rsid w:val="000F55DA"/>
    <w:rsid w:val="000F55FE"/>
    <w:rsid w:val="000F6023"/>
    <w:rsid w:val="000F659D"/>
    <w:rsid w:val="000F72F5"/>
    <w:rsid w:val="000F7FCA"/>
    <w:rsid w:val="00100011"/>
    <w:rsid w:val="00100719"/>
    <w:rsid w:val="001014DF"/>
    <w:rsid w:val="00101754"/>
    <w:rsid w:val="00101C68"/>
    <w:rsid w:val="00101DE6"/>
    <w:rsid w:val="001024BD"/>
    <w:rsid w:val="0010257A"/>
    <w:rsid w:val="00102BAE"/>
    <w:rsid w:val="00102E8A"/>
    <w:rsid w:val="0010303D"/>
    <w:rsid w:val="00103282"/>
    <w:rsid w:val="00103BD8"/>
    <w:rsid w:val="00104F1D"/>
    <w:rsid w:val="0010552A"/>
    <w:rsid w:val="001058AC"/>
    <w:rsid w:val="00106F78"/>
    <w:rsid w:val="00106FBC"/>
    <w:rsid w:val="00107152"/>
    <w:rsid w:val="001074E2"/>
    <w:rsid w:val="00107B8F"/>
    <w:rsid w:val="00110074"/>
    <w:rsid w:val="00110871"/>
    <w:rsid w:val="001112FA"/>
    <w:rsid w:val="0011235C"/>
    <w:rsid w:val="001126C0"/>
    <w:rsid w:val="00112891"/>
    <w:rsid w:val="001128A7"/>
    <w:rsid w:val="00113DC1"/>
    <w:rsid w:val="00114696"/>
    <w:rsid w:val="001146DB"/>
    <w:rsid w:val="0011499F"/>
    <w:rsid w:val="00114BE7"/>
    <w:rsid w:val="00114D26"/>
    <w:rsid w:val="00115651"/>
    <w:rsid w:val="001157ED"/>
    <w:rsid w:val="00115BE8"/>
    <w:rsid w:val="00116CE6"/>
    <w:rsid w:val="00117B22"/>
    <w:rsid w:val="001200A6"/>
    <w:rsid w:val="00120156"/>
    <w:rsid w:val="001202F1"/>
    <w:rsid w:val="00120337"/>
    <w:rsid w:val="0012194C"/>
    <w:rsid w:val="0012199F"/>
    <w:rsid w:val="00122F43"/>
    <w:rsid w:val="00123426"/>
    <w:rsid w:val="00125237"/>
    <w:rsid w:val="00125C22"/>
    <w:rsid w:val="00126574"/>
    <w:rsid w:val="00126B81"/>
    <w:rsid w:val="00127C47"/>
    <w:rsid w:val="001310DA"/>
    <w:rsid w:val="001312D5"/>
    <w:rsid w:val="0013175F"/>
    <w:rsid w:val="00131829"/>
    <w:rsid w:val="001321A8"/>
    <w:rsid w:val="0013291D"/>
    <w:rsid w:val="00132DA3"/>
    <w:rsid w:val="00133924"/>
    <w:rsid w:val="00134120"/>
    <w:rsid w:val="00134556"/>
    <w:rsid w:val="00134794"/>
    <w:rsid w:val="001353A3"/>
    <w:rsid w:val="00136188"/>
    <w:rsid w:val="001368B8"/>
    <w:rsid w:val="00136E1A"/>
    <w:rsid w:val="001371B3"/>
    <w:rsid w:val="001400E3"/>
    <w:rsid w:val="00140D0F"/>
    <w:rsid w:val="001413E3"/>
    <w:rsid w:val="001419BA"/>
    <w:rsid w:val="00141A12"/>
    <w:rsid w:val="00142B71"/>
    <w:rsid w:val="00143450"/>
    <w:rsid w:val="0014410F"/>
    <w:rsid w:val="00145C3F"/>
    <w:rsid w:val="00146540"/>
    <w:rsid w:val="001466A1"/>
    <w:rsid w:val="0014699D"/>
    <w:rsid w:val="0015044D"/>
    <w:rsid w:val="0015067D"/>
    <w:rsid w:val="001507DC"/>
    <w:rsid w:val="00150CEF"/>
    <w:rsid w:val="00151AA5"/>
    <w:rsid w:val="00151E53"/>
    <w:rsid w:val="00152D5F"/>
    <w:rsid w:val="001543E6"/>
    <w:rsid w:val="00154F41"/>
    <w:rsid w:val="00155105"/>
    <w:rsid w:val="00155437"/>
    <w:rsid w:val="00155584"/>
    <w:rsid w:val="001562F4"/>
    <w:rsid w:val="00156EAF"/>
    <w:rsid w:val="001570E8"/>
    <w:rsid w:val="0015769F"/>
    <w:rsid w:val="0016036B"/>
    <w:rsid w:val="00161DD2"/>
    <w:rsid w:val="001631BB"/>
    <w:rsid w:val="00163BE5"/>
    <w:rsid w:val="00163E8E"/>
    <w:rsid w:val="0016502E"/>
    <w:rsid w:val="00165360"/>
    <w:rsid w:val="001653ED"/>
    <w:rsid w:val="00166985"/>
    <w:rsid w:val="001672E0"/>
    <w:rsid w:val="0017057C"/>
    <w:rsid w:val="00170D5F"/>
    <w:rsid w:val="00171A85"/>
    <w:rsid w:val="00171E13"/>
    <w:rsid w:val="00172BC4"/>
    <w:rsid w:val="0017396F"/>
    <w:rsid w:val="00173C3B"/>
    <w:rsid w:val="00173C44"/>
    <w:rsid w:val="001747A8"/>
    <w:rsid w:val="00175372"/>
    <w:rsid w:val="00175B96"/>
    <w:rsid w:val="00175CDE"/>
    <w:rsid w:val="001763EA"/>
    <w:rsid w:val="0017641A"/>
    <w:rsid w:val="001764FB"/>
    <w:rsid w:val="00176621"/>
    <w:rsid w:val="00177437"/>
    <w:rsid w:val="00177570"/>
    <w:rsid w:val="0018002B"/>
    <w:rsid w:val="00180535"/>
    <w:rsid w:val="00180E5F"/>
    <w:rsid w:val="001811F8"/>
    <w:rsid w:val="001821BF"/>
    <w:rsid w:val="00182CA8"/>
    <w:rsid w:val="00183066"/>
    <w:rsid w:val="00183C41"/>
    <w:rsid w:val="00185154"/>
    <w:rsid w:val="00185DDB"/>
    <w:rsid w:val="0018684F"/>
    <w:rsid w:val="00186F74"/>
    <w:rsid w:val="00187749"/>
    <w:rsid w:val="001879C7"/>
    <w:rsid w:val="001905BC"/>
    <w:rsid w:val="0019080B"/>
    <w:rsid w:val="00190BD9"/>
    <w:rsid w:val="001918AD"/>
    <w:rsid w:val="00191AB8"/>
    <w:rsid w:val="00191D73"/>
    <w:rsid w:val="00191EBB"/>
    <w:rsid w:val="00191F03"/>
    <w:rsid w:val="0019279A"/>
    <w:rsid w:val="00192CC4"/>
    <w:rsid w:val="0019327D"/>
    <w:rsid w:val="0019334C"/>
    <w:rsid w:val="00193713"/>
    <w:rsid w:val="00193C2D"/>
    <w:rsid w:val="00194194"/>
    <w:rsid w:val="001942E6"/>
    <w:rsid w:val="001944A0"/>
    <w:rsid w:val="00194743"/>
    <w:rsid w:val="0019498D"/>
    <w:rsid w:val="00195810"/>
    <w:rsid w:val="00196067"/>
    <w:rsid w:val="00196ADD"/>
    <w:rsid w:val="00196E5A"/>
    <w:rsid w:val="001973EC"/>
    <w:rsid w:val="00197EFB"/>
    <w:rsid w:val="001A0482"/>
    <w:rsid w:val="001A07B1"/>
    <w:rsid w:val="001A157A"/>
    <w:rsid w:val="001A15BD"/>
    <w:rsid w:val="001A1619"/>
    <w:rsid w:val="001A1D75"/>
    <w:rsid w:val="001A219E"/>
    <w:rsid w:val="001A2777"/>
    <w:rsid w:val="001A3C21"/>
    <w:rsid w:val="001A41DE"/>
    <w:rsid w:val="001A4C46"/>
    <w:rsid w:val="001A4D2D"/>
    <w:rsid w:val="001A5775"/>
    <w:rsid w:val="001A59C1"/>
    <w:rsid w:val="001A5F9E"/>
    <w:rsid w:val="001A637F"/>
    <w:rsid w:val="001A63B6"/>
    <w:rsid w:val="001A6FD0"/>
    <w:rsid w:val="001A7128"/>
    <w:rsid w:val="001B0522"/>
    <w:rsid w:val="001B2020"/>
    <w:rsid w:val="001B207D"/>
    <w:rsid w:val="001B233C"/>
    <w:rsid w:val="001B2ADC"/>
    <w:rsid w:val="001B2F66"/>
    <w:rsid w:val="001B3372"/>
    <w:rsid w:val="001B560D"/>
    <w:rsid w:val="001B6360"/>
    <w:rsid w:val="001B73FA"/>
    <w:rsid w:val="001B7489"/>
    <w:rsid w:val="001B75CE"/>
    <w:rsid w:val="001B762F"/>
    <w:rsid w:val="001B77C3"/>
    <w:rsid w:val="001C077B"/>
    <w:rsid w:val="001C0E63"/>
    <w:rsid w:val="001C102F"/>
    <w:rsid w:val="001C1F07"/>
    <w:rsid w:val="001C26A8"/>
    <w:rsid w:val="001C28B6"/>
    <w:rsid w:val="001C2B55"/>
    <w:rsid w:val="001C369F"/>
    <w:rsid w:val="001C3A44"/>
    <w:rsid w:val="001C447B"/>
    <w:rsid w:val="001C4680"/>
    <w:rsid w:val="001C487F"/>
    <w:rsid w:val="001C4CEA"/>
    <w:rsid w:val="001C56D7"/>
    <w:rsid w:val="001C593E"/>
    <w:rsid w:val="001C5F03"/>
    <w:rsid w:val="001C6741"/>
    <w:rsid w:val="001C6C5B"/>
    <w:rsid w:val="001D0413"/>
    <w:rsid w:val="001D05C0"/>
    <w:rsid w:val="001D0A75"/>
    <w:rsid w:val="001D0CB2"/>
    <w:rsid w:val="001D0DF0"/>
    <w:rsid w:val="001D0F71"/>
    <w:rsid w:val="001D1725"/>
    <w:rsid w:val="001D17D6"/>
    <w:rsid w:val="001D1FF8"/>
    <w:rsid w:val="001D383F"/>
    <w:rsid w:val="001D3970"/>
    <w:rsid w:val="001D4330"/>
    <w:rsid w:val="001D4912"/>
    <w:rsid w:val="001D4938"/>
    <w:rsid w:val="001D5AC0"/>
    <w:rsid w:val="001D6236"/>
    <w:rsid w:val="001D6703"/>
    <w:rsid w:val="001D6CE3"/>
    <w:rsid w:val="001D6FA2"/>
    <w:rsid w:val="001D745B"/>
    <w:rsid w:val="001D794C"/>
    <w:rsid w:val="001D7A65"/>
    <w:rsid w:val="001D7CFA"/>
    <w:rsid w:val="001D7D84"/>
    <w:rsid w:val="001E028E"/>
    <w:rsid w:val="001E04A5"/>
    <w:rsid w:val="001E12A8"/>
    <w:rsid w:val="001E144D"/>
    <w:rsid w:val="001E1BA3"/>
    <w:rsid w:val="001E2640"/>
    <w:rsid w:val="001E3455"/>
    <w:rsid w:val="001E3CD6"/>
    <w:rsid w:val="001E4317"/>
    <w:rsid w:val="001E4615"/>
    <w:rsid w:val="001E5C74"/>
    <w:rsid w:val="001E693C"/>
    <w:rsid w:val="001E6D1B"/>
    <w:rsid w:val="001E6DFD"/>
    <w:rsid w:val="001E71A5"/>
    <w:rsid w:val="001E7202"/>
    <w:rsid w:val="001F01C2"/>
    <w:rsid w:val="001F055E"/>
    <w:rsid w:val="001F0E19"/>
    <w:rsid w:val="001F0F38"/>
    <w:rsid w:val="001F191E"/>
    <w:rsid w:val="001F214C"/>
    <w:rsid w:val="001F2683"/>
    <w:rsid w:val="001F2C1C"/>
    <w:rsid w:val="001F46A4"/>
    <w:rsid w:val="001F47BF"/>
    <w:rsid w:val="001F4D13"/>
    <w:rsid w:val="001F4F9F"/>
    <w:rsid w:val="001F5185"/>
    <w:rsid w:val="001F71FD"/>
    <w:rsid w:val="001F7595"/>
    <w:rsid w:val="001F7C62"/>
    <w:rsid w:val="002005C8"/>
    <w:rsid w:val="00200822"/>
    <w:rsid w:val="00200FDA"/>
    <w:rsid w:val="002010EA"/>
    <w:rsid w:val="002015D9"/>
    <w:rsid w:val="00201B04"/>
    <w:rsid w:val="002020E1"/>
    <w:rsid w:val="00202A84"/>
    <w:rsid w:val="00202D03"/>
    <w:rsid w:val="00203B74"/>
    <w:rsid w:val="00203D61"/>
    <w:rsid w:val="0020448F"/>
    <w:rsid w:val="00205486"/>
    <w:rsid w:val="002058A9"/>
    <w:rsid w:val="00206AAB"/>
    <w:rsid w:val="002102C8"/>
    <w:rsid w:val="002105F4"/>
    <w:rsid w:val="00210735"/>
    <w:rsid w:val="00210FD3"/>
    <w:rsid w:val="0021126D"/>
    <w:rsid w:val="002117BD"/>
    <w:rsid w:val="00211B28"/>
    <w:rsid w:val="00212767"/>
    <w:rsid w:val="00212BB0"/>
    <w:rsid w:val="00212F6E"/>
    <w:rsid w:val="002134CF"/>
    <w:rsid w:val="00213892"/>
    <w:rsid w:val="00214232"/>
    <w:rsid w:val="002146DB"/>
    <w:rsid w:val="0021507E"/>
    <w:rsid w:val="002150FE"/>
    <w:rsid w:val="002156A7"/>
    <w:rsid w:val="00216877"/>
    <w:rsid w:val="002168A7"/>
    <w:rsid w:val="00220083"/>
    <w:rsid w:val="00220173"/>
    <w:rsid w:val="0022095D"/>
    <w:rsid w:val="00220BF0"/>
    <w:rsid w:val="0022189D"/>
    <w:rsid w:val="0022206D"/>
    <w:rsid w:val="00224310"/>
    <w:rsid w:val="002245B1"/>
    <w:rsid w:val="0022461A"/>
    <w:rsid w:val="002247CE"/>
    <w:rsid w:val="00224843"/>
    <w:rsid w:val="002256A6"/>
    <w:rsid w:val="00225A53"/>
    <w:rsid w:val="00227F36"/>
    <w:rsid w:val="00230216"/>
    <w:rsid w:val="00230B7C"/>
    <w:rsid w:val="0023107B"/>
    <w:rsid w:val="002310FC"/>
    <w:rsid w:val="00231A70"/>
    <w:rsid w:val="00231B9E"/>
    <w:rsid w:val="00231C92"/>
    <w:rsid w:val="00232E75"/>
    <w:rsid w:val="002331FC"/>
    <w:rsid w:val="002337F2"/>
    <w:rsid w:val="002344B3"/>
    <w:rsid w:val="002345A9"/>
    <w:rsid w:val="002353F0"/>
    <w:rsid w:val="00237586"/>
    <w:rsid w:val="00237A3E"/>
    <w:rsid w:val="00237BA6"/>
    <w:rsid w:val="002409BB"/>
    <w:rsid w:val="00241394"/>
    <w:rsid w:val="00241A1C"/>
    <w:rsid w:val="00241AB1"/>
    <w:rsid w:val="0024218F"/>
    <w:rsid w:val="00242C7E"/>
    <w:rsid w:val="00243069"/>
    <w:rsid w:val="00243144"/>
    <w:rsid w:val="002439C5"/>
    <w:rsid w:val="00244E6C"/>
    <w:rsid w:val="002453F6"/>
    <w:rsid w:val="002456D9"/>
    <w:rsid w:val="00245772"/>
    <w:rsid w:val="002460D7"/>
    <w:rsid w:val="00246343"/>
    <w:rsid w:val="002464FB"/>
    <w:rsid w:val="00246F29"/>
    <w:rsid w:val="00247026"/>
    <w:rsid w:val="0024710A"/>
    <w:rsid w:val="0024718C"/>
    <w:rsid w:val="00247ACD"/>
    <w:rsid w:val="00250AB9"/>
    <w:rsid w:val="0025165F"/>
    <w:rsid w:val="00252A0F"/>
    <w:rsid w:val="00252E08"/>
    <w:rsid w:val="002537D8"/>
    <w:rsid w:val="00253AEC"/>
    <w:rsid w:val="00253E62"/>
    <w:rsid w:val="00254266"/>
    <w:rsid w:val="00254279"/>
    <w:rsid w:val="00254352"/>
    <w:rsid w:val="00254A5E"/>
    <w:rsid w:val="00254BE4"/>
    <w:rsid w:val="00254E4E"/>
    <w:rsid w:val="00255B54"/>
    <w:rsid w:val="00255D1A"/>
    <w:rsid w:val="0025785E"/>
    <w:rsid w:val="00257AC8"/>
    <w:rsid w:val="00260EE1"/>
    <w:rsid w:val="002613AF"/>
    <w:rsid w:val="00261C7A"/>
    <w:rsid w:val="00262E28"/>
    <w:rsid w:val="00263874"/>
    <w:rsid w:val="0026402F"/>
    <w:rsid w:val="00264492"/>
    <w:rsid w:val="00264EF0"/>
    <w:rsid w:val="00265367"/>
    <w:rsid w:val="0026609F"/>
    <w:rsid w:val="002702B9"/>
    <w:rsid w:val="00270509"/>
    <w:rsid w:val="002721F8"/>
    <w:rsid w:val="0027221D"/>
    <w:rsid w:val="00272341"/>
    <w:rsid w:val="00272362"/>
    <w:rsid w:val="0027245E"/>
    <w:rsid w:val="0027346F"/>
    <w:rsid w:val="00273698"/>
    <w:rsid w:val="00273778"/>
    <w:rsid w:val="002738BF"/>
    <w:rsid w:val="002743F5"/>
    <w:rsid w:val="00274408"/>
    <w:rsid w:val="00274819"/>
    <w:rsid w:val="00274C4B"/>
    <w:rsid w:val="00275997"/>
    <w:rsid w:val="002759A3"/>
    <w:rsid w:val="00276680"/>
    <w:rsid w:val="00276859"/>
    <w:rsid w:val="00277C89"/>
    <w:rsid w:val="0028133E"/>
    <w:rsid w:val="00281565"/>
    <w:rsid w:val="00281E0F"/>
    <w:rsid w:val="002828EF"/>
    <w:rsid w:val="00282DCB"/>
    <w:rsid w:val="0028329E"/>
    <w:rsid w:val="00283AE8"/>
    <w:rsid w:val="00283B77"/>
    <w:rsid w:val="002844EC"/>
    <w:rsid w:val="002847E8"/>
    <w:rsid w:val="00285C4E"/>
    <w:rsid w:val="00285E91"/>
    <w:rsid w:val="00286551"/>
    <w:rsid w:val="0028660E"/>
    <w:rsid w:val="0029136E"/>
    <w:rsid w:val="0029290C"/>
    <w:rsid w:val="00292DB6"/>
    <w:rsid w:val="00293371"/>
    <w:rsid w:val="00293826"/>
    <w:rsid w:val="00294834"/>
    <w:rsid w:val="002948A4"/>
    <w:rsid w:val="0029511A"/>
    <w:rsid w:val="0029533F"/>
    <w:rsid w:val="00295622"/>
    <w:rsid w:val="00295F2D"/>
    <w:rsid w:val="00296DA9"/>
    <w:rsid w:val="002970FA"/>
    <w:rsid w:val="002A0815"/>
    <w:rsid w:val="002A09D8"/>
    <w:rsid w:val="002A0F8B"/>
    <w:rsid w:val="002A131D"/>
    <w:rsid w:val="002A2073"/>
    <w:rsid w:val="002A2640"/>
    <w:rsid w:val="002A3146"/>
    <w:rsid w:val="002A3C90"/>
    <w:rsid w:val="002A3DCE"/>
    <w:rsid w:val="002A4A41"/>
    <w:rsid w:val="002A5007"/>
    <w:rsid w:val="002A5894"/>
    <w:rsid w:val="002A657B"/>
    <w:rsid w:val="002A710E"/>
    <w:rsid w:val="002A7EBF"/>
    <w:rsid w:val="002B002C"/>
    <w:rsid w:val="002B0032"/>
    <w:rsid w:val="002B0887"/>
    <w:rsid w:val="002B0B7F"/>
    <w:rsid w:val="002B1369"/>
    <w:rsid w:val="002B2BD6"/>
    <w:rsid w:val="002B312F"/>
    <w:rsid w:val="002B3253"/>
    <w:rsid w:val="002B3356"/>
    <w:rsid w:val="002B3CDF"/>
    <w:rsid w:val="002B4536"/>
    <w:rsid w:val="002B46F0"/>
    <w:rsid w:val="002B49A6"/>
    <w:rsid w:val="002B56E6"/>
    <w:rsid w:val="002B584C"/>
    <w:rsid w:val="002B681E"/>
    <w:rsid w:val="002B736C"/>
    <w:rsid w:val="002C020A"/>
    <w:rsid w:val="002C045C"/>
    <w:rsid w:val="002C0A2C"/>
    <w:rsid w:val="002C0DDC"/>
    <w:rsid w:val="002C1652"/>
    <w:rsid w:val="002C1760"/>
    <w:rsid w:val="002C2071"/>
    <w:rsid w:val="002C231B"/>
    <w:rsid w:val="002C2357"/>
    <w:rsid w:val="002C294F"/>
    <w:rsid w:val="002C3FDE"/>
    <w:rsid w:val="002C44BC"/>
    <w:rsid w:val="002C59DF"/>
    <w:rsid w:val="002C5ABA"/>
    <w:rsid w:val="002C5E47"/>
    <w:rsid w:val="002C65FE"/>
    <w:rsid w:val="002C6816"/>
    <w:rsid w:val="002C7AB4"/>
    <w:rsid w:val="002C7F90"/>
    <w:rsid w:val="002D0CCD"/>
    <w:rsid w:val="002D1023"/>
    <w:rsid w:val="002D10EC"/>
    <w:rsid w:val="002D133B"/>
    <w:rsid w:val="002D1F86"/>
    <w:rsid w:val="002D2032"/>
    <w:rsid w:val="002D209C"/>
    <w:rsid w:val="002D25F3"/>
    <w:rsid w:val="002D3AB0"/>
    <w:rsid w:val="002D4426"/>
    <w:rsid w:val="002D4726"/>
    <w:rsid w:val="002D493D"/>
    <w:rsid w:val="002D4C7A"/>
    <w:rsid w:val="002D60F8"/>
    <w:rsid w:val="002D65AD"/>
    <w:rsid w:val="002D70AF"/>
    <w:rsid w:val="002D736A"/>
    <w:rsid w:val="002D792A"/>
    <w:rsid w:val="002D7B20"/>
    <w:rsid w:val="002E0059"/>
    <w:rsid w:val="002E049C"/>
    <w:rsid w:val="002E0BE2"/>
    <w:rsid w:val="002E13CA"/>
    <w:rsid w:val="002E184A"/>
    <w:rsid w:val="002E3C7E"/>
    <w:rsid w:val="002E3E28"/>
    <w:rsid w:val="002E4225"/>
    <w:rsid w:val="002E4FB4"/>
    <w:rsid w:val="002E62CC"/>
    <w:rsid w:val="002E670E"/>
    <w:rsid w:val="002E6B27"/>
    <w:rsid w:val="002E7148"/>
    <w:rsid w:val="002E7301"/>
    <w:rsid w:val="002E7692"/>
    <w:rsid w:val="002E7768"/>
    <w:rsid w:val="002F0192"/>
    <w:rsid w:val="002F0940"/>
    <w:rsid w:val="002F0C02"/>
    <w:rsid w:val="002F135E"/>
    <w:rsid w:val="002F153D"/>
    <w:rsid w:val="002F1648"/>
    <w:rsid w:val="002F1CC5"/>
    <w:rsid w:val="002F40F2"/>
    <w:rsid w:val="002F4F7E"/>
    <w:rsid w:val="002F5029"/>
    <w:rsid w:val="002F60C3"/>
    <w:rsid w:val="002F647F"/>
    <w:rsid w:val="002F6E2B"/>
    <w:rsid w:val="002F7DB7"/>
    <w:rsid w:val="002F7EAE"/>
    <w:rsid w:val="0030020E"/>
    <w:rsid w:val="003007AF"/>
    <w:rsid w:val="0030081D"/>
    <w:rsid w:val="00301685"/>
    <w:rsid w:val="003017EE"/>
    <w:rsid w:val="00301AF5"/>
    <w:rsid w:val="00303939"/>
    <w:rsid w:val="003039B6"/>
    <w:rsid w:val="00303BD3"/>
    <w:rsid w:val="00303DA1"/>
    <w:rsid w:val="003042EE"/>
    <w:rsid w:val="00304A6D"/>
    <w:rsid w:val="00304C34"/>
    <w:rsid w:val="00304D98"/>
    <w:rsid w:val="00306AAF"/>
    <w:rsid w:val="00307BF1"/>
    <w:rsid w:val="00310B94"/>
    <w:rsid w:val="003111E9"/>
    <w:rsid w:val="0031154C"/>
    <w:rsid w:val="0031162B"/>
    <w:rsid w:val="003126BF"/>
    <w:rsid w:val="0031272E"/>
    <w:rsid w:val="00312760"/>
    <w:rsid w:val="00312BC0"/>
    <w:rsid w:val="00312F88"/>
    <w:rsid w:val="00313F52"/>
    <w:rsid w:val="00315AF8"/>
    <w:rsid w:val="00316478"/>
    <w:rsid w:val="00320578"/>
    <w:rsid w:val="0032099B"/>
    <w:rsid w:val="00320AAE"/>
    <w:rsid w:val="00320C1B"/>
    <w:rsid w:val="00321009"/>
    <w:rsid w:val="00322A53"/>
    <w:rsid w:val="00322D9E"/>
    <w:rsid w:val="0032300B"/>
    <w:rsid w:val="00323164"/>
    <w:rsid w:val="00323401"/>
    <w:rsid w:val="00324227"/>
    <w:rsid w:val="00325930"/>
    <w:rsid w:val="00326212"/>
    <w:rsid w:val="003262D7"/>
    <w:rsid w:val="00326D6B"/>
    <w:rsid w:val="00327CD8"/>
    <w:rsid w:val="003309E7"/>
    <w:rsid w:val="00330C61"/>
    <w:rsid w:val="00330F0C"/>
    <w:rsid w:val="003315A3"/>
    <w:rsid w:val="00331A0D"/>
    <w:rsid w:val="00331CC3"/>
    <w:rsid w:val="003320EB"/>
    <w:rsid w:val="00332467"/>
    <w:rsid w:val="00332E03"/>
    <w:rsid w:val="0033392F"/>
    <w:rsid w:val="00333C57"/>
    <w:rsid w:val="0033478F"/>
    <w:rsid w:val="003347AD"/>
    <w:rsid w:val="0033486F"/>
    <w:rsid w:val="00334C6C"/>
    <w:rsid w:val="00334E85"/>
    <w:rsid w:val="00335632"/>
    <w:rsid w:val="003366A5"/>
    <w:rsid w:val="003367D8"/>
    <w:rsid w:val="00336B35"/>
    <w:rsid w:val="003371D2"/>
    <w:rsid w:val="003372F2"/>
    <w:rsid w:val="0033795A"/>
    <w:rsid w:val="00337A4C"/>
    <w:rsid w:val="00340003"/>
    <w:rsid w:val="003409DF"/>
    <w:rsid w:val="00340DCA"/>
    <w:rsid w:val="00341053"/>
    <w:rsid w:val="0034126F"/>
    <w:rsid w:val="0034130D"/>
    <w:rsid w:val="00341BE4"/>
    <w:rsid w:val="00341E8B"/>
    <w:rsid w:val="00341F87"/>
    <w:rsid w:val="00341FB8"/>
    <w:rsid w:val="0034264E"/>
    <w:rsid w:val="00342E8A"/>
    <w:rsid w:val="003439D1"/>
    <w:rsid w:val="003442DD"/>
    <w:rsid w:val="0034496F"/>
    <w:rsid w:val="00344EB7"/>
    <w:rsid w:val="00345820"/>
    <w:rsid w:val="0034687F"/>
    <w:rsid w:val="00346948"/>
    <w:rsid w:val="00346A0E"/>
    <w:rsid w:val="00347660"/>
    <w:rsid w:val="00347B09"/>
    <w:rsid w:val="0035055C"/>
    <w:rsid w:val="00351F85"/>
    <w:rsid w:val="003521C1"/>
    <w:rsid w:val="003535FD"/>
    <w:rsid w:val="00353A20"/>
    <w:rsid w:val="00353C4A"/>
    <w:rsid w:val="00353C9D"/>
    <w:rsid w:val="00353ED3"/>
    <w:rsid w:val="00354587"/>
    <w:rsid w:val="003551D1"/>
    <w:rsid w:val="00355731"/>
    <w:rsid w:val="00355B54"/>
    <w:rsid w:val="00355D58"/>
    <w:rsid w:val="00356227"/>
    <w:rsid w:val="003570C2"/>
    <w:rsid w:val="00357753"/>
    <w:rsid w:val="00357A25"/>
    <w:rsid w:val="003604BA"/>
    <w:rsid w:val="0036182E"/>
    <w:rsid w:val="00361DB7"/>
    <w:rsid w:val="003620F0"/>
    <w:rsid w:val="0036254F"/>
    <w:rsid w:val="0036329F"/>
    <w:rsid w:val="00363A4D"/>
    <w:rsid w:val="00363D6A"/>
    <w:rsid w:val="00363FD2"/>
    <w:rsid w:val="003643ED"/>
    <w:rsid w:val="00364DC1"/>
    <w:rsid w:val="003659FA"/>
    <w:rsid w:val="00365AC2"/>
    <w:rsid w:val="00365BF5"/>
    <w:rsid w:val="003664F8"/>
    <w:rsid w:val="00366B8C"/>
    <w:rsid w:val="00366FD2"/>
    <w:rsid w:val="00367049"/>
    <w:rsid w:val="00367829"/>
    <w:rsid w:val="0037097F"/>
    <w:rsid w:val="00370B12"/>
    <w:rsid w:val="00370CA1"/>
    <w:rsid w:val="00371891"/>
    <w:rsid w:val="00371D1A"/>
    <w:rsid w:val="0037243B"/>
    <w:rsid w:val="00372931"/>
    <w:rsid w:val="00372945"/>
    <w:rsid w:val="00372954"/>
    <w:rsid w:val="003731B3"/>
    <w:rsid w:val="003734C3"/>
    <w:rsid w:val="00374C0A"/>
    <w:rsid w:val="0037519E"/>
    <w:rsid w:val="0037590B"/>
    <w:rsid w:val="003777E5"/>
    <w:rsid w:val="00377E51"/>
    <w:rsid w:val="00380258"/>
    <w:rsid w:val="0038047B"/>
    <w:rsid w:val="00380E44"/>
    <w:rsid w:val="003816C0"/>
    <w:rsid w:val="00381CCA"/>
    <w:rsid w:val="00382601"/>
    <w:rsid w:val="00382C27"/>
    <w:rsid w:val="00382D33"/>
    <w:rsid w:val="0038330C"/>
    <w:rsid w:val="00383D19"/>
    <w:rsid w:val="00383E49"/>
    <w:rsid w:val="003842FD"/>
    <w:rsid w:val="0038487F"/>
    <w:rsid w:val="00385141"/>
    <w:rsid w:val="00385160"/>
    <w:rsid w:val="00385D96"/>
    <w:rsid w:val="00386B67"/>
    <w:rsid w:val="00386E76"/>
    <w:rsid w:val="003907B4"/>
    <w:rsid w:val="00391056"/>
    <w:rsid w:val="00391334"/>
    <w:rsid w:val="00391CBA"/>
    <w:rsid w:val="00392219"/>
    <w:rsid w:val="0039346C"/>
    <w:rsid w:val="0039487F"/>
    <w:rsid w:val="00394C9E"/>
    <w:rsid w:val="00395930"/>
    <w:rsid w:val="003965B2"/>
    <w:rsid w:val="00396F5B"/>
    <w:rsid w:val="00397AAF"/>
    <w:rsid w:val="003A0AE0"/>
    <w:rsid w:val="003A0F1F"/>
    <w:rsid w:val="003A1496"/>
    <w:rsid w:val="003A1814"/>
    <w:rsid w:val="003A1D7D"/>
    <w:rsid w:val="003A42CC"/>
    <w:rsid w:val="003A5521"/>
    <w:rsid w:val="003A58C2"/>
    <w:rsid w:val="003A60AD"/>
    <w:rsid w:val="003A60F4"/>
    <w:rsid w:val="003A6725"/>
    <w:rsid w:val="003A6F68"/>
    <w:rsid w:val="003B117E"/>
    <w:rsid w:val="003B1A8D"/>
    <w:rsid w:val="003B24E0"/>
    <w:rsid w:val="003B2B20"/>
    <w:rsid w:val="003B4523"/>
    <w:rsid w:val="003B53BF"/>
    <w:rsid w:val="003B57B7"/>
    <w:rsid w:val="003B5C61"/>
    <w:rsid w:val="003B5DAA"/>
    <w:rsid w:val="003C04A1"/>
    <w:rsid w:val="003C0521"/>
    <w:rsid w:val="003C0F80"/>
    <w:rsid w:val="003C110A"/>
    <w:rsid w:val="003C2060"/>
    <w:rsid w:val="003C4764"/>
    <w:rsid w:val="003C527D"/>
    <w:rsid w:val="003C5547"/>
    <w:rsid w:val="003C568D"/>
    <w:rsid w:val="003C709E"/>
    <w:rsid w:val="003C7237"/>
    <w:rsid w:val="003C73D4"/>
    <w:rsid w:val="003D01E2"/>
    <w:rsid w:val="003D1182"/>
    <w:rsid w:val="003D1CE7"/>
    <w:rsid w:val="003D1D9A"/>
    <w:rsid w:val="003D2997"/>
    <w:rsid w:val="003D4923"/>
    <w:rsid w:val="003D4D7E"/>
    <w:rsid w:val="003D5906"/>
    <w:rsid w:val="003D5A9B"/>
    <w:rsid w:val="003D6071"/>
    <w:rsid w:val="003D667A"/>
    <w:rsid w:val="003D70DA"/>
    <w:rsid w:val="003D785D"/>
    <w:rsid w:val="003E042C"/>
    <w:rsid w:val="003E0992"/>
    <w:rsid w:val="003E129E"/>
    <w:rsid w:val="003E2119"/>
    <w:rsid w:val="003E3363"/>
    <w:rsid w:val="003E3C7C"/>
    <w:rsid w:val="003E3D1C"/>
    <w:rsid w:val="003E415D"/>
    <w:rsid w:val="003E4AFF"/>
    <w:rsid w:val="003E5145"/>
    <w:rsid w:val="003E6051"/>
    <w:rsid w:val="003E6149"/>
    <w:rsid w:val="003F0337"/>
    <w:rsid w:val="003F0450"/>
    <w:rsid w:val="003F066D"/>
    <w:rsid w:val="003F06A1"/>
    <w:rsid w:val="003F07C8"/>
    <w:rsid w:val="003F1430"/>
    <w:rsid w:val="003F1495"/>
    <w:rsid w:val="003F1648"/>
    <w:rsid w:val="003F1967"/>
    <w:rsid w:val="003F1AAF"/>
    <w:rsid w:val="003F1CF4"/>
    <w:rsid w:val="003F201A"/>
    <w:rsid w:val="003F4AAA"/>
    <w:rsid w:val="003F505F"/>
    <w:rsid w:val="003F63FE"/>
    <w:rsid w:val="003F6838"/>
    <w:rsid w:val="003F6F71"/>
    <w:rsid w:val="003F7AE3"/>
    <w:rsid w:val="003F7FD4"/>
    <w:rsid w:val="00400AC5"/>
    <w:rsid w:val="00400D11"/>
    <w:rsid w:val="00400F13"/>
    <w:rsid w:val="00400FE6"/>
    <w:rsid w:val="0040170C"/>
    <w:rsid w:val="0040171F"/>
    <w:rsid w:val="00401733"/>
    <w:rsid w:val="00401C23"/>
    <w:rsid w:val="0040231D"/>
    <w:rsid w:val="004025BE"/>
    <w:rsid w:val="004036C2"/>
    <w:rsid w:val="004044F9"/>
    <w:rsid w:val="00405668"/>
    <w:rsid w:val="00405B8B"/>
    <w:rsid w:val="0041096C"/>
    <w:rsid w:val="004115A6"/>
    <w:rsid w:val="0041223A"/>
    <w:rsid w:val="00413619"/>
    <w:rsid w:val="00413F43"/>
    <w:rsid w:val="00414C18"/>
    <w:rsid w:val="0041534C"/>
    <w:rsid w:val="00415BDB"/>
    <w:rsid w:val="0041633E"/>
    <w:rsid w:val="00416D26"/>
    <w:rsid w:val="00416D9C"/>
    <w:rsid w:val="00416F55"/>
    <w:rsid w:val="004173A6"/>
    <w:rsid w:val="0041740F"/>
    <w:rsid w:val="00417668"/>
    <w:rsid w:val="00420170"/>
    <w:rsid w:val="00421DC9"/>
    <w:rsid w:val="00424118"/>
    <w:rsid w:val="00424C00"/>
    <w:rsid w:val="00424D46"/>
    <w:rsid w:val="00426C0E"/>
    <w:rsid w:val="00427ED8"/>
    <w:rsid w:val="00432280"/>
    <w:rsid w:val="0043323E"/>
    <w:rsid w:val="00433472"/>
    <w:rsid w:val="00433632"/>
    <w:rsid w:val="00433D1E"/>
    <w:rsid w:val="004350A0"/>
    <w:rsid w:val="00435B59"/>
    <w:rsid w:val="00435E25"/>
    <w:rsid w:val="00436388"/>
    <w:rsid w:val="00436D69"/>
    <w:rsid w:val="0043715D"/>
    <w:rsid w:val="0044051A"/>
    <w:rsid w:val="004405BA"/>
    <w:rsid w:val="0044065D"/>
    <w:rsid w:val="004409C7"/>
    <w:rsid w:val="00440C4F"/>
    <w:rsid w:val="00440C9E"/>
    <w:rsid w:val="00440F59"/>
    <w:rsid w:val="004416B4"/>
    <w:rsid w:val="00442A6A"/>
    <w:rsid w:val="00442C18"/>
    <w:rsid w:val="004431F8"/>
    <w:rsid w:val="00443725"/>
    <w:rsid w:val="004437CB"/>
    <w:rsid w:val="00443AED"/>
    <w:rsid w:val="00444089"/>
    <w:rsid w:val="004447BE"/>
    <w:rsid w:val="00444AAE"/>
    <w:rsid w:val="00444AFA"/>
    <w:rsid w:val="00444BAF"/>
    <w:rsid w:val="00444C66"/>
    <w:rsid w:val="0044557A"/>
    <w:rsid w:val="004465AB"/>
    <w:rsid w:val="00446CE8"/>
    <w:rsid w:val="004479EA"/>
    <w:rsid w:val="0045070F"/>
    <w:rsid w:val="00450D8D"/>
    <w:rsid w:val="00451893"/>
    <w:rsid w:val="00451A89"/>
    <w:rsid w:val="0045201F"/>
    <w:rsid w:val="00452F72"/>
    <w:rsid w:val="00453BE4"/>
    <w:rsid w:val="00453ED6"/>
    <w:rsid w:val="004545F2"/>
    <w:rsid w:val="00454C4F"/>
    <w:rsid w:val="00455090"/>
    <w:rsid w:val="00455220"/>
    <w:rsid w:val="00456DD3"/>
    <w:rsid w:val="004571D0"/>
    <w:rsid w:val="00457934"/>
    <w:rsid w:val="0046018F"/>
    <w:rsid w:val="004602A1"/>
    <w:rsid w:val="00460CAE"/>
    <w:rsid w:val="00461800"/>
    <w:rsid w:val="00462597"/>
    <w:rsid w:val="00462A12"/>
    <w:rsid w:val="0046418E"/>
    <w:rsid w:val="004652E3"/>
    <w:rsid w:val="00466433"/>
    <w:rsid w:val="0046685A"/>
    <w:rsid w:val="00466A7D"/>
    <w:rsid w:val="00467094"/>
    <w:rsid w:val="00467348"/>
    <w:rsid w:val="0046745E"/>
    <w:rsid w:val="00467BC2"/>
    <w:rsid w:val="0047127F"/>
    <w:rsid w:val="004713CF"/>
    <w:rsid w:val="00472FC9"/>
    <w:rsid w:val="0047333D"/>
    <w:rsid w:val="00473E88"/>
    <w:rsid w:val="00473FDC"/>
    <w:rsid w:val="004745E9"/>
    <w:rsid w:val="00474B65"/>
    <w:rsid w:val="004760D7"/>
    <w:rsid w:val="00476329"/>
    <w:rsid w:val="00477132"/>
    <w:rsid w:val="0047715A"/>
    <w:rsid w:val="00477815"/>
    <w:rsid w:val="00480A2A"/>
    <w:rsid w:val="00481525"/>
    <w:rsid w:val="004817D1"/>
    <w:rsid w:val="00481E4F"/>
    <w:rsid w:val="004827A8"/>
    <w:rsid w:val="004827C7"/>
    <w:rsid w:val="00482E50"/>
    <w:rsid w:val="0048377F"/>
    <w:rsid w:val="00483DB5"/>
    <w:rsid w:val="00483F5A"/>
    <w:rsid w:val="004844BB"/>
    <w:rsid w:val="004846F8"/>
    <w:rsid w:val="004847D7"/>
    <w:rsid w:val="00486942"/>
    <w:rsid w:val="00487600"/>
    <w:rsid w:val="00487C00"/>
    <w:rsid w:val="004903B9"/>
    <w:rsid w:val="00490565"/>
    <w:rsid w:val="00490AEE"/>
    <w:rsid w:val="0049179B"/>
    <w:rsid w:val="00492241"/>
    <w:rsid w:val="00493133"/>
    <w:rsid w:val="004933F2"/>
    <w:rsid w:val="0049383F"/>
    <w:rsid w:val="00494857"/>
    <w:rsid w:val="004949FD"/>
    <w:rsid w:val="00495D2C"/>
    <w:rsid w:val="00496118"/>
    <w:rsid w:val="00496179"/>
    <w:rsid w:val="004965EC"/>
    <w:rsid w:val="004968B3"/>
    <w:rsid w:val="00496997"/>
    <w:rsid w:val="004969F8"/>
    <w:rsid w:val="0049740F"/>
    <w:rsid w:val="0049750B"/>
    <w:rsid w:val="00497615"/>
    <w:rsid w:val="0049773B"/>
    <w:rsid w:val="00497B87"/>
    <w:rsid w:val="004A0969"/>
    <w:rsid w:val="004A1298"/>
    <w:rsid w:val="004A1CC7"/>
    <w:rsid w:val="004A2727"/>
    <w:rsid w:val="004A32E7"/>
    <w:rsid w:val="004A3AEC"/>
    <w:rsid w:val="004A3CAD"/>
    <w:rsid w:val="004A4506"/>
    <w:rsid w:val="004A46B9"/>
    <w:rsid w:val="004A55A4"/>
    <w:rsid w:val="004A56DD"/>
    <w:rsid w:val="004A5E31"/>
    <w:rsid w:val="004A6149"/>
    <w:rsid w:val="004A61DB"/>
    <w:rsid w:val="004A675A"/>
    <w:rsid w:val="004A6F1A"/>
    <w:rsid w:val="004A76C0"/>
    <w:rsid w:val="004A7757"/>
    <w:rsid w:val="004A7B0B"/>
    <w:rsid w:val="004B05CC"/>
    <w:rsid w:val="004B1187"/>
    <w:rsid w:val="004B17C8"/>
    <w:rsid w:val="004B1B11"/>
    <w:rsid w:val="004B1B24"/>
    <w:rsid w:val="004B2352"/>
    <w:rsid w:val="004B273F"/>
    <w:rsid w:val="004B2797"/>
    <w:rsid w:val="004B3156"/>
    <w:rsid w:val="004B3318"/>
    <w:rsid w:val="004B3D3F"/>
    <w:rsid w:val="004B4678"/>
    <w:rsid w:val="004B5142"/>
    <w:rsid w:val="004B5A78"/>
    <w:rsid w:val="004B5B84"/>
    <w:rsid w:val="004B5DA1"/>
    <w:rsid w:val="004B684A"/>
    <w:rsid w:val="004B68B1"/>
    <w:rsid w:val="004B69E6"/>
    <w:rsid w:val="004B7045"/>
    <w:rsid w:val="004B71DB"/>
    <w:rsid w:val="004B72AE"/>
    <w:rsid w:val="004C027A"/>
    <w:rsid w:val="004C0975"/>
    <w:rsid w:val="004C09EC"/>
    <w:rsid w:val="004C1B28"/>
    <w:rsid w:val="004C2818"/>
    <w:rsid w:val="004C4F22"/>
    <w:rsid w:val="004C5358"/>
    <w:rsid w:val="004C661C"/>
    <w:rsid w:val="004C66DD"/>
    <w:rsid w:val="004C6B28"/>
    <w:rsid w:val="004C7320"/>
    <w:rsid w:val="004D13A2"/>
    <w:rsid w:val="004D17B4"/>
    <w:rsid w:val="004D2231"/>
    <w:rsid w:val="004D23E3"/>
    <w:rsid w:val="004D3E6D"/>
    <w:rsid w:val="004D5889"/>
    <w:rsid w:val="004D5BB4"/>
    <w:rsid w:val="004D5EB9"/>
    <w:rsid w:val="004D6138"/>
    <w:rsid w:val="004D6A13"/>
    <w:rsid w:val="004D6D75"/>
    <w:rsid w:val="004D7C51"/>
    <w:rsid w:val="004D7EDE"/>
    <w:rsid w:val="004E0406"/>
    <w:rsid w:val="004E1C10"/>
    <w:rsid w:val="004E1C71"/>
    <w:rsid w:val="004E222D"/>
    <w:rsid w:val="004E29C0"/>
    <w:rsid w:val="004E397C"/>
    <w:rsid w:val="004E3F57"/>
    <w:rsid w:val="004E4042"/>
    <w:rsid w:val="004E437B"/>
    <w:rsid w:val="004E52FA"/>
    <w:rsid w:val="004E55B5"/>
    <w:rsid w:val="004E5A2F"/>
    <w:rsid w:val="004E6E14"/>
    <w:rsid w:val="004E79D3"/>
    <w:rsid w:val="004E7CA5"/>
    <w:rsid w:val="004F045F"/>
    <w:rsid w:val="004F0A8B"/>
    <w:rsid w:val="004F0C1A"/>
    <w:rsid w:val="004F3100"/>
    <w:rsid w:val="004F3607"/>
    <w:rsid w:val="004F43EA"/>
    <w:rsid w:val="004F44EF"/>
    <w:rsid w:val="004F4787"/>
    <w:rsid w:val="004F4A1E"/>
    <w:rsid w:val="004F4B37"/>
    <w:rsid w:val="004F50D7"/>
    <w:rsid w:val="004F541C"/>
    <w:rsid w:val="004F5B79"/>
    <w:rsid w:val="004F65F4"/>
    <w:rsid w:val="004F72BD"/>
    <w:rsid w:val="004F765E"/>
    <w:rsid w:val="004F793D"/>
    <w:rsid w:val="004F7C29"/>
    <w:rsid w:val="0050000E"/>
    <w:rsid w:val="005012B3"/>
    <w:rsid w:val="00501EA7"/>
    <w:rsid w:val="005024F6"/>
    <w:rsid w:val="00502B8D"/>
    <w:rsid w:val="005044CB"/>
    <w:rsid w:val="0050482E"/>
    <w:rsid w:val="005053AB"/>
    <w:rsid w:val="0050564D"/>
    <w:rsid w:val="00505868"/>
    <w:rsid w:val="00505B32"/>
    <w:rsid w:val="005062DB"/>
    <w:rsid w:val="005107AE"/>
    <w:rsid w:val="00510B16"/>
    <w:rsid w:val="00510DCD"/>
    <w:rsid w:val="00510F81"/>
    <w:rsid w:val="00512392"/>
    <w:rsid w:val="00512CF9"/>
    <w:rsid w:val="00513343"/>
    <w:rsid w:val="005137DC"/>
    <w:rsid w:val="00513AB7"/>
    <w:rsid w:val="00513C92"/>
    <w:rsid w:val="00514694"/>
    <w:rsid w:val="0051567D"/>
    <w:rsid w:val="00515B52"/>
    <w:rsid w:val="00515B9E"/>
    <w:rsid w:val="00516117"/>
    <w:rsid w:val="005166D4"/>
    <w:rsid w:val="0051673D"/>
    <w:rsid w:val="00516DD9"/>
    <w:rsid w:val="00516F53"/>
    <w:rsid w:val="0052025A"/>
    <w:rsid w:val="00520875"/>
    <w:rsid w:val="00521765"/>
    <w:rsid w:val="00521916"/>
    <w:rsid w:val="00521A1F"/>
    <w:rsid w:val="00522351"/>
    <w:rsid w:val="00522A1F"/>
    <w:rsid w:val="005238CC"/>
    <w:rsid w:val="00524723"/>
    <w:rsid w:val="00524A03"/>
    <w:rsid w:val="00524A7C"/>
    <w:rsid w:val="00524BD5"/>
    <w:rsid w:val="00526099"/>
    <w:rsid w:val="0052640A"/>
    <w:rsid w:val="0052733B"/>
    <w:rsid w:val="00527B4D"/>
    <w:rsid w:val="0053082C"/>
    <w:rsid w:val="005312FA"/>
    <w:rsid w:val="00531D33"/>
    <w:rsid w:val="00532289"/>
    <w:rsid w:val="00532347"/>
    <w:rsid w:val="00532599"/>
    <w:rsid w:val="00532DF7"/>
    <w:rsid w:val="00532E6F"/>
    <w:rsid w:val="0053365D"/>
    <w:rsid w:val="005346BE"/>
    <w:rsid w:val="0053562D"/>
    <w:rsid w:val="00535A2A"/>
    <w:rsid w:val="00536203"/>
    <w:rsid w:val="005363B8"/>
    <w:rsid w:val="0053665D"/>
    <w:rsid w:val="005369A7"/>
    <w:rsid w:val="00536BBF"/>
    <w:rsid w:val="00536BDD"/>
    <w:rsid w:val="00536D8C"/>
    <w:rsid w:val="00537610"/>
    <w:rsid w:val="00537735"/>
    <w:rsid w:val="00537896"/>
    <w:rsid w:val="0054084F"/>
    <w:rsid w:val="00540C42"/>
    <w:rsid w:val="00540C97"/>
    <w:rsid w:val="00540E27"/>
    <w:rsid w:val="00541056"/>
    <w:rsid w:val="00541307"/>
    <w:rsid w:val="00541B7C"/>
    <w:rsid w:val="00542424"/>
    <w:rsid w:val="00542F51"/>
    <w:rsid w:val="00543353"/>
    <w:rsid w:val="00543542"/>
    <w:rsid w:val="00543AE9"/>
    <w:rsid w:val="00543BE1"/>
    <w:rsid w:val="005444A6"/>
    <w:rsid w:val="005447CC"/>
    <w:rsid w:val="005455EE"/>
    <w:rsid w:val="00545D81"/>
    <w:rsid w:val="00545F64"/>
    <w:rsid w:val="005460DA"/>
    <w:rsid w:val="00546CE5"/>
    <w:rsid w:val="00546F48"/>
    <w:rsid w:val="0054713B"/>
    <w:rsid w:val="00547D71"/>
    <w:rsid w:val="00550937"/>
    <w:rsid w:val="00550F9F"/>
    <w:rsid w:val="00551466"/>
    <w:rsid w:val="0055160E"/>
    <w:rsid w:val="00552209"/>
    <w:rsid w:val="0055258D"/>
    <w:rsid w:val="00552694"/>
    <w:rsid w:val="005527B5"/>
    <w:rsid w:val="00552C0E"/>
    <w:rsid w:val="00553243"/>
    <w:rsid w:val="00553D9A"/>
    <w:rsid w:val="005542DB"/>
    <w:rsid w:val="005544E3"/>
    <w:rsid w:val="00554690"/>
    <w:rsid w:val="00554BAB"/>
    <w:rsid w:val="005553D9"/>
    <w:rsid w:val="00555797"/>
    <w:rsid w:val="00555D11"/>
    <w:rsid w:val="00556014"/>
    <w:rsid w:val="005567F0"/>
    <w:rsid w:val="005569AA"/>
    <w:rsid w:val="00557925"/>
    <w:rsid w:val="00560079"/>
    <w:rsid w:val="0056027B"/>
    <w:rsid w:val="00560569"/>
    <w:rsid w:val="00560F61"/>
    <w:rsid w:val="00561ECB"/>
    <w:rsid w:val="005622F2"/>
    <w:rsid w:val="00562856"/>
    <w:rsid w:val="00563A77"/>
    <w:rsid w:val="00563BDF"/>
    <w:rsid w:val="005642AD"/>
    <w:rsid w:val="005644E3"/>
    <w:rsid w:val="005655A7"/>
    <w:rsid w:val="005659A6"/>
    <w:rsid w:val="00565B1B"/>
    <w:rsid w:val="00565D5A"/>
    <w:rsid w:val="00567085"/>
    <w:rsid w:val="005674C0"/>
    <w:rsid w:val="00567B84"/>
    <w:rsid w:val="005709C9"/>
    <w:rsid w:val="005711C2"/>
    <w:rsid w:val="005718CD"/>
    <w:rsid w:val="00571C19"/>
    <w:rsid w:val="00571D6D"/>
    <w:rsid w:val="00571DEB"/>
    <w:rsid w:val="00572583"/>
    <w:rsid w:val="00572C63"/>
    <w:rsid w:val="00572DE3"/>
    <w:rsid w:val="00573378"/>
    <w:rsid w:val="00573B8A"/>
    <w:rsid w:val="00576096"/>
    <w:rsid w:val="00576B90"/>
    <w:rsid w:val="00577857"/>
    <w:rsid w:val="0057799C"/>
    <w:rsid w:val="005804C9"/>
    <w:rsid w:val="00580AFB"/>
    <w:rsid w:val="00580B7F"/>
    <w:rsid w:val="00580E4F"/>
    <w:rsid w:val="00580F5A"/>
    <w:rsid w:val="00581206"/>
    <w:rsid w:val="005815B6"/>
    <w:rsid w:val="005815F0"/>
    <w:rsid w:val="00581ABA"/>
    <w:rsid w:val="00581F3A"/>
    <w:rsid w:val="005828AC"/>
    <w:rsid w:val="00582FD8"/>
    <w:rsid w:val="00583386"/>
    <w:rsid w:val="00583981"/>
    <w:rsid w:val="00583A84"/>
    <w:rsid w:val="00583C96"/>
    <w:rsid w:val="005841C8"/>
    <w:rsid w:val="005848BE"/>
    <w:rsid w:val="00584EC4"/>
    <w:rsid w:val="00586877"/>
    <w:rsid w:val="00586B7A"/>
    <w:rsid w:val="00586C6E"/>
    <w:rsid w:val="0058705D"/>
    <w:rsid w:val="0058746A"/>
    <w:rsid w:val="0059030D"/>
    <w:rsid w:val="00591BF6"/>
    <w:rsid w:val="00591EF1"/>
    <w:rsid w:val="00592832"/>
    <w:rsid w:val="00592871"/>
    <w:rsid w:val="005939B4"/>
    <w:rsid w:val="00593B05"/>
    <w:rsid w:val="00593E84"/>
    <w:rsid w:val="00594919"/>
    <w:rsid w:val="005951BF"/>
    <w:rsid w:val="005959F2"/>
    <w:rsid w:val="005965A8"/>
    <w:rsid w:val="0059702A"/>
    <w:rsid w:val="0059782D"/>
    <w:rsid w:val="00597E5C"/>
    <w:rsid w:val="005A052A"/>
    <w:rsid w:val="005A0C1B"/>
    <w:rsid w:val="005A0EE3"/>
    <w:rsid w:val="005A1C77"/>
    <w:rsid w:val="005A2410"/>
    <w:rsid w:val="005A3829"/>
    <w:rsid w:val="005A3EF2"/>
    <w:rsid w:val="005A585D"/>
    <w:rsid w:val="005A5E4F"/>
    <w:rsid w:val="005A65A0"/>
    <w:rsid w:val="005A6C58"/>
    <w:rsid w:val="005A7850"/>
    <w:rsid w:val="005A7A68"/>
    <w:rsid w:val="005B006F"/>
    <w:rsid w:val="005B0187"/>
    <w:rsid w:val="005B0C5F"/>
    <w:rsid w:val="005B2849"/>
    <w:rsid w:val="005B313D"/>
    <w:rsid w:val="005B36C9"/>
    <w:rsid w:val="005B6E20"/>
    <w:rsid w:val="005B6F3B"/>
    <w:rsid w:val="005B72F5"/>
    <w:rsid w:val="005B7675"/>
    <w:rsid w:val="005B7754"/>
    <w:rsid w:val="005C0429"/>
    <w:rsid w:val="005C0621"/>
    <w:rsid w:val="005C1C7B"/>
    <w:rsid w:val="005C229A"/>
    <w:rsid w:val="005C27D3"/>
    <w:rsid w:val="005C2AAF"/>
    <w:rsid w:val="005C2BBA"/>
    <w:rsid w:val="005C3296"/>
    <w:rsid w:val="005C354A"/>
    <w:rsid w:val="005C3726"/>
    <w:rsid w:val="005C3CDF"/>
    <w:rsid w:val="005C4373"/>
    <w:rsid w:val="005C43A3"/>
    <w:rsid w:val="005C4776"/>
    <w:rsid w:val="005C4CD4"/>
    <w:rsid w:val="005C54AD"/>
    <w:rsid w:val="005C569B"/>
    <w:rsid w:val="005C669C"/>
    <w:rsid w:val="005C6FB2"/>
    <w:rsid w:val="005C7E87"/>
    <w:rsid w:val="005C7ED6"/>
    <w:rsid w:val="005D0124"/>
    <w:rsid w:val="005D0851"/>
    <w:rsid w:val="005D08F4"/>
    <w:rsid w:val="005D0EC4"/>
    <w:rsid w:val="005D13DF"/>
    <w:rsid w:val="005D1905"/>
    <w:rsid w:val="005D1970"/>
    <w:rsid w:val="005D1BC4"/>
    <w:rsid w:val="005D1BD8"/>
    <w:rsid w:val="005D1DD7"/>
    <w:rsid w:val="005D269D"/>
    <w:rsid w:val="005D2F47"/>
    <w:rsid w:val="005D371D"/>
    <w:rsid w:val="005D4484"/>
    <w:rsid w:val="005D46B2"/>
    <w:rsid w:val="005D5051"/>
    <w:rsid w:val="005D5AEF"/>
    <w:rsid w:val="005D5CC9"/>
    <w:rsid w:val="005D5F79"/>
    <w:rsid w:val="005D7234"/>
    <w:rsid w:val="005D79A1"/>
    <w:rsid w:val="005E0BED"/>
    <w:rsid w:val="005E10AF"/>
    <w:rsid w:val="005E113B"/>
    <w:rsid w:val="005E1FD3"/>
    <w:rsid w:val="005E2198"/>
    <w:rsid w:val="005E2CC6"/>
    <w:rsid w:val="005E4079"/>
    <w:rsid w:val="005E4C27"/>
    <w:rsid w:val="005E4E1E"/>
    <w:rsid w:val="005E5D35"/>
    <w:rsid w:val="005E6C3C"/>
    <w:rsid w:val="005E6D30"/>
    <w:rsid w:val="005E71F8"/>
    <w:rsid w:val="005E77C8"/>
    <w:rsid w:val="005F06B5"/>
    <w:rsid w:val="005F0AC7"/>
    <w:rsid w:val="005F0EC1"/>
    <w:rsid w:val="005F13FE"/>
    <w:rsid w:val="005F3C01"/>
    <w:rsid w:val="005F471C"/>
    <w:rsid w:val="005F48FC"/>
    <w:rsid w:val="005F6098"/>
    <w:rsid w:val="005F7508"/>
    <w:rsid w:val="005F75D8"/>
    <w:rsid w:val="005F77D3"/>
    <w:rsid w:val="005F7956"/>
    <w:rsid w:val="005F7D1C"/>
    <w:rsid w:val="006001EB"/>
    <w:rsid w:val="0060096C"/>
    <w:rsid w:val="00600E08"/>
    <w:rsid w:val="006013EF"/>
    <w:rsid w:val="006022DB"/>
    <w:rsid w:val="00602FCE"/>
    <w:rsid w:val="00603276"/>
    <w:rsid w:val="006035F6"/>
    <w:rsid w:val="006048CE"/>
    <w:rsid w:val="00605B50"/>
    <w:rsid w:val="0060607D"/>
    <w:rsid w:val="00607446"/>
    <w:rsid w:val="00607717"/>
    <w:rsid w:val="00607C6D"/>
    <w:rsid w:val="00610162"/>
    <w:rsid w:val="006106AE"/>
    <w:rsid w:val="00610A6B"/>
    <w:rsid w:val="00610D72"/>
    <w:rsid w:val="006115C3"/>
    <w:rsid w:val="006117C0"/>
    <w:rsid w:val="00611E97"/>
    <w:rsid w:val="0061323D"/>
    <w:rsid w:val="00613ACB"/>
    <w:rsid w:val="00614B17"/>
    <w:rsid w:val="00614B67"/>
    <w:rsid w:val="00614BA5"/>
    <w:rsid w:val="00615199"/>
    <w:rsid w:val="0061558E"/>
    <w:rsid w:val="0061639A"/>
    <w:rsid w:val="0061670D"/>
    <w:rsid w:val="0061775F"/>
    <w:rsid w:val="00617E8C"/>
    <w:rsid w:val="00617F25"/>
    <w:rsid w:val="006202E8"/>
    <w:rsid w:val="00620BBE"/>
    <w:rsid w:val="006213A4"/>
    <w:rsid w:val="006214DE"/>
    <w:rsid w:val="0062169E"/>
    <w:rsid w:val="00622DEA"/>
    <w:rsid w:val="006235BB"/>
    <w:rsid w:val="00623717"/>
    <w:rsid w:val="006244F7"/>
    <w:rsid w:val="006246FA"/>
    <w:rsid w:val="00624BC4"/>
    <w:rsid w:val="00625521"/>
    <w:rsid w:val="00625CB1"/>
    <w:rsid w:val="00625F6F"/>
    <w:rsid w:val="006267B2"/>
    <w:rsid w:val="00626945"/>
    <w:rsid w:val="006270C2"/>
    <w:rsid w:val="006271B7"/>
    <w:rsid w:val="00627ADD"/>
    <w:rsid w:val="00630930"/>
    <w:rsid w:val="00631557"/>
    <w:rsid w:val="006322D5"/>
    <w:rsid w:val="006324D7"/>
    <w:rsid w:val="006327E5"/>
    <w:rsid w:val="00632F38"/>
    <w:rsid w:val="006346C7"/>
    <w:rsid w:val="00634D83"/>
    <w:rsid w:val="00635336"/>
    <w:rsid w:val="00636333"/>
    <w:rsid w:val="00636575"/>
    <w:rsid w:val="006367F8"/>
    <w:rsid w:val="00640137"/>
    <w:rsid w:val="0064029F"/>
    <w:rsid w:val="006412C1"/>
    <w:rsid w:val="006415DA"/>
    <w:rsid w:val="0064186E"/>
    <w:rsid w:val="00641A60"/>
    <w:rsid w:val="00642D72"/>
    <w:rsid w:val="00642DA8"/>
    <w:rsid w:val="00643960"/>
    <w:rsid w:val="00643D63"/>
    <w:rsid w:val="00644533"/>
    <w:rsid w:val="00644BD9"/>
    <w:rsid w:val="00644C51"/>
    <w:rsid w:val="006454E1"/>
    <w:rsid w:val="006456DF"/>
    <w:rsid w:val="006460A4"/>
    <w:rsid w:val="006464B5"/>
    <w:rsid w:val="00646B56"/>
    <w:rsid w:val="00647AF8"/>
    <w:rsid w:val="00647E7A"/>
    <w:rsid w:val="00650AAF"/>
    <w:rsid w:val="00650CB1"/>
    <w:rsid w:val="0065110E"/>
    <w:rsid w:val="00652936"/>
    <w:rsid w:val="00653BE0"/>
    <w:rsid w:val="00654174"/>
    <w:rsid w:val="00654325"/>
    <w:rsid w:val="00654E52"/>
    <w:rsid w:val="00655511"/>
    <w:rsid w:val="00655AC5"/>
    <w:rsid w:val="00656614"/>
    <w:rsid w:val="00656FA9"/>
    <w:rsid w:val="00657DC0"/>
    <w:rsid w:val="00657ED6"/>
    <w:rsid w:val="00660315"/>
    <w:rsid w:val="00660AF5"/>
    <w:rsid w:val="00660D6E"/>
    <w:rsid w:val="00661726"/>
    <w:rsid w:val="00661FB1"/>
    <w:rsid w:val="00662046"/>
    <w:rsid w:val="00662626"/>
    <w:rsid w:val="00663071"/>
    <w:rsid w:val="00663324"/>
    <w:rsid w:val="00664AB0"/>
    <w:rsid w:val="006659CD"/>
    <w:rsid w:val="006666B0"/>
    <w:rsid w:val="00666F48"/>
    <w:rsid w:val="00667E61"/>
    <w:rsid w:val="006704BC"/>
    <w:rsid w:val="00670675"/>
    <w:rsid w:val="006706F6"/>
    <w:rsid w:val="00670C1E"/>
    <w:rsid w:val="00670D57"/>
    <w:rsid w:val="006717C6"/>
    <w:rsid w:val="00671CA2"/>
    <w:rsid w:val="0067233E"/>
    <w:rsid w:val="0067277F"/>
    <w:rsid w:val="00672B84"/>
    <w:rsid w:val="00672CAB"/>
    <w:rsid w:val="006730CE"/>
    <w:rsid w:val="006738EA"/>
    <w:rsid w:val="006744DB"/>
    <w:rsid w:val="006759A8"/>
    <w:rsid w:val="00675D39"/>
    <w:rsid w:val="0067623E"/>
    <w:rsid w:val="0067670A"/>
    <w:rsid w:val="00680E1A"/>
    <w:rsid w:val="0068164D"/>
    <w:rsid w:val="006819A2"/>
    <w:rsid w:val="00681ADE"/>
    <w:rsid w:val="00681E93"/>
    <w:rsid w:val="0068220A"/>
    <w:rsid w:val="0068273F"/>
    <w:rsid w:val="00682B71"/>
    <w:rsid w:val="00683169"/>
    <w:rsid w:val="00683CDB"/>
    <w:rsid w:val="00683CE0"/>
    <w:rsid w:val="006848B5"/>
    <w:rsid w:val="00684AF5"/>
    <w:rsid w:val="00684D9E"/>
    <w:rsid w:val="00685D53"/>
    <w:rsid w:val="0068650F"/>
    <w:rsid w:val="00686A5E"/>
    <w:rsid w:val="00686BC5"/>
    <w:rsid w:val="00686D45"/>
    <w:rsid w:val="00687172"/>
    <w:rsid w:val="006873C7"/>
    <w:rsid w:val="00690CB1"/>
    <w:rsid w:val="00690FBB"/>
    <w:rsid w:val="0069167F"/>
    <w:rsid w:val="006924E9"/>
    <w:rsid w:val="00693077"/>
    <w:rsid w:val="006939DC"/>
    <w:rsid w:val="00693D3B"/>
    <w:rsid w:val="00694396"/>
    <w:rsid w:val="00694E76"/>
    <w:rsid w:val="006960F8"/>
    <w:rsid w:val="00696580"/>
    <w:rsid w:val="006971D2"/>
    <w:rsid w:val="00697ED5"/>
    <w:rsid w:val="00697FE0"/>
    <w:rsid w:val="006A06A3"/>
    <w:rsid w:val="006A0E91"/>
    <w:rsid w:val="006A0EAB"/>
    <w:rsid w:val="006A13EC"/>
    <w:rsid w:val="006A14CF"/>
    <w:rsid w:val="006A2D6C"/>
    <w:rsid w:val="006A2E69"/>
    <w:rsid w:val="006A38F7"/>
    <w:rsid w:val="006A3C21"/>
    <w:rsid w:val="006A3C27"/>
    <w:rsid w:val="006A3EBF"/>
    <w:rsid w:val="006A442C"/>
    <w:rsid w:val="006A45A7"/>
    <w:rsid w:val="006A45C2"/>
    <w:rsid w:val="006A50FC"/>
    <w:rsid w:val="006A53F4"/>
    <w:rsid w:val="006A630F"/>
    <w:rsid w:val="006A79AA"/>
    <w:rsid w:val="006B0005"/>
    <w:rsid w:val="006B0946"/>
    <w:rsid w:val="006B0D0F"/>
    <w:rsid w:val="006B254B"/>
    <w:rsid w:val="006B27F4"/>
    <w:rsid w:val="006B2939"/>
    <w:rsid w:val="006B4666"/>
    <w:rsid w:val="006B5B74"/>
    <w:rsid w:val="006B5DA1"/>
    <w:rsid w:val="006B685D"/>
    <w:rsid w:val="006B718E"/>
    <w:rsid w:val="006C1277"/>
    <w:rsid w:val="006C14A6"/>
    <w:rsid w:val="006C1734"/>
    <w:rsid w:val="006C173F"/>
    <w:rsid w:val="006C18FB"/>
    <w:rsid w:val="006C22EA"/>
    <w:rsid w:val="006C2F82"/>
    <w:rsid w:val="006C358D"/>
    <w:rsid w:val="006C496B"/>
    <w:rsid w:val="006C542B"/>
    <w:rsid w:val="006C567E"/>
    <w:rsid w:val="006C6796"/>
    <w:rsid w:val="006C6A9E"/>
    <w:rsid w:val="006C6B33"/>
    <w:rsid w:val="006C75AF"/>
    <w:rsid w:val="006D129D"/>
    <w:rsid w:val="006D1564"/>
    <w:rsid w:val="006D21C8"/>
    <w:rsid w:val="006D267E"/>
    <w:rsid w:val="006D2CA5"/>
    <w:rsid w:val="006D2F43"/>
    <w:rsid w:val="006D33C0"/>
    <w:rsid w:val="006D3620"/>
    <w:rsid w:val="006D4507"/>
    <w:rsid w:val="006D4599"/>
    <w:rsid w:val="006D4FF0"/>
    <w:rsid w:val="006D59BC"/>
    <w:rsid w:val="006D6671"/>
    <w:rsid w:val="006D78B9"/>
    <w:rsid w:val="006D7CD0"/>
    <w:rsid w:val="006D7CFD"/>
    <w:rsid w:val="006D7EA4"/>
    <w:rsid w:val="006E00AC"/>
    <w:rsid w:val="006E0B76"/>
    <w:rsid w:val="006E1115"/>
    <w:rsid w:val="006E116B"/>
    <w:rsid w:val="006E1654"/>
    <w:rsid w:val="006E28C0"/>
    <w:rsid w:val="006E4814"/>
    <w:rsid w:val="006E4EA2"/>
    <w:rsid w:val="006E5119"/>
    <w:rsid w:val="006E522A"/>
    <w:rsid w:val="006E52A4"/>
    <w:rsid w:val="006E548E"/>
    <w:rsid w:val="006E6416"/>
    <w:rsid w:val="006E67C1"/>
    <w:rsid w:val="006E6890"/>
    <w:rsid w:val="006E6B4B"/>
    <w:rsid w:val="006E7EBB"/>
    <w:rsid w:val="006E7FB4"/>
    <w:rsid w:val="006F0453"/>
    <w:rsid w:val="006F0AF7"/>
    <w:rsid w:val="006F0B5B"/>
    <w:rsid w:val="006F11ED"/>
    <w:rsid w:val="006F1A88"/>
    <w:rsid w:val="006F1EAC"/>
    <w:rsid w:val="006F1ED0"/>
    <w:rsid w:val="006F1F3B"/>
    <w:rsid w:val="006F2032"/>
    <w:rsid w:val="006F2889"/>
    <w:rsid w:val="006F2FC8"/>
    <w:rsid w:val="006F4D4D"/>
    <w:rsid w:val="006F589F"/>
    <w:rsid w:val="006F5914"/>
    <w:rsid w:val="006F5D3F"/>
    <w:rsid w:val="006F74F6"/>
    <w:rsid w:val="00700506"/>
    <w:rsid w:val="007009A6"/>
    <w:rsid w:val="00700FBD"/>
    <w:rsid w:val="00701017"/>
    <w:rsid w:val="00701FD2"/>
    <w:rsid w:val="00702979"/>
    <w:rsid w:val="00702FFC"/>
    <w:rsid w:val="0070332E"/>
    <w:rsid w:val="00703434"/>
    <w:rsid w:val="007035B7"/>
    <w:rsid w:val="00703622"/>
    <w:rsid w:val="0070394F"/>
    <w:rsid w:val="00703D92"/>
    <w:rsid w:val="0070420A"/>
    <w:rsid w:val="00705377"/>
    <w:rsid w:val="00705503"/>
    <w:rsid w:val="00705E6F"/>
    <w:rsid w:val="00706846"/>
    <w:rsid w:val="00707739"/>
    <w:rsid w:val="00710494"/>
    <w:rsid w:val="00710543"/>
    <w:rsid w:val="00710966"/>
    <w:rsid w:val="00710D30"/>
    <w:rsid w:val="007113F2"/>
    <w:rsid w:val="00711526"/>
    <w:rsid w:val="00711625"/>
    <w:rsid w:val="00711B31"/>
    <w:rsid w:val="00711CB4"/>
    <w:rsid w:val="0071261F"/>
    <w:rsid w:val="00712F63"/>
    <w:rsid w:val="007136AB"/>
    <w:rsid w:val="00713AE6"/>
    <w:rsid w:val="007142BD"/>
    <w:rsid w:val="00714811"/>
    <w:rsid w:val="0071511D"/>
    <w:rsid w:val="007170A2"/>
    <w:rsid w:val="00717C52"/>
    <w:rsid w:val="007207FE"/>
    <w:rsid w:val="00720B93"/>
    <w:rsid w:val="00721274"/>
    <w:rsid w:val="0072142E"/>
    <w:rsid w:val="00721BCF"/>
    <w:rsid w:val="00721ED5"/>
    <w:rsid w:val="00721F7B"/>
    <w:rsid w:val="0072365D"/>
    <w:rsid w:val="00723F1A"/>
    <w:rsid w:val="00723FC0"/>
    <w:rsid w:val="00724AC0"/>
    <w:rsid w:val="00724C07"/>
    <w:rsid w:val="007259AC"/>
    <w:rsid w:val="0072662A"/>
    <w:rsid w:val="00726A6E"/>
    <w:rsid w:val="00726D75"/>
    <w:rsid w:val="0072738A"/>
    <w:rsid w:val="0072796D"/>
    <w:rsid w:val="00730344"/>
    <w:rsid w:val="00732D31"/>
    <w:rsid w:val="0073335A"/>
    <w:rsid w:val="00733706"/>
    <w:rsid w:val="007338F6"/>
    <w:rsid w:val="00733B51"/>
    <w:rsid w:val="00733DAF"/>
    <w:rsid w:val="00734F0B"/>
    <w:rsid w:val="007361B3"/>
    <w:rsid w:val="0073641A"/>
    <w:rsid w:val="00736DF6"/>
    <w:rsid w:val="00736F8C"/>
    <w:rsid w:val="00740305"/>
    <w:rsid w:val="0074030F"/>
    <w:rsid w:val="00740D7C"/>
    <w:rsid w:val="00741138"/>
    <w:rsid w:val="00742082"/>
    <w:rsid w:val="007422A3"/>
    <w:rsid w:val="00742623"/>
    <w:rsid w:val="00744268"/>
    <w:rsid w:val="007448E4"/>
    <w:rsid w:val="00744C61"/>
    <w:rsid w:val="00744D27"/>
    <w:rsid w:val="00745015"/>
    <w:rsid w:val="00745208"/>
    <w:rsid w:val="00745BCB"/>
    <w:rsid w:val="007467FD"/>
    <w:rsid w:val="00747277"/>
    <w:rsid w:val="00747409"/>
    <w:rsid w:val="007502D7"/>
    <w:rsid w:val="00750E30"/>
    <w:rsid w:val="00751296"/>
    <w:rsid w:val="0075191F"/>
    <w:rsid w:val="00751DE8"/>
    <w:rsid w:val="00752C03"/>
    <w:rsid w:val="00752F28"/>
    <w:rsid w:val="007532FA"/>
    <w:rsid w:val="00753552"/>
    <w:rsid w:val="00753E5B"/>
    <w:rsid w:val="00754331"/>
    <w:rsid w:val="0075439E"/>
    <w:rsid w:val="007543A7"/>
    <w:rsid w:val="00755F6D"/>
    <w:rsid w:val="00756F0D"/>
    <w:rsid w:val="00757705"/>
    <w:rsid w:val="007579F8"/>
    <w:rsid w:val="007606B3"/>
    <w:rsid w:val="00760AF2"/>
    <w:rsid w:val="00761C73"/>
    <w:rsid w:val="00762B39"/>
    <w:rsid w:val="00765662"/>
    <w:rsid w:val="00765B41"/>
    <w:rsid w:val="00765F82"/>
    <w:rsid w:val="00765F93"/>
    <w:rsid w:val="0076668B"/>
    <w:rsid w:val="007668F8"/>
    <w:rsid w:val="00766DBB"/>
    <w:rsid w:val="00766E1D"/>
    <w:rsid w:val="00767405"/>
    <w:rsid w:val="00767C62"/>
    <w:rsid w:val="00771284"/>
    <w:rsid w:val="00772BC9"/>
    <w:rsid w:val="00772C19"/>
    <w:rsid w:val="00772CF0"/>
    <w:rsid w:val="00773618"/>
    <w:rsid w:val="007740ED"/>
    <w:rsid w:val="00774213"/>
    <w:rsid w:val="00774E61"/>
    <w:rsid w:val="0077526B"/>
    <w:rsid w:val="00775E7A"/>
    <w:rsid w:val="0077731E"/>
    <w:rsid w:val="0077772A"/>
    <w:rsid w:val="00780423"/>
    <w:rsid w:val="0078064A"/>
    <w:rsid w:val="00780B2C"/>
    <w:rsid w:val="00780E22"/>
    <w:rsid w:val="00781206"/>
    <w:rsid w:val="00781677"/>
    <w:rsid w:val="00784475"/>
    <w:rsid w:val="0078461F"/>
    <w:rsid w:val="0078510C"/>
    <w:rsid w:val="00786AFE"/>
    <w:rsid w:val="0078754B"/>
    <w:rsid w:val="00787D3E"/>
    <w:rsid w:val="0079018C"/>
    <w:rsid w:val="0079069C"/>
    <w:rsid w:val="0079093C"/>
    <w:rsid w:val="00791D02"/>
    <w:rsid w:val="007922DF"/>
    <w:rsid w:val="00792A86"/>
    <w:rsid w:val="00792EBE"/>
    <w:rsid w:val="00792EEA"/>
    <w:rsid w:val="007931A1"/>
    <w:rsid w:val="00794598"/>
    <w:rsid w:val="007954F1"/>
    <w:rsid w:val="00796217"/>
    <w:rsid w:val="0079625C"/>
    <w:rsid w:val="007967A3"/>
    <w:rsid w:val="007967FD"/>
    <w:rsid w:val="007968FF"/>
    <w:rsid w:val="00796CDB"/>
    <w:rsid w:val="00797183"/>
    <w:rsid w:val="00797A84"/>
    <w:rsid w:val="007A123F"/>
    <w:rsid w:val="007A25E8"/>
    <w:rsid w:val="007A2A98"/>
    <w:rsid w:val="007A3364"/>
    <w:rsid w:val="007A3D3E"/>
    <w:rsid w:val="007A3F67"/>
    <w:rsid w:val="007A44B4"/>
    <w:rsid w:val="007A52DD"/>
    <w:rsid w:val="007A55EA"/>
    <w:rsid w:val="007A6681"/>
    <w:rsid w:val="007A6722"/>
    <w:rsid w:val="007A6E7A"/>
    <w:rsid w:val="007A7126"/>
    <w:rsid w:val="007A768D"/>
    <w:rsid w:val="007A7D31"/>
    <w:rsid w:val="007B00C4"/>
    <w:rsid w:val="007B0438"/>
    <w:rsid w:val="007B0648"/>
    <w:rsid w:val="007B0801"/>
    <w:rsid w:val="007B197A"/>
    <w:rsid w:val="007B1E5E"/>
    <w:rsid w:val="007B1F63"/>
    <w:rsid w:val="007B23E5"/>
    <w:rsid w:val="007B2B81"/>
    <w:rsid w:val="007B2EF1"/>
    <w:rsid w:val="007B316A"/>
    <w:rsid w:val="007B3223"/>
    <w:rsid w:val="007B3424"/>
    <w:rsid w:val="007B4167"/>
    <w:rsid w:val="007B4C6F"/>
    <w:rsid w:val="007B4E34"/>
    <w:rsid w:val="007B51CB"/>
    <w:rsid w:val="007B5262"/>
    <w:rsid w:val="007B5D3C"/>
    <w:rsid w:val="007B64BF"/>
    <w:rsid w:val="007B74FC"/>
    <w:rsid w:val="007C026B"/>
    <w:rsid w:val="007C13FD"/>
    <w:rsid w:val="007C181D"/>
    <w:rsid w:val="007C1C19"/>
    <w:rsid w:val="007C1EE4"/>
    <w:rsid w:val="007C34DE"/>
    <w:rsid w:val="007C37F1"/>
    <w:rsid w:val="007C4AD3"/>
    <w:rsid w:val="007C504A"/>
    <w:rsid w:val="007C5D84"/>
    <w:rsid w:val="007C61A3"/>
    <w:rsid w:val="007C62F5"/>
    <w:rsid w:val="007C6DA9"/>
    <w:rsid w:val="007C715B"/>
    <w:rsid w:val="007C778F"/>
    <w:rsid w:val="007D212B"/>
    <w:rsid w:val="007D2805"/>
    <w:rsid w:val="007D29B7"/>
    <w:rsid w:val="007D3357"/>
    <w:rsid w:val="007D3544"/>
    <w:rsid w:val="007D3C52"/>
    <w:rsid w:val="007D4691"/>
    <w:rsid w:val="007D5110"/>
    <w:rsid w:val="007D5651"/>
    <w:rsid w:val="007D5897"/>
    <w:rsid w:val="007D5D81"/>
    <w:rsid w:val="007D67E9"/>
    <w:rsid w:val="007D697B"/>
    <w:rsid w:val="007D6D57"/>
    <w:rsid w:val="007D6D86"/>
    <w:rsid w:val="007D7026"/>
    <w:rsid w:val="007E0126"/>
    <w:rsid w:val="007E0768"/>
    <w:rsid w:val="007E1DE5"/>
    <w:rsid w:val="007E2455"/>
    <w:rsid w:val="007E382B"/>
    <w:rsid w:val="007E38EE"/>
    <w:rsid w:val="007E4FA9"/>
    <w:rsid w:val="007E5275"/>
    <w:rsid w:val="007E52D1"/>
    <w:rsid w:val="007E6316"/>
    <w:rsid w:val="007E65FE"/>
    <w:rsid w:val="007E6D0B"/>
    <w:rsid w:val="007E76F8"/>
    <w:rsid w:val="007E7CA0"/>
    <w:rsid w:val="007F00B3"/>
    <w:rsid w:val="007F00D9"/>
    <w:rsid w:val="007F0EED"/>
    <w:rsid w:val="007F114E"/>
    <w:rsid w:val="007F1241"/>
    <w:rsid w:val="007F169F"/>
    <w:rsid w:val="007F33B3"/>
    <w:rsid w:val="007F3809"/>
    <w:rsid w:val="007F5838"/>
    <w:rsid w:val="007F5D50"/>
    <w:rsid w:val="007F63E5"/>
    <w:rsid w:val="007F7072"/>
    <w:rsid w:val="007F72A4"/>
    <w:rsid w:val="007F7821"/>
    <w:rsid w:val="007F7EAD"/>
    <w:rsid w:val="008003E6"/>
    <w:rsid w:val="00800A72"/>
    <w:rsid w:val="00801124"/>
    <w:rsid w:val="00801676"/>
    <w:rsid w:val="008027AB"/>
    <w:rsid w:val="00802C98"/>
    <w:rsid w:val="00803376"/>
    <w:rsid w:val="0080380F"/>
    <w:rsid w:val="00803928"/>
    <w:rsid w:val="00803A4B"/>
    <w:rsid w:val="00804445"/>
    <w:rsid w:val="00804561"/>
    <w:rsid w:val="00805ABF"/>
    <w:rsid w:val="00805B83"/>
    <w:rsid w:val="0080677F"/>
    <w:rsid w:val="00806BF1"/>
    <w:rsid w:val="00806DEE"/>
    <w:rsid w:val="00807374"/>
    <w:rsid w:val="00807A34"/>
    <w:rsid w:val="008100C5"/>
    <w:rsid w:val="008108B5"/>
    <w:rsid w:val="008108E4"/>
    <w:rsid w:val="00810B9F"/>
    <w:rsid w:val="00811A8A"/>
    <w:rsid w:val="00811E9D"/>
    <w:rsid w:val="008120C6"/>
    <w:rsid w:val="00812A82"/>
    <w:rsid w:val="008130E9"/>
    <w:rsid w:val="008136F5"/>
    <w:rsid w:val="00813769"/>
    <w:rsid w:val="00813D4E"/>
    <w:rsid w:val="00814118"/>
    <w:rsid w:val="008143ED"/>
    <w:rsid w:val="00814979"/>
    <w:rsid w:val="00814E77"/>
    <w:rsid w:val="00814E88"/>
    <w:rsid w:val="00815796"/>
    <w:rsid w:val="00816A11"/>
    <w:rsid w:val="008177AC"/>
    <w:rsid w:val="008179DE"/>
    <w:rsid w:val="00817C7F"/>
    <w:rsid w:val="00817D15"/>
    <w:rsid w:val="0082060C"/>
    <w:rsid w:val="00820B36"/>
    <w:rsid w:val="00820FF2"/>
    <w:rsid w:val="00821EDD"/>
    <w:rsid w:val="0082294C"/>
    <w:rsid w:val="008232B0"/>
    <w:rsid w:val="00823532"/>
    <w:rsid w:val="00823760"/>
    <w:rsid w:val="0082383C"/>
    <w:rsid w:val="00823DD6"/>
    <w:rsid w:val="008248A0"/>
    <w:rsid w:val="0082514F"/>
    <w:rsid w:val="008274AD"/>
    <w:rsid w:val="00827729"/>
    <w:rsid w:val="00827C0B"/>
    <w:rsid w:val="00830E13"/>
    <w:rsid w:val="0083126C"/>
    <w:rsid w:val="008314F5"/>
    <w:rsid w:val="00832701"/>
    <w:rsid w:val="00832F2A"/>
    <w:rsid w:val="00833240"/>
    <w:rsid w:val="00833E99"/>
    <w:rsid w:val="0083410B"/>
    <w:rsid w:val="00834875"/>
    <w:rsid w:val="00834AB6"/>
    <w:rsid w:val="00834D52"/>
    <w:rsid w:val="00834F3D"/>
    <w:rsid w:val="00835917"/>
    <w:rsid w:val="00835A9A"/>
    <w:rsid w:val="00835AF6"/>
    <w:rsid w:val="00840948"/>
    <w:rsid w:val="00840C02"/>
    <w:rsid w:val="00840E73"/>
    <w:rsid w:val="00841257"/>
    <w:rsid w:val="0084153F"/>
    <w:rsid w:val="008419C3"/>
    <w:rsid w:val="00841B9C"/>
    <w:rsid w:val="00841BCF"/>
    <w:rsid w:val="008422C7"/>
    <w:rsid w:val="008424F9"/>
    <w:rsid w:val="00842637"/>
    <w:rsid w:val="00842641"/>
    <w:rsid w:val="0084272E"/>
    <w:rsid w:val="00842E2B"/>
    <w:rsid w:val="008434C2"/>
    <w:rsid w:val="00843A50"/>
    <w:rsid w:val="00843F05"/>
    <w:rsid w:val="00845F6E"/>
    <w:rsid w:val="008462FE"/>
    <w:rsid w:val="008466E0"/>
    <w:rsid w:val="00846794"/>
    <w:rsid w:val="00847456"/>
    <w:rsid w:val="00847FFD"/>
    <w:rsid w:val="008505C7"/>
    <w:rsid w:val="00850981"/>
    <w:rsid w:val="00851160"/>
    <w:rsid w:val="008518F1"/>
    <w:rsid w:val="0085346B"/>
    <w:rsid w:val="00853D8E"/>
    <w:rsid w:val="00853E20"/>
    <w:rsid w:val="008546E7"/>
    <w:rsid w:val="00854B6E"/>
    <w:rsid w:val="00854C17"/>
    <w:rsid w:val="008559BC"/>
    <w:rsid w:val="00856115"/>
    <w:rsid w:val="008561F3"/>
    <w:rsid w:val="008565A6"/>
    <w:rsid w:val="008569F3"/>
    <w:rsid w:val="00856A41"/>
    <w:rsid w:val="00856B34"/>
    <w:rsid w:val="0085703F"/>
    <w:rsid w:val="00857741"/>
    <w:rsid w:val="0086065E"/>
    <w:rsid w:val="0086074B"/>
    <w:rsid w:val="00860D87"/>
    <w:rsid w:val="008617F2"/>
    <w:rsid w:val="00861C7A"/>
    <w:rsid w:val="00861EE2"/>
    <w:rsid w:val="00863566"/>
    <w:rsid w:val="0086359A"/>
    <w:rsid w:val="0086421B"/>
    <w:rsid w:val="00864525"/>
    <w:rsid w:val="0086452C"/>
    <w:rsid w:val="008653AD"/>
    <w:rsid w:val="00865426"/>
    <w:rsid w:val="00865DA3"/>
    <w:rsid w:val="0086684F"/>
    <w:rsid w:val="00867463"/>
    <w:rsid w:val="00870644"/>
    <w:rsid w:val="00870856"/>
    <w:rsid w:val="0087111B"/>
    <w:rsid w:val="008715A0"/>
    <w:rsid w:val="00871A2B"/>
    <w:rsid w:val="00871B5E"/>
    <w:rsid w:val="00872226"/>
    <w:rsid w:val="00873A89"/>
    <w:rsid w:val="00874603"/>
    <w:rsid w:val="008750C8"/>
    <w:rsid w:val="008753EF"/>
    <w:rsid w:val="008754F3"/>
    <w:rsid w:val="00875BF7"/>
    <w:rsid w:val="00875C5F"/>
    <w:rsid w:val="0087605F"/>
    <w:rsid w:val="0087642A"/>
    <w:rsid w:val="00876FA2"/>
    <w:rsid w:val="008776D4"/>
    <w:rsid w:val="00877790"/>
    <w:rsid w:val="00881B53"/>
    <w:rsid w:val="00882029"/>
    <w:rsid w:val="00882048"/>
    <w:rsid w:val="00882A0E"/>
    <w:rsid w:val="008834D1"/>
    <w:rsid w:val="00883560"/>
    <w:rsid w:val="008844BD"/>
    <w:rsid w:val="00884DD3"/>
    <w:rsid w:val="008864F1"/>
    <w:rsid w:val="00890369"/>
    <w:rsid w:val="00890E20"/>
    <w:rsid w:val="008917B3"/>
    <w:rsid w:val="00891D37"/>
    <w:rsid w:val="00891FB5"/>
    <w:rsid w:val="008939D0"/>
    <w:rsid w:val="00893ADA"/>
    <w:rsid w:val="00893C34"/>
    <w:rsid w:val="00893CAD"/>
    <w:rsid w:val="00894518"/>
    <w:rsid w:val="008948DD"/>
    <w:rsid w:val="008949EB"/>
    <w:rsid w:val="00894A37"/>
    <w:rsid w:val="00895589"/>
    <w:rsid w:val="00895592"/>
    <w:rsid w:val="00895E0E"/>
    <w:rsid w:val="00896AEC"/>
    <w:rsid w:val="00897823"/>
    <w:rsid w:val="00897CA6"/>
    <w:rsid w:val="008A05D6"/>
    <w:rsid w:val="008A0D66"/>
    <w:rsid w:val="008A0E6F"/>
    <w:rsid w:val="008A1098"/>
    <w:rsid w:val="008A15D6"/>
    <w:rsid w:val="008A2177"/>
    <w:rsid w:val="008A2919"/>
    <w:rsid w:val="008A2BF2"/>
    <w:rsid w:val="008A2E17"/>
    <w:rsid w:val="008A41A7"/>
    <w:rsid w:val="008A4BF6"/>
    <w:rsid w:val="008A4BFD"/>
    <w:rsid w:val="008A4C32"/>
    <w:rsid w:val="008A4C81"/>
    <w:rsid w:val="008A51FF"/>
    <w:rsid w:val="008A5E44"/>
    <w:rsid w:val="008A6165"/>
    <w:rsid w:val="008A62B6"/>
    <w:rsid w:val="008A6B51"/>
    <w:rsid w:val="008B0545"/>
    <w:rsid w:val="008B181B"/>
    <w:rsid w:val="008B3BFD"/>
    <w:rsid w:val="008B3ECD"/>
    <w:rsid w:val="008B42A6"/>
    <w:rsid w:val="008B46E3"/>
    <w:rsid w:val="008B5AE2"/>
    <w:rsid w:val="008B6239"/>
    <w:rsid w:val="008B6677"/>
    <w:rsid w:val="008B68F6"/>
    <w:rsid w:val="008B7199"/>
    <w:rsid w:val="008B79C4"/>
    <w:rsid w:val="008C03D7"/>
    <w:rsid w:val="008C0F2D"/>
    <w:rsid w:val="008C100A"/>
    <w:rsid w:val="008C1475"/>
    <w:rsid w:val="008C153B"/>
    <w:rsid w:val="008C16B6"/>
    <w:rsid w:val="008C3171"/>
    <w:rsid w:val="008C3298"/>
    <w:rsid w:val="008C333E"/>
    <w:rsid w:val="008C33D1"/>
    <w:rsid w:val="008C363D"/>
    <w:rsid w:val="008C431C"/>
    <w:rsid w:val="008C5421"/>
    <w:rsid w:val="008C5A46"/>
    <w:rsid w:val="008C5CD7"/>
    <w:rsid w:val="008C5FBE"/>
    <w:rsid w:val="008C6D13"/>
    <w:rsid w:val="008C7164"/>
    <w:rsid w:val="008C7197"/>
    <w:rsid w:val="008D04F3"/>
    <w:rsid w:val="008D12FC"/>
    <w:rsid w:val="008D187F"/>
    <w:rsid w:val="008D1BF4"/>
    <w:rsid w:val="008D1D1A"/>
    <w:rsid w:val="008D2131"/>
    <w:rsid w:val="008D259D"/>
    <w:rsid w:val="008D2DCC"/>
    <w:rsid w:val="008D48FC"/>
    <w:rsid w:val="008D581A"/>
    <w:rsid w:val="008D5C15"/>
    <w:rsid w:val="008D5F4D"/>
    <w:rsid w:val="008D69A7"/>
    <w:rsid w:val="008D6BB0"/>
    <w:rsid w:val="008D6F3C"/>
    <w:rsid w:val="008D7221"/>
    <w:rsid w:val="008D763E"/>
    <w:rsid w:val="008D7D57"/>
    <w:rsid w:val="008E02DB"/>
    <w:rsid w:val="008E24E5"/>
    <w:rsid w:val="008E272B"/>
    <w:rsid w:val="008E27D0"/>
    <w:rsid w:val="008E39AD"/>
    <w:rsid w:val="008E43FF"/>
    <w:rsid w:val="008E4429"/>
    <w:rsid w:val="008E60FB"/>
    <w:rsid w:val="008E6225"/>
    <w:rsid w:val="008E6C32"/>
    <w:rsid w:val="008E726F"/>
    <w:rsid w:val="008F0A12"/>
    <w:rsid w:val="008F0E9D"/>
    <w:rsid w:val="008F16FF"/>
    <w:rsid w:val="008F1866"/>
    <w:rsid w:val="008F1B21"/>
    <w:rsid w:val="008F35D6"/>
    <w:rsid w:val="008F37B1"/>
    <w:rsid w:val="008F3A27"/>
    <w:rsid w:val="008F4212"/>
    <w:rsid w:val="008F4243"/>
    <w:rsid w:val="008F43FB"/>
    <w:rsid w:val="008F4E31"/>
    <w:rsid w:val="008F55DD"/>
    <w:rsid w:val="008F5D4E"/>
    <w:rsid w:val="008F7925"/>
    <w:rsid w:val="00900374"/>
    <w:rsid w:val="00900426"/>
    <w:rsid w:val="00901D24"/>
    <w:rsid w:val="009020DB"/>
    <w:rsid w:val="009033A1"/>
    <w:rsid w:val="0090380A"/>
    <w:rsid w:val="009038B1"/>
    <w:rsid w:val="009044CF"/>
    <w:rsid w:val="009045CA"/>
    <w:rsid w:val="00905CF2"/>
    <w:rsid w:val="0090659A"/>
    <w:rsid w:val="00906F84"/>
    <w:rsid w:val="009072D5"/>
    <w:rsid w:val="00910B36"/>
    <w:rsid w:val="00911194"/>
    <w:rsid w:val="009122C1"/>
    <w:rsid w:val="00912B7C"/>
    <w:rsid w:val="00913156"/>
    <w:rsid w:val="00913277"/>
    <w:rsid w:val="00913CFD"/>
    <w:rsid w:val="00914095"/>
    <w:rsid w:val="009143B8"/>
    <w:rsid w:val="00914531"/>
    <w:rsid w:val="009150F0"/>
    <w:rsid w:val="009151CA"/>
    <w:rsid w:val="009162AF"/>
    <w:rsid w:val="00916371"/>
    <w:rsid w:val="00916F4C"/>
    <w:rsid w:val="00917D58"/>
    <w:rsid w:val="009201C8"/>
    <w:rsid w:val="009209EF"/>
    <w:rsid w:val="00921440"/>
    <w:rsid w:val="00921746"/>
    <w:rsid w:val="0092242F"/>
    <w:rsid w:val="00922593"/>
    <w:rsid w:val="00922BE2"/>
    <w:rsid w:val="009230E3"/>
    <w:rsid w:val="00923EBE"/>
    <w:rsid w:val="00924014"/>
    <w:rsid w:val="009242C4"/>
    <w:rsid w:val="00924326"/>
    <w:rsid w:val="00925057"/>
    <w:rsid w:val="00926DC8"/>
    <w:rsid w:val="00926FA6"/>
    <w:rsid w:val="0092735F"/>
    <w:rsid w:val="00932213"/>
    <w:rsid w:val="0093281E"/>
    <w:rsid w:val="009328C8"/>
    <w:rsid w:val="00932C1A"/>
    <w:rsid w:val="00932C22"/>
    <w:rsid w:val="00932E35"/>
    <w:rsid w:val="0093358B"/>
    <w:rsid w:val="0093425E"/>
    <w:rsid w:val="00934D0A"/>
    <w:rsid w:val="00934F4A"/>
    <w:rsid w:val="00935116"/>
    <w:rsid w:val="00935620"/>
    <w:rsid w:val="00935A9C"/>
    <w:rsid w:val="00936543"/>
    <w:rsid w:val="009371D6"/>
    <w:rsid w:val="009378CA"/>
    <w:rsid w:val="00937CE6"/>
    <w:rsid w:val="00937E59"/>
    <w:rsid w:val="009413E7"/>
    <w:rsid w:val="00943626"/>
    <w:rsid w:val="00943847"/>
    <w:rsid w:val="00944696"/>
    <w:rsid w:val="00944FA2"/>
    <w:rsid w:val="00945196"/>
    <w:rsid w:val="00945B49"/>
    <w:rsid w:val="00946099"/>
    <w:rsid w:val="009463E5"/>
    <w:rsid w:val="009469C1"/>
    <w:rsid w:val="00947F11"/>
    <w:rsid w:val="00950FD9"/>
    <w:rsid w:val="0095153D"/>
    <w:rsid w:val="00951F2E"/>
    <w:rsid w:val="009522D8"/>
    <w:rsid w:val="009535D0"/>
    <w:rsid w:val="00954ADE"/>
    <w:rsid w:val="00955DC2"/>
    <w:rsid w:val="00956195"/>
    <w:rsid w:val="0095627D"/>
    <w:rsid w:val="00956DF5"/>
    <w:rsid w:val="00957412"/>
    <w:rsid w:val="00957987"/>
    <w:rsid w:val="00960267"/>
    <w:rsid w:val="00960E4E"/>
    <w:rsid w:val="00960E98"/>
    <w:rsid w:val="009616CB"/>
    <w:rsid w:val="00962CCD"/>
    <w:rsid w:val="00964279"/>
    <w:rsid w:val="009647F5"/>
    <w:rsid w:val="009653C4"/>
    <w:rsid w:val="009655A2"/>
    <w:rsid w:val="00965838"/>
    <w:rsid w:val="0096610A"/>
    <w:rsid w:val="00966660"/>
    <w:rsid w:val="009674EF"/>
    <w:rsid w:val="009704B4"/>
    <w:rsid w:val="00970B1E"/>
    <w:rsid w:val="0097172E"/>
    <w:rsid w:val="00972D35"/>
    <w:rsid w:val="009733B0"/>
    <w:rsid w:val="00973DA9"/>
    <w:rsid w:val="00974D8C"/>
    <w:rsid w:val="00975C0C"/>
    <w:rsid w:val="00976C1C"/>
    <w:rsid w:val="00976E69"/>
    <w:rsid w:val="00976F29"/>
    <w:rsid w:val="009775C2"/>
    <w:rsid w:val="009779DC"/>
    <w:rsid w:val="00980037"/>
    <w:rsid w:val="0098011D"/>
    <w:rsid w:val="00980AE4"/>
    <w:rsid w:val="009823D8"/>
    <w:rsid w:val="009823FE"/>
    <w:rsid w:val="009827F1"/>
    <w:rsid w:val="009830C6"/>
    <w:rsid w:val="009832AA"/>
    <w:rsid w:val="00983453"/>
    <w:rsid w:val="00983635"/>
    <w:rsid w:val="00983B6F"/>
    <w:rsid w:val="0098463C"/>
    <w:rsid w:val="00984ECF"/>
    <w:rsid w:val="009852FA"/>
    <w:rsid w:val="00985CA7"/>
    <w:rsid w:val="009865F0"/>
    <w:rsid w:val="00986FB1"/>
    <w:rsid w:val="009871E7"/>
    <w:rsid w:val="00987F74"/>
    <w:rsid w:val="009901B9"/>
    <w:rsid w:val="00990667"/>
    <w:rsid w:val="009910DD"/>
    <w:rsid w:val="00993408"/>
    <w:rsid w:val="00993775"/>
    <w:rsid w:val="00995B1D"/>
    <w:rsid w:val="00995CEE"/>
    <w:rsid w:val="00997061"/>
    <w:rsid w:val="0099708F"/>
    <w:rsid w:val="009970C1"/>
    <w:rsid w:val="00997A4B"/>
    <w:rsid w:val="009A0CE6"/>
    <w:rsid w:val="009A1158"/>
    <w:rsid w:val="009A1421"/>
    <w:rsid w:val="009A1C2B"/>
    <w:rsid w:val="009A36F8"/>
    <w:rsid w:val="009A38F8"/>
    <w:rsid w:val="009A3B62"/>
    <w:rsid w:val="009A3E19"/>
    <w:rsid w:val="009A407D"/>
    <w:rsid w:val="009A4FDE"/>
    <w:rsid w:val="009A5C9D"/>
    <w:rsid w:val="009A5FD5"/>
    <w:rsid w:val="009A6929"/>
    <w:rsid w:val="009A6C7D"/>
    <w:rsid w:val="009A7690"/>
    <w:rsid w:val="009B07A9"/>
    <w:rsid w:val="009B1CF0"/>
    <w:rsid w:val="009B231D"/>
    <w:rsid w:val="009B2C24"/>
    <w:rsid w:val="009B2E03"/>
    <w:rsid w:val="009B2E82"/>
    <w:rsid w:val="009B3D73"/>
    <w:rsid w:val="009B4462"/>
    <w:rsid w:val="009B4825"/>
    <w:rsid w:val="009B5532"/>
    <w:rsid w:val="009B55D7"/>
    <w:rsid w:val="009B5750"/>
    <w:rsid w:val="009B6BBB"/>
    <w:rsid w:val="009B72D3"/>
    <w:rsid w:val="009B7AA3"/>
    <w:rsid w:val="009B7EAA"/>
    <w:rsid w:val="009B7EFA"/>
    <w:rsid w:val="009B7FC3"/>
    <w:rsid w:val="009C0356"/>
    <w:rsid w:val="009C0501"/>
    <w:rsid w:val="009C0A0B"/>
    <w:rsid w:val="009C14A5"/>
    <w:rsid w:val="009C1C61"/>
    <w:rsid w:val="009C1DB6"/>
    <w:rsid w:val="009C1ED6"/>
    <w:rsid w:val="009C1F0B"/>
    <w:rsid w:val="009C2013"/>
    <w:rsid w:val="009C233C"/>
    <w:rsid w:val="009C2382"/>
    <w:rsid w:val="009C23DA"/>
    <w:rsid w:val="009C28E2"/>
    <w:rsid w:val="009C35EF"/>
    <w:rsid w:val="009C3CF4"/>
    <w:rsid w:val="009C3EB2"/>
    <w:rsid w:val="009C3F21"/>
    <w:rsid w:val="009C47B5"/>
    <w:rsid w:val="009C4C1C"/>
    <w:rsid w:val="009C552B"/>
    <w:rsid w:val="009C55B9"/>
    <w:rsid w:val="009C5878"/>
    <w:rsid w:val="009C5B1C"/>
    <w:rsid w:val="009C5C4E"/>
    <w:rsid w:val="009C60E5"/>
    <w:rsid w:val="009C626F"/>
    <w:rsid w:val="009C6830"/>
    <w:rsid w:val="009C7429"/>
    <w:rsid w:val="009C7EA1"/>
    <w:rsid w:val="009D00A6"/>
    <w:rsid w:val="009D056B"/>
    <w:rsid w:val="009D124D"/>
    <w:rsid w:val="009D1D1C"/>
    <w:rsid w:val="009D1F07"/>
    <w:rsid w:val="009D1FEB"/>
    <w:rsid w:val="009D3485"/>
    <w:rsid w:val="009D3B4F"/>
    <w:rsid w:val="009D40F5"/>
    <w:rsid w:val="009D4D26"/>
    <w:rsid w:val="009D52B3"/>
    <w:rsid w:val="009D53BE"/>
    <w:rsid w:val="009D6169"/>
    <w:rsid w:val="009D71DE"/>
    <w:rsid w:val="009D76DE"/>
    <w:rsid w:val="009D77B7"/>
    <w:rsid w:val="009D7D81"/>
    <w:rsid w:val="009E02DE"/>
    <w:rsid w:val="009E05EE"/>
    <w:rsid w:val="009E0836"/>
    <w:rsid w:val="009E08E3"/>
    <w:rsid w:val="009E0E0F"/>
    <w:rsid w:val="009E1085"/>
    <w:rsid w:val="009E13AB"/>
    <w:rsid w:val="009E19EA"/>
    <w:rsid w:val="009E1B4C"/>
    <w:rsid w:val="009E1BE6"/>
    <w:rsid w:val="009E3B0F"/>
    <w:rsid w:val="009E3D55"/>
    <w:rsid w:val="009E3E12"/>
    <w:rsid w:val="009E5F9F"/>
    <w:rsid w:val="009E6671"/>
    <w:rsid w:val="009E77E9"/>
    <w:rsid w:val="009E7892"/>
    <w:rsid w:val="009F03F9"/>
    <w:rsid w:val="009F06E4"/>
    <w:rsid w:val="009F09E3"/>
    <w:rsid w:val="009F0CC1"/>
    <w:rsid w:val="009F174A"/>
    <w:rsid w:val="009F2195"/>
    <w:rsid w:val="009F34F4"/>
    <w:rsid w:val="009F3A0F"/>
    <w:rsid w:val="009F3D42"/>
    <w:rsid w:val="009F3FD9"/>
    <w:rsid w:val="009F4291"/>
    <w:rsid w:val="009F4C29"/>
    <w:rsid w:val="009F5FD5"/>
    <w:rsid w:val="009F684F"/>
    <w:rsid w:val="009F6CBD"/>
    <w:rsid w:val="009F7FE5"/>
    <w:rsid w:val="00A004E3"/>
    <w:rsid w:val="00A026A8"/>
    <w:rsid w:val="00A028FA"/>
    <w:rsid w:val="00A03C89"/>
    <w:rsid w:val="00A03D6C"/>
    <w:rsid w:val="00A0425B"/>
    <w:rsid w:val="00A046AE"/>
    <w:rsid w:val="00A05463"/>
    <w:rsid w:val="00A0553F"/>
    <w:rsid w:val="00A05626"/>
    <w:rsid w:val="00A059C1"/>
    <w:rsid w:val="00A06659"/>
    <w:rsid w:val="00A0705C"/>
    <w:rsid w:val="00A0709C"/>
    <w:rsid w:val="00A073D2"/>
    <w:rsid w:val="00A07F63"/>
    <w:rsid w:val="00A1044B"/>
    <w:rsid w:val="00A10576"/>
    <w:rsid w:val="00A11059"/>
    <w:rsid w:val="00A1155A"/>
    <w:rsid w:val="00A12607"/>
    <w:rsid w:val="00A12E28"/>
    <w:rsid w:val="00A1397B"/>
    <w:rsid w:val="00A1499F"/>
    <w:rsid w:val="00A14AA8"/>
    <w:rsid w:val="00A15263"/>
    <w:rsid w:val="00A161FA"/>
    <w:rsid w:val="00A16958"/>
    <w:rsid w:val="00A170D7"/>
    <w:rsid w:val="00A17288"/>
    <w:rsid w:val="00A17347"/>
    <w:rsid w:val="00A17626"/>
    <w:rsid w:val="00A20E26"/>
    <w:rsid w:val="00A21084"/>
    <w:rsid w:val="00A215EF"/>
    <w:rsid w:val="00A21B02"/>
    <w:rsid w:val="00A22588"/>
    <w:rsid w:val="00A2298A"/>
    <w:rsid w:val="00A22EEE"/>
    <w:rsid w:val="00A23245"/>
    <w:rsid w:val="00A2363C"/>
    <w:rsid w:val="00A23D7A"/>
    <w:rsid w:val="00A24E49"/>
    <w:rsid w:val="00A24F7A"/>
    <w:rsid w:val="00A25018"/>
    <w:rsid w:val="00A25266"/>
    <w:rsid w:val="00A25618"/>
    <w:rsid w:val="00A2595D"/>
    <w:rsid w:val="00A260A1"/>
    <w:rsid w:val="00A26F9A"/>
    <w:rsid w:val="00A27AA4"/>
    <w:rsid w:val="00A303AE"/>
    <w:rsid w:val="00A33316"/>
    <w:rsid w:val="00A33339"/>
    <w:rsid w:val="00A33C2D"/>
    <w:rsid w:val="00A341C6"/>
    <w:rsid w:val="00A341E4"/>
    <w:rsid w:val="00A34D85"/>
    <w:rsid w:val="00A35077"/>
    <w:rsid w:val="00A35853"/>
    <w:rsid w:val="00A363C5"/>
    <w:rsid w:val="00A369D1"/>
    <w:rsid w:val="00A36BA9"/>
    <w:rsid w:val="00A36C97"/>
    <w:rsid w:val="00A37641"/>
    <w:rsid w:val="00A37B14"/>
    <w:rsid w:val="00A401B4"/>
    <w:rsid w:val="00A408A5"/>
    <w:rsid w:val="00A44FDA"/>
    <w:rsid w:val="00A45A0D"/>
    <w:rsid w:val="00A45DCE"/>
    <w:rsid w:val="00A46016"/>
    <w:rsid w:val="00A468A2"/>
    <w:rsid w:val="00A468DB"/>
    <w:rsid w:val="00A478D2"/>
    <w:rsid w:val="00A51583"/>
    <w:rsid w:val="00A529E1"/>
    <w:rsid w:val="00A52B9F"/>
    <w:rsid w:val="00A52C6D"/>
    <w:rsid w:val="00A52F4F"/>
    <w:rsid w:val="00A53547"/>
    <w:rsid w:val="00A5362D"/>
    <w:rsid w:val="00A5388D"/>
    <w:rsid w:val="00A53940"/>
    <w:rsid w:val="00A5429D"/>
    <w:rsid w:val="00A54B0B"/>
    <w:rsid w:val="00A54BE1"/>
    <w:rsid w:val="00A55077"/>
    <w:rsid w:val="00A5516A"/>
    <w:rsid w:val="00A552C4"/>
    <w:rsid w:val="00A56258"/>
    <w:rsid w:val="00A565DB"/>
    <w:rsid w:val="00A56A04"/>
    <w:rsid w:val="00A56FCF"/>
    <w:rsid w:val="00A579B9"/>
    <w:rsid w:val="00A609CE"/>
    <w:rsid w:val="00A61A1F"/>
    <w:rsid w:val="00A61EEA"/>
    <w:rsid w:val="00A620B2"/>
    <w:rsid w:val="00A62275"/>
    <w:rsid w:val="00A627A0"/>
    <w:rsid w:val="00A63546"/>
    <w:rsid w:val="00A63DFF"/>
    <w:rsid w:val="00A6476C"/>
    <w:rsid w:val="00A65FE9"/>
    <w:rsid w:val="00A66369"/>
    <w:rsid w:val="00A67469"/>
    <w:rsid w:val="00A67F19"/>
    <w:rsid w:val="00A703E3"/>
    <w:rsid w:val="00A70940"/>
    <w:rsid w:val="00A70B28"/>
    <w:rsid w:val="00A70F46"/>
    <w:rsid w:val="00A71934"/>
    <w:rsid w:val="00A71C9D"/>
    <w:rsid w:val="00A72F00"/>
    <w:rsid w:val="00A74000"/>
    <w:rsid w:val="00A74513"/>
    <w:rsid w:val="00A75303"/>
    <w:rsid w:val="00A759C8"/>
    <w:rsid w:val="00A767F4"/>
    <w:rsid w:val="00A77232"/>
    <w:rsid w:val="00A80374"/>
    <w:rsid w:val="00A803F3"/>
    <w:rsid w:val="00A809A3"/>
    <w:rsid w:val="00A8129E"/>
    <w:rsid w:val="00A81896"/>
    <w:rsid w:val="00A81B9C"/>
    <w:rsid w:val="00A81D3D"/>
    <w:rsid w:val="00A828CA"/>
    <w:rsid w:val="00A828D3"/>
    <w:rsid w:val="00A83262"/>
    <w:rsid w:val="00A83C3D"/>
    <w:rsid w:val="00A83FFB"/>
    <w:rsid w:val="00A84E86"/>
    <w:rsid w:val="00A84F8F"/>
    <w:rsid w:val="00A8515E"/>
    <w:rsid w:val="00A85C08"/>
    <w:rsid w:val="00A85F8B"/>
    <w:rsid w:val="00A876FC"/>
    <w:rsid w:val="00A91491"/>
    <w:rsid w:val="00A91BE8"/>
    <w:rsid w:val="00A92FA9"/>
    <w:rsid w:val="00A934AF"/>
    <w:rsid w:val="00A937CC"/>
    <w:rsid w:val="00A9397C"/>
    <w:rsid w:val="00A94CE2"/>
    <w:rsid w:val="00A94E61"/>
    <w:rsid w:val="00A9698A"/>
    <w:rsid w:val="00A9701D"/>
    <w:rsid w:val="00AA08BE"/>
    <w:rsid w:val="00AA095D"/>
    <w:rsid w:val="00AA0CB1"/>
    <w:rsid w:val="00AA1174"/>
    <w:rsid w:val="00AA1B5C"/>
    <w:rsid w:val="00AA1ED7"/>
    <w:rsid w:val="00AA28D2"/>
    <w:rsid w:val="00AA3258"/>
    <w:rsid w:val="00AA351E"/>
    <w:rsid w:val="00AA4CAF"/>
    <w:rsid w:val="00AA4D82"/>
    <w:rsid w:val="00AA55DE"/>
    <w:rsid w:val="00AA582C"/>
    <w:rsid w:val="00AA6157"/>
    <w:rsid w:val="00AA6421"/>
    <w:rsid w:val="00AA6D75"/>
    <w:rsid w:val="00AA7470"/>
    <w:rsid w:val="00AA7506"/>
    <w:rsid w:val="00AA7EAC"/>
    <w:rsid w:val="00AB07C6"/>
    <w:rsid w:val="00AB0A87"/>
    <w:rsid w:val="00AB1B1F"/>
    <w:rsid w:val="00AB1EA0"/>
    <w:rsid w:val="00AB2A10"/>
    <w:rsid w:val="00AB2A36"/>
    <w:rsid w:val="00AB2E17"/>
    <w:rsid w:val="00AB3518"/>
    <w:rsid w:val="00AB4169"/>
    <w:rsid w:val="00AB4DB8"/>
    <w:rsid w:val="00AB5F15"/>
    <w:rsid w:val="00AB6CBA"/>
    <w:rsid w:val="00AB7226"/>
    <w:rsid w:val="00AB77FE"/>
    <w:rsid w:val="00AB78BB"/>
    <w:rsid w:val="00AB7A03"/>
    <w:rsid w:val="00AB7D06"/>
    <w:rsid w:val="00AC0032"/>
    <w:rsid w:val="00AC0D7C"/>
    <w:rsid w:val="00AC0E11"/>
    <w:rsid w:val="00AC1863"/>
    <w:rsid w:val="00AC186A"/>
    <w:rsid w:val="00AC2244"/>
    <w:rsid w:val="00AC2A5E"/>
    <w:rsid w:val="00AC3126"/>
    <w:rsid w:val="00AC3B2F"/>
    <w:rsid w:val="00AC422C"/>
    <w:rsid w:val="00AC43ED"/>
    <w:rsid w:val="00AC443E"/>
    <w:rsid w:val="00AC4586"/>
    <w:rsid w:val="00AC4729"/>
    <w:rsid w:val="00AC5967"/>
    <w:rsid w:val="00AC5A91"/>
    <w:rsid w:val="00AC5ADE"/>
    <w:rsid w:val="00AC6517"/>
    <w:rsid w:val="00AC65B4"/>
    <w:rsid w:val="00AC706C"/>
    <w:rsid w:val="00AC7FA8"/>
    <w:rsid w:val="00AD1C78"/>
    <w:rsid w:val="00AD2280"/>
    <w:rsid w:val="00AD26EA"/>
    <w:rsid w:val="00AD2AA5"/>
    <w:rsid w:val="00AD2C4A"/>
    <w:rsid w:val="00AD3223"/>
    <w:rsid w:val="00AD334B"/>
    <w:rsid w:val="00AD3538"/>
    <w:rsid w:val="00AD3A27"/>
    <w:rsid w:val="00AD3FB5"/>
    <w:rsid w:val="00AD42B1"/>
    <w:rsid w:val="00AD43DC"/>
    <w:rsid w:val="00AD51E9"/>
    <w:rsid w:val="00AD54B4"/>
    <w:rsid w:val="00AD68F9"/>
    <w:rsid w:val="00AD74F0"/>
    <w:rsid w:val="00AE0307"/>
    <w:rsid w:val="00AE0C94"/>
    <w:rsid w:val="00AE16B9"/>
    <w:rsid w:val="00AE19B0"/>
    <w:rsid w:val="00AE1E50"/>
    <w:rsid w:val="00AE1FC3"/>
    <w:rsid w:val="00AE33F7"/>
    <w:rsid w:val="00AE4052"/>
    <w:rsid w:val="00AE41A9"/>
    <w:rsid w:val="00AE4390"/>
    <w:rsid w:val="00AE4E9B"/>
    <w:rsid w:val="00AE568F"/>
    <w:rsid w:val="00AE569A"/>
    <w:rsid w:val="00AE69FF"/>
    <w:rsid w:val="00AE6BE0"/>
    <w:rsid w:val="00AE6C04"/>
    <w:rsid w:val="00AE7A1A"/>
    <w:rsid w:val="00AE7B2E"/>
    <w:rsid w:val="00AF01AD"/>
    <w:rsid w:val="00AF14C5"/>
    <w:rsid w:val="00AF1812"/>
    <w:rsid w:val="00AF2550"/>
    <w:rsid w:val="00AF2C06"/>
    <w:rsid w:val="00AF3A67"/>
    <w:rsid w:val="00AF3CC8"/>
    <w:rsid w:val="00AF4062"/>
    <w:rsid w:val="00AF5050"/>
    <w:rsid w:val="00AF5271"/>
    <w:rsid w:val="00AF555E"/>
    <w:rsid w:val="00AF595C"/>
    <w:rsid w:val="00AF5964"/>
    <w:rsid w:val="00AF5CDF"/>
    <w:rsid w:val="00AF5E8F"/>
    <w:rsid w:val="00AF68C4"/>
    <w:rsid w:val="00AF7045"/>
    <w:rsid w:val="00B00141"/>
    <w:rsid w:val="00B00582"/>
    <w:rsid w:val="00B008CE"/>
    <w:rsid w:val="00B00EF8"/>
    <w:rsid w:val="00B025C9"/>
    <w:rsid w:val="00B04008"/>
    <w:rsid w:val="00B0499D"/>
    <w:rsid w:val="00B05378"/>
    <w:rsid w:val="00B0561F"/>
    <w:rsid w:val="00B07979"/>
    <w:rsid w:val="00B1086C"/>
    <w:rsid w:val="00B10F4D"/>
    <w:rsid w:val="00B1120C"/>
    <w:rsid w:val="00B11B14"/>
    <w:rsid w:val="00B11C8D"/>
    <w:rsid w:val="00B12C82"/>
    <w:rsid w:val="00B12E0D"/>
    <w:rsid w:val="00B13023"/>
    <w:rsid w:val="00B1363B"/>
    <w:rsid w:val="00B13FF1"/>
    <w:rsid w:val="00B142FF"/>
    <w:rsid w:val="00B15406"/>
    <w:rsid w:val="00B16EC5"/>
    <w:rsid w:val="00B17A03"/>
    <w:rsid w:val="00B17F49"/>
    <w:rsid w:val="00B20488"/>
    <w:rsid w:val="00B21C15"/>
    <w:rsid w:val="00B22545"/>
    <w:rsid w:val="00B227BA"/>
    <w:rsid w:val="00B242CB"/>
    <w:rsid w:val="00B243EE"/>
    <w:rsid w:val="00B25111"/>
    <w:rsid w:val="00B25EE0"/>
    <w:rsid w:val="00B26CDE"/>
    <w:rsid w:val="00B26F3D"/>
    <w:rsid w:val="00B26FE5"/>
    <w:rsid w:val="00B27745"/>
    <w:rsid w:val="00B300B7"/>
    <w:rsid w:val="00B309EE"/>
    <w:rsid w:val="00B31218"/>
    <w:rsid w:val="00B31A5D"/>
    <w:rsid w:val="00B32596"/>
    <w:rsid w:val="00B32A50"/>
    <w:rsid w:val="00B33172"/>
    <w:rsid w:val="00B33921"/>
    <w:rsid w:val="00B349FF"/>
    <w:rsid w:val="00B351A7"/>
    <w:rsid w:val="00B35271"/>
    <w:rsid w:val="00B35DA7"/>
    <w:rsid w:val="00B36201"/>
    <w:rsid w:val="00B36550"/>
    <w:rsid w:val="00B36AAE"/>
    <w:rsid w:val="00B36CF5"/>
    <w:rsid w:val="00B4042C"/>
    <w:rsid w:val="00B41CD0"/>
    <w:rsid w:val="00B422B8"/>
    <w:rsid w:val="00B422BD"/>
    <w:rsid w:val="00B4316F"/>
    <w:rsid w:val="00B433B2"/>
    <w:rsid w:val="00B43F69"/>
    <w:rsid w:val="00B43FFF"/>
    <w:rsid w:val="00B4478E"/>
    <w:rsid w:val="00B44FB7"/>
    <w:rsid w:val="00B45033"/>
    <w:rsid w:val="00B451F2"/>
    <w:rsid w:val="00B455C3"/>
    <w:rsid w:val="00B46327"/>
    <w:rsid w:val="00B4658D"/>
    <w:rsid w:val="00B46595"/>
    <w:rsid w:val="00B468F9"/>
    <w:rsid w:val="00B46C0F"/>
    <w:rsid w:val="00B46C58"/>
    <w:rsid w:val="00B46CB4"/>
    <w:rsid w:val="00B46F86"/>
    <w:rsid w:val="00B50B9F"/>
    <w:rsid w:val="00B50C65"/>
    <w:rsid w:val="00B50D9A"/>
    <w:rsid w:val="00B51027"/>
    <w:rsid w:val="00B516DC"/>
    <w:rsid w:val="00B51BDF"/>
    <w:rsid w:val="00B51F9C"/>
    <w:rsid w:val="00B521F0"/>
    <w:rsid w:val="00B523F5"/>
    <w:rsid w:val="00B52A38"/>
    <w:rsid w:val="00B52A8D"/>
    <w:rsid w:val="00B53132"/>
    <w:rsid w:val="00B536DA"/>
    <w:rsid w:val="00B53D02"/>
    <w:rsid w:val="00B540EA"/>
    <w:rsid w:val="00B54237"/>
    <w:rsid w:val="00B5498C"/>
    <w:rsid w:val="00B549B9"/>
    <w:rsid w:val="00B54A6F"/>
    <w:rsid w:val="00B54FEB"/>
    <w:rsid w:val="00B55374"/>
    <w:rsid w:val="00B56D35"/>
    <w:rsid w:val="00B56D9F"/>
    <w:rsid w:val="00B60047"/>
    <w:rsid w:val="00B60B94"/>
    <w:rsid w:val="00B60FF6"/>
    <w:rsid w:val="00B61525"/>
    <w:rsid w:val="00B61D2C"/>
    <w:rsid w:val="00B61ED3"/>
    <w:rsid w:val="00B62A6A"/>
    <w:rsid w:val="00B6320C"/>
    <w:rsid w:val="00B633F6"/>
    <w:rsid w:val="00B63A89"/>
    <w:rsid w:val="00B6480B"/>
    <w:rsid w:val="00B65199"/>
    <w:rsid w:val="00B66166"/>
    <w:rsid w:val="00B663BE"/>
    <w:rsid w:val="00B66AC4"/>
    <w:rsid w:val="00B66BC3"/>
    <w:rsid w:val="00B67C00"/>
    <w:rsid w:val="00B7071F"/>
    <w:rsid w:val="00B7100B"/>
    <w:rsid w:val="00B71761"/>
    <w:rsid w:val="00B71BC2"/>
    <w:rsid w:val="00B71C08"/>
    <w:rsid w:val="00B7247C"/>
    <w:rsid w:val="00B72FF0"/>
    <w:rsid w:val="00B73011"/>
    <w:rsid w:val="00B7369C"/>
    <w:rsid w:val="00B749B9"/>
    <w:rsid w:val="00B74E09"/>
    <w:rsid w:val="00B755F9"/>
    <w:rsid w:val="00B75CA9"/>
    <w:rsid w:val="00B75D95"/>
    <w:rsid w:val="00B7603F"/>
    <w:rsid w:val="00B7639A"/>
    <w:rsid w:val="00B764DD"/>
    <w:rsid w:val="00B7689E"/>
    <w:rsid w:val="00B770D5"/>
    <w:rsid w:val="00B77680"/>
    <w:rsid w:val="00B779BE"/>
    <w:rsid w:val="00B77BAC"/>
    <w:rsid w:val="00B8008D"/>
    <w:rsid w:val="00B82029"/>
    <w:rsid w:val="00B82635"/>
    <w:rsid w:val="00B828DC"/>
    <w:rsid w:val="00B8293A"/>
    <w:rsid w:val="00B82981"/>
    <w:rsid w:val="00B83139"/>
    <w:rsid w:val="00B83FA1"/>
    <w:rsid w:val="00B85B39"/>
    <w:rsid w:val="00B863DF"/>
    <w:rsid w:val="00B87987"/>
    <w:rsid w:val="00B879DA"/>
    <w:rsid w:val="00B87E06"/>
    <w:rsid w:val="00B90531"/>
    <w:rsid w:val="00B90BBF"/>
    <w:rsid w:val="00B90E64"/>
    <w:rsid w:val="00B9119F"/>
    <w:rsid w:val="00B91536"/>
    <w:rsid w:val="00B91BBC"/>
    <w:rsid w:val="00B92514"/>
    <w:rsid w:val="00B93474"/>
    <w:rsid w:val="00B9397A"/>
    <w:rsid w:val="00B946D7"/>
    <w:rsid w:val="00B9485F"/>
    <w:rsid w:val="00B95450"/>
    <w:rsid w:val="00B96358"/>
    <w:rsid w:val="00B96AD4"/>
    <w:rsid w:val="00B97060"/>
    <w:rsid w:val="00B97175"/>
    <w:rsid w:val="00B97484"/>
    <w:rsid w:val="00B9761F"/>
    <w:rsid w:val="00B97A90"/>
    <w:rsid w:val="00BA0555"/>
    <w:rsid w:val="00BA0F29"/>
    <w:rsid w:val="00BA15C8"/>
    <w:rsid w:val="00BA16D9"/>
    <w:rsid w:val="00BA16F5"/>
    <w:rsid w:val="00BA1C59"/>
    <w:rsid w:val="00BA25B6"/>
    <w:rsid w:val="00BA31BC"/>
    <w:rsid w:val="00BA33D7"/>
    <w:rsid w:val="00BA37C2"/>
    <w:rsid w:val="00BA3F66"/>
    <w:rsid w:val="00BA4780"/>
    <w:rsid w:val="00BA4849"/>
    <w:rsid w:val="00BA5508"/>
    <w:rsid w:val="00BA5760"/>
    <w:rsid w:val="00BA5ED1"/>
    <w:rsid w:val="00BA6AED"/>
    <w:rsid w:val="00BA6EBD"/>
    <w:rsid w:val="00BA6FAE"/>
    <w:rsid w:val="00BA71AD"/>
    <w:rsid w:val="00BB245D"/>
    <w:rsid w:val="00BB297F"/>
    <w:rsid w:val="00BB2ECF"/>
    <w:rsid w:val="00BB2F4F"/>
    <w:rsid w:val="00BB3BEB"/>
    <w:rsid w:val="00BB4474"/>
    <w:rsid w:val="00BB44CF"/>
    <w:rsid w:val="00BB4903"/>
    <w:rsid w:val="00BB4D14"/>
    <w:rsid w:val="00BB5BEA"/>
    <w:rsid w:val="00BB5D9D"/>
    <w:rsid w:val="00BB64B9"/>
    <w:rsid w:val="00BB6F4B"/>
    <w:rsid w:val="00BB7248"/>
    <w:rsid w:val="00BB7325"/>
    <w:rsid w:val="00BB745E"/>
    <w:rsid w:val="00BB7CF9"/>
    <w:rsid w:val="00BC0991"/>
    <w:rsid w:val="00BC09A1"/>
    <w:rsid w:val="00BC25A3"/>
    <w:rsid w:val="00BC2AFE"/>
    <w:rsid w:val="00BC2F1D"/>
    <w:rsid w:val="00BC3738"/>
    <w:rsid w:val="00BC39B6"/>
    <w:rsid w:val="00BC3CE6"/>
    <w:rsid w:val="00BC417B"/>
    <w:rsid w:val="00BC4384"/>
    <w:rsid w:val="00BC599D"/>
    <w:rsid w:val="00BC5E2E"/>
    <w:rsid w:val="00BC756D"/>
    <w:rsid w:val="00BC7942"/>
    <w:rsid w:val="00BD11A4"/>
    <w:rsid w:val="00BD17FB"/>
    <w:rsid w:val="00BD1EBF"/>
    <w:rsid w:val="00BD258E"/>
    <w:rsid w:val="00BD25B5"/>
    <w:rsid w:val="00BD295D"/>
    <w:rsid w:val="00BD2FC0"/>
    <w:rsid w:val="00BD40B3"/>
    <w:rsid w:val="00BD4210"/>
    <w:rsid w:val="00BD4230"/>
    <w:rsid w:val="00BD4362"/>
    <w:rsid w:val="00BD4771"/>
    <w:rsid w:val="00BD544B"/>
    <w:rsid w:val="00BD6311"/>
    <w:rsid w:val="00BD632E"/>
    <w:rsid w:val="00BD7BCB"/>
    <w:rsid w:val="00BE0231"/>
    <w:rsid w:val="00BE09C3"/>
    <w:rsid w:val="00BE0CA3"/>
    <w:rsid w:val="00BE0EF2"/>
    <w:rsid w:val="00BE1055"/>
    <w:rsid w:val="00BE1E48"/>
    <w:rsid w:val="00BE299D"/>
    <w:rsid w:val="00BE4100"/>
    <w:rsid w:val="00BE4877"/>
    <w:rsid w:val="00BE4890"/>
    <w:rsid w:val="00BE5237"/>
    <w:rsid w:val="00BE57D4"/>
    <w:rsid w:val="00BE5BF8"/>
    <w:rsid w:val="00BE69D6"/>
    <w:rsid w:val="00BE6B9C"/>
    <w:rsid w:val="00BF0668"/>
    <w:rsid w:val="00BF1F87"/>
    <w:rsid w:val="00BF2331"/>
    <w:rsid w:val="00BF23FE"/>
    <w:rsid w:val="00BF2A8F"/>
    <w:rsid w:val="00BF2FE7"/>
    <w:rsid w:val="00BF3CC7"/>
    <w:rsid w:val="00BF3E23"/>
    <w:rsid w:val="00BF46BC"/>
    <w:rsid w:val="00BF46EA"/>
    <w:rsid w:val="00BF4D84"/>
    <w:rsid w:val="00BF5B19"/>
    <w:rsid w:val="00BF5FEC"/>
    <w:rsid w:val="00BF6B8C"/>
    <w:rsid w:val="00BF78CD"/>
    <w:rsid w:val="00BF7D15"/>
    <w:rsid w:val="00C0014D"/>
    <w:rsid w:val="00C0087C"/>
    <w:rsid w:val="00C00EE2"/>
    <w:rsid w:val="00C00F2A"/>
    <w:rsid w:val="00C012E5"/>
    <w:rsid w:val="00C01A5F"/>
    <w:rsid w:val="00C0288C"/>
    <w:rsid w:val="00C029BC"/>
    <w:rsid w:val="00C036BC"/>
    <w:rsid w:val="00C0417B"/>
    <w:rsid w:val="00C044C0"/>
    <w:rsid w:val="00C04D89"/>
    <w:rsid w:val="00C0520C"/>
    <w:rsid w:val="00C052F8"/>
    <w:rsid w:val="00C06489"/>
    <w:rsid w:val="00C06C17"/>
    <w:rsid w:val="00C06DBB"/>
    <w:rsid w:val="00C0747A"/>
    <w:rsid w:val="00C0797C"/>
    <w:rsid w:val="00C07A93"/>
    <w:rsid w:val="00C07B07"/>
    <w:rsid w:val="00C07C2C"/>
    <w:rsid w:val="00C07D4B"/>
    <w:rsid w:val="00C10088"/>
    <w:rsid w:val="00C10307"/>
    <w:rsid w:val="00C11D18"/>
    <w:rsid w:val="00C11E93"/>
    <w:rsid w:val="00C11F4A"/>
    <w:rsid w:val="00C12B18"/>
    <w:rsid w:val="00C1492C"/>
    <w:rsid w:val="00C1548E"/>
    <w:rsid w:val="00C1553E"/>
    <w:rsid w:val="00C158BF"/>
    <w:rsid w:val="00C16C27"/>
    <w:rsid w:val="00C16E09"/>
    <w:rsid w:val="00C17EBE"/>
    <w:rsid w:val="00C17ECF"/>
    <w:rsid w:val="00C17FAC"/>
    <w:rsid w:val="00C2017E"/>
    <w:rsid w:val="00C20A29"/>
    <w:rsid w:val="00C20B81"/>
    <w:rsid w:val="00C20BB5"/>
    <w:rsid w:val="00C226AD"/>
    <w:rsid w:val="00C2314B"/>
    <w:rsid w:val="00C23EEC"/>
    <w:rsid w:val="00C24294"/>
    <w:rsid w:val="00C249D7"/>
    <w:rsid w:val="00C25C17"/>
    <w:rsid w:val="00C26323"/>
    <w:rsid w:val="00C26599"/>
    <w:rsid w:val="00C27C22"/>
    <w:rsid w:val="00C27C6A"/>
    <w:rsid w:val="00C308A5"/>
    <w:rsid w:val="00C30E69"/>
    <w:rsid w:val="00C31B3C"/>
    <w:rsid w:val="00C32264"/>
    <w:rsid w:val="00C32B53"/>
    <w:rsid w:val="00C34413"/>
    <w:rsid w:val="00C34C05"/>
    <w:rsid w:val="00C35184"/>
    <w:rsid w:val="00C351F1"/>
    <w:rsid w:val="00C35A64"/>
    <w:rsid w:val="00C35C4F"/>
    <w:rsid w:val="00C35D5C"/>
    <w:rsid w:val="00C361A6"/>
    <w:rsid w:val="00C364FF"/>
    <w:rsid w:val="00C3689B"/>
    <w:rsid w:val="00C36BF1"/>
    <w:rsid w:val="00C36E74"/>
    <w:rsid w:val="00C37288"/>
    <w:rsid w:val="00C373F2"/>
    <w:rsid w:val="00C37E5D"/>
    <w:rsid w:val="00C40715"/>
    <w:rsid w:val="00C4131E"/>
    <w:rsid w:val="00C41C22"/>
    <w:rsid w:val="00C423FF"/>
    <w:rsid w:val="00C4249E"/>
    <w:rsid w:val="00C42E79"/>
    <w:rsid w:val="00C43357"/>
    <w:rsid w:val="00C437DD"/>
    <w:rsid w:val="00C4380F"/>
    <w:rsid w:val="00C438F7"/>
    <w:rsid w:val="00C43CA5"/>
    <w:rsid w:val="00C44542"/>
    <w:rsid w:val="00C45587"/>
    <w:rsid w:val="00C4590D"/>
    <w:rsid w:val="00C47183"/>
    <w:rsid w:val="00C47688"/>
    <w:rsid w:val="00C50DDB"/>
    <w:rsid w:val="00C513BC"/>
    <w:rsid w:val="00C51751"/>
    <w:rsid w:val="00C51AD1"/>
    <w:rsid w:val="00C51F7C"/>
    <w:rsid w:val="00C52216"/>
    <w:rsid w:val="00C52344"/>
    <w:rsid w:val="00C52849"/>
    <w:rsid w:val="00C52987"/>
    <w:rsid w:val="00C52E64"/>
    <w:rsid w:val="00C534C9"/>
    <w:rsid w:val="00C53958"/>
    <w:rsid w:val="00C540F4"/>
    <w:rsid w:val="00C54365"/>
    <w:rsid w:val="00C55013"/>
    <w:rsid w:val="00C562D1"/>
    <w:rsid w:val="00C563AD"/>
    <w:rsid w:val="00C56E78"/>
    <w:rsid w:val="00C57DD7"/>
    <w:rsid w:val="00C60C8A"/>
    <w:rsid w:val="00C6102E"/>
    <w:rsid w:val="00C61119"/>
    <w:rsid w:val="00C61538"/>
    <w:rsid w:val="00C619D6"/>
    <w:rsid w:val="00C61B68"/>
    <w:rsid w:val="00C61BA4"/>
    <w:rsid w:val="00C61D01"/>
    <w:rsid w:val="00C61F6B"/>
    <w:rsid w:val="00C63B9A"/>
    <w:rsid w:val="00C65F0A"/>
    <w:rsid w:val="00C67436"/>
    <w:rsid w:val="00C6752C"/>
    <w:rsid w:val="00C67907"/>
    <w:rsid w:val="00C67B22"/>
    <w:rsid w:val="00C709D6"/>
    <w:rsid w:val="00C7148F"/>
    <w:rsid w:val="00C71570"/>
    <w:rsid w:val="00C715D5"/>
    <w:rsid w:val="00C71723"/>
    <w:rsid w:val="00C7182D"/>
    <w:rsid w:val="00C725CF"/>
    <w:rsid w:val="00C73D4F"/>
    <w:rsid w:val="00C74C3B"/>
    <w:rsid w:val="00C75059"/>
    <w:rsid w:val="00C750B1"/>
    <w:rsid w:val="00C75152"/>
    <w:rsid w:val="00C76004"/>
    <w:rsid w:val="00C77E00"/>
    <w:rsid w:val="00C77FFD"/>
    <w:rsid w:val="00C8020F"/>
    <w:rsid w:val="00C81686"/>
    <w:rsid w:val="00C82F93"/>
    <w:rsid w:val="00C83142"/>
    <w:rsid w:val="00C83740"/>
    <w:rsid w:val="00C84594"/>
    <w:rsid w:val="00C848AD"/>
    <w:rsid w:val="00C84A57"/>
    <w:rsid w:val="00C854A5"/>
    <w:rsid w:val="00C85821"/>
    <w:rsid w:val="00C86043"/>
    <w:rsid w:val="00C86477"/>
    <w:rsid w:val="00C86805"/>
    <w:rsid w:val="00C86DAF"/>
    <w:rsid w:val="00C86E63"/>
    <w:rsid w:val="00C87726"/>
    <w:rsid w:val="00C87B70"/>
    <w:rsid w:val="00C909FC"/>
    <w:rsid w:val="00C90CD2"/>
    <w:rsid w:val="00C90D35"/>
    <w:rsid w:val="00C90FE7"/>
    <w:rsid w:val="00C9116C"/>
    <w:rsid w:val="00C912E8"/>
    <w:rsid w:val="00C92CC9"/>
    <w:rsid w:val="00C9337B"/>
    <w:rsid w:val="00C9342D"/>
    <w:rsid w:val="00C93BD8"/>
    <w:rsid w:val="00C94971"/>
    <w:rsid w:val="00C94B35"/>
    <w:rsid w:val="00C956EB"/>
    <w:rsid w:val="00C95A94"/>
    <w:rsid w:val="00C95EB0"/>
    <w:rsid w:val="00C97066"/>
    <w:rsid w:val="00CA0728"/>
    <w:rsid w:val="00CA07D4"/>
    <w:rsid w:val="00CA0DB5"/>
    <w:rsid w:val="00CA0DD4"/>
    <w:rsid w:val="00CA216C"/>
    <w:rsid w:val="00CA35A1"/>
    <w:rsid w:val="00CA3973"/>
    <w:rsid w:val="00CA472F"/>
    <w:rsid w:val="00CA545F"/>
    <w:rsid w:val="00CA5689"/>
    <w:rsid w:val="00CA577E"/>
    <w:rsid w:val="00CA590E"/>
    <w:rsid w:val="00CA5D47"/>
    <w:rsid w:val="00CA5FBB"/>
    <w:rsid w:val="00CA60D4"/>
    <w:rsid w:val="00CA61AC"/>
    <w:rsid w:val="00CA69F6"/>
    <w:rsid w:val="00CA6A92"/>
    <w:rsid w:val="00CA6CA4"/>
    <w:rsid w:val="00CA6D5D"/>
    <w:rsid w:val="00CB00DE"/>
    <w:rsid w:val="00CB02DA"/>
    <w:rsid w:val="00CB0477"/>
    <w:rsid w:val="00CB06FB"/>
    <w:rsid w:val="00CB0AE6"/>
    <w:rsid w:val="00CB0EE3"/>
    <w:rsid w:val="00CB1C68"/>
    <w:rsid w:val="00CB203C"/>
    <w:rsid w:val="00CB2EA2"/>
    <w:rsid w:val="00CB36AA"/>
    <w:rsid w:val="00CB4571"/>
    <w:rsid w:val="00CB50B4"/>
    <w:rsid w:val="00CB582B"/>
    <w:rsid w:val="00CB5CB4"/>
    <w:rsid w:val="00CB6437"/>
    <w:rsid w:val="00CB6723"/>
    <w:rsid w:val="00CB7454"/>
    <w:rsid w:val="00CB77C3"/>
    <w:rsid w:val="00CB7EC6"/>
    <w:rsid w:val="00CC07BB"/>
    <w:rsid w:val="00CC0AA3"/>
    <w:rsid w:val="00CC0D11"/>
    <w:rsid w:val="00CC12D6"/>
    <w:rsid w:val="00CC181A"/>
    <w:rsid w:val="00CC22E0"/>
    <w:rsid w:val="00CC2539"/>
    <w:rsid w:val="00CC2E26"/>
    <w:rsid w:val="00CC395D"/>
    <w:rsid w:val="00CC3B1F"/>
    <w:rsid w:val="00CC3C8D"/>
    <w:rsid w:val="00CC3DC7"/>
    <w:rsid w:val="00CC448E"/>
    <w:rsid w:val="00CC4C84"/>
    <w:rsid w:val="00CC4D9C"/>
    <w:rsid w:val="00CC4EBC"/>
    <w:rsid w:val="00CC6827"/>
    <w:rsid w:val="00CC6B9E"/>
    <w:rsid w:val="00CC770F"/>
    <w:rsid w:val="00CC7E18"/>
    <w:rsid w:val="00CC7E89"/>
    <w:rsid w:val="00CD01CB"/>
    <w:rsid w:val="00CD0206"/>
    <w:rsid w:val="00CD1AE4"/>
    <w:rsid w:val="00CD307A"/>
    <w:rsid w:val="00CD30EC"/>
    <w:rsid w:val="00CD3155"/>
    <w:rsid w:val="00CD32FB"/>
    <w:rsid w:val="00CD3783"/>
    <w:rsid w:val="00CD38D6"/>
    <w:rsid w:val="00CD562D"/>
    <w:rsid w:val="00CD5D94"/>
    <w:rsid w:val="00CD66F7"/>
    <w:rsid w:val="00CD6B11"/>
    <w:rsid w:val="00CE0201"/>
    <w:rsid w:val="00CE06BC"/>
    <w:rsid w:val="00CE0B74"/>
    <w:rsid w:val="00CE0E65"/>
    <w:rsid w:val="00CE1CD4"/>
    <w:rsid w:val="00CE1DA7"/>
    <w:rsid w:val="00CE226E"/>
    <w:rsid w:val="00CE25F2"/>
    <w:rsid w:val="00CE2C36"/>
    <w:rsid w:val="00CE318A"/>
    <w:rsid w:val="00CE3C56"/>
    <w:rsid w:val="00CE43B9"/>
    <w:rsid w:val="00CE4690"/>
    <w:rsid w:val="00CE49BC"/>
    <w:rsid w:val="00CE4C2A"/>
    <w:rsid w:val="00CE50F7"/>
    <w:rsid w:val="00CE54D9"/>
    <w:rsid w:val="00CE5B21"/>
    <w:rsid w:val="00CE5D17"/>
    <w:rsid w:val="00CE7297"/>
    <w:rsid w:val="00CE7739"/>
    <w:rsid w:val="00CE7C34"/>
    <w:rsid w:val="00CE7F15"/>
    <w:rsid w:val="00CF06E4"/>
    <w:rsid w:val="00CF096B"/>
    <w:rsid w:val="00CF0F56"/>
    <w:rsid w:val="00CF11BC"/>
    <w:rsid w:val="00CF16B8"/>
    <w:rsid w:val="00CF2327"/>
    <w:rsid w:val="00CF2533"/>
    <w:rsid w:val="00CF26E5"/>
    <w:rsid w:val="00CF2B42"/>
    <w:rsid w:val="00CF2FC3"/>
    <w:rsid w:val="00CF52C3"/>
    <w:rsid w:val="00CF53BB"/>
    <w:rsid w:val="00CF5778"/>
    <w:rsid w:val="00CF5FD4"/>
    <w:rsid w:val="00CF6375"/>
    <w:rsid w:val="00CF6F2B"/>
    <w:rsid w:val="00CF773E"/>
    <w:rsid w:val="00CF78F1"/>
    <w:rsid w:val="00CF7C51"/>
    <w:rsid w:val="00D00638"/>
    <w:rsid w:val="00D01110"/>
    <w:rsid w:val="00D01186"/>
    <w:rsid w:val="00D01B08"/>
    <w:rsid w:val="00D02262"/>
    <w:rsid w:val="00D0247E"/>
    <w:rsid w:val="00D024F2"/>
    <w:rsid w:val="00D03CAE"/>
    <w:rsid w:val="00D04BEF"/>
    <w:rsid w:val="00D04D04"/>
    <w:rsid w:val="00D0566F"/>
    <w:rsid w:val="00D05CFF"/>
    <w:rsid w:val="00D071DF"/>
    <w:rsid w:val="00D079E8"/>
    <w:rsid w:val="00D1080C"/>
    <w:rsid w:val="00D10AE2"/>
    <w:rsid w:val="00D11827"/>
    <w:rsid w:val="00D11AD4"/>
    <w:rsid w:val="00D121E7"/>
    <w:rsid w:val="00D12790"/>
    <w:rsid w:val="00D12914"/>
    <w:rsid w:val="00D12A3F"/>
    <w:rsid w:val="00D12AB7"/>
    <w:rsid w:val="00D136CB"/>
    <w:rsid w:val="00D14893"/>
    <w:rsid w:val="00D15A6E"/>
    <w:rsid w:val="00D162C9"/>
    <w:rsid w:val="00D1649C"/>
    <w:rsid w:val="00D16F56"/>
    <w:rsid w:val="00D17270"/>
    <w:rsid w:val="00D175DD"/>
    <w:rsid w:val="00D17816"/>
    <w:rsid w:val="00D20A0A"/>
    <w:rsid w:val="00D21546"/>
    <w:rsid w:val="00D220F3"/>
    <w:rsid w:val="00D2278B"/>
    <w:rsid w:val="00D23BE5"/>
    <w:rsid w:val="00D23C20"/>
    <w:rsid w:val="00D23D18"/>
    <w:rsid w:val="00D244C2"/>
    <w:rsid w:val="00D24572"/>
    <w:rsid w:val="00D2496B"/>
    <w:rsid w:val="00D250B9"/>
    <w:rsid w:val="00D25B64"/>
    <w:rsid w:val="00D26138"/>
    <w:rsid w:val="00D2681E"/>
    <w:rsid w:val="00D27011"/>
    <w:rsid w:val="00D27B6A"/>
    <w:rsid w:val="00D30323"/>
    <w:rsid w:val="00D3116C"/>
    <w:rsid w:val="00D31DBC"/>
    <w:rsid w:val="00D32047"/>
    <w:rsid w:val="00D32DBF"/>
    <w:rsid w:val="00D332EB"/>
    <w:rsid w:val="00D33BC9"/>
    <w:rsid w:val="00D34461"/>
    <w:rsid w:val="00D34761"/>
    <w:rsid w:val="00D35C48"/>
    <w:rsid w:val="00D36755"/>
    <w:rsid w:val="00D3692C"/>
    <w:rsid w:val="00D37850"/>
    <w:rsid w:val="00D40405"/>
    <w:rsid w:val="00D408B5"/>
    <w:rsid w:val="00D408FB"/>
    <w:rsid w:val="00D40FA7"/>
    <w:rsid w:val="00D41B76"/>
    <w:rsid w:val="00D421FC"/>
    <w:rsid w:val="00D42334"/>
    <w:rsid w:val="00D4309A"/>
    <w:rsid w:val="00D445F1"/>
    <w:rsid w:val="00D45257"/>
    <w:rsid w:val="00D45F68"/>
    <w:rsid w:val="00D470F1"/>
    <w:rsid w:val="00D4745E"/>
    <w:rsid w:val="00D477E2"/>
    <w:rsid w:val="00D47EDF"/>
    <w:rsid w:val="00D503CC"/>
    <w:rsid w:val="00D51399"/>
    <w:rsid w:val="00D5180F"/>
    <w:rsid w:val="00D5270E"/>
    <w:rsid w:val="00D527DD"/>
    <w:rsid w:val="00D53DBA"/>
    <w:rsid w:val="00D55489"/>
    <w:rsid w:val="00D557F5"/>
    <w:rsid w:val="00D562A8"/>
    <w:rsid w:val="00D5745F"/>
    <w:rsid w:val="00D57A9A"/>
    <w:rsid w:val="00D57E28"/>
    <w:rsid w:val="00D57E3C"/>
    <w:rsid w:val="00D607CA"/>
    <w:rsid w:val="00D60F91"/>
    <w:rsid w:val="00D62674"/>
    <w:rsid w:val="00D64056"/>
    <w:rsid w:val="00D651F0"/>
    <w:rsid w:val="00D65AED"/>
    <w:rsid w:val="00D65CB8"/>
    <w:rsid w:val="00D65D44"/>
    <w:rsid w:val="00D65ED3"/>
    <w:rsid w:val="00D666C4"/>
    <w:rsid w:val="00D67950"/>
    <w:rsid w:val="00D67B4C"/>
    <w:rsid w:val="00D67BA9"/>
    <w:rsid w:val="00D67D5C"/>
    <w:rsid w:val="00D70AC2"/>
    <w:rsid w:val="00D70C09"/>
    <w:rsid w:val="00D7149D"/>
    <w:rsid w:val="00D71AEB"/>
    <w:rsid w:val="00D71C6A"/>
    <w:rsid w:val="00D72B6B"/>
    <w:rsid w:val="00D72E31"/>
    <w:rsid w:val="00D73275"/>
    <w:rsid w:val="00D73725"/>
    <w:rsid w:val="00D741A2"/>
    <w:rsid w:val="00D744BC"/>
    <w:rsid w:val="00D749D6"/>
    <w:rsid w:val="00D75133"/>
    <w:rsid w:val="00D75229"/>
    <w:rsid w:val="00D754BC"/>
    <w:rsid w:val="00D76BEE"/>
    <w:rsid w:val="00D77264"/>
    <w:rsid w:val="00D7735F"/>
    <w:rsid w:val="00D774D6"/>
    <w:rsid w:val="00D8023C"/>
    <w:rsid w:val="00D8079B"/>
    <w:rsid w:val="00D80952"/>
    <w:rsid w:val="00D80B35"/>
    <w:rsid w:val="00D810E5"/>
    <w:rsid w:val="00D81820"/>
    <w:rsid w:val="00D819F3"/>
    <w:rsid w:val="00D81C6C"/>
    <w:rsid w:val="00D81F35"/>
    <w:rsid w:val="00D82DDB"/>
    <w:rsid w:val="00D82FBF"/>
    <w:rsid w:val="00D83BE5"/>
    <w:rsid w:val="00D844F8"/>
    <w:rsid w:val="00D84771"/>
    <w:rsid w:val="00D8552F"/>
    <w:rsid w:val="00D85A9B"/>
    <w:rsid w:val="00D85ADE"/>
    <w:rsid w:val="00D86317"/>
    <w:rsid w:val="00D86851"/>
    <w:rsid w:val="00D90A9D"/>
    <w:rsid w:val="00D90D18"/>
    <w:rsid w:val="00D9103D"/>
    <w:rsid w:val="00D915B6"/>
    <w:rsid w:val="00D91609"/>
    <w:rsid w:val="00D91D53"/>
    <w:rsid w:val="00D923E8"/>
    <w:rsid w:val="00D9300E"/>
    <w:rsid w:val="00D937C8"/>
    <w:rsid w:val="00D93CC0"/>
    <w:rsid w:val="00D93DC5"/>
    <w:rsid w:val="00D9468C"/>
    <w:rsid w:val="00D947AB"/>
    <w:rsid w:val="00D94FE9"/>
    <w:rsid w:val="00D95697"/>
    <w:rsid w:val="00D957E8"/>
    <w:rsid w:val="00D96980"/>
    <w:rsid w:val="00DA007F"/>
    <w:rsid w:val="00DA0D1A"/>
    <w:rsid w:val="00DA119B"/>
    <w:rsid w:val="00DA1926"/>
    <w:rsid w:val="00DA20D2"/>
    <w:rsid w:val="00DA2598"/>
    <w:rsid w:val="00DA2839"/>
    <w:rsid w:val="00DA2C2A"/>
    <w:rsid w:val="00DA4C46"/>
    <w:rsid w:val="00DA554F"/>
    <w:rsid w:val="00DA5739"/>
    <w:rsid w:val="00DA587D"/>
    <w:rsid w:val="00DA5966"/>
    <w:rsid w:val="00DA5B96"/>
    <w:rsid w:val="00DB0562"/>
    <w:rsid w:val="00DB2280"/>
    <w:rsid w:val="00DB250F"/>
    <w:rsid w:val="00DB387E"/>
    <w:rsid w:val="00DB3D98"/>
    <w:rsid w:val="00DB3FD5"/>
    <w:rsid w:val="00DB5338"/>
    <w:rsid w:val="00DB533A"/>
    <w:rsid w:val="00DB535E"/>
    <w:rsid w:val="00DB604B"/>
    <w:rsid w:val="00DB7496"/>
    <w:rsid w:val="00DB774C"/>
    <w:rsid w:val="00DB78C2"/>
    <w:rsid w:val="00DB79D4"/>
    <w:rsid w:val="00DB7C4B"/>
    <w:rsid w:val="00DC1304"/>
    <w:rsid w:val="00DC14D2"/>
    <w:rsid w:val="00DC159E"/>
    <w:rsid w:val="00DC19DE"/>
    <w:rsid w:val="00DC202A"/>
    <w:rsid w:val="00DC2080"/>
    <w:rsid w:val="00DC208C"/>
    <w:rsid w:val="00DC2D01"/>
    <w:rsid w:val="00DC3B2A"/>
    <w:rsid w:val="00DC3B5A"/>
    <w:rsid w:val="00DC5036"/>
    <w:rsid w:val="00DC54BF"/>
    <w:rsid w:val="00DC55E7"/>
    <w:rsid w:val="00DC5F1B"/>
    <w:rsid w:val="00DC64D2"/>
    <w:rsid w:val="00DC6673"/>
    <w:rsid w:val="00DC696C"/>
    <w:rsid w:val="00DD0E73"/>
    <w:rsid w:val="00DD1971"/>
    <w:rsid w:val="00DD2B36"/>
    <w:rsid w:val="00DD2D90"/>
    <w:rsid w:val="00DD31FC"/>
    <w:rsid w:val="00DD4297"/>
    <w:rsid w:val="00DD45A1"/>
    <w:rsid w:val="00DD5D1F"/>
    <w:rsid w:val="00DD61B8"/>
    <w:rsid w:val="00DD6D07"/>
    <w:rsid w:val="00DD743A"/>
    <w:rsid w:val="00DD7B3B"/>
    <w:rsid w:val="00DE019D"/>
    <w:rsid w:val="00DE2B7B"/>
    <w:rsid w:val="00DE2ED8"/>
    <w:rsid w:val="00DE3111"/>
    <w:rsid w:val="00DE496D"/>
    <w:rsid w:val="00DE4D2B"/>
    <w:rsid w:val="00DE57DA"/>
    <w:rsid w:val="00DE5961"/>
    <w:rsid w:val="00DE5C3C"/>
    <w:rsid w:val="00DE655F"/>
    <w:rsid w:val="00DE6BF8"/>
    <w:rsid w:val="00DE73FB"/>
    <w:rsid w:val="00DE783E"/>
    <w:rsid w:val="00DE7B9D"/>
    <w:rsid w:val="00DF0605"/>
    <w:rsid w:val="00DF0894"/>
    <w:rsid w:val="00DF0A72"/>
    <w:rsid w:val="00DF11C3"/>
    <w:rsid w:val="00DF1366"/>
    <w:rsid w:val="00DF1C21"/>
    <w:rsid w:val="00DF275E"/>
    <w:rsid w:val="00DF2E72"/>
    <w:rsid w:val="00DF36DD"/>
    <w:rsid w:val="00DF48B2"/>
    <w:rsid w:val="00DF5394"/>
    <w:rsid w:val="00DF5778"/>
    <w:rsid w:val="00DF5D54"/>
    <w:rsid w:val="00DF635F"/>
    <w:rsid w:val="00DF6F0E"/>
    <w:rsid w:val="00DF7451"/>
    <w:rsid w:val="00DF7BA2"/>
    <w:rsid w:val="00E008F2"/>
    <w:rsid w:val="00E0093E"/>
    <w:rsid w:val="00E00EB8"/>
    <w:rsid w:val="00E0110B"/>
    <w:rsid w:val="00E02047"/>
    <w:rsid w:val="00E023A4"/>
    <w:rsid w:val="00E02AA7"/>
    <w:rsid w:val="00E0390A"/>
    <w:rsid w:val="00E04414"/>
    <w:rsid w:val="00E05239"/>
    <w:rsid w:val="00E054A5"/>
    <w:rsid w:val="00E05ABA"/>
    <w:rsid w:val="00E05FD5"/>
    <w:rsid w:val="00E06B7D"/>
    <w:rsid w:val="00E07251"/>
    <w:rsid w:val="00E07CCE"/>
    <w:rsid w:val="00E07EA1"/>
    <w:rsid w:val="00E1098E"/>
    <w:rsid w:val="00E10A53"/>
    <w:rsid w:val="00E10AD8"/>
    <w:rsid w:val="00E111B4"/>
    <w:rsid w:val="00E114C6"/>
    <w:rsid w:val="00E11657"/>
    <w:rsid w:val="00E118BF"/>
    <w:rsid w:val="00E11DF9"/>
    <w:rsid w:val="00E12196"/>
    <w:rsid w:val="00E122B8"/>
    <w:rsid w:val="00E127DC"/>
    <w:rsid w:val="00E12DED"/>
    <w:rsid w:val="00E1339C"/>
    <w:rsid w:val="00E14276"/>
    <w:rsid w:val="00E1494F"/>
    <w:rsid w:val="00E149F2"/>
    <w:rsid w:val="00E1578A"/>
    <w:rsid w:val="00E15B89"/>
    <w:rsid w:val="00E15D72"/>
    <w:rsid w:val="00E160D9"/>
    <w:rsid w:val="00E167C8"/>
    <w:rsid w:val="00E16FF9"/>
    <w:rsid w:val="00E17872"/>
    <w:rsid w:val="00E17AE6"/>
    <w:rsid w:val="00E2047D"/>
    <w:rsid w:val="00E20594"/>
    <w:rsid w:val="00E206F8"/>
    <w:rsid w:val="00E208BB"/>
    <w:rsid w:val="00E21542"/>
    <w:rsid w:val="00E219BD"/>
    <w:rsid w:val="00E21C6E"/>
    <w:rsid w:val="00E24C55"/>
    <w:rsid w:val="00E250D3"/>
    <w:rsid w:val="00E25842"/>
    <w:rsid w:val="00E2670B"/>
    <w:rsid w:val="00E27092"/>
    <w:rsid w:val="00E30151"/>
    <w:rsid w:val="00E304E7"/>
    <w:rsid w:val="00E309C7"/>
    <w:rsid w:val="00E31BF4"/>
    <w:rsid w:val="00E325FA"/>
    <w:rsid w:val="00E328BF"/>
    <w:rsid w:val="00E33096"/>
    <w:rsid w:val="00E33E8B"/>
    <w:rsid w:val="00E345BA"/>
    <w:rsid w:val="00E346AD"/>
    <w:rsid w:val="00E356E3"/>
    <w:rsid w:val="00E35B49"/>
    <w:rsid w:val="00E35B5A"/>
    <w:rsid w:val="00E35B71"/>
    <w:rsid w:val="00E35C24"/>
    <w:rsid w:val="00E35E6A"/>
    <w:rsid w:val="00E3604B"/>
    <w:rsid w:val="00E36744"/>
    <w:rsid w:val="00E37F07"/>
    <w:rsid w:val="00E40105"/>
    <w:rsid w:val="00E42197"/>
    <w:rsid w:val="00E423C0"/>
    <w:rsid w:val="00E42D2E"/>
    <w:rsid w:val="00E43F9C"/>
    <w:rsid w:val="00E446A1"/>
    <w:rsid w:val="00E453E5"/>
    <w:rsid w:val="00E464E5"/>
    <w:rsid w:val="00E46B36"/>
    <w:rsid w:val="00E4786F"/>
    <w:rsid w:val="00E47A70"/>
    <w:rsid w:val="00E50154"/>
    <w:rsid w:val="00E5126B"/>
    <w:rsid w:val="00E51524"/>
    <w:rsid w:val="00E51729"/>
    <w:rsid w:val="00E51D11"/>
    <w:rsid w:val="00E51DFA"/>
    <w:rsid w:val="00E524F6"/>
    <w:rsid w:val="00E53917"/>
    <w:rsid w:val="00E54050"/>
    <w:rsid w:val="00E547C3"/>
    <w:rsid w:val="00E54A40"/>
    <w:rsid w:val="00E54B49"/>
    <w:rsid w:val="00E56270"/>
    <w:rsid w:val="00E56333"/>
    <w:rsid w:val="00E5672C"/>
    <w:rsid w:val="00E60326"/>
    <w:rsid w:val="00E606E9"/>
    <w:rsid w:val="00E6101C"/>
    <w:rsid w:val="00E6109E"/>
    <w:rsid w:val="00E61409"/>
    <w:rsid w:val="00E61738"/>
    <w:rsid w:val="00E625A4"/>
    <w:rsid w:val="00E6293E"/>
    <w:rsid w:val="00E62A67"/>
    <w:rsid w:val="00E62CBF"/>
    <w:rsid w:val="00E6302E"/>
    <w:rsid w:val="00E6461D"/>
    <w:rsid w:val="00E649DE"/>
    <w:rsid w:val="00E66DB0"/>
    <w:rsid w:val="00E67A71"/>
    <w:rsid w:val="00E67DA0"/>
    <w:rsid w:val="00E7073A"/>
    <w:rsid w:val="00E70D3D"/>
    <w:rsid w:val="00E71E6D"/>
    <w:rsid w:val="00E71EA6"/>
    <w:rsid w:val="00E72346"/>
    <w:rsid w:val="00E731CD"/>
    <w:rsid w:val="00E7424F"/>
    <w:rsid w:val="00E746D9"/>
    <w:rsid w:val="00E74BB6"/>
    <w:rsid w:val="00E74BF4"/>
    <w:rsid w:val="00E75411"/>
    <w:rsid w:val="00E75DAD"/>
    <w:rsid w:val="00E76064"/>
    <w:rsid w:val="00E76227"/>
    <w:rsid w:val="00E77469"/>
    <w:rsid w:val="00E779C6"/>
    <w:rsid w:val="00E805FC"/>
    <w:rsid w:val="00E80EE8"/>
    <w:rsid w:val="00E81EE1"/>
    <w:rsid w:val="00E82186"/>
    <w:rsid w:val="00E822BA"/>
    <w:rsid w:val="00E83A51"/>
    <w:rsid w:val="00E84161"/>
    <w:rsid w:val="00E841C2"/>
    <w:rsid w:val="00E844E0"/>
    <w:rsid w:val="00E84D33"/>
    <w:rsid w:val="00E84D3D"/>
    <w:rsid w:val="00E85908"/>
    <w:rsid w:val="00E87025"/>
    <w:rsid w:val="00E872AB"/>
    <w:rsid w:val="00E878B2"/>
    <w:rsid w:val="00E9073E"/>
    <w:rsid w:val="00E90807"/>
    <w:rsid w:val="00E913B4"/>
    <w:rsid w:val="00E9161F"/>
    <w:rsid w:val="00E916F1"/>
    <w:rsid w:val="00E9260A"/>
    <w:rsid w:val="00E92B86"/>
    <w:rsid w:val="00E9382D"/>
    <w:rsid w:val="00E939A1"/>
    <w:rsid w:val="00E93EB0"/>
    <w:rsid w:val="00E946B4"/>
    <w:rsid w:val="00E94F19"/>
    <w:rsid w:val="00E95308"/>
    <w:rsid w:val="00E957DF"/>
    <w:rsid w:val="00E96051"/>
    <w:rsid w:val="00E96483"/>
    <w:rsid w:val="00E978A9"/>
    <w:rsid w:val="00EA019F"/>
    <w:rsid w:val="00EA0364"/>
    <w:rsid w:val="00EA12AC"/>
    <w:rsid w:val="00EA2307"/>
    <w:rsid w:val="00EA24A1"/>
    <w:rsid w:val="00EA330C"/>
    <w:rsid w:val="00EA337C"/>
    <w:rsid w:val="00EA4CAE"/>
    <w:rsid w:val="00EA4CF2"/>
    <w:rsid w:val="00EA5FB9"/>
    <w:rsid w:val="00EA603E"/>
    <w:rsid w:val="00EA6190"/>
    <w:rsid w:val="00EA629D"/>
    <w:rsid w:val="00EA6776"/>
    <w:rsid w:val="00EA6DB7"/>
    <w:rsid w:val="00EA7A1C"/>
    <w:rsid w:val="00EA7D69"/>
    <w:rsid w:val="00EB027F"/>
    <w:rsid w:val="00EB0908"/>
    <w:rsid w:val="00EB18E3"/>
    <w:rsid w:val="00EB1978"/>
    <w:rsid w:val="00EB2950"/>
    <w:rsid w:val="00EB2C58"/>
    <w:rsid w:val="00EB2E40"/>
    <w:rsid w:val="00EB36D2"/>
    <w:rsid w:val="00EB36E6"/>
    <w:rsid w:val="00EB4105"/>
    <w:rsid w:val="00EB42D6"/>
    <w:rsid w:val="00EB514D"/>
    <w:rsid w:val="00EB545A"/>
    <w:rsid w:val="00EB6209"/>
    <w:rsid w:val="00EB6A99"/>
    <w:rsid w:val="00EB76CC"/>
    <w:rsid w:val="00EC0A86"/>
    <w:rsid w:val="00EC10FA"/>
    <w:rsid w:val="00EC1984"/>
    <w:rsid w:val="00EC1B06"/>
    <w:rsid w:val="00EC1BF9"/>
    <w:rsid w:val="00EC1EBA"/>
    <w:rsid w:val="00EC1FC2"/>
    <w:rsid w:val="00EC2B54"/>
    <w:rsid w:val="00EC4027"/>
    <w:rsid w:val="00EC4470"/>
    <w:rsid w:val="00EC48A5"/>
    <w:rsid w:val="00EC5817"/>
    <w:rsid w:val="00EC6101"/>
    <w:rsid w:val="00EC6384"/>
    <w:rsid w:val="00EC67C3"/>
    <w:rsid w:val="00EC7921"/>
    <w:rsid w:val="00EC7A05"/>
    <w:rsid w:val="00EC7DD3"/>
    <w:rsid w:val="00ED03D7"/>
    <w:rsid w:val="00ED0744"/>
    <w:rsid w:val="00ED0BE8"/>
    <w:rsid w:val="00ED2E61"/>
    <w:rsid w:val="00ED38D7"/>
    <w:rsid w:val="00ED3D48"/>
    <w:rsid w:val="00ED410F"/>
    <w:rsid w:val="00ED45D8"/>
    <w:rsid w:val="00ED5947"/>
    <w:rsid w:val="00ED5CA6"/>
    <w:rsid w:val="00ED62F2"/>
    <w:rsid w:val="00ED651D"/>
    <w:rsid w:val="00ED73BD"/>
    <w:rsid w:val="00ED785D"/>
    <w:rsid w:val="00ED7ABA"/>
    <w:rsid w:val="00EE02CA"/>
    <w:rsid w:val="00EE03D5"/>
    <w:rsid w:val="00EE082A"/>
    <w:rsid w:val="00EE0A6A"/>
    <w:rsid w:val="00EE175E"/>
    <w:rsid w:val="00EE21DB"/>
    <w:rsid w:val="00EE2C00"/>
    <w:rsid w:val="00EE31E7"/>
    <w:rsid w:val="00EE321B"/>
    <w:rsid w:val="00EE33AD"/>
    <w:rsid w:val="00EE3516"/>
    <w:rsid w:val="00EE3A11"/>
    <w:rsid w:val="00EE3A9F"/>
    <w:rsid w:val="00EE587B"/>
    <w:rsid w:val="00EE5D02"/>
    <w:rsid w:val="00EE6030"/>
    <w:rsid w:val="00EE6742"/>
    <w:rsid w:val="00EE6F4B"/>
    <w:rsid w:val="00EE7557"/>
    <w:rsid w:val="00EE7659"/>
    <w:rsid w:val="00EE78D3"/>
    <w:rsid w:val="00EE7928"/>
    <w:rsid w:val="00EE792E"/>
    <w:rsid w:val="00EE7A0C"/>
    <w:rsid w:val="00EE7DDB"/>
    <w:rsid w:val="00EE7F61"/>
    <w:rsid w:val="00EF119F"/>
    <w:rsid w:val="00EF2330"/>
    <w:rsid w:val="00EF27F9"/>
    <w:rsid w:val="00EF2B0F"/>
    <w:rsid w:val="00EF31E9"/>
    <w:rsid w:val="00EF3F1A"/>
    <w:rsid w:val="00EF4AB6"/>
    <w:rsid w:val="00EF4ECB"/>
    <w:rsid w:val="00EF51DC"/>
    <w:rsid w:val="00EF5632"/>
    <w:rsid w:val="00EF56CF"/>
    <w:rsid w:val="00EF5A5C"/>
    <w:rsid w:val="00EF62BE"/>
    <w:rsid w:val="00EF73B8"/>
    <w:rsid w:val="00EF7EC1"/>
    <w:rsid w:val="00F00A7E"/>
    <w:rsid w:val="00F00B97"/>
    <w:rsid w:val="00F01360"/>
    <w:rsid w:val="00F016E4"/>
    <w:rsid w:val="00F01914"/>
    <w:rsid w:val="00F01A97"/>
    <w:rsid w:val="00F024E4"/>
    <w:rsid w:val="00F03BD5"/>
    <w:rsid w:val="00F03DE3"/>
    <w:rsid w:val="00F04D64"/>
    <w:rsid w:val="00F04F62"/>
    <w:rsid w:val="00F05722"/>
    <w:rsid w:val="00F05C46"/>
    <w:rsid w:val="00F06D2E"/>
    <w:rsid w:val="00F07676"/>
    <w:rsid w:val="00F100C6"/>
    <w:rsid w:val="00F1069A"/>
    <w:rsid w:val="00F10DD9"/>
    <w:rsid w:val="00F112FB"/>
    <w:rsid w:val="00F11BDD"/>
    <w:rsid w:val="00F1206B"/>
    <w:rsid w:val="00F12088"/>
    <w:rsid w:val="00F12102"/>
    <w:rsid w:val="00F12361"/>
    <w:rsid w:val="00F129DC"/>
    <w:rsid w:val="00F152B6"/>
    <w:rsid w:val="00F155A4"/>
    <w:rsid w:val="00F158FA"/>
    <w:rsid w:val="00F16155"/>
    <w:rsid w:val="00F168B2"/>
    <w:rsid w:val="00F16E0C"/>
    <w:rsid w:val="00F17903"/>
    <w:rsid w:val="00F17E1D"/>
    <w:rsid w:val="00F17F0D"/>
    <w:rsid w:val="00F20252"/>
    <w:rsid w:val="00F20644"/>
    <w:rsid w:val="00F2223A"/>
    <w:rsid w:val="00F223AE"/>
    <w:rsid w:val="00F22F18"/>
    <w:rsid w:val="00F234AA"/>
    <w:rsid w:val="00F239ED"/>
    <w:rsid w:val="00F23CFA"/>
    <w:rsid w:val="00F243E1"/>
    <w:rsid w:val="00F265D7"/>
    <w:rsid w:val="00F26A1F"/>
    <w:rsid w:val="00F26CFB"/>
    <w:rsid w:val="00F26F49"/>
    <w:rsid w:val="00F26F96"/>
    <w:rsid w:val="00F273F1"/>
    <w:rsid w:val="00F27D89"/>
    <w:rsid w:val="00F30521"/>
    <w:rsid w:val="00F31A3B"/>
    <w:rsid w:val="00F32869"/>
    <w:rsid w:val="00F32DAE"/>
    <w:rsid w:val="00F33A02"/>
    <w:rsid w:val="00F340B7"/>
    <w:rsid w:val="00F343C7"/>
    <w:rsid w:val="00F34822"/>
    <w:rsid w:val="00F34A66"/>
    <w:rsid w:val="00F34CCD"/>
    <w:rsid w:val="00F34F21"/>
    <w:rsid w:val="00F34FE3"/>
    <w:rsid w:val="00F35324"/>
    <w:rsid w:val="00F35DFC"/>
    <w:rsid w:val="00F36470"/>
    <w:rsid w:val="00F367D0"/>
    <w:rsid w:val="00F400F9"/>
    <w:rsid w:val="00F40BF3"/>
    <w:rsid w:val="00F40D2F"/>
    <w:rsid w:val="00F41119"/>
    <w:rsid w:val="00F419A1"/>
    <w:rsid w:val="00F41C78"/>
    <w:rsid w:val="00F4208D"/>
    <w:rsid w:val="00F43782"/>
    <w:rsid w:val="00F43B7F"/>
    <w:rsid w:val="00F43E11"/>
    <w:rsid w:val="00F43ED7"/>
    <w:rsid w:val="00F44020"/>
    <w:rsid w:val="00F44476"/>
    <w:rsid w:val="00F44591"/>
    <w:rsid w:val="00F44D97"/>
    <w:rsid w:val="00F44F1A"/>
    <w:rsid w:val="00F453AE"/>
    <w:rsid w:val="00F4557A"/>
    <w:rsid w:val="00F45A3D"/>
    <w:rsid w:val="00F45BB3"/>
    <w:rsid w:val="00F46B53"/>
    <w:rsid w:val="00F4795A"/>
    <w:rsid w:val="00F505A4"/>
    <w:rsid w:val="00F50813"/>
    <w:rsid w:val="00F50FEC"/>
    <w:rsid w:val="00F51374"/>
    <w:rsid w:val="00F5252F"/>
    <w:rsid w:val="00F52802"/>
    <w:rsid w:val="00F52C46"/>
    <w:rsid w:val="00F53959"/>
    <w:rsid w:val="00F543D0"/>
    <w:rsid w:val="00F552D5"/>
    <w:rsid w:val="00F55829"/>
    <w:rsid w:val="00F55EF9"/>
    <w:rsid w:val="00F55FD8"/>
    <w:rsid w:val="00F561BB"/>
    <w:rsid w:val="00F56F99"/>
    <w:rsid w:val="00F56FD7"/>
    <w:rsid w:val="00F570AE"/>
    <w:rsid w:val="00F5712D"/>
    <w:rsid w:val="00F5757D"/>
    <w:rsid w:val="00F575A4"/>
    <w:rsid w:val="00F576CD"/>
    <w:rsid w:val="00F57FCD"/>
    <w:rsid w:val="00F60658"/>
    <w:rsid w:val="00F60BFA"/>
    <w:rsid w:val="00F6152E"/>
    <w:rsid w:val="00F61C9E"/>
    <w:rsid w:val="00F6245B"/>
    <w:rsid w:val="00F6292D"/>
    <w:rsid w:val="00F6310A"/>
    <w:rsid w:val="00F6310B"/>
    <w:rsid w:val="00F63491"/>
    <w:rsid w:val="00F65082"/>
    <w:rsid w:val="00F65DA0"/>
    <w:rsid w:val="00F660B3"/>
    <w:rsid w:val="00F66B6D"/>
    <w:rsid w:val="00F70EF6"/>
    <w:rsid w:val="00F70F13"/>
    <w:rsid w:val="00F710B1"/>
    <w:rsid w:val="00F71406"/>
    <w:rsid w:val="00F716FF"/>
    <w:rsid w:val="00F71849"/>
    <w:rsid w:val="00F71956"/>
    <w:rsid w:val="00F71F10"/>
    <w:rsid w:val="00F7311E"/>
    <w:rsid w:val="00F733E3"/>
    <w:rsid w:val="00F73630"/>
    <w:rsid w:val="00F73C42"/>
    <w:rsid w:val="00F744D9"/>
    <w:rsid w:val="00F7451A"/>
    <w:rsid w:val="00F74809"/>
    <w:rsid w:val="00F74A1A"/>
    <w:rsid w:val="00F74DE4"/>
    <w:rsid w:val="00F7501A"/>
    <w:rsid w:val="00F75038"/>
    <w:rsid w:val="00F75381"/>
    <w:rsid w:val="00F76F18"/>
    <w:rsid w:val="00F7737F"/>
    <w:rsid w:val="00F77536"/>
    <w:rsid w:val="00F77C11"/>
    <w:rsid w:val="00F80AFC"/>
    <w:rsid w:val="00F80D76"/>
    <w:rsid w:val="00F81453"/>
    <w:rsid w:val="00F818B4"/>
    <w:rsid w:val="00F820E7"/>
    <w:rsid w:val="00F823D8"/>
    <w:rsid w:val="00F82785"/>
    <w:rsid w:val="00F833B5"/>
    <w:rsid w:val="00F84680"/>
    <w:rsid w:val="00F84A3D"/>
    <w:rsid w:val="00F84A42"/>
    <w:rsid w:val="00F84CF2"/>
    <w:rsid w:val="00F852A9"/>
    <w:rsid w:val="00F853ED"/>
    <w:rsid w:val="00F85648"/>
    <w:rsid w:val="00F86447"/>
    <w:rsid w:val="00F86AED"/>
    <w:rsid w:val="00F9131F"/>
    <w:rsid w:val="00F91A25"/>
    <w:rsid w:val="00F92172"/>
    <w:rsid w:val="00F927CB"/>
    <w:rsid w:val="00F92E12"/>
    <w:rsid w:val="00F93731"/>
    <w:rsid w:val="00F94418"/>
    <w:rsid w:val="00F94589"/>
    <w:rsid w:val="00F9467D"/>
    <w:rsid w:val="00F947A7"/>
    <w:rsid w:val="00F9483F"/>
    <w:rsid w:val="00F95C55"/>
    <w:rsid w:val="00F96ABE"/>
    <w:rsid w:val="00F96BFE"/>
    <w:rsid w:val="00F96E1A"/>
    <w:rsid w:val="00FA0988"/>
    <w:rsid w:val="00FA128F"/>
    <w:rsid w:val="00FA29B6"/>
    <w:rsid w:val="00FA2C59"/>
    <w:rsid w:val="00FA2F87"/>
    <w:rsid w:val="00FA3AB2"/>
    <w:rsid w:val="00FA464A"/>
    <w:rsid w:val="00FA4891"/>
    <w:rsid w:val="00FA5F8F"/>
    <w:rsid w:val="00FA5FD3"/>
    <w:rsid w:val="00FA60EA"/>
    <w:rsid w:val="00FA6160"/>
    <w:rsid w:val="00FA62C7"/>
    <w:rsid w:val="00FA632F"/>
    <w:rsid w:val="00FA6896"/>
    <w:rsid w:val="00FA74CD"/>
    <w:rsid w:val="00FA7930"/>
    <w:rsid w:val="00FA7AF3"/>
    <w:rsid w:val="00FA7DC4"/>
    <w:rsid w:val="00FB08A7"/>
    <w:rsid w:val="00FB092C"/>
    <w:rsid w:val="00FB1E26"/>
    <w:rsid w:val="00FB31F3"/>
    <w:rsid w:val="00FB38D5"/>
    <w:rsid w:val="00FB3BFC"/>
    <w:rsid w:val="00FB4153"/>
    <w:rsid w:val="00FB58F5"/>
    <w:rsid w:val="00FB6547"/>
    <w:rsid w:val="00FB7042"/>
    <w:rsid w:val="00FB7B26"/>
    <w:rsid w:val="00FC00D3"/>
    <w:rsid w:val="00FC02F1"/>
    <w:rsid w:val="00FC049C"/>
    <w:rsid w:val="00FC18C8"/>
    <w:rsid w:val="00FC1A6D"/>
    <w:rsid w:val="00FC1C5A"/>
    <w:rsid w:val="00FC1D70"/>
    <w:rsid w:val="00FC216B"/>
    <w:rsid w:val="00FC22AD"/>
    <w:rsid w:val="00FC3101"/>
    <w:rsid w:val="00FC3787"/>
    <w:rsid w:val="00FC4384"/>
    <w:rsid w:val="00FC4726"/>
    <w:rsid w:val="00FC5FD4"/>
    <w:rsid w:val="00FC68E3"/>
    <w:rsid w:val="00FC6F8B"/>
    <w:rsid w:val="00FC7774"/>
    <w:rsid w:val="00FC7AD4"/>
    <w:rsid w:val="00FD03B2"/>
    <w:rsid w:val="00FD1B73"/>
    <w:rsid w:val="00FD1D60"/>
    <w:rsid w:val="00FD26B1"/>
    <w:rsid w:val="00FD29B1"/>
    <w:rsid w:val="00FD34E8"/>
    <w:rsid w:val="00FD352F"/>
    <w:rsid w:val="00FD3DB7"/>
    <w:rsid w:val="00FD48CC"/>
    <w:rsid w:val="00FD5089"/>
    <w:rsid w:val="00FD537C"/>
    <w:rsid w:val="00FD5E95"/>
    <w:rsid w:val="00FD6211"/>
    <w:rsid w:val="00FD642D"/>
    <w:rsid w:val="00FD668A"/>
    <w:rsid w:val="00FD75CE"/>
    <w:rsid w:val="00FE003F"/>
    <w:rsid w:val="00FE0304"/>
    <w:rsid w:val="00FE16B7"/>
    <w:rsid w:val="00FE226E"/>
    <w:rsid w:val="00FE2366"/>
    <w:rsid w:val="00FE2E97"/>
    <w:rsid w:val="00FE3B8C"/>
    <w:rsid w:val="00FE46C7"/>
    <w:rsid w:val="00FE4959"/>
    <w:rsid w:val="00FE4E86"/>
    <w:rsid w:val="00FE5DA9"/>
    <w:rsid w:val="00FE6233"/>
    <w:rsid w:val="00FE6BAF"/>
    <w:rsid w:val="00FE73FB"/>
    <w:rsid w:val="00FE7888"/>
    <w:rsid w:val="00FE7F34"/>
    <w:rsid w:val="00FF0A6A"/>
    <w:rsid w:val="00FF274B"/>
    <w:rsid w:val="00FF283F"/>
    <w:rsid w:val="00FF2944"/>
    <w:rsid w:val="00FF2B85"/>
    <w:rsid w:val="00FF2CF9"/>
    <w:rsid w:val="00FF3169"/>
    <w:rsid w:val="00FF3239"/>
    <w:rsid w:val="00FF3338"/>
    <w:rsid w:val="00FF3437"/>
    <w:rsid w:val="00FF3947"/>
    <w:rsid w:val="00FF4778"/>
    <w:rsid w:val="00FF5F4F"/>
    <w:rsid w:val="00FF6CEB"/>
    <w:rsid w:val="00FF7046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745F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74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116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1162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Plain Text"/>
    <w:basedOn w:val="a"/>
    <w:link w:val="a4"/>
    <w:rsid w:val="0071162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116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11625"/>
    <w:pPr>
      <w:ind w:firstLine="36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711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11625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116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3792</Words>
  <Characters>21617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2015-12-22T13:09:00Z</dcterms:created>
  <dcterms:modified xsi:type="dcterms:W3CDTF">2015-12-22T13:12:00Z</dcterms:modified>
</cp:coreProperties>
</file>