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AC" w:rsidRDefault="001947E9" w:rsidP="001947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7E9">
        <w:rPr>
          <w:rFonts w:ascii="Times New Roman" w:hAnsi="Times New Roman" w:cs="Times New Roman"/>
          <w:sz w:val="28"/>
          <w:szCs w:val="28"/>
        </w:rPr>
        <w:t>Спор о собачьем сердце</w:t>
      </w:r>
    </w:p>
    <w:p w:rsidR="001947E9" w:rsidRDefault="001947E9" w:rsidP="001947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Анашкина Анна Ивановна</w:t>
      </w:r>
    </w:p>
    <w:p w:rsidR="001947E9" w:rsidRDefault="001947E9" w:rsidP="001947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1947E9" w:rsidRDefault="001947E9" w:rsidP="001947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№92 с углубленным изучением отдельных предметов»</w:t>
      </w:r>
    </w:p>
    <w:p w:rsidR="001947E9" w:rsidRDefault="001947E9" w:rsidP="001947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E9" w:rsidRPr="00154227" w:rsidRDefault="00D923CC" w:rsidP="0015422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7">
        <w:rPr>
          <w:rFonts w:ascii="Times New Roman" w:hAnsi="Times New Roman" w:cs="Times New Roman"/>
          <w:sz w:val="28"/>
          <w:szCs w:val="28"/>
        </w:rPr>
        <w:t>Наименование урока: «Спор о собачьем сердце»</w:t>
      </w:r>
    </w:p>
    <w:p w:rsidR="00D923CC" w:rsidRPr="00154227" w:rsidRDefault="00D923CC" w:rsidP="0015422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7">
        <w:rPr>
          <w:rFonts w:ascii="Times New Roman" w:hAnsi="Times New Roman" w:cs="Times New Roman"/>
          <w:sz w:val="28"/>
          <w:szCs w:val="28"/>
        </w:rPr>
        <w:t xml:space="preserve"> Количество часов: 2</w:t>
      </w:r>
    </w:p>
    <w:p w:rsidR="00D923CC" w:rsidRPr="00154227" w:rsidRDefault="00D923CC" w:rsidP="0015422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7">
        <w:rPr>
          <w:rFonts w:ascii="Times New Roman" w:hAnsi="Times New Roman" w:cs="Times New Roman"/>
          <w:sz w:val="28"/>
          <w:szCs w:val="28"/>
        </w:rPr>
        <w:t xml:space="preserve"> Цели урока: </w:t>
      </w:r>
    </w:p>
    <w:p w:rsidR="00D923CC" w:rsidRPr="00D923CC" w:rsidRDefault="00D923CC" w:rsidP="0015422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3CC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D923CC">
        <w:rPr>
          <w:rFonts w:ascii="Times New Roman" w:hAnsi="Times New Roman" w:cs="Times New Roman"/>
          <w:sz w:val="28"/>
          <w:szCs w:val="28"/>
        </w:rPr>
        <w:t xml:space="preserve">: проведение композиционного и стилистического анализа текста повести; сопоставление образов Шарика и </w:t>
      </w:r>
      <w:proofErr w:type="spellStart"/>
      <w:r w:rsidRPr="00D923CC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D923CC">
        <w:rPr>
          <w:rFonts w:ascii="Times New Roman" w:hAnsi="Times New Roman" w:cs="Times New Roman"/>
          <w:sz w:val="28"/>
          <w:szCs w:val="28"/>
        </w:rPr>
        <w:t>; постижение авторской концепции.</w:t>
      </w:r>
    </w:p>
    <w:p w:rsidR="00D923CC" w:rsidRPr="00D923CC" w:rsidRDefault="00D923CC" w:rsidP="0015422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3CC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D923CC">
        <w:rPr>
          <w:rFonts w:ascii="Times New Roman" w:hAnsi="Times New Roman" w:cs="Times New Roman"/>
          <w:sz w:val="28"/>
          <w:szCs w:val="28"/>
        </w:rPr>
        <w:t>: развитие навыка работы с художественным текстом; развитие умений характеризовать героев повести; совершенствование навыка групповой и самостоятельной работы; совершенствование логического и творческого мышления.</w:t>
      </w:r>
    </w:p>
    <w:p w:rsidR="00D923CC" w:rsidRDefault="00D923CC" w:rsidP="0015422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CC">
        <w:rPr>
          <w:rFonts w:ascii="Times New Roman" w:hAnsi="Times New Roman" w:cs="Times New Roman"/>
          <w:sz w:val="28"/>
          <w:szCs w:val="28"/>
        </w:rPr>
        <w:t>Воспитательная: осмысливание, что значит воспитание и самовоспитание, культура, традиции в жизни и судьбе человека и общества; формирование системы ценностей.</w:t>
      </w:r>
    </w:p>
    <w:p w:rsidR="00154227" w:rsidRDefault="00154227" w:rsidP="0015422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7">
        <w:rPr>
          <w:rFonts w:ascii="Times New Roman" w:hAnsi="Times New Roman" w:cs="Times New Roman"/>
          <w:sz w:val="28"/>
          <w:szCs w:val="28"/>
        </w:rPr>
        <w:t>Оборудование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54227">
        <w:rPr>
          <w:rFonts w:ascii="Times New Roman" w:hAnsi="Times New Roman" w:cs="Times New Roman"/>
          <w:sz w:val="28"/>
          <w:szCs w:val="28"/>
        </w:rPr>
        <w:t>повесть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227">
        <w:rPr>
          <w:rFonts w:ascii="Times New Roman" w:hAnsi="Times New Roman" w:cs="Times New Roman"/>
          <w:sz w:val="28"/>
          <w:szCs w:val="28"/>
        </w:rPr>
        <w:t>Булгакова «Собачье сердце», компьютер, презентация, нарезка фрагментов из х/ф «Собачье сердце»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227" w:rsidRDefault="00154227" w:rsidP="0015422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27">
        <w:rPr>
          <w:rFonts w:ascii="Times New Roman" w:hAnsi="Times New Roman" w:cs="Times New Roman"/>
          <w:sz w:val="28"/>
          <w:szCs w:val="28"/>
        </w:rPr>
        <w:t>Формы работы: коллективная, групповая, индивидуальная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F17" w:rsidRDefault="00277F17" w:rsidP="00277F1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(этапы) урока:</w:t>
      </w:r>
    </w:p>
    <w:p w:rsidR="00277F17" w:rsidRDefault="00277F17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17">
        <w:rPr>
          <w:rFonts w:ascii="Times New Roman" w:hAnsi="Times New Roman" w:cs="Times New Roman"/>
          <w:sz w:val="28"/>
          <w:szCs w:val="28"/>
        </w:rPr>
        <w:t xml:space="preserve">Этап 1: </w:t>
      </w:r>
      <w:proofErr w:type="gramStart"/>
      <w:r w:rsidRPr="00277F17">
        <w:rPr>
          <w:rFonts w:ascii="Times New Roman" w:hAnsi="Times New Roman" w:cs="Times New Roman"/>
          <w:sz w:val="28"/>
          <w:szCs w:val="28"/>
        </w:rPr>
        <w:t>Мотивация к учебной деятельности</w:t>
      </w:r>
      <w:r w:rsidR="00262D35">
        <w:rPr>
          <w:rFonts w:ascii="Times New Roman" w:hAnsi="Times New Roman" w:cs="Times New Roman"/>
          <w:sz w:val="28"/>
          <w:szCs w:val="28"/>
        </w:rPr>
        <w:t xml:space="preserve"> (</w:t>
      </w:r>
      <w:r w:rsidR="00262D35" w:rsidRPr="00262D35">
        <w:rPr>
          <w:rFonts w:ascii="Times New Roman" w:hAnsi="Times New Roman" w:cs="Times New Roman"/>
          <w:sz w:val="28"/>
          <w:szCs w:val="28"/>
        </w:rPr>
        <w:t>УУД: личностные</w:t>
      </w:r>
      <w:r w:rsidR="00262D3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77F17" w:rsidRDefault="00277F17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17">
        <w:rPr>
          <w:rFonts w:ascii="Times New Roman" w:hAnsi="Times New Roman" w:cs="Times New Roman"/>
          <w:sz w:val="28"/>
          <w:szCs w:val="28"/>
        </w:rPr>
        <w:t>Слайд 1 (портрет писателя, название повести)</w:t>
      </w:r>
    </w:p>
    <w:p w:rsidR="00277F17" w:rsidRDefault="00277F17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 К сегодняшнему уроку вы прочитали повесть «Собачье сердце»</w:t>
      </w:r>
      <w:r w:rsidR="00C905EE">
        <w:rPr>
          <w:rFonts w:ascii="Times New Roman" w:hAnsi="Times New Roman" w:cs="Times New Roman"/>
          <w:sz w:val="28"/>
          <w:szCs w:val="28"/>
        </w:rPr>
        <w:t>.</w:t>
      </w:r>
    </w:p>
    <w:p w:rsidR="00C905EE" w:rsidRDefault="00C905EE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EE">
        <w:rPr>
          <w:rFonts w:ascii="Times New Roman" w:hAnsi="Times New Roman" w:cs="Times New Roman"/>
          <w:sz w:val="28"/>
          <w:szCs w:val="28"/>
        </w:rPr>
        <w:t xml:space="preserve">В январе 1925 г. писатель начал работу над сатирической повестью по заказу журнала "Недра". Первоначально она называлась "Собачье счастье. Чудовищная история", но вскоре Булгаков заменил название на "Собачье сердце". Законченная в </w:t>
      </w:r>
      <w:r w:rsidRPr="00C905EE">
        <w:rPr>
          <w:rFonts w:ascii="Times New Roman" w:hAnsi="Times New Roman" w:cs="Times New Roman"/>
          <w:sz w:val="28"/>
          <w:szCs w:val="28"/>
        </w:rPr>
        <w:lastRenderedPageBreak/>
        <w:t>марте того же года, повесть пришла к читателю в нашей стране только в 1987 г.</w:t>
      </w:r>
      <w:r>
        <w:rPr>
          <w:rFonts w:ascii="Times New Roman" w:hAnsi="Times New Roman" w:cs="Times New Roman"/>
          <w:sz w:val="28"/>
          <w:szCs w:val="28"/>
        </w:rPr>
        <w:t xml:space="preserve"> (Слайд 2).</w:t>
      </w:r>
    </w:p>
    <w:p w:rsidR="00C905EE" w:rsidRDefault="00C905EE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почему повесть опубликовали только через 62 года? Ученики высказывают свое мнение (Повесть – сатира на современность).</w:t>
      </w:r>
    </w:p>
    <w:p w:rsidR="00C905EE" w:rsidRDefault="00AC4EC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CA">
        <w:rPr>
          <w:rFonts w:ascii="Times New Roman" w:hAnsi="Times New Roman" w:cs="Times New Roman"/>
          <w:sz w:val="28"/>
          <w:szCs w:val="28"/>
        </w:rPr>
        <w:t>Учитель: Действительно, советская эпоха преследовала инакомыслие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ECA">
        <w:rPr>
          <w:rFonts w:ascii="Times New Roman" w:hAnsi="Times New Roman" w:cs="Times New Roman"/>
          <w:sz w:val="28"/>
          <w:szCs w:val="28"/>
        </w:rPr>
        <w:t xml:space="preserve"> Булгаковский взгляд на современность был очень острым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ECA" w:rsidRDefault="00AC4EC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2: Актуализация знаний</w:t>
      </w:r>
      <w:r w:rsidR="00262D35">
        <w:rPr>
          <w:rFonts w:ascii="Times New Roman" w:hAnsi="Times New Roman" w:cs="Times New Roman"/>
          <w:sz w:val="28"/>
          <w:szCs w:val="28"/>
        </w:rPr>
        <w:t xml:space="preserve"> (</w:t>
      </w:r>
      <w:r w:rsidR="00262D35" w:rsidRPr="00262D35">
        <w:rPr>
          <w:rFonts w:ascii="Times New Roman" w:hAnsi="Times New Roman" w:cs="Times New Roman"/>
          <w:sz w:val="28"/>
          <w:szCs w:val="28"/>
        </w:rPr>
        <w:t xml:space="preserve">УУД: </w:t>
      </w:r>
      <w:proofErr w:type="gramStart"/>
      <w:r w:rsidR="00262D35" w:rsidRPr="00262D35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="00262D35">
        <w:rPr>
          <w:rFonts w:ascii="Times New Roman" w:hAnsi="Times New Roman" w:cs="Times New Roman"/>
          <w:sz w:val="28"/>
          <w:szCs w:val="28"/>
        </w:rPr>
        <w:t>)</w:t>
      </w:r>
    </w:p>
    <w:p w:rsidR="00AC4ECA" w:rsidRDefault="00AC4EC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 Давайте вспомним, что такое сатира. Что служит предметом сатиры? Против чего она направлена? (ответы учащихся)</w:t>
      </w:r>
    </w:p>
    <w:p w:rsidR="00AC4ECA" w:rsidRDefault="00AC4EC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слайд, ученики сверяют свои ответы</w:t>
      </w:r>
    </w:p>
    <w:p w:rsidR="00AC4ECA" w:rsidRDefault="00AC4EC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AC4ECA" w:rsidRPr="00AC4ECA" w:rsidRDefault="00AC4EC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(Сатира - это</w:t>
      </w:r>
      <w:r w:rsidRPr="00AC4ECA">
        <w:t xml:space="preserve"> </w:t>
      </w:r>
      <w:r w:rsidRPr="00AC4ECA">
        <w:rPr>
          <w:rFonts w:ascii="Times New Roman" w:hAnsi="Times New Roman" w:cs="Times New Roman"/>
          <w:sz w:val="28"/>
          <w:szCs w:val="28"/>
        </w:rPr>
        <w:t>вид комического. Предметом сатиры служат человеческие пороки.</w:t>
      </w:r>
    </w:p>
    <w:p w:rsidR="00AC4ECA" w:rsidRDefault="00AC4EC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ECA">
        <w:rPr>
          <w:rFonts w:ascii="Times New Roman" w:hAnsi="Times New Roman" w:cs="Times New Roman"/>
          <w:sz w:val="28"/>
          <w:szCs w:val="28"/>
        </w:rPr>
        <w:t>Источник сатиры – противоречие между общечеловеческими ценностями и действительностью жизни.)</w:t>
      </w:r>
      <w:proofErr w:type="gramEnd"/>
    </w:p>
    <w:p w:rsidR="00AC4ECA" w:rsidRDefault="00AC4EC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3: Постановка учебной задачи</w:t>
      </w:r>
      <w:r w:rsidR="00262D35">
        <w:rPr>
          <w:rFonts w:ascii="Times New Roman" w:hAnsi="Times New Roman" w:cs="Times New Roman"/>
          <w:sz w:val="28"/>
          <w:szCs w:val="28"/>
        </w:rPr>
        <w:t xml:space="preserve"> (</w:t>
      </w:r>
      <w:r w:rsidR="00262D35" w:rsidRPr="00262D35">
        <w:rPr>
          <w:rFonts w:ascii="Times New Roman" w:hAnsi="Times New Roman" w:cs="Times New Roman"/>
          <w:sz w:val="28"/>
          <w:szCs w:val="28"/>
        </w:rPr>
        <w:t>УУД: регулятивные (целеполагание,</w:t>
      </w:r>
      <w:r w:rsidR="00262D35">
        <w:rPr>
          <w:rFonts w:ascii="Times New Roman" w:hAnsi="Times New Roman" w:cs="Times New Roman"/>
          <w:sz w:val="28"/>
          <w:szCs w:val="28"/>
        </w:rPr>
        <w:t xml:space="preserve"> планирование); коммуникативные </w:t>
      </w:r>
      <w:proofErr w:type="gramStart"/>
      <w:r w:rsidR="00262D35" w:rsidRPr="00262D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2D35" w:rsidRPr="00262D35">
        <w:rPr>
          <w:rFonts w:ascii="Times New Roman" w:hAnsi="Times New Roman" w:cs="Times New Roman"/>
          <w:sz w:val="28"/>
          <w:szCs w:val="28"/>
        </w:rPr>
        <w:t>умение слушать, вступать в диалог)</w:t>
      </w:r>
    </w:p>
    <w:p w:rsidR="00AC4ECA" w:rsidRDefault="002165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</w:t>
      </w:r>
      <w:r w:rsidRPr="0021659B">
        <w:rPr>
          <w:rFonts w:ascii="Times New Roman" w:hAnsi="Times New Roman" w:cs="Times New Roman"/>
          <w:sz w:val="28"/>
          <w:szCs w:val="28"/>
        </w:rPr>
        <w:t xml:space="preserve"> 1988 году на экраны выходит фильм режиссера </w:t>
      </w:r>
      <w:proofErr w:type="spellStart"/>
      <w:r w:rsidRPr="0021659B">
        <w:rPr>
          <w:rFonts w:ascii="Times New Roman" w:hAnsi="Times New Roman" w:cs="Times New Roman"/>
          <w:sz w:val="28"/>
          <w:szCs w:val="28"/>
        </w:rPr>
        <w:t>В.Бортко</w:t>
      </w:r>
      <w:proofErr w:type="spellEnd"/>
      <w:r w:rsidRPr="0021659B">
        <w:rPr>
          <w:rFonts w:ascii="Times New Roman" w:hAnsi="Times New Roman" w:cs="Times New Roman"/>
          <w:sz w:val="28"/>
          <w:szCs w:val="28"/>
        </w:rPr>
        <w:t xml:space="preserve"> "Собачье сердце", который до сих пор с удовольствием смотрят зрители, а в театрах не перестают ставить спектакли по повести Булгакова.</w:t>
      </w:r>
    </w:p>
    <w:p w:rsidR="0021659B" w:rsidRDefault="002165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(моделирование проблемной ситуации)</w:t>
      </w:r>
    </w:p>
    <w:p w:rsidR="0021659B" w:rsidRPr="0021659B" w:rsidRDefault="002165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B">
        <w:rPr>
          <w:rFonts w:ascii="Times New Roman" w:hAnsi="Times New Roman" w:cs="Times New Roman"/>
          <w:sz w:val="28"/>
          <w:szCs w:val="28"/>
        </w:rPr>
        <w:t xml:space="preserve">Включить кинофрагмент из фильма режиссера </w:t>
      </w:r>
      <w:proofErr w:type="spellStart"/>
      <w:r w:rsidRPr="0021659B">
        <w:rPr>
          <w:rFonts w:ascii="Times New Roman" w:hAnsi="Times New Roman" w:cs="Times New Roman"/>
          <w:sz w:val="28"/>
          <w:szCs w:val="28"/>
        </w:rPr>
        <w:t>В.Бортко</w:t>
      </w:r>
      <w:proofErr w:type="spellEnd"/>
      <w:r w:rsidRPr="0021659B">
        <w:rPr>
          <w:rFonts w:ascii="Times New Roman" w:hAnsi="Times New Roman" w:cs="Times New Roman"/>
          <w:sz w:val="28"/>
          <w:szCs w:val="28"/>
        </w:rPr>
        <w:t xml:space="preserve"> "Собачье сердце", где </w:t>
      </w:r>
      <w:proofErr w:type="spellStart"/>
      <w:r w:rsidRPr="0021659B">
        <w:rPr>
          <w:rFonts w:ascii="Times New Roman" w:hAnsi="Times New Roman" w:cs="Times New Roman"/>
          <w:sz w:val="28"/>
          <w:szCs w:val="28"/>
        </w:rPr>
        <w:t>Борменталь</w:t>
      </w:r>
      <w:proofErr w:type="spellEnd"/>
      <w:r w:rsidRPr="0021659B">
        <w:rPr>
          <w:rFonts w:ascii="Times New Roman" w:hAnsi="Times New Roman" w:cs="Times New Roman"/>
          <w:sz w:val="28"/>
          <w:szCs w:val="28"/>
        </w:rPr>
        <w:t xml:space="preserve"> спорит с профессором Преображенским.</w:t>
      </w:r>
    </w:p>
    <w:p w:rsidR="0021659B" w:rsidRPr="0021659B" w:rsidRDefault="0071027D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21659B" w:rsidRPr="0021659B">
        <w:rPr>
          <w:rFonts w:ascii="Times New Roman" w:hAnsi="Times New Roman" w:cs="Times New Roman"/>
          <w:sz w:val="28"/>
          <w:szCs w:val="28"/>
        </w:rPr>
        <w:t>Как вы думаете, к</w:t>
      </w:r>
      <w:r w:rsidR="0021659B">
        <w:rPr>
          <w:rFonts w:ascii="Times New Roman" w:hAnsi="Times New Roman" w:cs="Times New Roman"/>
          <w:sz w:val="28"/>
          <w:szCs w:val="28"/>
        </w:rPr>
        <w:t>акова будет сегодня тема урока?</w:t>
      </w:r>
    </w:p>
    <w:p w:rsidR="0021659B" w:rsidRPr="0021659B" w:rsidRDefault="002165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B">
        <w:rPr>
          <w:rFonts w:ascii="Times New Roman" w:hAnsi="Times New Roman" w:cs="Times New Roman"/>
          <w:sz w:val="28"/>
          <w:szCs w:val="28"/>
        </w:rPr>
        <w:t>Предполагаемые ответы</w:t>
      </w:r>
      <w:r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Pr="0021659B">
        <w:rPr>
          <w:rFonts w:ascii="Times New Roman" w:hAnsi="Times New Roman" w:cs="Times New Roman"/>
          <w:sz w:val="28"/>
          <w:szCs w:val="28"/>
        </w:rPr>
        <w:t>: спор о собачьем сердце.</w:t>
      </w:r>
    </w:p>
    <w:p w:rsidR="0021659B" w:rsidRDefault="002165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B">
        <w:rPr>
          <w:rFonts w:ascii="Times New Roman" w:hAnsi="Times New Roman" w:cs="Times New Roman"/>
          <w:sz w:val="28"/>
          <w:szCs w:val="28"/>
        </w:rPr>
        <w:t>Учитель: Запишите тему урока: «Спор о собачьем сердце».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9B" w:rsidRDefault="002165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определим, какую проблему мы должны решить на этом уроке?</w:t>
      </w:r>
    </w:p>
    <w:p w:rsidR="0021659B" w:rsidRDefault="002165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</w:t>
      </w:r>
      <w:r w:rsidR="00191047">
        <w:rPr>
          <w:rFonts w:ascii="Times New Roman" w:hAnsi="Times New Roman" w:cs="Times New Roman"/>
          <w:sz w:val="28"/>
          <w:szCs w:val="28"/>
        </w:rPr>
        <w:t xml:space="preserve">аемые ответы учеников: кто прав: профессор Преображенский или доктор </w:t>
      </w:r>
      <w:proofErr w:type="spellStart"/>
      <w:r w:rsidR="00191047">
        <w:rPr>
          <w:rFonts w:ascii="Times New Roman" w:hAnsi="Times New Roman" w:cs="Times New Roman"/>
          <w:sz w:val="28"/>
          <w:szCs w:val="28"/>
        </w:rPr>
        <w:t>Борменталь</w:t>
      </w:r>
      <w:proofErr w:type="spellEnd"/>
      <w:r w:rsidR="00191047">
        <w:rPr>
          <w:rFonts w:ascii="Times New Roman" w:hAnsi="Times New Roman" w:cs="Times New Roman"/>
          <w:sz w:val="28"/>
          <w:szCs w:val="28"/>
        </w:rPr>
        <w:t>?</w:t>
      </w:r>
    </w:p>
    <w:p w:rsidR="00191047" w:rsidRDefault="00191047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Что мы должны сделать, чтобы ответить на данный вопрос? </w:t>
      </w:r>
    </w:p>
    <w:p w:rsidR="00191047" w:rsidRDefault="00191047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Провести анализ текста, сопоставить образы Шарика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1047" w:rsidRDefault="00191047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 4:</w:t>
      </w:r>
      <w:r w:rsidRPr="00191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047">
        <w:rPr>
          <w:rFonts w:ascii="Times New Roman" w:hAnsi="Times New Roman" w:cs="Times New Roman"/>
          <w:sz w:val="28"/>
          <w:szCs w:val="28"/>
        </w:rPr>
        <w:t>Построение проекта выхода из затруднений</w:t>
      </w:r>
      <w:r w:rsidR="00262D35">
        <w:rPr>
          <w:rFonts w:ascii="Times New Roman" w:hAnsi="Times New Roman" w:cs="Times New Roman"/>
          <w:sz w:val="28"/>
          <w:szCs w:val="28"/>
        </w:rPr>
        <w:t xml:space="preserve"> (</w:t>
      </w:r>
      <w:r w:rsidR="00262D35" w:rsidRPr="00262D35">
        <w:rPr>
          <w:rFonts w:ascii="Times New Roman" w:hAnsi="Times New Roman" w:cs="Times New Roman"/>
          <w:sz w:val="28"/>
          <w:szCs w:val="28"/>
        </w:rPr>
        <w:t xml:space="preserve">УУД: познавательные – </w:t>
      </w:r>
      <w:proofErr w:type="spellStart"/>
      <w:r w:rsidR="00262D35" w:rsidRPr="00262D3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262D35" w:rsidRPr="00262D35">
        <w:rPr>
          <w:rFonts w:ascii="Times New Roman" w:hAnsi="Times New Roman" w:cs="Times New Roman"/>
          <w:sz w:val="28"/>
          <w:szCs w:val="28"/>
        </w:rPr>
        <w:t xml:space="preserve"> (смысловое чтение, поиск информации), логические (анализ, классификация, выбор оснований для сравнения); личностные (нравственно – эстетическое оценивание); коммуникативные.</w:t>
      </w:r>
      <w:r w:rsidR="00262D3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91047" w:rsidRDefault="00191047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беседа</w:t>
      </w:r>
    </w:p>
    <w:p w:rsidR="00191047" w:rsidRDefault="00191047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Представьте и опишите Москву, в которой происходит действие повести</w:t>
      </w:r>
      <w:r w:rsidR="00EA7F2A">
        <w:rPr>
          <w:rFonts w:ascii="Times New Roman" w:hAnsi="Times New Roman" w:cs="Times New Roman"/>
          <w:sz w:val="28"/>
          <w:szCs w:val="28"/>
        </w:rPr>
        <w:t>.</w:t>
      </w:r>
    </w:p>
    <w:p w:rsidR="00EA7F2A" w:rsidRDefault="00EA7F2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Г</w:t>
      </w:r>
      <w:r w:rsidRPr="00EA7F2A">
        <w:rPr>
          <w:rFonts w:ascii="Times New Roman" w:hAnsi="Times New Roman" w:cs="Times New Roman"/>
          <w:sz w:val="28"/>
          <w:szCs w:val="28"/>
        </w:rPr>
        <w:t>ород, где царят ветер, вьюга и снег, живут озлобленные люди</w:t>
      </w:r>
    </w:p>
    <w:p w:rsidR="00EA7F2A" w:rsidRDefault="00EA7F2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Противостоит ли </w:t>
      </w:r>
      <w:r w:rsidRPr="00EA7F2A">
        <w:rPr>
          <w:rFonts w:ascii="Times New Roman" w:hAnsi="Times New Roman" w:cs="Times New Roman"/>
          <w:sz w:val="28"/>
          <w:szCs w:val="28"/>
        </w:rPr>
        <w:t>что-нибудь в повести этому хаосу и ненависти?</w:t>
      </w:r>
    </w:p>
    <w:p w:rsidR="00EA7F2A" w:rsidRDefault="00EA7F2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Квартира</w:t>
      </w:r>
      <w:r w:rsidRPr="00EA7F2A">
        <w:rPr>
          <w:rFonts w:ascii="Times New Roman" w:hAnsi="Times New Roman" w:cs="Times New Roman"/>
          <w:sz w:val="28"/>
          <w:szCs w:val="28"/>
        </w:rPr>
        <w:t xml:space="preserve"> Филиппа Филипповича, где царят уют, порядок, человеческие отношения.</w:t>
      </w:r>
    </w:p>
    <w:p w:rsidR="00EA7F2A" w:rsidRDefault="00EA7F2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Почему такая спокойная жизнь в квартире профессора находится под угрозой?</w:t>
      </w:r>
    </w:p>
    <w:p w:rsidR="00EA7F2A" w:rsidRPr="00191047" w:rsidRDefault="00EA7F2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П</w:t>
      </w:r>
      <w:r w:rsidRPr="00EA7F2A">
        <w:rPr>
          <w:rFonts w:ascii="Times New Roman" w:hAnsi="Times New Roman" w:cs="Times New Roman"/>
          <w:sz w:val="28"/>
          <w:szCs w:val="28"/>
        </w:rPr>
        <w:t xml:space="preserve">отому что домком во главе со </w:t>
      </w:r>
      <w:proofErr w:type="spellStart"/>
      <w:r w:rsidRPr="00EA7F2A">
        <w:rPr>
          <w:rFonts w:ascii="Times New Roman" w:hAnsi="Times New Roman" w:cs="Times New Roman"/>
          <w:sz w:val="28"/>
          <w:szCs w:val="28"/>
        </w:rPr>
        <w:t>Швондером</w:t>
      </w:r>
      <w:proofErr w:type="spellEnd"/>
      <w:r w:rsidRPr="00EA7F2A">
        <w:rPr>
          <w:rFonts w:ascii="Times New Roman" w:hAnsi="Times New Roman" w:cs="Times New Roman"/>
          <w:sz w:val="28"/>
          <w:szCs w:val="28"/>
        </w:rPr>
        <w:t xml:space="preserve"> стремится ее разрушить, переделать по своим законам.</w:t>
      </w:r>
    </w:p>
    <w:p w:rsidR="00191047" w:rsidRDefault="00EA7F2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Что же соединяет два этих мира?</w:t>
      </w:r>
    </w:p>
    <w:p w:rsidR="00EA7F2A" w:rsidRDefault="00EA7F2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Это Шарик.</w:t>
      </w:r>
    </w:p>
    <w:p w:rsidR="00835773" w:rsidRDefault="00EA7F2A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Действительно, б</w:t>
      </w:r>
      <w:r w:rsidRPr="00EA7F2A">
        <w:rPr>
          <w:rFonts w:ascii="Times New Roman" w:hAnsi="Times New Roman" w:cs="Times New Roman"/>
          <w:sz w:val="28"/>
          <w:szCs w:val="28"/>
        </w:rPr>
        <w:t>лагодаря Филиппу Филипповичу пес перенесся из мира голода и страдания, мира, обрекавшего его на смерть, в мир тепла и света.</w:t>
      </w:r>
    </w:p>
    <w:p w:rsidR="00835773" w:rsidRDefault="00835773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 вы должны были рассмотреть композицию повести. </w:t>
      </w:r>
      <w:r w:rsidRPr="00835773">
        <w:rPr>
          <w:rFonts w:ascii="Times New Roman" w:hAnsi="Times New Roman" w:cs="Times New Roman"/>
          <w:sz w:val="28"/>
          <w:szCs w:val="28"/>
        </w:rPr>
        <w:t>На сколько частей можно разделить повесть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773">
        <w:rPr>
          <w:rFonts w:ascii="Times New Roman" w:hAnsi="Times New Roman" w:cs="Times New Roman"/>
          <w:sz w:val="28"/>
          <w:szCs w:val="28"/>
        </w:rPr>
        <w:t xml:space="preserve"> и от чьего лица ведется повествование в каждой части?</w:t>
      </w:r>
    </w:p>
    <w:p w:rsidR="00835773" w:rsidRDefault="00835773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3">
        <w:rPr>
          <w:rFonts w:ascii="Times New Roman" w:hAnsi="Times New Roman" w:cs="Times New Roman"/>
          <w:sz w:val="28"/>
          <w:szCs w:val="28"/>
        </w:rPr>
        <w:t>Ученики представляют подготовленную дома презентацию, в которой очевидно разделение повести на две части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1B6B">
        <w:rPr>
          <w:rFonts w:ascii="Times New Roman" w:hAnsi="Times New Roman" w:cs="Times New Roman"/>
          <w:sz w:val="28"/>
          <w:szCs w:val="28"/>
        </w:rPr>
        <w:t xml:space="preserve"> Слайд 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835773" w:rsidTr="00835773">
        <w:tc>
          <w:tcPr>
            <w:tcW w:w="5352" w:type="dxa"/>
          </w:tcPr>
          <w:p w:rsidR="00835773" w:rsidRPr="00835773" w:rsidRDefault="00835773" w:rsidP="0071027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5352" w:type="dxa"/>
          </w:tcPr>
          <w:p w:rsidR="00835773" w:rsidRPr="00835773" w:rsidRDefault="00835773" w:rsidP="0071027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</w:tr>
      <w:tr w:rsidR="00835773" w:rsidTr="00835773">
        <w:tc>
          <w:tcPr>
            <w:tcW w:w="5352" w:type="dxa"/>
          </w:tcPr>
          <w:p w:rsidR="00835773" w:rsidRPr="00835773" w:rsidRDefault="00835773" w:rsidP="007102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3">
              <w:rPr>
                <w:rFonts w:ascii="Times New Roman" w:hAnsi="Times New Roman" w:cs="Times New Roman"/>
                <w:sz w:val="24"/>
                <w:szCs w:val="24"/>
              </w:rPr>
              <w:t>1 гл. Мир глазами собаки, встреча с профессором, выбор имени.</w:t>
            </w:r>
          </w:p>
        </w:tc>
        <w:tc>
          <w:tcPr>
            <w:tcW w:w="5352" w:type="dxa"/>
          </w:tcPr>
          <w:p w:rsidR="00835773" w:rsidRPr="00835773" w:rsidRDefault="00A51B6B" w:rsidP="007102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B">
              <w:rPr>
                <w:rFonts w:ascii="Times New Roman" w:hAnsi="Times New Roman" w:cs="Times New Roman"/>
                <w:sz w:val="24"/>
                <w:szCs w:val="24"/>
              </w:rPr>
              <w:t xml:space="preserve">5 гл. Дневник доктора </w:t>
            </w:r>
            <w:proofErr w:type="spellStart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Борменталя</w:t>
            </w:r>
            <w:proofErr w:type="spellEnd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: превращение.</w:t>
            </w:r>
          </w:p>
        </w:tc>
      </w:tr>
      <w:tr w:rsidR="00835773" w:rsidTr="00835773">
        <w:tc>
          <w:tcPr>
            <w:tcW w:w="5352" w:type="dxa"/>
          </w:tcPr>
          <w:p w:rsidR="00835773" w:rsidRPr="00835773" w:rsidRDefault="00835773" w:rsidP="007102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3">
              <w:rPr>
                <w:rFonts w:ascii="Times New Roman" w:hAnsi="Times New Roman" w:cs="Times New Roman"/>
                <w:sz w:val="24"/>
                <w:szCs w:val="24"/>
              </w:rPr>
              <w:t>2 гл. Шарик в доме на Пречистенке: "перевязка", прием пациентов, визит домкома</w:t>
            </w:r>
          </w:p>
        </w:tc>
        <w:tc>
          <w:tcPr>
            <w:tcW w:w="5352" w:type="dxa"/>
          </w:tcPr>
          <w:p w:rsidR="00835773" w:rsidRPr="00835773" w:rsidRDefault="00A51B6B" w:rsidP="007102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B">
              <w:rPr>
                <w:rFonts w:ascii="Times New Roman" w:hAnsi="Times New Roman" w:cs="Times New Roman"/>
                <w:sz w:val="24"/>
                <w:szCs w:val="24"/>
              </w:rPr>
              <w:t xml:space="preserve">6 гл. Шариков в доме на Пречистенке: разговор профессора с Шариковым, выбор имени, визит </w:t>
            </w:r>
            <w:proofErr w:type="spellStart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Швондера</w:t>
            </w:r>
            <w:proofErr w:type="spellEnd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, "разъяснение" кота.</w:t>
            </w:r>
          </w:p>
        </w:tc>
      </w:tr>
      <w:tr w:rsidR="00835773" w:rsidTr="00835773">
        <w:tc>
          <w:tcPr>
            <w:tcW w:w="5352" w:type="dxa"/>
          </w:tcPr>
          <w:p w:rsidR="00835773" w:rsidRPr="00835773" w:rsidRDefault="00835773" w:rsidP="007102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773">
              <w:rPr>
                <w:rFonts w:ascii="Times New Roman" w:hAnsi="Times New Roman" w:cs="Times New Roman"/>
                <w:sz w:val="24"/>
                <w:szCs w:val="24"/>
              </w:rPr>
              <w:t xml:space="preserve">3 гл. Шарик в доме на Пречистенке: обед, "разъяснение" совы, "ошейник", кухня, </w:t>
            </w:r>
            <w:r w:rsidRPr="00835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операции.</w:t>
            </w:r>
            <w:proofErr w:type="gramEnd"/>
          </w:p>
        </w:tc>
        <w:tc>
          <w:tcPr>
            <w:tcW w:w="5352" w:type="dxa"/>
          </w:tcPr>
          <w:p w:rsidR="00835773" w:rsidRDefault="00A51B6B" w:rsidP="007102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гл. Шариков в доме на Пречистенке: обед, размышления профессора.</w:t>
            </w:r>
          </w:p>
          <w:p w:rsidR="00A51B6B" w:rsidRPr="00835773" w:rsidRDefault="00A51B6B" w:rsidP="007102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гл. Шариков в доме на Пречистенке: прописка, кража, пьянство, разговор профессора с </w:t>
            </w:r>
            <w:proofErr w:type="spellStart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Борменталем</w:t>
            </w:r>
            <w:proofErr w:type="spellEnd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 xml:space="preserve"> (поиски выхода), "покушение на Зину".</w:t>
            </w:r>
          </w:p>
        </w:tc>
      </w:tr>
      <w:tr w:rsidR="00835773" w:rsidTr="00835773">
        <w:tc>
          <w:tcPr>
            <w:tcW w:w="5352" w:type="dxa"/>
          </w:tcPr>
          <w:p w:rsidR="00835773" w:rsidRPr="00835773" w:rsidRDefault="00A51B6B" w:rsidP="007102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гл. Операция.</w:t>
            </w:r>
          </w:p>
        </w:tc>
        <w:tc>
          <w:tcPr>
            <w:tcW w:w="5352" w:type="dxa"/>
          </w:tcPr>
          <w:p w:rsidR="00835773" w:rsidRDefault="00A51B6B" w:rsidP="007102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B">
              <w:rPr>
                <w:rFonts w:ascii="Times New Roman" w:hAnsi="Times New Roman" w:cs="Times New Roman"/>
                <w:sz w:val="24"/>
                <w:szCs w:val="24"/>
              </w:rPr>
              <w:t xml:space="preserve">9 гл. Исчезновение </w:t>
            </w:r>
            <w:proofErr w:type="spellStart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, Шариков и "</w:t>
            </w:r>
            <w:proofErr w:type="spellStart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машинисточка</w:t>
            </w:r>
            <w:proofErr w:type="spellEnd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", донос на профессора, операция</w:t>
            </w:r>
          </w:p>
          <w:p w:rsidR="00A51B6B" w:rsidRPr="00835773" w:rsidRDefault="00A51B6B" w:rsidP="007102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B">
              <w:rPr>
                <w:rFonts w:ascii="Times New Roman" w:hAnsi="Times New Roman" w:cs="Times New Roman"/>
                <w:sz w:val="24"/>
                <w:szCs w:val="24"/>
              </w:rPr>
              <w:t xml:space="preserve">Эпилог: "предъявление" </w:t>
            </w:r>
            <w:proofErr w:type="spellStart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A51B6B">
              <w:rPr>
                <w:rFonts w:ascii="Times New Roman" w:hAnsi="Times New Roman" w:cs="Times New Roman"/>
                <w:sz w:val="24"/>
                <w:szCs w:val="24"/>
              </w:rPr>
              <w:t>, Шарик после операции, профессор за работой.</w:t>
            </w:r>
          </w:p>
        </w:tc>
      </w:tr>
    </w:tbl>
    <w:p w:rsidR="00A51B6B" w:rsidRPr="00A51B6B" w:rsidRDefault="00A51B6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B6B">
        <w:rPr>
          <w:rFonts w:ascii="Times New Roman" w:hAnsi="Times New Roman" w:cs="Times New Roman"/>
          <w:sz w:val="28"/>
          <w:szCs w:val="28"/>
        </w:rPr>
        <w:t>( Композиция симметрична.</w:t>
      </w:r>
      <w:proofErr w:type="gramEnd"/>
      <w:r w:rsidRPr="00A51B6B">
        <w:rPr>
          <w:rFonts w:ascii="Times New Roman" w:hAnsi="Times New Roman" w:cs="Times New Roman"/>
          <w:sz w:val="28"/>
          <w:szCs w:val="28"/>
        </w:rPr>
        <w:t xml:space="preserve"> Композиция кольцевая: </w:t>
      </w:r>
      <w:proofErr w:type="gramStart"/>
      <w:r w:rsidRPr="00A51B6B">
        <w:rPr>
          <w:rFonts w:ascii="Times New Roman" w:hAnsi="Times New Roman" w:cs="Times New Roman"/>
          <w:sz w:val="28"/>
          <w:szCs w:val="28"/>
        </w:rPr>
        <w:t>Шарик вновь стал собакой.)</w:t>
      </w:r>
      <w:proofErr w:type="gramEnd"/>
    </w:p>
    <w:p w:rsidR="00A51B6B" w:rsidRPr="00A51B6B" w:rsidRDefault="00A51B6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6B">
        <w:rPr>
          <w:rFonts w:ascii="Times New Roman" w:hAnsi="Times New Roman" w:cs="Times New Roman"/>
          <w:sz w:val="28"/>
          <w:szCs w:val="28"/>
        </w:rPr>
        <w:t>Учитель: каковы причины такого построения произведения?</w:t>
      </w:r>
    </w:p>
    <w:p w:rsidR="00835773" w:rsidRDefault="00A51B6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6B">
        <w:rPr>
          <w:rFonts w:ascii="Times New Roman" w:hAnsi="Times New Roman" w:cs="Times New Roman"/>
          <w:sz w:val="28"/>
          <w:szCs w:val="28"/>
        </w:rPr>
        <w:t>Ученики делают вывод: зеркальная композиция повести подчеркивает изменения, происходящие в доме профессора и в людях, его населяющих. Вывод записывается в тетрадь.</w:t>
      </w:r>
    </w:p>
    <w:p w:rsidR="009D06F6" w:rsidRDefault="009D06F6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Опишите</w:t>
      </w:r>
      <w:r w:rsidRPr="009D06F6">
        <w:rPr>
          <w:rFonts w:ascii="Times New Roman" w:hAnsi="Times New Roman" w:cs="Times New Roman"/>
          <w:sz w:val="28"/>
          <w:szCs w:val="28"/>
        </w:rPr>
        <w:t xml:space="preserve"> Шарика в момент его первой встречи с профессором Преображенским.</w:t>
      </w:r>
      <w:r w:rsidR="008F7B77">
        <w:rPr>
          <w:rFonts w:ascii="Times New Roman" w:hAnsi="Times New Roman" w:cs="Times New Roman"/>
          <w:sz w:val="28"/>
          <w:szCs w:val="28"/>
        </w:rPr>
        <w:t xml:space="preserve"> (</w:t>
      </w:r>
      <w:r w:rsidR="008F7B77" w:rsidRPr="008F7B77">
        <w:rPr>
          <w:rFonts w:ascii="Times New Roman" w:hAnsi="Times New Roman" w:cs="Times New Roman"/>
          <w:sz w:val="28"/>
          <w:szCs w:val="28"/>
        </w:rPr>
        <w:t>Прием «словесное рисование»</w:t>
      </w:r>
      <w:r w:rsidR="008F7B77">
        <w:rPr>
          <w:rFonts w:ascii="Times New Roman" w:hAnsi="Times New Roman" w:cs="Times New Roman"/>
          <w:sz w:val="28"/>
          <w:szCs w:val="28"/>
        </w:rPr>
        <w:t>)</w:t>
      </w:r>
    </w:p>
    <w:p w:rsidR="008F7B77" w:rsidRDefault="008F7B77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перечит</w:t>
      </w:r>
      <w:r w:rsidR="009E4FAA">
        <w:rPr>
          <w:rFonts w:ascii="Times New Roman" w:hAnsi="Times New Roman" w:cs="Times New Roman"/>
          <w:sz w:val="28"/>
          <w:szCs w:val="28"/>
        </w:rPr>
        <w:t>ывают 1 главу, уточняют детали (</w:t>
      </w:r>
      <w:r w:rsidR="009E4FAA" w:rsidRPr="009E4FAA">
        <w:rPr>
          <w:rFonts w:ascii="Times New Roman" w:hAnsi="Times New Roman" w:cs="Times New Roman"/>
          <w:sz w:val="28"/>
          <w:szCs w:val="28"/>
        </w:rPr>
        <w:t>Вероятно, на первом этапе работы учитель услышит не описание, а характеристику Шарика, перечисление его качеств.</w:t>
      </w:r>
      <w:r w:rsidR="00943404">
        <w:rPr>
          <w:rFonts w:ascii="Times New Roman" w:hAnsi="Times New Roman" w:cs="Times New Roman"/>
          <w:sz w:val="28"/>
          <w:szCs w:val="28"/>
        </w:rPr>
        <w:t>)</w:t>
      </w:r>
    </w:p>
    <w:p w:rsidR="00943404" w:rsidRPr="00943404" w:rsidRDefault="00943404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3404">
        <w:rPr>
          <w:rFonts w:ascii="Times New Roman" w:hAnsi="Times New Roman" w:cs="Times New Roman"/>
          <w:sz w:val="28"/>
          <w:szCs w:val="28"/>
        </w:rPr>
        <w:t>Должен ли быть на рисунке ярко освещенный магазин?</w:t>
      </w:r>
    </w:p>
    <w:p w:rsidR="00943404" w:rsidRDefault="00943404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  <w:r w:rsidRPr="00943404">
        <w:rPr>
          <w:rFonts w:ascii="Times New Roman" w:hAnsi="Times New Roman" w:cs="Times New Roman"/>
          <w:sz w:val="28"/>
          <w:szCs w:val="28"/>
        </w:rPr>
        <w:t xml:space="preserve"> Обязательно, так как тьма и свет - символизируют два состояния мира: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3404">
        <w:rPr>
          <w:rFonts w:ascii="Times New Roman" w:hAnsi="Times New Roman" w:cs="Times New Roman"/>
          <w:sz w:val="28"/>
          <w:szCs w:val="28"/>
        </w:rPr>
        <w:t xml:space="preserve">а переднем плане - темная подворотня, змеится вьюга. Вдали мы видим из подворотни улицу, ярко освещенный магазин и кусок плаката, который надут ветром. Из магазина только что вышел человек в темном пальто, он движется по направлению к подворотне в "столбе метели". </w:t>
      </w:r>
    </w:p>
    <w:p w:rsidR="00943404" w:rsidRPr="00943404" w:rsidRDefault="00943404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3404">
        <w:rPr>
          <w:rFonts w:ascii="Times New Roman" w:hAnsi="Times New Roman" w:cs="Times New Roman"/>
          <w:sz w:val="28"/>
          <w:szCs w:val="28"/>
        </w:rPr>
        <w:t>В какой момент встречи ярче всего показан именно пес?</w:t>
      </w:r>
    </w:p>
    <w:p w:rsidR="00943404" w:rsidRDefault="00943404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Pr="00943404">
        <w:rPr>
          <w:rFonts w:ascii="Times New Roman" w:hAnsi="Times New Roman" w:cs="Times New Roman"/>
          <w:sz w:val="28"/>
          <w:szCs w:val="28"/>
        </w:rPr>
        <w:t>Конечно, это момент, когда Шарик только заметил профессора и догадался, что тот купил колбасу. Шарик пытается из последних сил выползти из подворотни, чтобы профессор заметил его.</w:t>
      </w:r>
      <w:r w:rsidRPr="00943404">
        <w:rPr>
          <w:rFonts w:ascii="Times New Roman" w:hAnsi="Times New Roman" w:cs="Times New Roman"/>
          <w:sz w:val="28"/>
          <w:szCs w:val="28"/>
        </w:rPr>
        <w:t xml:space="preserve"> Это ободранная дворняга, у нее грязная свалявшаяся шерсть, страшный ошпаренный бок. Видно, что движение дается псу с огромным трудом. Его голова приподнята, он следит за человеком, идущим ему навстречу.</w:t>
      </w:r>
    </w:p>
    <w:p w:rsid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 5: Самостоятельная работа</w:t>
      </w:r>
      <w:r w:rsidR="00262D35">
        <w:rPr>
          <w:rFonts w:ascii="Times New Roman" w:hAnsi="Times New Roman" w:cs="Times New Roman"/>
          <w:sz w:val="28"/>
          <w:szCs w:val="28"/>
        </w:rPr>
        <w:t xml:space="preserve"> (</w:t>
      </w:r>
      <w:r w:rsidR="00262D35" w:rsidRPr="00262D35">
        <w:rPr>
          <w:rFonts w:ascii="Times New Roman" w:hAnsi="Times New Roman" w:cs="Times New Roman"/>
          <w:sz w:val="28"/>
          <w:szCs w:val="28"/>
        </w:rPr>
        <w:t>УУД: познавательны</w:t>
      </w:r>
      <w:proofErr w:type="gramStart"/>
      <w:r w:rsidR="00262D35" w:rsidRPr="00262D3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262D35" w:rsidRPr="00262D35">
        <w:rPr>
          <w:rFonts w:ascii="Times New Roman" w:hAnsi="Times New Roman" w:cs="Times New Roman"/>
          <w:sz w:val="28"/>
          <w:szCs w:val="28"/>
        </w:rPr>
        <w:t>поиск информации, умение строить речевое высказывание); коммуникативные (умение сотрудничать в группе, вступать в диалог), личностные (знание моральных норм и умение выделить нравственный аспект поведения)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I группа, анализируя 1-3-ю главы, должна ответить на вопрос: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- "Что замечает Шарик в окружающей его действительности и как на это реагирует?"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II группа, анализируя 2-3-ю главы, фиксирует, что нравится Шарику в доме профессора Преображенского и что - нет.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III группа, работая с теми же главами, готовит ответ на вопрос: 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- "Как воспринимает пес обитателей квартиры?"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IV группа (те же главы):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- "Как относятся к Шарику обитатели квартиры?"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V группа (те же главы):</w:t>
      </w:r>
    </w:p>
    <w:p w:rsid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- "Меняется ли Шарик с 16 по 23 декабря?"</w:t>
      </w:r>
    </w:p>
    <w:p w:rsid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ответы учеников: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I группа: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- Пес очень наблюдателен, он хорошо знает жизнь, особенно то в ней, что связано с питанием. Он знает, что мир делится на голодных и сытых. Тот, кто "вечно сыт", "никого не боится", поэтому "не станет </w:t>
      </w:r>
      <w:proofErr w:type="gramStart"/>
      <w:r w:rsidRPr="008332DB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8332DB">
        <w:rPr>
          <w:rFonts w:ascii="Times New Roman" w:hAnsi="Times New Roman" w:cs="Times New Roman"/>
          <w:sz w:val="28"/>
          <w:szCs w:val="28"/>
        </w:rPr>
        <w:t xml:space="preserve"> ногой". Опасны голодные, те, кто "сами всего боятся". Шарик ненавидит "</w:t>
      </w:r>
      <w:proofErr w:type="gramStart"/>
      <w:r w:rsidRPr="008332DB">
        <w:rPr>
          <w:rFonts w:ascii="Times New Roman" w:hAnsi="Times New Roman" w:cs="Times New Roman"/>
          <w:sz w:val="28"/>
          <w:szCs w:val="28"/>
        </w:rPr>
        <w:t>холуев</w:t>
      </w:r>
      <w:proofErr w:type="gramEnd"/>
      <w:r w:rsidRPr="008332DB">
        <w:rPr>
          <w:rFonts w:ascii="Times New Roman" w:hAnsi="Times New Roman" w:cs="Times New Roman"/>
          <w:sz w:val="28"/>
          <w:szCs w:val="28"/>
        </w:rPr>
        <w:t>". Он говорит, что "человеческие очистки - самая низшая категория". Но он и сочувствует людям, которых обманывают, над которыми издеваются те, кто недавно получил власть.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II группа: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- Шарику нравится в доме профессора, хотя после приема пациентов он называет квартиру "</w:t>
      </w:r>
      <w:proofErr w:type="gramStart"/>
      <w:r w:rsidRPr="008332DB">
        <w:rPr>
          <w:rFonts w:ascii="Times New Roman" w:hAnsi="Times New Roman" w:cs="Times New Roman"/>
          <w:sz w:val="28"/>
          <w:szCs w:val="28"/>
        </w:rPr>
        <w:t>похабной</w:t>
      </w:r>
      <w:proofErr w:type="gramEnd"/>
      <w:r w:rsidRPr="008332DB">
        <w:rPr>
          <w:rFonts w:ascii="Times New Roman" w:hAnsi="Times New Roman" w:cs="Times New Roman"/>
          <w:sz w:val="28"/>
          <w:szCs w:val="28"/>
        </w:rPr>
        <w:t xml:space="preserve">". Но в ней тепло, спокойно. После разговора Филиппа Филипповича со </w:t>
      </w:r>
      <w:proofErr w:type="spellStart"/>
      <w:r w:rsidRPr="008332DB">
        <w:rPr>
          <w:rFonts w:ascii="Times New Roman" w:hAnsi="Times New Roman" w:cs="Times New Roman"/>
          <w:sz w:val="28"/>
          <w:szCs w:val="28"/>
        </w:rPr>
        <w:t>Швондером</w:t>
      </w:r>
      <w:proofErr w:type="spellEnd"/>
      <w:r w:rsidRPr="008332DB">
        <w:rPr>
          <w:rFonts w:ascii="Times New Roman" w:hAnsi="Times New Roman" w:cs="Times New Roman"/>
          <w:sz w:val="28"/>
          <w:szCs w:val="28"/>
        </w:rPr>
        <w:t xml:space="preserve"> Шарик убеждается, что профессор обладает большой властью. Шарик решает, что здесь он будет в полной безопасности: "</w:t>
      </w:r>
      <w:proofErr w:type="gramStart"/>
      <w:r w:rsidRPr="008332D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332DB">
        <w:rPr>
          <w:rFonts w:ascii="Times New Roman" w:hAnsi="Times New Roman" w:cs="Times New Roman"/>
          <w:sz w:val="28"/>
          <w:szCs w:val="28"/>
        </w:rPr>
        <w:t xml:space="preserve"> теперь можете меня бить, как хотите, а я отсюда не уйду". Нравится псу и то, что в доме его сытно и вкусно кормят, не бьют. Единственное, что его раздражает, так это сова. Пес боится </w:t>
      </w:r>
      <w:r w:rsidRPr="008332DB">
        <w:rPr>
          <w:rFonts w:ascii="Times New Roman" w:hAnsi="Times New Roman" w:cs="Times New Roman"/>
          <w:sz w:val="28"/>
          <w:szCs w:val="28"/>
        </w:rPr>
        <w:lastRenderedPageBreak/>
        <w:t>голода и злых людей, а в доме все наоборот. Любимое место Шарика - кухня: там готовят еду, и там горит огонь.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III группа: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- После того, как Шарик понял, что в доме профессора ему нечего и некого бояться, так как и его хозяин никого не боится, он решил, что профессор - "волшебник, маг и кудесник из собачьей сказки". Во время обеда Филипп Филиппович окончательно получил звание божества. Как уже говорилось, еда, тепло и безопасность - главное для Шарика, и тому, кто ему это дает, он готов преданно служить. Шарик изучил звонок профессора, с лаем его встречает.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Он быстро покорил Дарью Петровну - повариху. Кухня - "главное отделение рая" для Шарика. И поэтому он подлизывается к кухарке. </w:t>
      </w:r>
      <w:proofErr w:type="gramStart"/>
      <w:r w:rsidRPr="008332DB">
        <w:rPr>
          <w:rFonts w:ascii="Times New Roman" w:hAnsi="Times New Roman" w:cs="Times New Roman"/>
          <w:sz w:val="28"/>
          <w:szCs w:val="28"/>
        </w:rPr>
        <w:t>К Зине он относится пренебрежительно, именуя ее "Зинкой"; он не любит ее, так как она все время ругает его и говорит, что "он весь дом обожрал".</w:t>
      </w:r>
      <w:proofErr w:type="gramEnd"/>
      <w:r w:rsidRPr="008332DB">
        <w:rPr>
          <w:rFonts w:ascii="Times New Roman" w:hAnsi="Times New Roman" w:cs="Times New Roman"/>
          <w:sz w:val="28"/>
          <w:szCs w:val="28"/>
        </w:rPr>
        <w:t xml:space="preserve"> Доктора </w:t>
      </w:r>
      <w:proofErr w:type="spellStart"/>
      <w:r w:rsidRPr="008332DB">
        <w:rPr>
          <w:rFonts w:ascii="Times New Roman" w:hAnsi="Times New Roman" w:cs="Times New Roman"/>
          <w:sz w:val="28"/>
          <w:szCs w:val="28"/>
        </w:rPr>
        <w:t>Борменталя</w:t>
      </w:r>
      <w:proofErr w:type="spellEnd"/>
      <w:r w:rsidRPr="008332DB">
        <w:rPr>
          <w:rFonts w:ascii="Times New Roman" w:hAnsi="Times New Roman" w:cs="Times New Roman"/>
          <w:sz w:val="28"/>
          <w:szCs w:val="28"/>
        </w:rPr>
        <w:t xml:space="preserve"> пес называет "тяпнутый" и совсем с ним не общается.</w:t>
      </w:r>
    </w:p>
    <w:p w:rsidR="008332DB" w:rsidRP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IV группа:</w:t>
      </w:r>
    </w:p>
    <w:p w:rsid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DB">
        <w:rPr>
          <w:rFonts w:ascii="Times New Roman" w:hAnsi="Times New Roman" w:cs="Times New Roman"/>
          <w:sz w:val="28"/>
          <w:szCs w:val="28"/>
        </w:rPr>
        <w:t xml:space="preserve">      - Профессор </w:t>
      </w:r>
      <w:proofErr w:type="gramStart"/>
      <w:r w:rsidRPr="008332DB">
        <w:rPr>
          <w:rFonts w:ascii="Times New Roman" w:hAnsi="Times New Roman" w:cs="Times New Roman"/>
          <w:sz w:val="28"/>
          <w:szCs w:val="28"/>
        </w:rPr>
        <w:t>Преображенский</w:t>
      </w:r>
      <w:proofErr w:type="gramEnd"/>
      <w:r w:rsidRPr="008332DB">
        <w:rPr>
          <w:rFonts w:ascii="Times New Roman" w:hAnsi="Times New Roman" w:cs="Times New Roman"/>
          <w:sz w:val="28"/>
          <w:szCs w:val="28"/>
        </w:rPr>
        <w:t xml:space="preserve"> в общем жал</w:t>
      </w:r>
      <w:r w:rsidR="00262D35">
        <w:rPr>
          <w:rFonts w:ascii="Times New Roman" w:hAnsi="Times New Roman" w:cs="Times New Roman"/>
          <w:sz w:val="28"/>
          <w:szCs w:val="28"/>
        </w:rPr>
        <w:t>е</w:t>
      </w:r>
      <w:r w:rsidRPr="008332DB">
        <w:rPr>
          <w:rFonts w:ascii="Times New Roman" w:hAnsi="Times New Roman" w:cs="Times New Roman"/>
          <w:sz w:val="28"/>
          <w:szCs w:val="28"/>
        </w:rPr>
        <w:t>ет Шарика: он велит его кормить как следует, говоря, что "бедняга наголодался"; он обращается с ним ласково, потому что считает, что ласка - это "единственный способ обращения с живым существом"; он никогда не бьет Шарика, даже когда тот "разъяснил" сову. Для Зины Шарик - причина вечного беспорядка в доме. Она считает, что профессор слишком балует Шарика, и предлагает отодрать собаку. Она не понимает, с чего Шарику оказываются такие любезности. Для нее он - обыкновенная дворняга. А Дарья Петровна сначала называла Шарика "беспризорным карманником" и не пускала в кухню, но пес "покорил ее сердце".</w:t>
      </w:r>
    </w:p>
    <w:p w:rsid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Каковы главные ценности Шарика?</w:t>
      </w:r>
    </w:p>
    <w:p w:rsidR="008332DB" w:rsidRDefault="008332D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Pr="008332DB">
        <w:rPr>
          <w:rFonts w:ascii="Times New Roman" w:hAnsi="Times New Roman" w:cs="Times New Roman"/>
          <w:sz w:val="28"/>
          <w:szCs w:val="28"/>
        </w:rPr>
        <w:t xml:space="preserve">Главное для Шарика </w:t>
      </w:r>
      <w:r>
        <w:rPr>
          <w:rFonts w:ascii="Times New Roman" w:hAnsi="Times New Roman" w:cs="Times New Roman"/>
          <w:sz w:val="28"/>
          <w:szCs w:val="28"/>
        </w:rPr>
        <w:t>- это еда, тепло и безопасность</w:t>
      </w:r>
      <w:r w:rsidRPr="00833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>V группа</w:t>
      </w:r>
    </w:p>
    <w:p w:rsid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 xml:space="preserve">      - Во-первых, Шарик изменился внешне. Профессор подобрал умирающего пса, с ошпаренным боком, с грязной свалявшейся шерстью,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отощавщего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 от голода. За неделю он превратился в лохматого и "удивительно-жирного" "пса-красавца". Во-</w:t>
      </w:r>
      <w:r w:rsidRPr="00643C9B">
        <w:rPr>
          <w:rFonts w:ascii="Times New Roman" w:hAnsi="Times New Roman" w:cs="Times New Roman"/>
          <w:sz w:val="28"/>
          <w:szCs w:val="28"/>
        </w:rPr>
        <w:lastRenderedPageBreak/>
        <w:t xml:space="preserve">вторых, он изменился и внутренне: сначала он тревожился: "Зачем я понадобился профессору?" (его опыт ему подсказывал, что даром никто ничего не делает). Только </w:t>
      </w:r>
      <w:proofErr w:type="gramStart"/>
      <w:r w:rsidRPr="00643C9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43C9B">
        <w:rPr>
          <w:rFonts w:ascii="Times New Roman" w:hAnsi="Times New Roman" w:cs="Times New Roman"/>
          <w:sz w:val="28"/>
          <w:szCs w:val="28"/>
        </w:rPr>
        <w:t xml:space="preserve"> попав в дом, он подумал, что очутился в "собачьей лечебнице", и защищал свою жизнь - у него очень развит инстинкт самосохранения. Но увидев, что ему ничего не грозит, а, наоборот, его кормят и ласкают, Шарик начинает бояться лишиться всего этого и думает: "Бейте, только из квартиры не выгоняйте". Он решает, что Филипп Филиппович выбрал его за красоту. Он наглеет на глазах. Быстро оценив ошейник, потому что ему </w:t>
      </w:r>
      <w:proofErr w:type="gramStart"/>
      <w:r w:rsidRPr="00643C9B">
        <w:rPr>
          <w:rFonts w:ascii="Times New Roman" w:hAnsi="Times New Roman" w:cs="Times New Roman"/>
          <w:sz w:val="28"/>
          <w:szCs w:val="28"/>
        </w:rPr>
        <w:t>бешено</w:t>
      </w:r>
      <w:proofErr w:type="gramEnd"/>
      <w:r w:rsidRPr="00643C9B">
        <w:rPr>
          <w:rFonts w:ascii="Times New Roman" w:hAnsi="Times New Roman" w:cs="Times New Roman"/>
          <w:sz w:val="28"/>
          <w:szCs w:val="28"/>
        </w:rPr>
        <w:t xml:space="preserve"> завидуют все встречные псы, он приходит к выводу, что ошейник - своего рода пропуск в лучший мир и дает ему определенные права, например, лежать на кухне. Он забывает, что недавно был обыкновенной бездомной дворнягой, и уже не сомневается, что ничто не лишит его тепла и еды, и окончательно уверяется в том, что он - "собачий принц-инкогнито". Голодную и полную опасностей свободу он променял на сытую, спокойную жизнь, а гордость - на лакейскую угодливость.</w:t>
      </w:r>
    </w:p>
    <w:p w:rsid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>Учитель: Какие ассоциации вызывает у вас история собаки?</w:t>
      </w:r>
    </w:p>
    <w:p w:rsid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учеников: П</w:t>
      </w:r>
      <w:r w:rsidRPr="00643C9B">
        <w:rPr>
          <w:rFonts w:ascii="Times New Roman" w:hAnsi="Times New Roman" w:cs="Times New Roman"/>
          <w:sz w:val="28"/>
          <w:szCs w:val="28"/>
        </w:rPr>
        <w:t>осле революции многие люди, жившие в нищете и голоде, потянулись к теплой и сытой жизни, поверили многим обещаниям, решили, что мгновенно "станут всем". Революция - это эксперимент, который большевики поставили над всем народом.</w:t>
      </w:r>
    </w:p>
    <w:p w:rsid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6: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Рефлексия</w:t>
      </w:r>
      <w:r w:rsidR="00262D35">
        <w:rPr>
          <w:rFonts w:ascii="Times New Roman" w:hAnsi="Times New Roman" w:cs="Times New Roman"/>
          <w:sz w:val="28"/>
          <w:szCs w:val="28"/>
        </w:rPr>
        <w:t xml:space="preserve"> (</w:t>
      </w:r>
      <w:r w:rsidR="00262D35" w:rsidRPr="00262D35">
        <w:rPr>
          <w:rFonts w:ascii="Times New Roman" w:hAnsi="Times New Roman" w:cs="Times New Roman"/>
          <w:sz w:val="28"/>
          <w:szCs w:val="28"/>
        </w:rPr>
        <w:t>УУД: регулятивные (оценка), личностные (самоопределение), познавательные (решение проблемы), коммуникативные (умение участвовать в коллективном обсуждении)</w:t>
      </w:r>
      <w:proofErr w:type="gramEnd"/>
    </w:p>
    <w:p w:rsidR="00643C9B" w:rsidRP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 xml:space="preserve">      - Изменилось ли ваше отношение к шарику? Как? </w:t>
      </w:r>
      <w:r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 xml:space="preserve">      - Как автор помог на</w:t>
      </w:r>
      <w:r>
        <w:rPr>
          <w:rFonts w:ascii="Times New Roman" w:hAnsi="Times New Roman" w:cs="Times New Roman"/>
          <w:sz w:val="28"/>
          <w:szCs w:val="28"/>
        </w:rPr>
        <w:t xml:space="preserve">м лучше узнать Шарика? </w:t>
      </w:r>
    </w:p>
    <w:p w:rsid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делают вывод.</w:t>
      </w:r>
    </w:p>
    <w:p w:rsidR="00643C9B" w:rsidRP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262D35">
        <w:rPr>
          <w:rFonts w:ascii="Times New Roman" w:hAnsi="Times New Roman" w:cs="Times New Roman"/>
          <w:sz w:val="28"/>
          <w:szCs w:val="28"/>
        </w:rPr>
        <w:t xml:space="preserve"> </w:t>
      </w:r>
      <w:r w:rsidRPr="00643C9B">
        <w:rPr>
          <w:rFonts w:ascii="Times New Roman" w:hAnsi="Times New Roman" w:cs="Times New Roman"/>
          <w:sz w:val="28"/>
          <w:szCs w:val="28"/>
        </w:rPr>
        <w:t xml:space="preserve">Ответили ли мы на проблемный вопрос урока: кто прав: доктор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Борменталь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, считающий, что у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 собачье сердце, или профессор Преображенский, утверждающий, что у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 «именно человеческое сердце»?</w:t>
      </w:r>
    </w:p>
    <w:p w:rsidR="00643C9B" w:rsidRP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>Ученики: - Нет.</w:t>
      </w:r>
    </w:p>
    <w:p w:rsidR="00643C9B" w:rsidRP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>Учитель: - На какие же вопросы мы получили ответ?</w:t>
      </w:r>
    </w:p>
    <w:p w:rsidR="00643C9B" w:rsidRP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lastRenderedPageBreak/>
        <w:t xml:space="preserve">Ученики: - Сопоставили образы Шарика и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>, увидели, какие перемены произошли, поняли, через какие приемы автор выразил свое отношение к персонажу и что его тревожило.</w:t>
      </w:r>
    </w:p>
    <w:p w:rsidR="00835773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 xml:space="preserve">Учитель: следующий урок станет очередным шагом в разрешении проблемной ситуации, обозначенной нами на этом уроке, а для этого вы должны поработать над вопросами домашнего задания. </w:t>
      </w:r>
    </w:p>
    <w:p w:rsid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643C9B" w:rsidRP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 xml:space="preserve">      1. Выделите и запишите в тетрадь этапы превращения Шарика в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 и этапы становления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 (задание для всего класса).</w:t>
      </w:r>
    </w:p>
    <w:p w:rsidR="00643C9B" w:rsidRP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 xml:space="preserve">      2. Сравните поведение Шарика и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 в эпизодах I и II частей: выбор имени (индивидуальное задание), обед (индивидуальное), посещение квартиры домкомом (индивидуальное).</w:t>
      </w:r>
    </w:p>
    <w:p w:rsidR="00643C9B" w:rsidRP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 xml:space="preserve">      3. Что, по-вашему, в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Шарикове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 от собаки, что от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Чугункина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>? Свое мнение обоснуйте примерами из текста (общее задание).</w:t>
      </w:r>
    </w:p>
    <w:p w:rsidR="00643C9B" w:rsidRP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 xml:space="preserve">      4. Какова роль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Швондера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 в воспитании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>? Почему профессор Преображенский говорит, что "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Швондер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 и есть самый главный </w:t>
      </w:r>
      <w:proofErr w:type="gramStart"/>
      <w:r w:rsidRPr="00643C9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643C9B">
        <w:rPr>
          <w:rFonts w:ascii="Times New Roman" w:hAnsi="Times New Roman" w:cs="Times New Roman"/>
          <w:sz w:val="28"/>
          <w:szCs w:val="28"/>
        </w:rPr>
        <w:t>"? (Индивидуальное задание, его выполняют 3-4 человека.)</w:t>
      </w:r>
    </w:p>
    <w:p w:rsidR="00643C9B" w:rsidRDefault="00643C9B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9B">
        <w:rPr>
          <w:rFonts w:ascii="Times New Roman" w:hAnsi="Times New Roman" w:cs="Times New Roman"/>
          <w:sz w:val="28"/>
          <w:szCs w:val="28"/>
        </w:rPr>
        <w:t xml:space="preserve">      5. Попробуйте письменно рассказать о посещении доктором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Борменталем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 xml:space="preserve"> и Шариковым цирка от имени одного из этих героев. Например: доктор вечером делает запись в своем дневнике или Шариков делится впечатлениями с Вяземской или </w:t>
      </w:r>
      <w:proofErr w:type="spellStart"/>
      <w:r w:rsidRPr="00643C9B">
        <w:rPr>
          <w:rFonts w:ascii="Times New Roman" w:hAnsi="Times New Roman" w:cs="Times New Roman"/>
          <w:sz w:val="28"/>
          <w:szCs w:val="28"/>
        </w:rPr>
        <w:t>Швондером</w:t>
      </w:r>
      <w:proofErr w:type="spellEnd"/>
      <w:r w:rsidRPr="00643C9B">
        <w:rPr>
          <w:rFonts w:ascii="Times New Roman" w:hAnsi="Times New Roman" w:cs="Times New Roman"/>
          <w:sz w:val="28"/>
          <w:szCs w:val="28"/>
        </w:rPr>
        <w:t>.</w:t>
      </w:r>
    </w:p>
    <w:p w:rsidR="00262D35" w:rsidRDefault="00262D35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D35" w:rsidRDefault="00262D35" w:rsidP="00710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62D35" w:rsidRDefault="00262D35" w:rsidP="0071027D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D35">
        <w:rPr>
          <w:rFonts w:ascii="Times New Roman" w:hAnsi="Times New Roman" w:cs="Times New Roman"/>
          <w:sz w:val="28"/>
          <w:szCs w:val="28"/>
        </w:rPr>
        <w:t xml:space="preserve">Рыжкова Т.В.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2D35">
        <w:rPr>
          <w:rFonts w:ascii="Times New Roman" w:hAnsi="Times New Roman" w:cs="Times New Roman"/>
          <w:sz w:val="28"/>
          <w:szCs w:val="28"/>
        </w:rPr>
        <w:t>Путь к Булга</w:t>
      </w:r>
      <w:r w:rsidR="0071027D">
        <w:rPr>
          <w:rFonts w:ascii="Times New Roman" w:hAnsi="Times New Roman" w:cs="Times New Roman"/>
          <w:sz w:val="28"/>
          <w:szCs w:val="28"/>
        </w:rPr>
        <w:t xml:space="preserve">кову. Книга для учителя. - СПб.: Глагол,  2000.- </w:t>
      </w:r>
      <w:r w:rsidRPr="00262D35">
        <w:rPr>
          <w:rFonts w:ascii="Times New Roman" w:hAnsi="Times New Roman" w:cs="Times New Roman"/>
          <w:sz w:val="28"/>
          <w:szCs w:val="28"/>
        </w:rPr>
        <w:t>С. 3-60</w:t>
      </w:r>
      <w:r w:rsidR="0071027D">
        <w:rPr>
          <w:rFonts w:ascii="Times New Roman" w:hAnsi="Times New Roman" w:cs="Times New Roman"/>
          <w:sz w:val="28"/>
          <w:szCs w:val="28"/>
        </w:rPr>
        <w:t>.</w:t>
      </w:r>
    </w:p>
    <w:p w:rsidR="00262D35" w:rsidRPr="00262D35" w:rsidRDefault="00262D35" w:rsidP="0071027D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D35">
        <w:rPr>
          <w:rFonts w:ascii="Times New Roman" w:hAnsi="Times New Roman" w:cs="Times New Roman"/>
          <w:sz w:val="28"/>
          <w:szCs w:val="28"/>
        </w:rPr>
        <w:t>Поташник М.М.  Требования к современному уроку</w:t>
      </w:r>
      <w:proofErr w:type="gramStart"/>
      <w:r w:rsidRPr="00262D35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262D35">
        <w:rPr>
          <w:rFonts w:ascii="Times New Roman" w:hAnsi="Times New Roman" w:cs="Times New Roman"/>
          <w:sz w:val="28"/>
          <w:szCs w:val="28"/>
        </w:rPr>
        <w:t>Текст]. /Методическое пособие.- М.: Центр педагогического образования, 2007.</w:t>
      </w:r>
    </w:p>
    <w:p w:rsidR="00277F17" w:rsidRPr="00154227" w:rsidRDefault="00277F17" w:rsidP="0071027D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7F17" w:rsidRPr="00154227" w:rsidSect="00277F1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5C" w:rsidRDefault="00596B5C" w:rsidP="001947E9">
      <w:pPr>
        <w:spacing w:after="0" w:line="240" w:lineRule="auto"/>
      </w:pPr>
      <w:r>
        <w:separator/>
      </w:r>
    </w:p>
  </w:endnote>
  <w:endnote w:type="continuationSeparator" w:id="0">
    <w:p w:rsidR="00596B5C" w:rsidRDefault="00596B5C" w:rsidP="0019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5C" w:rsidRDefault="00596B5C" w:rsidP="001947E9">
      <w:pPr>
        <w:spacing w:after="0" w:line="240" w:lineRule="auto"/>
      </w:pPr>
      <w:r>
        <w:separator/>
      </w:r>
    </w:p>
  </w:footnote>
  <w:footnote w:type="continuationSeparator" w:id="0">
    <w:p w:rsidR="00596B5C" w:rsidRDefault="00596B5C" w:rsidP="0019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41D6"/>
    <w:multiLevelType w:val="hybridMultilevel"/>
    <w:tmpl w:val="B6EA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35A83"/>
    <w:multiLevelType w:val="hybridMultilevel"/>
    <w:tmpl w:val="582CFB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51BCF"/>
    <w:multiLevelType w:val="hybridMultilevel"/>
    <w:tmpl w:val="18E2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06471"/>
    <w:multiLevelType w:val="hybridMultilevel"/>
    <w:tmpl w:val="1FEE3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5"/>
    <w:rsid w:val="00154227"/>
    <w:rsid w:val="00191047"/>
    <w:rsid w:val="001947E9"/>
    <w:rsid w:val="0021659B"/>
    <w:rsid w:val="00262D35"/>
    <w:rsid w:val="00277F17"/>
    <w:rsid w:val="0031680D"/>
    <w:rsid w:val="00523FA5"/>
    <w:rsid w:val="00596B5C"/>
    <w:rsid w:val="00643C9B"/>
    <w:rsid w:val="0071027D"/>
    <w:rsid w:val="008332DB"/>
    <w:rsid w:val="00835773"/>
    <w:rsid w:val="008F7B77"/>
    <w:rsid w:val="00943404"/>
    <w:rsid w:val="009D06F6"/>
    <w:rsid w:val="009E4FAA"/>
    <w:rsid w:val="00A51B6B"/>
    <w:rsid w:val="00AC4ECA"/>
    <w:rsid w:val="00B879E7"/>
    <w:rsid w:val="00BF7F80"/>
    <w:rsid w:val="00C905EE"/>
    <w:rsid w:val="00D30A40"/>
    <w:rsid w:val="00D923CC"/>
    <w:rsid w:val="00E75C51"/>
    <w:rsid w:val="00E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7E9"/>
  </w:style>
  <w:style w:type="paragraph" w:styleId="a5">
    <w:name w:val="footer"/>
    <w:basedOn w:val="a"/>
    <w:link w:val="a6"/>
    <w:uiPriority w:val="99"/>
    <w:unhideWhenUsed/>
    <w:rsid w:val="0019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7E9"/>
  </w:style>
  <w:style w:type="paragraph" w:styleId="a7">
    <w:name w:val="List Paragraph"/>
    <w:basedOn w:val="a"/>
    <w:uiPriority w:val="34"/>
    <w:qFormat/>
    <w:rsid w:val="00D923CC"/>
    <w:pPr>
      <w:ind w:left="720"/>
      <w:contextualSpacing/>
    </w:pPr>
  </w:style>
  <w:style w:type="table" w:styleId="a8">
    <w:name w:val="Table Grid"/>
    <w:basedOn w:val="a1"/>
    <w:uiPriority w:val="59"/>
    <w:rsid w:val="0083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7E9"/>
  </w:style>
  <w:style w:type="paragraph" w:styleId="a5">
    <w:name w:val="footer"/>
    <w:basedOn w:val="a"/>
    <w:link w:val="a6"/>
    <w:uiPriority w:val="99"/>
    <w:unhideWhenUsed/>
    <w:rsid w:val="0019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7E9"/>
  </w:style>
  <w:style w:type="paragraph" w:styleId="a7">
    <w:name w:val="List Paragraph"/>
    <w:basedOn w:val="a"/>
    <w:uiPriority w:val="34"/>
    <w:qFormat/>
    <w:rsid w:val="00D923CC"/>
    <w:pPr>
      <w:ind w:left="720"/>
      <w:contextualSpacing/>
    </w:pPr>
  </w:style>
  <w:style w:type="table" w:styleId="a8">
    <w:name w:val="Table Grid"/>
    <w:basedOn w:val="a1"/>
    <w:uiPriority w:val="59"/>
    <w:rsid w:val="0083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1979</Words>
  <Characters>11838</Characters>
  <Application>Microsoft Office Word</Application>
  <DocSecurity>0</DocSecurity>
  <Lines>251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2015-05-14T13:53:00Z</dcterms:created>
  <dcterms:modified xsi:type="dcterms:W3CDTF">2015-05-15T06:27:00Z</dcterms:modified>
</cp:coreProperties>
</file>