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76" w:rsidRPr="00FB2633" w:rsidRDefault="00BB283A" w:rsidP="00FB2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633">
        <w:rPr>
          <w:rFonts w:ascii="Times New Roman" w:hAnsi="Times New Roman" w:cs="Times New Roman"/>
          <w:b/>
          <w:sz w:val="28"/>
          <w:szCs w:val="28"/>
          <w:u w:val="single"/>
        </w:rPr>
        <w:t>Тема занятия: «Моя семья». Алфавит.</w:t>
      </w:r>
    </w:p>
    <w:p w:rsidR="00BB283A" w:rsidRPr="00FB2633" w:rsidRDefault="00BB283A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 xml:space="preserve">Цель: развитие навыков монологической и диалогической речи. Введение новой лексики. Глагол “ </w:t>
      </w:r>
      <w:r w:rsidRPr="00FB2633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FB2633">
        <w:rPr>
          <w:rFonts w:ascii="Times New Roman" w:hAnsi="Times New Roman" w:cs="Times New Roman"/>
          <w:sz w:val="28"/>
          <w:szCs w:val="28"/>
        </w:rPr>
        <w:t xml:space="preserve"> “.</w:t>
      </w:r>
    </w:p>
    <w:p w:rsidR="00BB283A" w:rsidRPr="00FB2633" w:rsidRDefault="00BB283A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Задачи: отвечать на поставленные вопрос</w:t>
      </w:r>
      <w:r w:rsidR="000A62DE" w:rsidRPr="00FB2633">
        <w:rPr>
          <w:rFonts w:ascii="Times New Roman" w:hAnsi="Times New Roman" w:cs="Times New Roman"/>
          <w:sz w:val="28"/>
          <w:szCs w:val="28"/>
        </w:rPr>
        <w:t>ы</w:t>
      </w:r>
      <w:r w:rsidRPr="00FB2633">
        <w:rPr>
          <w:rFonts w:ascii="Times New Roman" w:hAnsi="Times New Roman" w:cs="Times New Roman"/>
          <w:sz w:val="28"/>
          <w:szCs w:val="28"/>
        </w:rPr>
        <w:t>, рассказать о своей семье.</w:t>
      </w:r>
    </w:p>
    <w:p w:rsidR="000A62DE" w:rsidRPr="00FB2633" w:rsidRDefault="000A62DE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Наглядность: книги, таблица с алфавитом, раздаточный материал (картинки с животными).</w:t>
      </w:r>
    </w:p>
    <w:p w:rsidR="000A62DE" w:rsidRPr="00FB2633" w:rsidRDefault="000A62DE" w:rsidP="00FB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0A62DE" w:rsidRPr="00FB2633" w:rsidRDefault="000A62DE" w:rsidP="00FB26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A62DE" w:rsidRPr="00FB2633" w:rsidRDefault="000A62DE" w:rsidP="00FB26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2633">
        <w:rPr>
          <w:rFonts w:ascii="Times New Roman" w:hAnsi="Times New Roman" w:cs="Times New Roman"/>
          <w:sz w:val="28"/>
          <w:szCs w:val="28"/>
          <w:lang w:val="en-US"/>
        </w:rPr>
        <w:t>Hello</w:t>
      </w:r>
      <w:proofErr w:type="gramStart"/>
      <w:r w:rsidRPr="00FB2633">
        <w:rPr>
          <w:rFonts w:ascii="Times New Roman" w:hAnsi="Times New Roman" w:cs="Times New Roman"/>
          <w:sz w:val="28"/>
          <w:szCs w:val="28"/>
          <w:lang w:val="en-US"/>
        </w:rPr>
        <w:t>!How</w:t>
      </w:r>
      <w:proofErr w:type="spellEnd"/>
      <w:proofErr w:type="gramEnd"/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proofErr w:type="spellStart"/>
      <w:r w:rsidRPr="00FB2633">
        <w:rPr>
          <w:rFonts w:ascii="Times New Roman" w:hAnsi="Times New Roman" w:cs="Times New Roman"/>
          <w:sz w:val="28"/>
          <w:szCs w:val="28"/>
          <w:lang w:val="en-US"/>
        </w:rPr>
        <w:t>you?How</w:t>
      </w:r>
      <w:proofErr w:type="spellEnd"/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 is your mother? How is your </w:t>
      </w:r>
      <w:r w:rsidR="00B97E79" w:rsidRPr="00FB2633">
        <w:rPr>
          <w:rFonts w:ascii="Times New Roman" w:hAnsi="Times New Roman" w:cs="Times New Roman"/>
          <w:sz w:val="28"/>
          <w:szCs w:val="28"/>
          <w:lang w:val="en-US"/>
        </w:rPr>
        <w:t>father?</w:t>
      </w:r>
    </w:p>
    <w:p w:rsidR="00B97E79" w:rsidRPr="00FB2633" w:rsidRDefault="00B97E79" w:rsidP="00FB26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B2633">
        <w:rPr>
          <w:rFonts w:ascii="Times New Roman" w:hAnsi="Times New Roman" w:cs="Times New Roman"/>
          <w:sz w:val="28"/>
          <w:szCs w:val="28"/>
        </w:rPr>
        <w:t>Повторениезвуков</w:t>
      </w:r>
      <w:proofErr w:type="gramStart"/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 [   ]</w:t>
      </w:r>
      <w:proofErr w:type="gramEnd"/>
    </w:p>
    <w:p w:rsidR="00B97E79" w:rsidRPr="00FB2633" w:rsidRDefault="00B97E79" w:rsidP="00FB26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 xml:space="preserve">Сейчас повторение алфавита </w:t>
      </w:r>
      <w:proofErr w:type="gramStart"/>
      <w:r w:rsidRPr="00FB26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2633">
        <w:rPr>
          <w:rFonts w:ascii="Times New Roman" w:hAnsi="Times New Roman" w:cs="Times New Roman"/>
          <w:sz w:val="28"/>
          <w:szCs w:val="28"/>
        </w:rPr>
        <w:t>назвать весь алфавит ).</w:t>
      </w:r>
    </w:p>
    <w:p w:rsidR="00B97E79" w:rsidRPr="00FB2633" w:rsidRDefault="00B97E79" w:rsidP="00FB26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B2633">
        <w:rPr>
          <w:rFonts w:ascii="Times New Roman" w:hAnsi="Times New Roman" w:cs="Times New Roman"/>
          <w:sz w:val="28"/>
          <w:szCs w:val="28"/>
          <w:lang w:val="en-US"/>
        </w:rPr>
        <w:t>Is it A? Yes it is. Is it B? Yes, it is.</w:t>
      </w:r>
      <w:r w:rsidR="00BF64CF"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 Is it A or B? What letter is it?</w:t>
      </w:r>
    </w:p>
    <w:p w:rsidR="00BF64CF" w:rsidRPr="00FB2633" w:rsidRDefault="00BF64CF" w:rsidP="00FB26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2633">
        <w:rPr>
          <w:rFonts w:ascii="Times New Roman" w:hAnsi="Times New Roman" w:cs="Times New Roman"/>
          <w:sz w:val="28"/>
          <w:szCs w:val="28"/>
        </w:rPr>
        <w:t>Стихобалфавите</w:t>
      </w:r>
      <w:proofErr w:type="spellEnd"/>
      <w:r w:rsidRPr="00FB2633">
        <w:rPr>
          <w:rFonts w:ascii="Times New Roman" w:hAnsi="Times New Roman" w:cs="Times New Roman"/>
          <w:sz w:val="28"/>
          <w:szCs w:val="28"/>
          <w:lang w:val="en-US"/>
        </w:rPr>
        <w:t>. A</w:t>
      </w:r>
      <w:proofErr w:type="gramStart"/>
      <w:r w:rsidRPr="00FB2633">
        <w:rPr>
          <w:rFonts w:ascii="Times New Roman" w:hAnsi="Times New Roman" w:cs="Times New Roman"/>
          <w:sz w:val="28"/>
          <w:szCs w:val="28"/>
          <w:lang w:val="en-US"/>
        </w:rPr>
        <w:t>,B,C,D,E,F,G</w:t>
      </w:r>
      <w:proofErr w:type="gramEnd"/>
      <w:r w:rsidRPr="00FB2633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BF64CF" w:rsidRPr="00FB2633" w:rsidRDefault="0070556F" w:rsidP="00FB26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Повторение лексики по теме: «</w:t>
      </w:r>
      <w:r w:rsidR="00036A59" w:rsidRPr="00FB2633">
        <w:rPr>
          <w:rFonts w:ascii="Times New Roman" w:hAnsi="Times New Roman" w:cs="Times New Roman"/>
          <w:sz w:val="28"/>
          <w:szCs w:val="28"/>
        </w:rPr>
        <w:t>Семья</w:t>
      </w:r>
      <w:r w:rsidRPr="00FB2633">
        <w:rPr>
          <w:rFonts w:ascii="Times New Roman" w:hAnsi="Times New Roman" w:cs="Times New Roman"/>
          <w:sz w:val="28"/>
          <w:szCs w:val="28"/>
        </w:rPr>
        <w:t>»</w:t>
      </w:r>
      <w:r w:rsidR="00522D28" w:rsidRPr="00FB2633">
        <w:rPr>
          <w:rFonts w:ascii="Times New Roman" w:hAnsi="Times New Roman" w:cs="Times New Roman"/>
          <w:sz w:val="28"/>
          <w:szCs w:val="28"/>
        </w:rPr>
        <w:t>.</w:t>
      </w:r>
    </w:p>
    <w:p w:rsidR="00522D28" w:rsidRPr="00FB2633" w:rsidRDefault="00036A59" w:rsidP="00FB2633">
      <w:pPr>
        <w:spacing w:after="0" w:line="240" w:lineRule="auto"/>
        <w:ind w:left="720" w:right="-850"/>
        <w:rPr>
          <w:rFonts w:ascii="Times New Roman" w:hAnsi="Times New Roman" w:cs="Times New Roman"/>
          <w:sz w:val="28"/>
          <w:szCs w:val="28"/>
        </w:rPr>
      </w:pPr>
      <w:proofErr w:type="gramStart"/>
      <w:r w:rsidRPr="00FB2633">
        <w:rPr>
          <w:rFonts w:ascii="Times New Roman" w:hAnsi="Times New Roman" w:cs="Times New Roman"/>
          <w:sz w:val="28"/>
          <w:szCs w:val="28"/>
          <w:lang w:val="en-US"/>
        </w:rPr>
        <w:t>WhatistheEnglishfor</w:t>
      </w:r>
      <w:r w:rsidRPr="00FB2633">
        <w:rPr>
          <w:rFonts w:ascii="Times New Roman" w:hAnsi="Times New Roman" w:cs="Times New Roman"/>
          <w:sz w:val="28"/>
          <w:szCs w:val="28"/>
        </w:rPr>
        <w:t xml:space="preserve"> (мама</w:t>
      </w:r>
      <w:r w:rsidR="005023C4" w:rsidRPr="00FB2633">
        <w:rPr>
          <w:rFonts w:ascii="Times New Roman" w:hAnsi="Times New Roman" w:cs="Times New Roman"/>
          <w:sz w:val="28"/>
          <w:szCs w:val="28"/>
        </w:rPr>
        <w:t>, папа, сестра, брат, дедушка, бабушка, дядя, тетя).</w:t>
      </w:r>
      <w:proofErr w:type="gramEnd"/>
    </w:p>
    <w:p w:rsidR="005023C4" w:rsidRPr="00FB2633" w:rsidRDefault="005023C4" w:rsidP="00FB2633">
      <w:pPr>
        <w:pStyle w:val="a3"/>
        <w:numPr>
          <w:ilvl w:val="0"/>
          <w:numId w:val="1"/>
        </w:num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Перевести на английский язык.</w:t>
      </w:r>
    </w:p>
    <w:p w:rsidR="0070556F" w:rsidRPr="00FB2633" w:rsidRDefault="0070556F" w:rsidP="00FB2633">
      <w:pPr>
        <w:pStyle w:val="a3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У меня есть мама. У меня есть папа…</w:t>
      </w:r>
    </w:p>
    <w:p w:rsidR="0070556F" w:rsidRPr="00FB2633" w:rsidRDefault="0070556F" w:rsidP="00FB2633">
      <w:pPr>
        <w:pStyle w:val="a3"/>
        <w:numPr>
          <w:ilvl w:val="0"/>
          <w:numId w:val="1"/>
        </w:num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Рассказ: «Моя семья».</w:t>
      </w:r>
    </w:p>
    <w:p w:rsidR="0070556F" w:rsidRPr="00FB2633" w:rsidRDefault="0070556F" w:rsidP="00FB2633">
      <w:pPr>
        <w:pStyle w:val="a3"/>
        <w:numPr>
          <w:ilvl w:val="0"/>
          <w:numId w:val="1"/>
        </w:num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Введение новой лексики по теме «Животные».</w:t>
      </w:r>
    </w:p>
    <w:p w:rsidR="0070556F" w:rsidRPr="00FB2633" w:rsidRDefault="0070556F" w:rsidP="00FB2633">
      <w:pPr>
        <w:pStyle w:val="a3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FB2633">
        <w:rPr>
          <w:rFonts w:ascii="Times New Roman" w:hAnsi="Times New Roman" w:cs="Times New Roman"/>
          <w:sz w:val="28"/>
          <w:szCs w:val="28"/>
        </w:rPr>
        <w:t xml:space="preserve"> – бегать, </w:t>
      </w:r>
    </w:p>
    <w:p w:rsidR="0070556F" w:rsidRPr="00FB2633" w:rsidRDefault="0070556F" w:rsidP="00FB2633">
      <w:pPr>
        <w:pStyle w:val="a3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FB2633">
        <w:rPr>
          <w:rFonts w:ascii="Times New Roman" w:hAnsi="Times New Roman" w:cs="Times New Roman"/>
          <w:sz w:val="28"/>
          <w:szCs w:val="28"/>
        </w:rPr>
        <w:t xml:space="preserve"> - прыгать,</w:t>
      </w:r>
    </w:p>
    <w:p w:rsidR="0070556F" w:rsidRPr="00FB2633" w:rsidRDefault="0070556F" w:rsidP="00FB2633">
      <w:pPr>
        <w:pStyle w:val="a3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  <w:lang w:val="en-US"/>
        </w:rPr>
        <w:t>Swim</w:t>
      </w:r>
      <w:proofErr w:type="gramStart"/>
      <w:r w:rsidRPr="00FB2633">
        <w:rPr>
          <w:rFonts w:ascii="Times New Roman" w:hAnsi="Times New Roman" w:cs="Times New Roman"/>
          <w:sz w:val="28"/>
          <w:szCs w:val="28"/>
        </w:rPr>
        <w:t>-  плавать</w:t>
      </w:r>
      <w:proofErr w:type="gramEnd"/>
      <w:r w:rsidRPr="00FB2633">
        <w:rPr>
          <w:rFonts w:ascii="Times New Roman" w:hAnsi="Times New Roman" w:cs="Times New Roman"/>
          <w:sz w:val="28"/>
          <w:szCs w:val="28"/>
        </w:rPr>
        <w:t>,</w:t>
      </w:r>
    </w:p>
    <w:p w:rsidR="0070556F" w:rsidRPr="00FB2633" w:rsidRDefault="0070556F" w:rsidP="00FB2633">
      <w:pPr>
        <w:pStyle w:val="a3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  <w:lang w:val="en-US"/>
        </w:rPr>
        <w:t>Live</w:t>
      </w:r>
      <w:proofErr w:type="gramStart"/>
      <w:r w:rsidRPr="00FB2633">
        <w:rPr>
          <w:rFonts w:ascii="Times New Roman" w:hAnsi="Times New Roman" w:cs="Times New Roman"/>
          <w:sz w:val="28"/>
          <w:szCs w:val="28"/>
        </w:rPr>
        <w:t>-  жить</w:t>
      </w:r>
      <w:proofErr w:type="gramEnd"/>
      <w:r w:rsidRPr="00FB26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73A2" w:rsidRPr="00FB2633" w:rsidRDefault="001073A2" w:rsidP="00FB2633">
      <w:pPr>
        <w:pStyle w:val="a3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  <w:lang w:val="en-US"/>
        </w:rPr>
        <w:t>River</w:t>
      </w:r>
      <w:r w:rsidRPr="00FB2633">
        <w:rPr>
          <w:rFonts w:ascii="Times New Roman" w:hAnsi="Times New Roman" w:cs="Times New Roman"/>
          <w:sz w:val="28"/>
          <w:szCs w:val="28"/>
        </w:rPr>
        <w:t xml:space="preserve"> - </w:t>
      </w:r>
      <w:r w:rsidR="0070556F" w:rsidRPr="00FB2633">
        <w:rPr>
          <w:rFonts w:ascii="Times New Roman" w:hAnsi="Times New Roman" w:cs="Times New Roman"/>
          <w:sz w:val="28"/>
          <w:szCs w:val="28"/>
        </w:rPr>
        <w:t xml:space="preserve">река, </w:t>
      </w:r>
    </w:p>
    <w:p w:rsidR="001073A2" w:rsidRPr="00FB2633" w:rsidRDefault="001073A2" w:rsidP="00FB2633">
      <w:pPr>
        <w:pStyle w:val="a3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  <w:lang w:val="en-US"/>
        </w:rPr>
      </w:pPr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Bark - </w:t>
      </w:r>
      <w:r w:rsidR="0070556F" w:rsidRPr="00FB2633">
        <w:rPr>
          <w:rFonts w:ascii="Times New Roman" w:hAnsi="Times New Roman" w:cs="Times New Roman"/>
          <w:sz w:val="28"/>
          <w:szCs w:val="28"/>
        </w:rPr>
        <w:t>лаять</w:t>
      </w:r>
      <w:r w:rsidR="0070556F"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70556F" w:rsidRPr="00FB2633" w:rsidRDefault="001073A2" w:rsidP="00FB2633">
      <w:pPr>
        <w:pStyle w:val="a3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  <w:lang w:val="en-US"/>
        </w:rPr>
      </w:pPr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Thorns - </w:t>
      </w:r>
      <w:r w:rsidR="0070556F" w:rsidRPr="00FB2633">
        <w:rPr>
          <w:rFonts w:ascii="Times New Roman" w:hAnsi="Times New Roman" w:cs="Times New Roman"/>
          <w:sz w:val="28"/>
          <w:szCs w:val="28"/>
        </w:rPr>
        <w:t>колючки.</w:t>
      </w:r>
    </w:p>
    <w:p w:rsidR="001073A2" w:rsidRPr="00FB2633" w:rsidRDefault="001073A2" w:rsidP="00FB2633">
      <w:pPr>
        <w:pStyle w:val="a3"/>
        <w:numPr>
          <w:ilvl w:val="0"/>
          <w:numId w:val="1"/>
        </w:num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Игра: «Угадай кто это?».</w:t>
      </w:r>
    </w:p>
    <w:p w:rsidR="001073A2" w:rsidRPr="00FB2633" w:rsidRDefault="001073A2" w:rsidP="00FB2633">
      <w:pPr>
        <w:pStyle w:val="a3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B2633">
        <w:rPr>
          <w:rFonts w:ascii="Times New Roman" w:hAnsi="Times New Roman" w:cs="Times New Roman"/>
          <w:sz w:val="28"/>
          <w:szCs w:val="28"/>
          <w:lang w:val="en-US"/>
        </w:rPr>
        <w:t>Itcanrun.</w:t>
      </w:r>
      <w:proofErr w:type="gramEnd"/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 It is grey and white. It has got long ears. What is it?</w:t>
      </w:r>
    </w:p>
    <w:p w:rsidR="001073A2" w:rsidRPr="00FB2633" w:rsidRDefault="001073A2" w:rsidP="00FB2633">
      <w:pPr>
        <w:pStyle w:val="a3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B2633">
        <w:rPr>
          <w:rFonts w:ascii="Times New Roman" w:hAnsi="Times New Roman" w:cs="Times New Roman"/>
          <w:sz w:val="28"/>
          <w:szCs w:val="28"/>
          <w:lang w:val="en-US"/>
        </w:rPr>
        <w:t>Itcanswim.</w:t>
      </w:r>
      <w:proofErr w:type="gramEnd"/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B2633">
        <w:rPr>
          <w:rFonts w:ascii="Times New Roman" w:hAnsi="Times New Roman" w:cs="Times New Roman"/>
          <w:sz w:val="28"/>
          <w:szCs w:val="28"/>
          <w:lang w:val="en-US"/>
        </w:rPr>
        <w:t>Itlivesintheriver.</w:t>
      </w:r>
      <w:proofErr w:type="gramEnd"/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 What is it? </w:t>
      </w:r>
    </w:p>
    <w:p w:rsidR="001073A2" w:rsidRPr="00FB2633" w:rsidRDefault="006F7F23" w:rsidP="00FB2633">
      <w:pPr>
        <w:pStyle w:val="a3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B2633">
        <w:rPr>
          <w:rFonts w:ascii="Times New Roman" w:hAnsi="Times New Roman" w:cs="Times New Roman"/>
          <w:sz w:val="28"/>
          <w:szCs w:val="28"/>
          <w:lang w:val="en-US"/>
        </w:rPr>
        <w:t>Itisnotbig.</w:t>
      </w:r>
      <w:proofErr w:type="gramEnd"/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B2633">
        <w:rPr>
          <w:rFonts w:ascii="Times New Roman" w:hAnsi="Times New Roman" w:cs="Times New Roman"/>
          <w:sz w:val="28"/>
          <w:szCs w:val="28"/>
          <w:lang w:val="en-US"/>
        </w:rPr>
        <w:t>Itisgrey.</w:t>
      </w:r>
      <w:proofErr w:type="gramEnd"/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B2633">
        <w:rPr>
          <w:rFonts w:ascii="Times New Roman" w:hAnsi="Times New Roman" w:cs="Times New Roman"/>
          <w:sz w:val="28"/>
          <w:szCs w:val="28"/>
          <w:lang w:val="en-US"/>
        </w:rPr>
        <w:t>Itlikesmilk.</w:t>
      </w:r>
      <w:proofErr w:type="gramEnd"/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B2633">
        <w:rPr>
          <w:rFonts w:ascii="Times New Roman" w:hAnsi="Times New Roman" w:cs="Times New Roman"/>
          <w:sz w:val="28"/>
          <w:szCs w:val="28"/>
          <w:lang w:val="en-US"/>
        </w:rPr>
        <w:t>Itcatchesmice.</w:t>
      </w:r>
      <w:proofErr w:type="gramEnd"/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 It has got thorns. What is it?</w:t>
      </w:r>
    </w:p>
    <w:p w:rsidR="006F7F23" w:rsidRPr="00FB2633" w:rsidRDefault="006F7F23" w:rsidP="00FB2633">
      <w:pPr>
        <w:pStyle w:val="a3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B2633">
        <w:rPr>
          <w:rFonts w:ascii="Times New Roman" w:hAnsi="Times New Roman" w:cs="Times New Roman"/>
          <w:sz w:val="28"/>
          <w:szCs w:val="28"/>
          <w:lang w:val="en-US"/>
        </w:rPr>
        <w:t>Itcanbark.</w:t>
      </w:r>
      <w:proofErr w:type="gramEnd"/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B2633">
        <w:rPr>
          <w:rFonts w:ascii="Times New Roman" w:hAnsi="Times New Roman" w:cs="Times New Roman"/>
          <w:sz w:val="28"/>
          <w:szCs w:val="28"/>
          <w:lang w:val="en-US"/>
        </w:rPr>
        <w:t>Itlikesmeat.</w:t>
      </w:r>
      <w:proofErr w:type="gramEnd"/>
      <w:r w:rsidRPr="00FB2633">
        <w:rPr>
          <w:rFonts w:ascii="Times New Roman" w:hAnsi="Times New Roman" w:cs="Times New Roman"/>
          <w:sz w:val="28"/>
          <w:szCs w:val="28"/>
          <w:lang w:val="en-US"/>
        </w:rPr>
        <w:t xml:space="preserve"> What is it?</w:t>
      </w:r>
    </w:p>
    <w:p w:rsidR="0070556F" w:rsidRPr="00FB2633" w:rsidRDefault="0070556F" w:rsidP="00FB2633">
      <w:pPr>
        <w:pStyle w:val="a3"/>
        <w:numPr>
          <w:ilvl w:val="0"/>
          <w:numId w:val="1"/>
        </w:num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Закрепление новой лексики.</w:t>
      </w:r>
    </w:p>
    <w:p w:rsidR="0070556F" w:rsidRPr="00FB2633" w:rsidRDefault="0070556F" w:rsidP="00FB2633">
      <w:pPr>
        <w:pStyle w:val="a3"/>
        <w:numPr>
          <w:ilvl w:val="0"/>
          <w:numId w:val="1"/>
        </w:num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Домашнее задание по учебнику.</w:t>
      </w:r>
    </w:p>
    <w:p w:rsidR="00BB283A" w:rsidRPr="00FB2633" w:rsidRDefault="00BB283A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33">
        <w:rPr>
          <w:rFonts w:ascii="Times New Roman" w:hAnsi="Times New Roman" w:cs="Times New Roman"/>
          <w:b/>
          <w:sz w:val="28"/>
          <w:szCs w:val="28"/>
        </w:rPr>
        <w:t>Технология коммуникативного иноязычного обучения.</w:t>
      </w: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ab/>
        <w:t>Интерес к обучению дошкольников английскому языку велик. Обучению языку детей младшего дошкольного возраста стало предметом заинтересованного разговора педагогов, психологов и родителей. Не впервые обсуждается эта проблема, в истории которой можно заметить подъемы и спады. Последний такой подъем был в начале нового тысячелетия. Появились новые пособия по обучению иностранным языкам в детском саду, в семье, появились научные статьи по этой проблеме, диссертационные исследования.</w:t>
      </w:r>
    </w:p>
    <w:p w:rsidR="00A575C4" w:rsidRPr="00FB2633" w:rsidRDefault="00F45F0B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ab/>
        <w:t>Обучение иностранным языкам в различных дошкольных учреждениях показало, что возможно систематическое обучение дошкольников на специальных занятиях вне естественной языковой среды. Определена численность подгруппы (не более 15 детей). Продолжительность и частота занятий по 25-35 минут в зависимости от возраста. Выявлен оптимальный возраст начала обучения иностранным языкам – 5 лет.</w:t>
      </w:r>
    </w:p>
    <w:p w:rsidR="00F45F0B" w:rsidRPr="00FB2633" w:rsidRDefault="00F45F0B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ab/>
        <w:t>Нужно сказать, что обучение детей иностранным языкам, по мнению некоторых авторов, имеет и свои негативные стороны. Они считают, что память в этом возрасте в основном механическая, чрезвычайно не устойчивая, усвоенный материал очень быстро забывается, так как не подкреплен нужными качествами внимания и мышления. Дело обстояло бы иначе, если была бы возможность погружать детей в сферу иноязычного общения, что не реально, так как дети общаются на английском языке только на занятиях.</w:t>
      </w:r>
    </w:p>
    <w:p w:rsidR="00E6419E" w:rsidRPr="00FB2633" w:rsidRDefault="00F45F0B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ab/>
        <w:t xml:space="preserve">В педагогической (дидактической, методической, психологической) литературе проблема обучения детей дошкольного возраста иностранным языкам обсуждалась на страницах русских журналов еще в конце </w:t>
      </w:r>
      <w:r w:rsidR="00E6419E" w:rsidRPr="00FB2633">
        <w:rPr>
          <w:rFonts w:ascii="Times New Roman" w:hAnsi="Times New Roman" w:cs="Times New Roman"/>
          <w:sz w:val="28"/>
          <w:szCs w:val="28"/>
        </w:rPr>
        <w:t xml:space="preserve">девятнадцатого века. Она не снята с повестки дня и сейчас. По свидетельству современников в России в девятнадцатом веке можно было встретить ребенка свободно говорящего на трех языках: французском, немецком и английском. Опубликованные в то время статьи свидетельствуют с одной стороны о несомненной пользе обучению иностранным языкам в раннем возрасте. Русские люди, изучавшие иностранный язык с детства, заслуживали за рубежом славу блистательных знатоков,  приводящих в изумление Европу и Америку. С другой стороны, многие педагоги в то время занимали отрицательную позицию по этому вопросу. Прежде всего, это были общеполитические и социальные причины. В России в то время маленьких детей обучали гувернеры и гувернантки, люди, как </w:t>
      </w:r>
      <w:r w:rsidR="00B03415" w:rsidRPr="00FB2633">
        <w:rPr>
          <w:rFonts w:ascii="Times New Roman" w:hAnsi="Times New Roman" w:cs="Times New Roman"/>
          <w:sz w:val="28"/>
          <w:szCs w:val="28"/>
        </w:rPr>
        <w:t>правило,</w:t>
      </w:r>
      <w:r w:rsidR="00E6419E" w:rsidRPr="00FB2633">
        <w:rPr>
          <w:rFonts w:ascii="Times New Roman" w:hAnsi="Times New Roman" w:cs="Times New Roman"/>
          <w:sz w:val="28"/>
          <w:szCs w:val="28"/>
        </w:rPr>
        <w:t xml:space="preserve"> невежественные в области педагогики, не знакомые с психологией ребенка.</w:t>
      </w:r>
    </w:p>
    <w:p w:rsidR="00E6419E" w:rsidRPr="00FB2633" w:rsidRDefault="00E6419E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03415" w:rsidRPr="00FB2633">
        <w:rPr>
          <w:rFonts w:ascii="Times New Roman" w:hAnsi="Times New Roman" w:cs="Times New Roman"/>
          <w:sz w:val="28"/>
          <w:szCs w:val="28"/>
        </w:rPr>
        <w:t>Знакомство,</w:t>
      </w:r>
      <w:r w:rsidRPr="00FB2633">
        <w:rPr>
          <w:rFonts w:ascii="Times New Roman" w:hAnsi="Times New Roman" w:cs="Times New Roman"/>
          <w:sz w:val="28"/>
          <w:szCs w:val="28"/>
        </w:rPr>
        <w:t xml:space="preserve"> как с </w:t>
      </w:r>
      <w:r w:rsidR="00B03415" w:rsidRPr="00FB2633">
        <w:rPr>
          <w:rFonts w:ascii="Times New Roman" w:hAnsi="Times New Roman" w:cs="Times New Roman"/>
          <w:sz w:val="28"/>
          <w:szCs w:val="28"/>
        </w:rPr>
        <w:t>положительным,</w:t>
      </w:r>
      <w:r w:rsidRPr="00FB2633">
        <w:rPr>
          <w:rFonts w:ascii="Times New Roman" w:hAnsi="Times New Roman" w:cs="Times New Roman"/>
          <w:sz w:val="28"/>
          <w:szCs w:val="28"/>
        </w:rPr>
        <w:t xml:space="preserve"> так и с отрицательным опытом изучения иностранного языка в раннем возрасте позволило Лаборатории обучения иностранным языкам опере</w:t>
      </w:r>
      <w:r w:rsidR="00B03415" w:rsidRPr="00FB2633">
        <w:rPr>
          <w:rFonts w:ascii="Times New Roman" w:hAnsi="Times New Roman" w:cs="Times New Roman"/>
          <w:sz w:val="28"/>
          <w:szCs w:val="28"/>
        </w:rPr>
        <w:t>ться на ряд оправдавших себя  по</w:t>
      </w:r>
      <w:r w:rsidRPr="00FB2633">
        <w:rPr>
          <w:rFonts w:ascii="Times New Roman" w:hAnsi="Times New Roman" w:cs="Times New Roman"/>
          <w:sz w:val="28"/>
          <w:szCs w:val="28"/>
        </w:rPr>
        <w:t xml:space="preserve">ложений при разработке </w:t>
      </w:r>
      <w:r w:rsidR="00B03415" w:rsidRPr="00FB2633">
        <w:rPr>
          <w:rFonts w:ascii="Times New Roman" w:hAnsi="Times New Roman" w:cs="Times New Roman"/>
          <w:sz w:val="28"/>
          <w:szCs w:val="28"/>
        </w:rPr>
        <w:t>концепции</w:t>
      </w:r>
      <w:r w:rsidRPr="00FB2633">
        <w:rPr>
          <w:rFonts w:ascii="Times New Roman" w:hAnsi="Times New Roman" w:cs="Times New Roman"/>
          <w:sz w:val="28"/>
          <w:szCs w:val="28"/>
        </w:rPr>
        <w:t xml:space="preserve"> раннего обучения </w:t>
      </w:r>
      <w:r w:rsidR="00B03415" w:rsidRPr="00FB2633">
        <w:rPr>
          <w:rFonts w:ascii="Times New Roman" w:hAnsi="Times New Roman" w:cs="Times New Roman"/>
          <w:sz w:val="28"/>
          <w:szCs w:val="28"/>
        </w:rPr>
        <w:t xml:space="preserve"> и</w:t>
      </w:r>
      <w:r w:rsidRPr="00FB2633">
        <w:rPr>
          <w:rFonts w:ascii="Times New Roman" w:hAnsi="Times New Roman" w:cs="Times New Roman"/>
          <w:sz w:val="28"/>
          <w:szCs w:val="28"/>
        </w:rPr>
        <w:t xml:space="preserve">ностранным языкам, которая </w:t>
      </w:r>
      <w:r w:rsidR="00B03415" w:rsidRPr="00FB2633">
        <w:rPr>
          <w:rFonts w:ascii="Times New Roman" w:hAnsi="Times New Roman" w:cs="Times New Roman"/>
          <w:sz w:val="28"/>
          <w:szCs w:val="28"/>
        </w:rPr>
        <w:t>экспериментально</w:t>
      </w:r>
      <w:r w:rsidRPr="00FB2633">
        <w:rPr>
          <w:rFonts w:ascii="Times New Roman" w:hAnsi="Times New Roman" w:cs="Times New Roman"/>
          <w:sz w:val="28"/>
          <w:szCs w:val="28"/>
        </w:rPr>
        <w:t xml:space="preserve"> проверялась в ряде школ Москвы и Московской области.</w:t>
      </w:r>
    </w:p>
    <w:p w:rsidR="00B03415" w:rsidRPr="00FB2633" w:rsidRDefault="00B03415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ab/>
        <w:t xml:space="preserve"> Установлено так же что ребенок овладевает иностранным языком легче, чем взрослый, только при условии, если он овладевает им в условия жизненно важного общения, источником которого для данного возраста является обучающая игра.</w:t>
      </w:r>
    </w:p>
    <w:p w:rsidR="00B03415" w:rsidRPr="00FB2633" w:rsidRDefault="00B03415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ab/>
        <w:t xml:space="preserve">Основное предназначение игровых </w:t>
      </w:r>
      <w:proofErr w:type="gramStart"/>
      <w:r w:rsidRPr="00FB2633">
        <w:rPr>
          <w:rFonts w:ascii="Times New Roman" w:hAnsi="Times New Roman" w:cs="Times New Roman"/>
          <w:sz w:val="28"/>
          <w:szCs w:val="28"/>
        </w:rPr>
        <w:t>ситуаций-создать</w:t>
      </w:r>
      <w:proofErr w:type="gramEnd"/>
      <w:r w:rsidRPr="00FB2633">
        <w:rPr>
          <w:rFonts w:ascii="Times New Roman" w:hAnsi="Times New Roman" w:cs="Times New Roman"/>
          <w:sz w:val="28"/>
          <w:szCs w:val="28"/>
        </w:rPr>
        <w:t xml:space="preserve"> коммутативную потребность в использовании предлагаемых учителем речевых средств – слов и выражений. Считается, то игровая м</w:t>
      </w:r>
      <w:r w:rsidR="000D3F97" w:rsidRPr="00FB2633">
        <w:rPr>
          <w:rFonts w:ascii="Times New Roman" w:hAnsi="Times New Roman" w:cs="Times New Roman"/>
          <w:sz w:val="28"/>
          <w:szCs w:val="28"/>
        </w:rPr>
        <w:t>отивация стимулирует коммуникативную потребность. Тем не менее, хорошо известно, что за пределами комнаты для занятий дети теряются и мало что могут сказать на иностранном языке даже в контексте знакомых, ранее разыгранных    ситуаций. Попытка понять, почему так происходит, обращает нас к данным психолингвистики и к необходимости их учета при создании ситуаций и организации иноязычного общения на иностранном языке.</w:t>
      </w:r>
    </w:p>
    <w:p w:rsidR="000D3F97" w:rsidRPr="00FB2633" w:rsidRDefault="000D3F97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ab/>
        <w:t xml:space="preserve"> Для успешного моделирования ситуации игрового общения и разработке эффективной технологии обучения общению целесообразно, рассматривать ситуацию как совокупность компонентов – как вербальных, так и невербальных. Представляется, то именно невербальные компонент</w:t>
      </w:r>
      <w:proofErr w:type="gramStart"/>
      <w:r w:rsidRPr="00FB2633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FB2633">
        <w:rPr>
          <w:rFonts w:ascii="Times New Roman" w:hAnsi="Times New Roman" w:cs="Times New Roman"/>
          <w:sz w:val="28"/>
          <w:szCs w:val="28"/>
        </w:rPr>
        <w:t xml:space="preserve"> это жесты, мимика, движения) играют решающую роль в восприятии и понимании ситуации, которые в первую очередь и выступают в роли опор – ориентиров.</w:t>
      </w:r>
    </w:p>
    <w:p w:rsidR="00B03415" w:rsidRPr="00FB2633" w:rsidRDefault="00BF2EA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ab/>
      </w:r>
      <w:r w:rsidR="009B0D36" w:rsidRPr="00FB2633">
        <w:rPr>
          <w:rFonts w:ascii="Times New Roman" w:hAnsi="Times New Roman" w:cs="Times New Roman"/>
          <w:sz w:val="28"/>
          <w:szCs w:val="28"/>
        </w:rPr>
        <w:t>Конечно,</w:t>
      </w:r>
      <w:r w:rsidRPr="00FB2633">
        <w:rPr>
          <w:rFonts w:ascii="Times New Roman" w:hAnsi="Times New Roman" w:cs="Times New Roman"/>
          <w:sz w:val="28"/>
          <w:szCs w:val="28"/>
        </w:rPr>
        <w:t xml:space="preserve"> на начальном этапе педагогу приходиться строить свою речь с учетом возрастных возможностей маленького ребенка, а так же делать ситуацию максимально наглядной.</w:t>
      </w:r>
      <w:r w:rsidR="009B0D36" w:rsidRPr="00FB2633">
        <w:rPr>
          <w:rFonts w:ascii="Times New Roman" w:hAnsi="Times New Roman" w:cs="Times New Roman"/>
          <w:sz w:val="28"/>
          <w:szCs w:val="28"/>
        </w:rPr>
        <w:t xml:space="preserve">  Проблемы возникают в случае недооценки важности наглядных компонентов для восприятия и понимания ребенком ситуации. Например, учительспрашивает </w:t>
      </w:r>
      <w:r w:rsidR="00B03415" w:rsidRPr="00FB2633">
        <w:rPr>
          <w:rFonts w:ascii="Times New Roman" w:hAnsi="Times New Roman" w:cs="Times New Roman"/>
          <w:sz w:val="28"/>
          <w:szCs w:val="28"/>
        </w:rPr>
        <w:tab/>
      </w:r>
      <w:r w:rsidR="009B0D36" w:rsidRPr="00FB2633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9B0D36" w:rsidRPr="00FB2633">
        <w:rPr>
          <w:rFonts w:ascii="Times New Roman" w:hAnsi="Times New Roman" w:cs="Times New Roman"/>
          <w:sz w:val="28"/>
          <w:szCs w:val="28"/>
        </w:rPr>
        <w:t>’</w:t>
      </w:r>
      <w:r w:rsidR="009B0D36" w:rsidRPr="00FB2633">
        <w:rPr>
          <w:rFonts w:ascii="Times New Roman" w:hAnsi="Times New Roman" w:cs="Times New Roman"/>
          <w:sz w:val="28"/>
          <w:szCs w:val="28"/>
          <w:lang w:val="en-US"/>
        </w:rPr>
        <w:t>sthis</w:t>
      </w:r>
      <w:r w:rsidR="009B0D36" w:rsidRPr="00FB2633">
        <w:rPr>
          <w:rFonts w:ascii="Times New Roman" w:hAnsi="Times New Roman" w:cs="Times New Roman"/>
          <w:sz w:val="28"/>
          <w:szCs w:val="28"/>
        </w:rPr>
        <w:t xml:space="preserve">? И показывает карточку  с изображением кофточки. Ребенок молчит. Возможно, он забыл слово или не понимает, что от него требуется. Учитель повторяет вопрос и дотрагивается до кофточки девочки в группе, кофточка желтого цвета. Ребенок отвечает: </w:t>
      </w:r>
      <w:r w:rsidR="009B0D36" w:rsidRPr="00FB2633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9B0D36" w:rsidRPr="00FB2633">
        <w:rPr>
          <w:rFonts w:ascii="Times New Roman" w:hAnsi="Times New Roman" w:cs="Times New Roman"/>
          <w:sz w:val="28"/>
          <w:szCs w:val="28"/>
        </w:rPr>
        <w:t>. Свой вопрос учитель подкрепил наглядным действием (указательным жестом), и ребёнок отреагировал адекватно, Опознав ситуацию как знакомую:  он ответил в соответствии с тем, как он понял ситуацию. А не  на конкретный вопрос педагога.</w:t>
      </w:r>
    </w:p>
    <w:p w:rsidR="009B0D36" w:rsidRPr="00FB2633" w:rsidRDefault="009B0D36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ab/>
        <w:t>Учителю</w:t>
      </w:r>
      <w:r w:rsidR="00E36ACD" w:rsidRPr="00FB2633">
        <w:rPr>
          <w:rFonts w:ascii="Times New Roman" w:hAnsi="Times New Roman" w:cs="Times New Roman"/>
          <w:sz w:val="28"/>
          <w:szCs w:val="28"/>
        </w:rPr>
        <w:t>,</w:t>
      </w:r>
      <w:r w:rsidRPr="00FB2633">
        <w:rPr>
          <w:rFonts w:ascii="Times New Roman" w:hAnsi="Times New Roman" w:cs="Times New Roman"/>
          <w:sz w:val="28"/>
          <w:szCs w:val="28"/>
        </w:rPr>
        <w:t xml:space="preserve"> работающему с дошкольниками и младшими школьниками, важно научиться придумывать ситуации, которые могут случиться с любым ребенком</w:t>
      </w:r>
      <w:r w:rsidR="00E36ACD" w:rsidRPr="00FB2633">
        <w:rPr>
          <w:rFonts w:ascii="Times New Roman" w:hAnsi="Times New Roman" w:cs="Times New Roman"/>
          <w:sz w:val="28"/>
          <w:szCs w:val="28"/>
        </w:rPr>
        <w:t>:</w:t>
      </w:r>
    </w:p>
    <w:p w:rsidR="00E36ACD" w:rsidRPr="00FB2633" w:rsidRDefault="00E36ACD" w:rsidP="00FB26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персонаж забыл иностранные слова, пытается вспомнить и произносит их не очень понятно или даже чуть-чуть неправильно;</w:t>
      </w:r>
    </w:p>
    <w:p w:rsidR="00E36ACD" w:rsidRPr="00FB2633" w:rsidRDefault="00E36ACD" w:rsidP="00FB26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персонаж простыл, и все слова произносит тихо, с хрипотцой, и опять же не понятно или неправильно;</w:t>
      </w:r>
    </w:p>
    <w:p w:rsidR="003B29A7" w:rsidRPr="00FB2633" w:rsidRDefault="00E36ACD" w:rsidP="00FB26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lastRenderedPageBreak/>
        <w:t>персонаж так испуган, что все слова произносит  заикаясь</w:t>
      </w:r>
      <w:r w:rsidR="003B29A7" w:rsidRPr="00FB2633">
        <w:rPr>
          <w:rFonts w:ascii="Times New Roman" w:hAnsi="Times New Roman" w:cs="Times New Roman"/>
          <w:sz w:val="28"/>
          <w:szCs w:val="28"/>
        </w:rPr>
        <w:t>.</w:t>
      </w:r>
    </w:p>
    <w:p w:rsidR="0033588A" w:rsidRPr="00FB2633" w:rsidRDefault="0033588A" w:rsidP="00FB26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9A7" w:rsidRPr="00FB2633" w:rsidRDefault="003B29A7" w:rsidP="00FB26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Все эти ситуации объединяются единой коммуникативной задачей – повторить сказанное персонажем для учителя или для другого персонажа. Игровым результатом здесь является состоявшийся диалог, от которого дети получают эмоциональное удовлетворение. Именно поэтому детям интересно общаться с персонажем</w:t>
      </w:r>
      <w:proofErr w:type="gramStart"/>
      <w:r w:rsidRPr="00FB263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B2633">
        <w:rPr>
          <w:rFonts w:ascii="Times New Roman" w:hAnsi="Times New Roman" w:cs="Times New Roman"/>
          <w:sz w:val="28"/>
          <w:szCs w:val="28"/>
        </w:rPr>
        <w:t>зменяя те или иные ситуации, можно управлять высказываниями учащихся и направлять их.</w:t>
      </w:r>
    </w:p>
    <w:p w:rsidR="0033588A" w:rsidRPr="00FB2633" w:rsidRDefault="0033588A" w:rsidP="00FB2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Выбор тех или иных компонентов, а также их соотношение зависят не только от возраста детей, их опыта общения на родном и иностранном языках, развития коммуникативных умений на родном языке, но и  от самой ситуации, которая диктует использование тех или иных наглядных   невербальных компонентов.</w:t>
      </w:r>
    </w:p>
    <w:p w:rsidR="00325A75" w:rsidRPr="00FB2633" w:rsidRDefault="00325A75" w:rsidP="00FB2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Литература</w:t>
      </w:r>
    </w:p>
    <w:p w:rsidR="00325A75" w:rsidRPr="00FB2633" w:rsidRDefault="008B11DC" w:rsidP="00FB2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>1.Иностранн</w:t>
      </w:r>
      <w:r w:rsidR="00325A75" w:rsidRPr="00FB2633">
        <w:rPr>
          <w:rFonts w:ascii="Times New Roman" w:hAnsi="Times New Roman" w:cs="Times New Roman"/>
          <w:sz w:val="28"/>
          <w:szCs w:val="28"/>
        </w:rPr>
        <w:t>ые языки в школе № 6 2008г.</w:t>
      </w:r>
    </w:p>
    <w:p w:rsidR="0033588A" w:rsidRPr="00FB2633" w:rsidRDefault="0033588A" w:rsidP="00FB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33">
        <w:rPr>
          <w:rFonts w:ascii="Times New Roman" w:hAnsi="Times New Roman" w:cs="Times New Roman"/>
          <w:sz w:val="28"/>
          <w:szCs w:val="28"/>
        </w:rPr>
        <w:tab/>
      </w:r>
    </w:p>
    <w:p w:rsidR="00A575C4" w:rsidRPr="00FB2633" w:rsidRDefault="00A575C4" w:rsidP="00FB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C4" w:rsidRPr="00FB2633" w:rsidRDefault="00A575C4" w:rsidP="00FB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75C4" w:rsidRPr="00FB2633" w:rsidSect="00D9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C11D3"/>
    <w:multiLevelType w:val="hybridMultilevel"/>
    <w:tmpl w:val="9A5E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1232C"/>
    <w:multiLevelType w:val="hybridMultilevel"/>
    <w:tmpl w:val="B51C72E6"/>
    <w:lvl w:ilvl="0" w:tplc="7ECCE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83A"/>
    <w:rsid w:val="00036A59"/>
    <w:rsid w:val="000A62DE"/>
    <w:rsid w:val="000D3F97"/>
    <w:rsid w:val="001073A2"/>
    <w:rsid w:val="00325A75"/>
    <w:rsid w:val="0033588A"/>
    <w:rsid w:val="003B29A7"/>
    <w:rsid w:val="00442BE5"/>
    <w:rsid w:val="005023C4"/>
    <w:rsid w:val="00522D28"/>
    <w:rsid w:val="006F7F23"/>
    <w:rsid w:val="0070556F"/>
    <w:rsid w:val="008B11DC"/>
    <w:rsid w:val="009B0D36"/>
    <w:rsid w:val="00A575C4"/>
    <w:rsid w:val="00B03415"/>
    <w:rsid w:val="00B97E79"/>
    <w:rsid w:val="00BB283A"/>
    <w:rsid w:val="00BF2EA4"/>
    <w:rsid w:val="00BF64CF"/>
    <w:rsid w:val="00D12B76"/>
    <w:rsid w:val="00D9250C"/>
    <w:rsid w:val="00E36ACD"/>
    <w:rsid w:val="00E6419E"/>
    <w:rsid w:val="00F45F0B"/>
    <w:rsid w:val="00F8211F"/>
    <w:rsid w:val="00FB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80A1-64E9-4634-BB97-0A2E94B9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Игрим</dc:creator>
  <cp:lastModifiedBy>Началка</cp:lastModifiedBy>
  <cp:revision>15</cp:revision>
  <dcterms:created xsi:type="dcterms:W3CDTF">2015-12-07T14:36:00Z</dcterms:created>
  <dcterms:modified xsi:type="dcterms:W3CDTF">2015-12-19T06:46:00Z</dcterms:modified>
</cp:coreProperties>
</file>