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FC" w:rsidRDefault="002A41FC" w:rsidP="002A41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Фрагмент самоанализа деятельности учителя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r w:rsidRPr="002A41FC">
        <w:rPr>
          <w:rFonts w:ascii="Times New Roman" w:hAnsi="Times New Roman"/>
          <w:b/>
          <w:color w:val="000000"/>
          <w:sz w:val="28"/>
          <w:szCs w:val="28"/>
          <w:lang w:eastAsia="ru-RU"/>
        </w:rPr>
        <w:t>в рамках реализации ФГОС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) </w:t>
      </w:r>
    </w:p>
    <w:p w:rsidR="002A41FC" w:rsidRPr="002A41FC" w:rsidRDefault="002A41FC" w:rsidP="002A41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ИСТОРИЯ/ОБЩЕСТВОЗНАНИЕ</w:t>
      </w:r>
    </w:p>
    <w:p w:rsidR="002A41FC" w:rsidRPr="002A41FC" w:rsidRDefault="002A41FC" w:rsidP="002A41F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5710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Основой уроков является познавательный интерес учащихся, учитель -  проводник, который приближает этот интерес к формированию познавательной активности, повышению мотивации учения, эффективности и продуктивности учебной деятельности, обеспечивает работу всего класса, позволяет учащимся раскрывать свои способности и посредством осуществления индивидуально-дифференцированного подхода осуществляет коррекцию,  компенсацию речевых дефектов учащихся специальной школы. Таким образом, на уроках осуществляется «тактика сотрудничества»: ученик-учитель-ученик.</w:t>
      </w:r>
    </w:p>
    <w:p w:rsidR="002A41FC" w:rsidRPr="002A41FC" w:rsidRDefault="002A41FC" w:rsidP="002A41F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Главной целью уроков при </w:t>
      </w:r>
      <w:proofErr w:type="spellStart"/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системно-деятельностном</w:t>
      </w:r>
      <w:proofErr w:type="spellEnd"/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обучении является создание условий для проявления познавательной активности учеников.</w:t>
      </w: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Пути достижения цели:</w:t>
      </w:r>
    </w:p>
    <w:p w:rsidR="002A41FC" w:rsidRPr="002A41FC" w:rsidRDefault="002A41FC" w:rsidP="002A4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Интрига урока (создание </w:t>
      </w:r>
      <w:r w:rsidRPr="002A41F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элементов</w:t>
      </w: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проблемной ситуации). В коррекционной школе важным является применение именно элементов проблемной ситуации, т.к. проблемный подход предусматривает мотивацию на высоком уровне активности и самостоятельности мышления учащихся.</w:t>
      </w:r>
    </w:p>
    <w:p w:rsidR="002A41FC" w:rsidRPr="002A41FC" w:rsidRDefault="002A41FC" w:rsidP="002A41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проблемного вопроса, который </w:t>
      </w:r>
      <w:r w:rsidRPr="002A41F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формулируют сами учащиеся</w:t>
      </w: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, позволяет заинтересовать их, убедить их в необходимости получения новых знаний.</w:t>
      </w:r>
    </w:p>
    <w:p w:rsidR="002A41FC" w:rsidRPr="002A41FC" w:rsidRDefault="002A41FC" w:rsidP="002A4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Самостоятельная деятельность </w:t>
      </w:r>
      <w:proofErr w:type="gramStart"/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, связанная с эмоциональными переживаниями, которая сопровождается эффектом неожиданности.</w:t>
      </w:r>
    </w:p>
    <w:p w:rsidR="002A41FC" w:rsidRPr="002A41FC" w:rsidRDefault="002A41FC" w:rsidP="002A4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Ход познания – «от учеников». Учитель</w:t>
      </w:r>
      <w:r w:rsidRPr="002A41F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направляет</w:t>
      </w: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, затем обсуждает, составляет план урока вместе с учащимися, использует в ходе урока дидактический материал, позволяющий ученику выбирать наиболее значимые для него вид и форму учебного содержания.</w:t>
      </w:r>
    </w:p>
    <w:p w:rsidR="002A41FC" w:rsidRPr="002A41FC" w:rsidRDefault="002A41FC" w:rsidP="002A4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Коллективный поиск, направляемый учителем (вопросы, побуждающие самостоятельно мыслить). Учитель создает атмосферу заинтересованности каждого ученика в работе класса, осуществляя </w:t>
      </w:r>
      <w:proofErr w:type="spellStart"/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индивидуально-дифференцированый</w:t>
      </w:r>
      <w:proofErr w:type="spellEnd"/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подход.</w:t>
      </w:r>
    </w:p>
    <w:p w:rsidR="002A41FC" w:rsidRPr="002A41FC" w:rsidRDefault="002A41FC" w:rsidP="002A4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работы.</w:t>
      </w:r>
    </w:p>
    <w:p w:rsidR="002A41FC" w:rsidRPr="002A41FC" w:rsidRDefault="002A41FC" w:rsidP="002A41F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Фундаментом большинства уроков является </w:t>
      </w:r>
      <w:r w:rsidRPr="002A41F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коммуникативный метод </w:t>
      </w: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(средство обучения говорению), способствующий реализации одной из главных задач обучения: развитие речевых умений и навыков учащихся. </w:t>
      </w:r>
    </w:p>
    <w:p w:rsidR="002A41FC" w:rsidRPr="002A41FC" w:rsidRDefault="002A41FC" w:rsidP="002A41F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На уроках применяются: информационные технологии, проблемно-диалогические технологии, технология уровневой дифференциации обучения, проблемного обучения, игровая технология, ТРИЗ (технология решения изобретательских задач) и др.</w:t>
      </w:r>
    </w:p>
    <w:p w:rsidR="002A41FC" w:rsidRPr="002A41FC" w:rsidRDefault="002A41FC" w:rsidP="002A41F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Для организации деятельности учащихся на уроке применяются  коллективные, индивидуальные, групповые формы работы.</w:t>
      </w:r>
    </w:p>
    <w:p w:rsidR="002A41FC" w:rsidRPr="002A41FC" w:rsidRDefault="002A41FC" w:rsidP="002A41F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Способы взаимодействия продумываются с учетом индивидуальных особенностей учащихся: интерес к изучению предмета, </w:t>
      </w:r>
      <w:proofErr w:type="spellStart"/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умения и навыки, мотивация.</w:t>
      </w:r>
    </w:p>
    <w:p w:rsidR="002A41FC" w:rsidRPr="002A41FC" w:rsidRDefault="002A41FC" w:rsidP="002A41F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Контроль осуществляется на всех этапах урока методами само- и взаимоконтроля учащихся и корректного контроля за само- и взаимоконтролем учащихся со стороны учителя.</w:t>
      </w:r>
    </w:p>
    <w:p w:rsidR="002A41FC" w:rsidRPr="002A41FC" w:rsidRDefault="002A41FC" w:rsidP="002A41F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Виды рефлексии, применяемые на уроках:</w:t>
      </w:r>
    </w:p>
    <w:p w:rsidR="002A41FC" w:rsidRPr="002A41FC" w:rsidRDefault="002A41FC" w:rsidP="002A41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  «Пять пальцев»:</w:t>
      </w:r>
    </w:p>
    <w:p w:rsidR="002A41FC" w:rsidRPr="002A41FC" w:rsidRDefault="002A41FC" w:rsidP="002A41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М (мизинец) – мыслительный процесс. Какие знания, опыт я сегодня получил?</w:t>
      </w:r>
    </w:p>
    <w:p w:rsidR="002A41FC" w:rsidRPr="002A41FC" w:rsidRDefault="002A41FC" w:rsidP="002A41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Б (</w:t>
      </w:r>
      <w:proofErr w:type="gramStart"/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безымянный</w:t>
      </w:r>
      <w:proofErr w:type="gramEnd"/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) – близость цели. Что я сегодня делал и чего достиг?</w:t>
      </w:r>
    </w:p>
    <w:p w:rsidR="002A41FC" w:rsidRPr="002A41FC" w:rsidRDefault="002A41FC" w:rsidP="002A41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(средний) – состояние духа. Каким было сегодня преобладающее настроение?</w:t>
      </w:r>
    </w:p>
    <w:p w:rsidR="002A41FC" w:rsidRPr="002A41FC" w:rsidRDefault="002A41FC" w:rsidP="002A41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У (</w:t>
      </w:r>
      <w:proofErr w:type="gramStart"/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указательный</w:t>
      </w:r>
      <w:proofErr w:type="gramEnd"/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) – услуга, помощь. Чем я сегодня помог, чем порадовал или чему поспособствовал?</w:t>
      </w:r>
    </w:p>
    <w:p w:rsidR="002A41FC" w:rsidRPr="002A41FC" w:rsidRDefault="002A41FC" w:rsidP="002A41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Б! (</w:t>
      </w:r>
      <w:proofErr w:type="gramStart"/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большой</w:t>
      </w:r>
      <w:proofErr w:type="gramEnd"/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) – бодрость, физическая форма. Каким было моё физическое состояние сегодня? Что я сделал для своего здоровья?</w:t>
      </w:r>
    </w:p>
    <w:p w:rsidR="002A41FC" w:rsidRPr="002A41FC" w:rsidRDefault="002A41FC" w:rsidP="002A41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                                                                                  </w:t>
      </w:r>
    </w:p>
    <w:p w:rsidR="002A41FC" w:rsidRPr="002A41FC" w:rsidRDefault="002A41FC" w:rsidP="002A41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    «Фраза»:</w:t>
      </w:r>
    </w:p>
    <w:p w:rsidR="002A41FC" w:rsidRPr="002A41FC" w:rsidRDefault="002A41FC" w:rsidP="002A41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Выбери фразу, которая характеризует твою работу сегодня:</w:t>
      </w:r>
    </w:p>
    <w:p w:rsidR="002A41FC" w:rsidRPr="002A41FC" w:rsidRDefault="002A41FC" w:rsidP="002A41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Шевелить мозгами</w:t>
      </w:r>
    </w:p>
    <w:p w:rsidR="002A41FC" w:rsidRPr="002A41FC" w:rsidRDefault="002A41FC" w:rsidP="002A41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Краем уха</w:t>
      </w:r>
    </w:p>
    <w:p w:rsidR="002A41FC" w:rsidRPr="002A41FC" w:rsidRDefault="002A41FC" w:rsidP="002A41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Хлопать ушами</w:t>
      </w:r>
    </w:p>
    <w:p w:rsidR="002A41FC" w:rsidRPr="002A41FC" w:rsidRDefault="002A41FC" w:rsidP="002A41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1FC" w:rsidRPr="002A41FC" w:rsidRDefault="002A41FC" w:rsidP="002A41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«ПМИ»</w:t>
      </w:r>
    </w:p>
    <w:p w:rsidR="002A41FC" w:rsidRPr="002A41FC" w:rsidRDefault="002A41FC" w:rsidP="0057100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В графу «П» - «плюс»- записывается все, что понравилось на уроке, информация и формы работы,  которые вызвали положительные эмоции, либо, по мнению ученика, могут быть ему полезны для достижения каких-то целей. В графу «М» - «минус»-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</w:t>
      </w:r>
      <w:proofErr w:type="gramStart"/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графу «И» - «интересно»- учащиеся вписывают все любопытные факты, о которых узнали на уроке, что бы еще хотелось узнать по данной проблеме, вопросы к учителю. </w:t>
      </w:r>
    </w:p>
    <w:p w:rsidR="002A41FC" w:rsidRPr="002A41FC" w:rsidRDefault="002A41FC" w:rsidP="002A41F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«Анкета»:</w:t>
      </w:r>
    </w:p>
    <w:p w:rsidR="002A41FC" w:rsidRPr="002A41FC" w:rsidRDefault="002A41FC" w:rsidP="002A41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Школьникам предлагается </w:t>
      </w:r>
      <w:r w:rsidRPr="002A41F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анкета,</w:t>
      </w: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наполнение которой можно менять, дополнять в зависимости от того, на какие элементы урока обращается особое внимание. Можно попросить </w:t>
      </w:r>
      <w:proofErr w:type="gramStart"/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аргументировать свой ответ.</w:t>
      </w:r>
    </w:p>
    <w:p w:rsidR="002A41FC" w:rsidRPr="002A41FC" w:rsidRDefault="002A41FC" w:rsidP="002A41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0A0"/>
      </w:tblPr>
      <w:tblGrid>
        <w:gridCol w:w="4543"/>
        <w:gridCol w:w="4560"/>
      </w:tblGrid>
      <w:tr w:rsidR="002A41FC" w:rsidRPr="002A41FC" w:rsidTr="00BD5A9E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1FC" w:rsidRPr="002A41FC" w:rsidRDefault="002A41FC" w:rsidP="00BD5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На уроке я работал</w:t>
            </w:r>
          </w:p>
          <w:p w:rsidR="002A41FC" w:rsidRPr="002A41FC" w:rsidRDefault="002A41FC" w:rsidP="00BD5A9E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Своей работой на уроке я</w:t>
            </w:r>
          </w:p>
          <w:p w:rsidR="002A41FC" w:rsidRPr="002A41FC" w:rsidRDefault="002A41FC" w:rsidP="00BD5A9E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Урок для меня показался</w:t>
            </w:r>
          </w:p>
          <w:p w:rsidR="002A41FC" w:rsidRPr="002A41FC" w:rsidRDefault="002A41FC" w:rsidP="00BD5A9E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За урок я</w:t>
            </w:r>
          </w:p>
          <w:p w:rsidR="002A41FC" w:rsidRPr="002A41FC" w:rsidRDefault="002A41FC" w:rsidP="00BD5A9E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 Мое настроение</w:t>
            </w:r>
          </w:p>
          <w:p w:rsidR="002A41FC" w:rsidRPr="002A41FC" w:rsidRDefault="002A41FC" w:rsidP="00BD5A9E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 Материал урока мне был</w:t>
            </w:r>
          </w:p>
          <w:p w:rsidR="002A41FC" w:rsidRPr="002A41FC" w:rsidRDefault="002A41FC" w:rsidP="00BD5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41FC" w:rsidRPr="002A41FC" w:rsidRDefault="002A41FC" w:rsidP="00BD5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41FC" w:rsidRPr="002A41FC" w:rsidRDefault="002A41FC" w:rsidP="00BD5A9E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 Домашнее задание мне кажется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1FC" w:rsidRPr="002A41FC" w:rsidRDefault="002A41FC" w:rsidP="00BD5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активно / пассивно</w:t>
            </w:r>
          </w:p>
          <w:p w:rsidR="002A41FC" w:rsidRPr="002A41FC" w:rsidRDefault="002A41FC" w:rsidP="00BD5A9E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доволен</w:t>
            </w:r>
            <w:proofErr w:type="gramEnd"/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/ не доволен</w:t>
            </w:r>
          </w:p>
          <w:p w:rsidR="002A41FC" w:rsidRPr="002A41FC" w:rsidRDefault="002A41FC" w:rsidP="00BD5A9E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коротким / длинным</w:t>
            </w:r>
          </w:p>
          <w:p w:rsidR="002A41FC" w:rsidRPr="002A41FC" w:rsidRDefault="002A41FC" w:rsidP="00BD5A9E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 устал / </w:t>
            </w:r>
            <w:proofErr w:type="gramStart"/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устал</w:t>
            </w:r>
            <w:proofErr w:type="gramEnd"/>
          </w:p>
          <w:p w:rsidR="002A41FC" w:rsidRPr="002A41FC" w:rsidRDefault="002A41FC" w:rsidP="00BD5A9E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стало лучше / стало</w:t>
            </w:r>
            <w:proofErr w:type="gramEnd"/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хуже</w:t>
            </w:r>
          </w:p>
          <w:p w:rsidR="002A41FC" w:rsidRPr="002A41FC" w:rsidRDefault="002A41FC" w:rsidP="00BD5A9E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понятен</w:t>
            </w:r>
            <w:proofErr w:type="gramEnd"/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/ не понятен</w:t>
            </w:r>
          </w:p>
          <w:p w:rsidR="002A41FC" w:rsidRPr="002A41FC" w:rsidRDefault="002A41FC" w:rsidP="00BD5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полезен / бесполезен</w:t>
            </w:r>
          </w:p>
          <w:p w:rsidR="002A41FC" w:rsidRPr="002A41FC" w:rsidRDefault="002A41FC" w:rsidP="00BD5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интересен / скучен</w:t>
            </w:r>
          </w:p>
          <w:p w:rsidR="002A41FC" w:rsidRPr="002A41FC" w:rsidRDefault="002A41FC" w:rsidP="00BD5A9E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легким / трудным</w:t>
            </w:r>
          </w:p>
          <w:p w:rsidR="002A41FC" w:rsidRPr="002A41FC" w:rsidRDefault="002A41FC" w:rsidP="00BD5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интересным / неинтересным</w:t>
            </w:r>
          </w:p>
        </w:tc>
      </w:tr>
    </w:tbl>
    <w:p w:rsidR="002A41FC" w:rsidRPr="002A41FC" w:rsidRDefault="002A41FC" w:rsidP="002A41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1FC" w:rsidRPr="002A41FC" w:rsidRDefault="002A41FC" w:rsidP="002A41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1FC" w:rsidRPr="002A41FC" w:rsidRDefault="002A41FC" w:rsidP="002A41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Вопросы для рефлексии:</w:t>
      </w:r>
    </w:p>
    <w:p w:rsidR="002A41FC" w:rsidRPr="002A41FC" w:rsidRDefault="002A41FC" w:rsidP="002A41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A41FC" w:rsidRPr="00571000" w:rsidRDefault="002A41FC" w:rsidP="005710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1000">
        <w:rPr>
          <w:rFonts w:ascii="Times New Roman" w:hAnsi="Times New Roman"/>
          <w:color w:val="000000"/>
          <w:sz w:val="28"/>
          <w:szCs w:val="28"/>
          <w:lang w:eastAsia="ru-RU"/>
        </w:rPr>
        <w:t>Какую задачу решали? Что надо было сделать? Что  делали?  Как выполняли задание? Что не получилось и почему?  Что следует делать в дальнейшем? Что может помочь в дальнейшей работе?</w:t>
      </w:r>
    </w:p>
    <w:p w:rsidR="002A41FC" w:rsidRPr="00571000" w:rsidRDefault="002A41FC" w:rsidP="005710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1000">
        <w:rPr>
          <w:rFonts w:ascii="Times New Roman" w:hAnsi="Times New Roman"/>
          <w:color w:val="000000"/>
          <w:sz w:val="28"/>
          <w:szCs w:val="28"/>
          <w:lang w:eastAsia="ru-RU"/>
        </w:rPr>
        <w:t>Какие трудности (проблемы) возникли (испытывали)?  Почему? Как они были преодолены?</w:t>
      </w:r>
    </w:p>
    <w:p w:rsidR="002A41FC" w:rsidRPr="00571000" w:rsidRDefault="002A41FC" w:rsidP="005710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1000">
        <w:rPr>
          <w:rFonts w:ascii="Times New Roman" w:hAnsi="Times New Roman"/>
          <w:color w:val="000000"/>
          <w:sz w:val="28"/>
          <w:szCs w:val="28"/>
          <w:lang w:eastAsia="ru-RU"/>
        </w:rPr>
        <w:t>Что хотели? Чего достигли? Как этого достигли? Что нас не устраивает? </w:t>
      </w:r>
    </w:p>
    <w:p w:rsidR="002A41FC" w:rsidRPr="00571000" w:rsidRDefault="002A41FC" w:rsidP="005710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1000">
        <w:rPr>
          <w:rFonts w:ascii="Times New Roman" w:hAnsi="Times New Roman"/>
          <w:color w:val="000000"/>
          <w:sz w:val="28"/>
          <w:szCs w:val="28"/>
          <w:lang w:eastAsia="ru-RU"/>
        </w:rPr>
        <w:t>Как назвать задание (урок)? Как вы думаете, чем мы будем заниматься на следующем уроке?</w:t>
      </w:r>
    </w:p>
    <w:p w:rsidR="002A41FC" w:rsidRPr="00571000" w:rsidRDefault="002A41FC" w:rsidP="005710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1000">
        <w:rPr>
          <w:rFonts w:ascii="Times New Roman" w:hAnsi="Times New Roman"/>
          <w:color w:val="000000"/>
          <w:sz w:val="28"/>
          <w:szCs w:val="28"/>
          <w:lang w:eastAsia="ru-RU"/>
        </w:rPr>
        <w:t>Какие другие виды заданий можно придумать по данному условию? Какие задания из тех, что были на уроке, оказались самыми простыми, сложными, интересными…? Почему?</w:t>
      </w:r>
    </w:p>
    <w:p w:rsidR="002A41FC" w:rsidRPr="00571000" w:rsidRDefault="002A41FC" w:rsidP="005710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1000">
        <w:rPr>
          <w:rFonts w:ascii="Times New Roman" w:hAnsi="Times New Roman"/>
          <w:color w:val="000000"/>
          <w:sz w:val="28"/>
          <w:szCs w:val="28"/>
          <w:lang w:eastAsia="ru-RU"/>
        </w:rPr>
        <w:t>Какие виды ошибок могут встретиться? Какую новую задачу мы определили для будущей работы? Что изменилось в условии задания по сравнению с предыдущим?</w:t>
      </w:r>
    </w:p>
    <w:p w:rsidR="002A41FC" w:rsidRPr="00571000" w:rsidRDefault="002A41FC" w:rsidP="005710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1000">
        <w:rPr>
          <w:rFonts w:ascii="Times New Roman" w:hAnsi="Times New Roman"/>
          <w:color w:val="000000"/>
          <w:sz w:val="28"/>
          <w:szCs w:val="28"/>
          <w:lang w:eastAsia="ru-RU"/>
        </w:rPr>
        <w:t>Составьте список вопросов, на которые мы будем отвечать на следующем уроке. Зачем вы его составили?</w:t>
      </w:r>
    </w:p>
    <w:p w:rsidR="002A41FC" w:rsidRPr="00571000" w:rsidRDefault="002A41FC" w:rsidP="005710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10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Зачем понадобилась новая запись, в чём её преимущество </w:t>
      </w:r>
      <w:proofErr w:type="gramStart"/>
      <w:r w:rsidRPr="00571000">
        <w:rPr>
          <w:rFonts w:ascii="Times New Roman" w:hAnsi="Times New Roman"/>
          <w:color w:val="000000"/>
          <w:sz w:val="28"/>
          <w:szCs w:val="28"/>
          <w:lang w:eastAsia="ru-RU"/>
        </w:rPr>
        <w:t>перед</w:t>
      </w:r>
      <w:proofErr w:type="gramEnd"/>
      <w:r w:rsidRPr="005710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прежней? Зачем искали закономерность? Зачем выполняли эту работу? Зачем вы пришли сегодня на урок?</w:t>
      </w:r>
    </w:p>
    <w:p w:rsidR="002A41FC" w:rsidRPr="00571000" w:rsidRDefault="002A41FC" w:rsidP="005710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1000">
        <w:rPr>
          <w:rFonts w:ascii="Times New Roman" w:hAnsi="Times New Roman"/>
          <w:color w:val="000000"/>
          <w:sz w:val="28"/>
          <w:szCs w:val="28"/>
          <w:lang w:eastAsia="ru-RU"/>
        </w:rPr>
        <w:t>Почему этот способ не сработал? Почему у меня (у него) не получается решение задачи?</w:t>
      </w:r>
    </w:p>
    <w:p w:rsidR="002A41FC" w:rsidRPr="00571000" w:rsidRDefault="002A41FC" w:rsidP="005710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100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Что понравилось в работе ученика? Что было интересного (трудно, легко)? Что  помогло найти ошибку (неточность)?</w:t>
      </w:r>
    </w:p>
    <w:p w:rsidR="002A41FC" w:rsidRPr="00571000" w:rsidRDefault="002A41FC" w:rsidP="005710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1000">
        <w:rPr>
          <w:rFonts w:ascii="Times New Roman" w:hAnsi="Times New Roman"/>
          <w:color w:val="000000"/>
          <w:sz w:val="28"/>
          <w:szCs w:val="28"/>
          <w:lang w:eastAsia="ru-RU"/>
        </w:rPr>
        <w:t>Что нового для себя узнали? Что нового про себя узнали? Что нового предполагали узнать в ходе сегодняшнего занятия? Чему научиться? </w:t>
      </w:r>
    </w:p>
    <w:p w:rsidR="002A41FC" w:rsidRPr="00571000" w:rsidRDefault="002A41FC" w:rsidP="005710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1000">
        <w:rPr>
          <w:rFonts w:ascii="Times New Roman" w:hAnsi="Times New Roman"/>
          <w:color w:val="000000"/>
          <w:sz w:val="28"/>
          <w:szCs w:val="28"/>
          <w:lang w:eastAsia="ru-RU"/>
        </w:rPr>
        <w:t>Оправдались ли ваши ожидания? (если нет, то почему?). Удалось ли вам получить ответы на свои вопросы? На какие вопросы вы хотели бы получить ответ?</w:t>
      </w:r>
    </w:p>
    <w:p w:rsidR="002A41FC" w:rsidRPr="00571000" w:rsidRDefault="002A41FC" w:rsidP="005710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1000">
        <w:rPr>
          <w:rFonts w:ascii="Times New Roman" w:hAnsi="Times New Roman"/>
          <w:color w:val="000000"/>
          <w:sz w:val="28"/>
          <w:szCs w:val="28"/>
          <w:lang w:eastAsia="ru-RU"/>
        </w:rPr>
        <w:t>Как бы вы оценили свою работу на уроке? (работу своей группы, пары). По каким критериям? Ваше эмоциональное состояние? (до и после урока)</w:t>
      </w:r>
    </w:p>
    <w:p w:rsidR="002A41FC" w:rsidRPr="00571000" w:rsidRDefault="002A41FC" w:rsidP="005710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1000">
        <w:rPr>
          <w:rFonts w:ascii="Times New Roman" w:hAnsi="Times New Roman"/>
          <w:color w:val="000000"/>
          <w:sz w:val="28"/>
          <w:szCs w:val="28"/>
          <w:lang w:eastAsia="ru-RU"/>
        </w:rPr>
        <w:t>Чего не понял человек, который составлял (пример, задачу…), решал…... Задай такой вопрос, чтобы, ответив на него, автор увидел свою ошибку.</w:t>
      </w:r>
    </w:p>
    <w:p w:rsidR="002A41FC" w:rsidRPr="00571000" w:rsidRDefault="002A41FC" w:rsidP="005710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1000">
        <w:rPr>
          <w:rFonts w:ascii="Times New Roman" w:hAnsi="Times New Roman"/>
          <w:color w:val="000000"/>
          <w:sz w:val="28"/>
          <w:szCs w:val="28"/>
          <w:lang w:eastAsia="ru-RU"/>
        </w:rPr>
        <w:t>Хотим ли мы того, чего хотели вчера? Изменились ли наши цели?</w:t>
      </w:r>
    </w:p>
    <w:p w:rsidR="002A41FC" w:rsidRPr="002A41FC" w:rsidRDefault="002A41FC" w:rsidP="002A41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                               </w:t>
      </w:r>
    </w:p>
    <w:p w:rsidR="002A41FC" w:rsidRDefault="002A41FC" w:rsidP="002A41F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A4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57100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Слова </w:t>
      </w:r>
      <w:r w:rsidRPr="00571000">
        <w:rPr>
          <w:rFonts w:ascii="Times New Roman" w:hAnsi="Times New Roman"/>
          <w:b/>
          <w:bCs/>
          <w:sz w:val="28"/>
          <w:szCs w:val="28"/>
        </w:rPr>
        <w:t xml:space="preserve">Н. Г. Чернышевского о значении образования: </w:t>
      </w:r>
      <w:r w:rsidRPr="00571000">
        <w:rPr>
          <w:rFonts w:ascii="Times New Roman" w:hAnsi="Times New Roman"/>
          <w:b/>
          <w:bCs/>
          <w:i/>
          <w:sz w:val="28"/>
          <w:szCs w:val="28"/>
        </w:rPr>
        <w:t xml:space="preserve">«Три качества – обширные знания, привычка мыслить и благородство чувств – необходимы для того, чтобы человек был образованным в полном смысле слова» </w:t>
      </w:r>
      <w:r w:rsidRPr="00571000">
        <w:rPr>
          <w:rFonts w:ascii="Times New Roman" w:hAnsi="Times New Roman"/>
          <w:b/>
          <w:bCs/>
          <w:sz w:val="28"/>
          <w:szCs w:val="28"/>
        </w:rPr>
        <w:t>приобретают новый смысл в современных условиях: реализуя ФГОС, необходимо особое внимание уделять формированию нравственности подрастающего поколения.</w:t>
      </w:r>
    </w:p>
    <w:p w:rsidR="00571000" w:rsidRDefault="00571000" w:rsidP="002A41F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1000" w:rsidRDefault="00571000" w:rsidP="00571000">
      <w:pPr>
        <w:jc w:val="right"/>
        <w:rPr>
          <w:rFonts w:ascii="Times New Roman" w:hAnsi="Times New Roman"/>
          <w:bCs/>
          <w:sz w:val="28"/>
          <w:szCs w:val="28"/>
        </w:rPr>
      </w:pPr>
      <w:r w:rsidRPr="00571000">
        <w:rPr>
          <w:rFonts w:ascii="Times New Roman" w:hAnsi="Times New Roman"/>
          <w:bCs/>
          <w:sz w:val="28"/>
          <w:szCs w:val="28"/>
        </w:rPr>
        <w:t>Учитель истории/обществознания Еремина Е. Г.</w:t>
      </w:r>
    </w:p>
    <w:p w:rsidR="00571000" w:rsidRPr="00571000" w:rsidRDefault="00571000" w:rsidP="00571000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14.12.2015 г.</w:t>
      </w:r>
    </w:p>
    <w:p w:rsidR="002A41FC" w:rsidRPr="00571000" w:rsidRDefault="002A41FC" w:rsidP="002A41FC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A41FC" w:rsidRPr="002A41FC" w:rsidRDefault="002A41FC" w:rsidP="002A41F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1FC" w:rsidRPr="002A41FC" w:rsidRDefault="002A41FC" w:rsidP="002A41F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1FC" w:rsidRPr="002A41FC" w:rsidRDefault="002A41FC" w:rsidP="002A41F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1FC" w:rsidRPr="002A41FC" w:rsidRDefault="002A41FC" w:rsidP="002A41FC">
      <w:pPr>
        <w:jc w:val="center"/>
        <w:rPr>
          <w:rFonts w:ascii="Times New Roman" w:hAnsi="Times New Roman"/>
          <w:sz w:val="28"/>
          <w:szCs w:val="28"/>
        </w:rPr>
      </w:pPr>
    </w:p>
    <w:p w:rsidR="002A41FC" w:rsidRPr="002A41FC" w:rsidRDefault="002A41FC" w:rsidP="002A41FC">
      <w:pPr>
        <w:jc w:val="center"/>
        <w:rPr>
          <w:rFonts w:ascii="Times New Roman" w:hAnsi="Times New Roman"/>
          <w:sz w:val="28"/>
          <w:szCs w:val="28"/>
        </w:rPr>
      </w:pPr>
    </w:p>
    <w:p w:rsidR="002A41FC" w:rsidRPr="002A41FC" w:rsidRDefault="002A41FC" w:rsidP="002A41FC">
      <w:pPr>
        <w:jc w:val="center"/>
        <w:rPr>
          <w:rFonts w:ascii="Times New Roman" w:hAnsi="Times New Roman"/>
          <w:sz w:val="28"/>
          <w:szCs w:val="28"/>
        </w:rPr>
      </w:pPr>
    </w:p>
    <w:p w:rsidR="002A41FC" w:rsidRPr="002A41FC" w:rsidRDefault="002A41FC" w:rsidP="002A41FC">
      <w:pPr>
        <w:jc w:val="center"/>
        <w:rPr>
          <w:rFonts w:ascii="Times New Roman" w:hAnsi="Times New Roman"/>
          <w:sz w:val="28"/>
          <w:szCs w:val="28"/>
        </w:rPr>
      </w:pPr>
    </w:p>
    <w:p w:rsidR="002A41FC" w:rsidRPr="002A41FC" w:rsidRDefault="002A41FC" w:rsidP="002A41FC">
      <w:pPr>
        <w:jc w:val="center"/>
        <w:rPr>
          <w:rFonts w:ascii="Times New Roman" w:hAnsi="Times New Roman"/>
          <w:sz w:val="28"/>
          <w:szCs w:val="28"/>
        </w:rPr>
      </w:pPr>
    </w:p>
    <w:p w:rsidR="002A41FC" w:rsidRPr="002A41FC" w:rsidRDefault="002A41FC" w:rsidP="002A41FC">
      <w:pPr>
        <w:jc w:val="center"/>
        <w:rPr>
          <w:rFonts w:ascii="Times New Roman" w:hAnsi="Times New Roman"/>
          <w:sz w:val="28"/>
          <w:szCs w:val="28"/>
        </w:rPr>
      </w:pPr>
    </w:p>
    <w:p w:rsidR="002A41FC" w:rsidRPr="002A41FC" w:rsidRDefault="002A41FC" w:rsidP="00571000">
      <w:pPr>
        <w:rPr>
          <w:rFonts w:ascii="Times New Roman" w:hAnsi="Times New Roman"/>
          <w:sz w:val="28"/>
          <w:szCs w:val="28"/>
        </w:rPr>
      </w:pPr>
    </w:p>
    <w:p w:rsidR="00BB005A" w:rsidRPr="002A41FC" w:rsidRDefault="00BB005A" w:rsidP="002A41FC">
      <w:pPr>
        <w:rPr>
          <w:rFonts w:ascii="Times New Roman" w:hAnsi="Times New Roman"/>
          <w:sz w:val="28"/>
          <w:szCs w:val="28"/>
        </w:rPr>
      </w:pPr>
    </w:p>
    <w:sectPr w:rsidR="00BB005A" w:rsidRPr="002A41FC" w:rsidSect="00BB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186E"/>
    <w:multiLevelType w:val="multilevel"/>
    <w:tmpl w:val="FAA8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20B76"/>
    <w:multiLevelType w:val="hybridMultilevel"/>
    <w:tmpl w:val="BB84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FC"/>
    <w:rsid w:val="002A41FC"/>
    <w:rsid w:val="00571000"/>
    <w:rsid w:val="00BB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4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2015-12-15T14:24:00Z</dcterms:created>
  <dcterms:modified xsi:type="dcterms:W3CDTF">2015-12-15T14:32:00Z</dcterms:modified>
</cp:coreProperties>
</file>