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24" w:rsidRDefault="00C31494" w:rsidP="00C31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Театрализованный урок литературы в 6 классе</w:t>
      </w:r>
    </w:p>
    <w:p w:rsidR="00C31494" w:rsidRDefault="00C31494" w:rsidP="00C31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«Басня. Её жанровые особенности».</w:t>
      </w:r>
    </w:p>
    <w:p w:rsidR="00C31494" w:rsidRDefault="00C31494" w:rsidP="00C31494">
      <w:pPr>
        <w:jc w:val="center"/>
        <w:rPr>
          <w:b/>
          <w:sz w:val="28"/>
          <w:szCs w:val="28"/>
        </w:rPr>
      </w:pPr>
    </w:p>
    <w:p w:rsidR="00C31494" w:rsidRDefault="00C31494" w:rsidP="00C3149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C31494" w:rsidRDefault="00C31494" w:rsidP="00C31494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Продолжить знакомство с жанровыми особенностями басни.</w:t>
      </w:r>
    </w:p>
    <w:p w:rsidR="00C31494" w:rsidRDefault="00C31494" w:rsidP="00C31494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Познакомить учащихся с историей развития жанра.</w:t>
      </w:r>
    </w:p>
    <w:p w:rsidR="00C31494" w:rsidRDefault="00C31494" w:rsidP="00C31494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Посредством театрализации продолжить формирование навыков выразительного чтения.</w:t>
      </w:r>
    </w:p>
    <w:p w:rsidR="00C31494" w:rsidRDefault="00C31494" w:rsidP="00C31494">
      <w:pPr>
        <w:spacing w:after="0"/>
        <w:jc w:val="both"/>
        <w:rPr>
          <w:b/>
          <w:sz w:val="24"/>
          <w:szCs w:val="24"/>
        </w:rPr>
      </w:pPr>
    </w:p>
    <w:p w:rsidR="00C31494" w:rsidRDefault="00C31494" w:rsidP="00C3149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C31494" w:rsidRDefault="00C31494" w:rsidP="00C31494">
      <w:pPr>
        <w:spacing w:after="0"/>
        <w:jc w:val="both"/>
        <w:rPr>
          <w:b/>
          <w:sz w:val="24"/>
          <w:szCs w:val="24"/>
        </w:rPr>
      </w:pPr>
    </w:p>
    <w:p w:rsidR="00C31494" w:rsidRDefault="006E47A3" w:rsidP="006E47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</w:t>
      </w:r>
    </w:p>
    <w:p w:rsidR="006E47A3" w:rsidRDefault="006E47A3" w:rsidP="006E47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:rsidR="006E47A3" w:rsidRDefault="006E47A3" w:rsidP="006E47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Обвинитель</w:t>
      </w:r>
    </w:p>
    <w:p w:rsidR="006E47A3" w:rsidRDefault="006E47A3" w:rsidP="006E47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Защитник</w:t>
      </w:r>
    </w:p>
    <w:p w:rsidR="006E47A3" w:rsidRDefault="006E47A3" w:rsidP="006E47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Присяжные</w:t>
      </w:r>
    </w:p>
    <w:p w:rsidR="006E47A3" w:rsidRDefault="006E47A3" w:rsidP="006E47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Муравей</w:t>
      </w:r>
    </w:p>
    <w:p w:rsidR="006E47A3" w:rsidRDefault="006E47A3" w:rsidP="006E47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Стрекоза</w:t>
      </w:r>
    </w:p>
    <w:p w:rsidR="006E47A3" w:rsidRDefault="00AD4830" w:rsidP="006E47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Эксперт по литературе</w:t>
      </w:r>
    </w:p>
    <w:p w:rsidR="00AD4830" w:rsidRDefault="00AD4830" w:rsidP="006E47A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Чтец</w:t>
      </w:r>
    </w:p>
    <w:p w:rsidR="006E47A3" w:rsidRDefault="006E47A3" w:rsidP="006E47A3">
      <w:pPr>
        <w:spacing w:after="0" w:line="360" w:lineRule="auto"/>
        <w:jc w:val="both"/>
        <w:rPr>
          <w:b/>
          <w:sz w:val="24"/>
          <w:szCs w:val="24"/>
        </w:rPr>
      </w:pPr>
    </w:p>
    <w:p w:rsidR="003F070B" w:rsidRDefault="003F070B" w:rsidP="006E47A3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3F070B" w:rsidRDefault="003F070B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Секретарь: </w:t>
      </w:r>
      <w:r>
        <w:rPr>
          <w:sz w:val="28"/>
          <w:szCs w:val="28"/>
        </w:rPr>
        <w:t>Встать! Суд идёт.</w:t>
      </w:r>
    </w:p>
    <w:p w:rsidR="003F070B" w:rsidRDefault="003F070B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Слушается дело №…</w:t>
      </w:r>
    </w:p>
    <w:p w:rsidR="003F070B" w:rsidRDefault="003F070B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-…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указываются фамилия, имя и отчество учителя, ведущего урок)</w:t>
      </w:r>
    </w:p>
    <w:p w:rsidR="003F070B" w:rsidRDefault="003F070B" w:rsidP="003F070B">
      <w:pPr>
        <w:spacing w:after="0" w:line="240" w:lineRule="auto"/>
        <w:jc w:val="both"/>
        <w:rPr>
          <w:sz w:val="28"/>
          <w:szCs w:val="28"/>
        </w:rPr>
      </w:pPr>
    </w:p>
    <w:p w:rsidR="003F070B" w:rsidRDefault="003F070B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Председатель: </w:t>
      </w:r>
      <w:r>
        <w:rPr>
          <w:sz w:val="28"/>
          <w:szCs w:val="28"/>
        </w:rPr>
        <w:t>Слушается гражданское дело «Стрекоза против Муравья» об отказе в предоставлении жилплощади на период зимнего времени, опасного для жизни.</w:t>
      </w:r>
    </w:p>
    <w:p w:rsidR="003F070B" w:rsidRDefault="003F070B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правильностью судебного разбирательства следит суд присяжных. Ими же будет вынесен окончательный вердикт.</w:t>
      </w:r>
    </w:p>
    <w:p w:rsidR="003F070B" w:rsidRDefault="003F070B" w:rsidP="003F070B">
      <w:pPr>
        <w:spacing w:after="0" w:line="240" w:lineRule="auto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51F44">
        <w:rPr>
          <w:i/>
          <w:sz w:val="28"/>
          <w:szCs w:val="28"/>
        </w:rPr>
        <w:t xml:space="preserve"> В качестве присяжных на урок могут быть приглашены или учителя литературы школы, или старшеклассники.</w:t>
      </w:r>
      <w:proofErr w:type="gramEnd"/>
      <w:r w:rsidR="00E51F44">
        <w:rPr>
          <w:i/>
          <w:sz w:val="28"/>
          <w:szCs w:val="28"/>
        </w:rPr>
        <w:t xml:space="preserve"> </w:t>
      </w:r>
      <w:proofErr w:type="gramStart"/>
      <w:r w:rsidR="00E51F44">
        <w:rPr>
          <w:i/>
          <w:sz w:val="28"/>
          <w:szCs w:val="28"/>
        </w:rPr>
        <w:t>Председатель должен их представить)</w:t>
      </w:r>
      <w:proofErr w:type="gramEnd"/>
    </w:p>
    <w:p w:rsidR="00E51F44" w:rsidRDefault="00E51F44" w:rsidP="003F070B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Обвинение представляет - …</w:t>
      </w:r>
    </w:p>
    <w:p w:rsidR="00E51F44" w:rsidRDefault="00E51F44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Защиту ведёт - …</w:t>
      </w:r>
    </w:p>
    <w:p w:rsidR="0006209F" w:rsidRDefault="0006209F" w:rsidP="003F070B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Обвинитель и защитник – ученики данного класса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06209F" w:rsidRDefault="0006209F" w:rsidP="003F070B">
      <w:pPr>
        <w:spacing w:after="0" w:line="240" w:lineRule="auto"/>
        <w:jc w:val="both"/>
        <w:rPr>
          <w:i/>
          <w:sz w:val="28"/>
          <w:szCs w:val="28"/>
        </w:rPr>
      </w:pPr>
    </w:p>
    <w:p w:rsidR="0006209F" w:rsidRDefault="0006209F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Председатель:</w:t>
      </w:r>
      <w:r>
        <w:rPr>
          <w:sz w:val="28"/>
          <w:szCs w:val="28"/>
        </w:rPr>
        <w:t xml:space="preserve"> Прошу обвинение изложить суть претензий.</w:t>
      </w:r>
    </w:p>
    <w:p w:rsidR="0006209F" w:rsidRDefault="0006209F" w:rsidP="003F070B">
      <w:pPr>
        <w:spacing w:after="0" w:line="240" w:lineRule="auto"/>
        <w:jc w:val="both"/>
        <w:rPr>
          <w:sz w:val="28"/>
          <w:szCs w:val="28"/>
        </w:rPr>
      </w:pPr>
    </w:p>
    <w:p w:rsidR="0006209F" w:rsidRDefault="0006209F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Обвинитель: </w:t>
      </w:r>
      <w:r>
        <w:rPr>
          <w:sz w:val="28"/>
          <w:szCs w:val="28"/>
        </w:rPr>
        <w:t>Уважаемый председатель, уважаемые присяжные! Гражданка Попрыгунья Стрекоза, чьи интересы я представляю</w:t>
      </w:r>
    </w:p>
    <w:p w:rsidR="0006209F" w:rsidRDefault="0006209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Лето красное пропела…</w:t>
      </w:r>
    </w:p>
    <w:p w:rsidR="0006209F" w:rsidRDefault="0006209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Оглянуться не успела,</w:t>
      </w:r>
    </w:p>
    <w:p w:rsidR="0006209F" w:rsidRDefault="0006209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зима катит в глаза…</w:t>
      </w:r>
    </w:p>
    <w:p w:rsidR="0006209F" w:rsidRDefault="0006209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Помертвело чисто поле…</w:t>
      </w:r>
    </w:p>
    <w:p w:rsidR="0006209F" w:rsidRDefault="0006209F" w:rsidP="003F070B">
      <w:pPr>
        <w:spacing w:after="0" w:line="240" w:lineRule="auto"/>
        <w:jc w:val="both"/>
        <w:rPr>
          <w:sz w:val="28"/>
          <w:szCs w:val="28"/>
        </w:rPr>
      </w:pPr>
    </w:p>
    <w:p w:rsidR="0006209F" w:rsidRDefault="0006209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Всё прошло: с зимой холодной</w:t>
      </w:r>
    </w:p>
    <w:p w:rsidR="007305DD" w:rsidRDefault="007305DD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Нужда. Голод настаёт…</w:t>
      </w:r>
    </w:p>
    <w:p w:rsidR="007305DD" w:rsidRDefault="007305DD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Злой тоской </w:t>
      </w:r>
      <w:proofErr w:type="gramStart"/>
      <w:r>
        <w:rPr>
          <w:sz w:val="28"/>
          <w:szCs w:val="28"/>
        </w:rPr>
        <w:t>удручена</w:t>
      </w:r>
      <w:proofErr w:type="gramEnd"/>
      <w:r>
        <w:rPr>
          <w:sz w:val="28"/>
          <w:szCs w:val="28"/>
        </w:rPr>
        <w:t>,</w:t>
      </w:r>
    </w:p>
    <w:p w:rsidR="007305DD" w:rsidRDefault="007305DD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 Муравью ползёт она.</w:t>
      </w:r>
    </w:p>
    <w:p w:rsidR="007305DD" w:rsidRDefault="007305DD" w:rsidP="003F070B">
      <w:pPr>
        <w:spacing w:after="0" w:line="240" w:lineRule="auto"/>
        <w:jc w:val="both"/>
        <w:rPr>
          <w:sz w:val="28"/>
          <w:szCs w:val="28"/>
        </w:rPr>
      </w:pPr>
    </w:p>
    <w:p w:rsidR="007305DD" w:rsidRDefault="007305DD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что же муравей? Он цинично смеётся ей в лицо и дерзко отказывает в крове </w:t>
      </w:r>
      <w:r w:rsidR="0044053B">
        <w:rPr>
          <w:sz w:val="28"/>
          <w:szCs w:val="28"/>
        </w:rPr>
        <w:t xml:space="preserve"> и приюте </w:t>
      </w:r>
      <w:proofErr w:type="spellStart"/>
      <w:r w:rsidR="0044053B">
        <w:rPr>
          <w:sz w:val="28"/>
          <w:szCs w:val="28"/>
        </w:rPr>
        <w:t>беззащитнейшему</w:t>
      </w:r>
      <w:proofErr w:type="spellEnd"/>
      <w:r w:rsidR="0044053B">
        <w:rPr>
          <w:sz w:val="28"/>
          <w:szCs w:val="28"/>
        </w:rPr>
        <w:t xml:space="preserve"> из существ, коей является пострадавшая, обрекая её на холодную и голодную смерть. И только чудо спасло её.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Председатель: </w:t>
      </w:r>
      <w:r>
        <w:rPr>
          <w:sz w:val="28"/>
          <w:szCs w:val="28"/>
        </w:rPr>
        <w:t>Спасибо. У защиты есть вопросы к обвинению?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Защитник: </w:t>
      </w:r>
      <w:r>
        <w:rPr>
          <w:sz w:val="28"/>
          <w:szCs w:val="28"/>
        </w:rPr>
        <w:t>Нет, Ваша Честь, но защита хотела бы задать ряд вопросов пострадавшей.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Председатель: </w:t>
      </w:r>
      <w:r>
        <w:rPr>
          <w:sz w:val="28"/>
          <w:szCs w:val="28"/>
        </w:rPr>
        <w:t>Хорошо. Для дачи показаний приглашается Стрекоза.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Важно, чтобы Стрекоза сыграла своё появление, изображая испуг, удивление и кротость одновременно). Стрекоза садится. Секретарь подносит классный журнал, на котором Стрекоза клянётся.</w:t>
      </w:r>
    </w:p>
    <w:p w:rsidR="000335AE" w:rsidRDefault="000335AE" w:rsidP="003F070B">
      <w:pPr>
        <w:spacing w:after="0" w:line="240" w:lineRule="auto"/>
        <w:jc w:val="both"/>
        <w:rPr>
          <w:i/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Стрекоза: </w:t>
      </w:r>
      <w:r>
        <w:rPr>
          <w:sz w:val="28"/>
          <w:szCs w:val="28"/>
        </w:rPr>
        <w:t>Клянусь говорить правду и только правду.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Председатель: </w:t>
      </w:r>
      <w:r>
        <w:rPr>
          <w:sz w:val="28"/>
          <w:szCs w:val="28"/>
        </w:rPr>
        <w:t>Пожалуйста, защита может задать пострадавшей вопросы.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Защитник: </w:t>
      </w:r>
      <w:r>
        <w:rPr>
          <w:sz w:val="28"/>
          <w:szCs w:val="28"/>
        </w:rPr>
        <w:t>Скажите, пожалуйста, как Вы провели лето?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Стрекоза: </w:t>
      </w:r>
      <w:r>
        <w:rPr>
          <w:sz w:val="28"/>
          <w:szCs w:val="28"/>
        </w:rPr>
        <w:t>Ах, лето красное я пела!!!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мягких </w:t>
      </w:r>
      <w:proofErr w:type="spellStart"/>
      <w:r>
        <w:rPr>
          <w:sz w:val="28"/>
          <w:szCs w:val="28"/>
        </w:rPr>
        <w:t>муравах</w:t>
      </w:r>
      <w:proofErr w:type="spellEnd"/>
      <w:r>
        <w:rPr>
          <w:sz w:val="28"/>
          <w:szCs w:val="28"/>
        </w:rPr>
        <w:t xml:space="preserve"> у нас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Песни, резвость каждый час…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Защитник: </w:t>
      </w:r>
      <w:r w:rsidRPr="000335AE">
        <w:rPr>
          <w:sz w:val="28"/>
          <w:szCs w:val="28"/>
        </w:rPr>
        <w:t xml:space="preserve">Будьте любезны сказать, как Вы готовились к </w:t>
      </w:r>
      <w:r w:rsidR="002C689A">
        <w:rPr>
          <w:sz w:val="28"/>
          <w:szCs w:val="28"/>
        </w:rPr>
        <w:t xml:space="preserve">суровой </w:t>
      </w:r>
      <w:r w:rsidRPr="000335AE">
        <w:rPr>
          <w:sz w:val="28"/>
          <w:szCs w:val="28"/>
        </w:rPr>
        <w:t>зиме?</w:t>
      </w:r>
    </w:p>
    <w:p w:rsidR="002C689A" w:rsidRDefault="002C689A" w:rsidP="003F070B">
      <w:pPr>
        <w:spacing w:after="0" w:line="240" w:lineRule="auto"/>
        <w:jc w:val="both"/>
        <w:rPr>
          <w:sz w:val="28"/>
          <w:szCs w:val="28"/>
        </w:rPr>
      </w:pPr>
    </w:p>
    <w:p w:rsidR="002C689A" w:rsidRDefault="002C689A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Стрекоза:</w:t>
      </w:r>
      <w:r>
        <w:rPr>
          <w:sz w:val="28"/>
          <w:szCs w:val="28"/>
        </w:rPr>
        <w:t xml:space="preserve"> Ну что Вы! Зачем?</w:t>
      </w:r>
    </w:p>
    <w:p w:rsidR="002C689A" w:rsidRDefault="002C689A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под каждым листом…уж готов и стол, и дом…</w:t>
      </w:r>
    </w:p>
    <w:p w:rsidR="002C689A" w:rsidRDefault="002C689A" w:rsidP="003F070B">
      <w:pPr>
        <w:spacing w:after="0" w:line="240" w:lineRule="auto"/>
        <w:jc w:val="both"/>
        <w:rPr>
          <w:sz w:val="28"/>
          <w:szCs w:val="28"/>
        </w:rPr>
      </w:pPr>
    </w:p>
    <w:p w:rsidR="002C689A" w:rsidRDefault="003E5E97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Защита:</w:t>
      </w:r>
      <w:r>
        <w:rPr>
          <w:sz w:val="28"/>
          <w:szCs w:val="28"/>
        </w:rPr>
        <w:t xml:space="preserve"> У меня пока нет вопросов к пострадавшей.</w:t>
      </w: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Председатель: </w:t>
      </w:r>
      <w:r>
        <w:rPr>
          <w:sz w:val="28"/>
          <w:szCs w:val="28"/>
        </w:rPr>
        <w:t>У обвинения есть вопросы?</w:t>
      </w: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Обвинитель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Да, если позволите, Ваша Честь.</w:t>
      </w: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Скажите, с какой просьбой Вы обратились к Муравью?</w:t>
      </w: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Стрекоза: </w:t>
      </w:r>
      <w:r>
        <w:rPr>
          <w:sz w:val="28"/>
          <w:szCs w:val="28"/>
        </w:rPr>
        <w:t>Я сказала:</w:t>
      </w: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Не оставь меня, кум милый!</w:t>
      </w: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Дай ты мне собраться с силой</w:t>
      </w: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до вешних только дней</w:t>
      </w: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Прокорми и обогрей!</w:t>
      </w:r>
    </w:p>
    <w:p w:rsidR="003E5E97" w:rsidRDefault="003E5E97" w:rsidP="003F070B">
      <w:pPr>
        <w:spacing w:after="0" w:line="240" w:lineRule="auto"/>
        <w:jc w:val="both"/>
        <w:rPr>
          <w:sz w:val="28"/>
          <w:szCs w:val="28"/>
        </w:rPr>
      </w:pPr>
    </w:p>
    <w:p w:rsidR="003E5E97" w:rsidRDefault="003D290F" w:rsidP="003F070B">
      <w:pPr>
        <w:spacing w:after="0" w:line="240" w:lineRule="auto"/>
        <w:jc w:val="both"/>
        <w:rPr>
          <w:sz w:val="28"/>
          <w:szCs w:val="28"/>
        </w:rPr>
      </w:pPr>
      <w:r w:rsidRPr="003D290F">
        <w:rPr>
          <w:b/>
          <w:i/>
          <w:sz w:val="28"/>
          <w:szCs w:val="28"/>
        </w:rPr>
        <w:t>Обвинитель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Что же Муравей?</w:t>
      </w:r>
    </w:p>
    <w:p w:rsidR="003D290F" w:rsidRDefault="003D290F" w:rsidP="003F070B">
      <w:pPr>
        <w:spacing w:after="0" w:line="240" w:lineRule="auto"/>
        <w:jc w:val="both"/>
        <w:rPr>
          <w:sz w:val="28"/>
          <w:szCs w:val="28"/>
        </w:rPr>
      </w:pPr>
    </w:p>
    <w:p w:rsidR="003D290F" w:rsidRDefault="003D290F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Стрекоза: </w:t>
      </w:r>
      <w:r>
        <w:rPr>
          <w:sz w:val="28"/>
          <w:szCs w:val="28"/>
        </w:rPr>
        <w:t>О! Мне больно это вспоминать!..</w:t>
      </w:r>
    </w:p>
    <w:p w:rsidR="003D290F" w:rsidRDefault="003D290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стал изводить меня глупыми вопросами:</w:t>
      </w:r>
    </w:p>
    <w:p w:rsidR="003D290F" w:rsidRDefault="003D290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Да работала ль ты в лето?</w:t>
      </w:r>
    </w:p>
    <w:p w:rsidR="003D290F" w:rsidRDefault="003D290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на моё искреннее удивление бросил:</w:t>
      </w:r>
    </w:p>
    <w:p w:rsidR="003D290F" w:rsidRDefault="0028682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Ты всё пела? Это дело.</w:t>
      </w:r>
    </w:p>
    <w:p w:rsidR="0028682F" w:rsidRDefault="0028682F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поди же, попляши!</w:t>
      </w:r>
    </w:p>
    <w:p w:rsidR="0028682F" w:rsidRDefault="0028682F" w:rsidP="003F070B">
      <w:pPr>
        <w:spacing w:after="0" w:line="240" w:lineRule="auto"/>
        <w:jc w:val="both"/>
        <w:rPr>
          <w:sz w:val="28"/>
          <w:szCs w:val="28"/>
        </w:rPr>
      </w:pPr>
    </w:p>
    <w:p w:rsidR="0028682F" w:rsidRDefault="0028682F" w:rsidP="003F070B">
      <w:pPr>
        <w:spacing w:after="0" w:line="240" w:lineRule="auto"/>
        <w:jc w:val="both"/>
        <w:rPr>
          <w:sz w:val="28"/>
          <w:szCs w:val="28"/>
        </w:rPr>
      </w:pPr>
      <w:r w:rsidRPr="0028682F">
        <w:rPr>
          <w:b/>
          <w:i/>
          <w:sz w:val="28"/>
          <w:szCs w:val="28"/>
        </w:rPr>
        <w:t>Обвинитель:</w:t>
      </w:r>
      <w:r>
        <w:rPr>
          <w:b/>
          <w:i/>
          <w:sz w:val="28"/>
          <w:szCs w:val="28"/>
        </w:rPr>
        <w:t xml:space="preserve"> </w:t>
      </w:r>
      <w:r w:rsidR="00086A74">
        <w:rPr>
          <w:sz w:val="28"/>
          <w:szCs w:val="28"/>
        </w:rPr>
        <w:t>У меня нет больше вопросов.</w:t>
      </w:r>
    </w:p>
    <w:p w:rsidR="00086A74" w:rsidRDefault="00086A74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Картина, по-моему, ясна.</w:t>
      </w:r>
    </w:p>
    <w:p w:rsidR="00086A74" w:rsidRDefault="00086A74" w:rsidP="003F070B">
      <w:pPr>
        <w:spacing w:after="0" w:line="240" w:lineRule="auto"/>
        <w:jc w:val="both"/>
        <w:rPr>
          <w:sz w:val="28"/>
          <w:szCs w:val="28"/>
        </w:rPr>
      </w:pPr>
    </w:p>
    <w:p w:rsidR="00086A74" w:rsidRDefault="00086A74" w:rsidP="003F070B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Защитник  подаёт председателю записку)</w:t>
      </w:r>
    </w:p>
    <w:p w:rsidR="00086A74" w:rsidRDefault="00086A74" w:rsidP="003F070B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086A74" w:rsidRDefault="00086A74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Председатель:</w:t>
      </w:r>
    </w:p>
    <w:p w:rsidR="00086A74" w:rsidRDefault="00086A74" w:rsidP="003F070B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Защита утверждает, что разногласия между Муравьём и Стрекозой существовали и раньше и настаивает на следственном эксперименте.</w:t>
      </w:r>
    </w:p>
    <w:p w:rsidR="00086A74" w:rsidRDefault="00086A74" w:rsidP="003F070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Разрешается проведение следственного эксперимента.</w:t>
      </w:r>
    </w:p>
    <w:p w:rsidR="00086A74" w:rsidRDefault="00086A74" w:rsidP="003F070B">
      <w:pPr>
        <w:spacing w:after="0" w:line="240" w:lineRule="auto"/>
        <w:jc w:val="both"/>
        <w:rPr>
          <w:sz w:val="28"/>
          <w:szCs w:val="28"/>
        </w:rPr>
      </w:pPr>
    </w:p>
    <w:p w:rsidR="00086A74" w:rsidRDefault="00086A74" w:rsidP="00086A74">
      <w:pPr>
        <w:spacing w:after="0" w:line="24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классе появляется группа из подготовленных для этого выступления старшеклассников. Девушка, исполняющая роль Стрекозы, одета согласно последним требования молодёжной моды. Юноша – в телогрейке, валенках, шапке-ушанке.</w:t>
      </w:r>
    </w:p>
    <w:p w:rsidR="00086A74" w:rsidRDefault="00086A74" w:rsidP="003F070B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Стрекоза танцует и поёт на мотив песни из репертуара Н. </w:t>
      </w:r>
      <w:proofErr w:type="spellStart"/>
      <w:r>
        <w:rPr>
          <w:i/>
          <w:sz w:val="28"/>
          <w:szCs w:val="28"/>
        </w:rPr>
        <w:t>Кадышевой</w:t>
      </w:r>
      <w:proofErr w:type="spellEnd"/>
      <w:r>
        <w:rPr>
          <w:i/>
          <w:sz w:val="28"/>
          <w:szCs w:val="28"/>
        </w:rPr>
        <w:t xml:space="preserve"> «Колдунья»:</w:t>
      </w:r>
    </w:p>
    <w:p w:rsidR="00086A74" w:rsidRDefault="00086A74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8A40A6">
        <w:rPr>
          <w:b/>
          <w:i/>
          <w:sz w:val="28"/>
          <w:szCs w:val="28"/>
        </w:rPr>
        <w:t>За мои зелёные глаза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Называют все меня глазунья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Что поделать, я ведь стрекоза, 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Попрыгунья я и егоза.</w:t>
      </w:r>
    </w:p>
    <w:p w:rsidR="008A40A6" w:rsidRDefault="008A40A6" w:rsidP="003F070B">
      <w:pPr>
        <w:spacing w:after="0" w:line="240" w:lineRule="auto"/>
        <w:jc w:val="both"/>
        <w:rPr>
          <w:sz w:val="28"/>
          <w:szCs w:val="28"/>
        </w:rPr>
      </w:pPr>
      <w:r w:rsidRPr="008A40A6">
        <w:rPr>
          <w:sz w:val="28"/>
          <w:szCs w:val="28"/>
        </w:rPr>
        <w:lastRenderedPageBreak/>
        <w:t>Муравей</w:t>
      </w:r>
      <w:r>
        <w:rPr>
          <w:sz w:val="28"/>
          <w:szCs w:val="28"/>
        </w:rPr>
        <w:t xml:space="preserve"> тоже танцуя: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Хорошо тебе, а я пашу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С самого рассвета до заката,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И фуфайку пятый год ношу,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А виноват Крылов, ребята!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Стрекоза: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Что поделать мне с собою,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Веселиться я люблю.</w:t>
      </w:r>
    </w:p>
    <w:p w:rsidR="008A40A6" w:rsidRDefault="008A40A6" w:rsidP="003F070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Это мне судьба послала</w:t>
      </w:r>
    </w:p>
    <w:p w:rsidR="009D650A" w:rsidRDefault="009D650A" w:rsidP="009D650A">
      <w:pPr>
        <w:spacing w:after="0" w:line="240" w:lineRule="auto"/>
        <w:ind w:left="708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Долю грешную мою.</w:t>
      </w:r>
    </w:p>
    <w:p w:rsidR="009D650A" w:rsidRDefault="009D650A" w:rsidP="009D650A">
      <w:pPr>
        <w:spacing w:after="0" w:line="240" w:lineRule="auto"/>
        <w:ind w:left="708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 со мной не будьте строги,</w:t>
      </w:r>
    </w:p>
    <w:p w:rsidR="009D650A" w:rsidRDefault="009D650A" w:rsidP="009D650A">
      <w:pPr>
        <w:spacing w:after="0" w:line="240" w:lineRule="auto"/>
        <w:ind w:left="708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такая я одна!</w:t>
      </w:r>
    </w:p>
    <w:p w:rsidR="009D650A" w:rsidRDefault="009D650A" w:rsidP="009D650A">
      <w:pPr>
        <w:spacing w:after="0" w:line="240" w:lineRule="auto"/>
        <w:ind w:left="708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налейте мне с дороги </w:t>
      </w:r>
    </w:p>
    <w:p w:rsidR="009D650A" w:rsidRDefault="009D650A" w:rsidP="009D650A">
      <w:pPr>
        <w:spacing w:after="0" w:line="240" w:lineRule="auto"/>
        <w:ind w:left="708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Выпить красного вина.</w:t>
      </w:r>
    </w:p>
    <w:p w:rsidR="00DD58AD" w:rsidRDefault="00DD58AD" w:rsidP="00DD58AD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Защитник: </w:t>
      </w:r>
      <w:r>
        <w:rPr>
          <w:sz w:val="28"/>
          <w:szCs w:val="28"/>
        </w:rPr>
        <w:t>Позвольте последний вопрос пострадавшей:</w:t>
      </w: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Познакомьте нас, пожалуйста, со своим зимним репертуаром.</w:t>
      </w: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Стрекоза: </w:t>
      </w:r>
      <w:r>
        <w:rPr>
          <w:sz w:val="28"/>
          <w:szCs w:val="28"/>
        </w:rPr>
        <w:t>Нет, зимой я не пою.</w:t>
      </w: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</w:p>
    <w:p w:rsidR="00DD58AD" w:rsidRDefault="00DD58AD" w:rsidP="00DD58AD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Защитник </w:t>
      </w:r>
      <w:proofErr w:type="gramStart"/>
      <w:r w:rsidRPr="00DD58AD">
        <w:rPr>
          <w:i/>
          <w:sz w:val="28"/>
          <w:szCs w:val="28"/>
        </w:rPr>
        <w:t xml:space="preserve">( </w:t>
      </w:r>
      <w:proofErr w:type="gramEnd"/>
      <w:r w:rsidRPr="00DD58AD">
        <w:rPr>
          <w:i/>
          <w:sz w:val="28"/>
          <w:szCs w:val="28"/>
        </w:rPr>
        <w:t>в сторону с нескрываемой иронией)</w:t>
      </w:r>
      <w:r>
        <w:rPr>
          <w:i/>
          <w:sz w:val="28"/>
          <w:szCs w:val="28"/>
        </w:rPr>
        <w:t>:</w:t>
      </w: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Естественно,</w:t>
      </w: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кому же в ум придёт</w:t>
      </w: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желудок петь голодный!</w:t>
      </w:r>
    </w:p>
    <w:p w:rsidR="00DD58AD" w:rsidRDefault="00DD58AD" w:rsidP="00DD58AD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Стрекоза занимает место рядом с обвинением.</w:t>
      </w:r>
    </w:p>
    <w:p w:rsidR="00DD58AD" w:rsidRDefault="00DD58AD" w:rsidP="00DD58AD">
      <w:pPr>
        <w:spacing w:after="0" w:line="240" w:lineRule="auto"/>
        <w:jc w:val="both"/>
        <w:rPr>
          <w:i/>
          <w:sz w:val="28"/>
          <w:szCs w:val="28"/>
        </w:rPr>
      </w:pP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Обвинитель: </w:t>
      </w:r>
      <w:r>
        <w:rPr>
          <w:sz w:val="28"/>
          <w:szCs w:val="28"/>
        </w:rPr>
        <w:t>Я протестую: коллега допускает непозволительную в данной ситуации ИРОНИЮ.</w:t>
      </w: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</w:p>
    <w:p w:rsidR="00DD58AD" w:rsidRDefault="00DD58AD" w:rsidP="00DD58A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Защитник: </w:t>
      </w:r>
      <w:r>
        <w:rPr>
          <w:sz w:val="28"/>
          <w:szCs w:val="28"/>
        </w:rPr>
        <w:t xml:space="preserve">Извините, но моя ИРОНИЯ имеет глубокий исторический подтекст. Разыгрываемая, так называемая, драма </w:t>
      </w:r>
      <w:r w:rsidR="00F17852">
        <w:rPr>
          <w:sz w:val="28"/>
          <w:szCs w:val="28"/>
        </w:rPr>
        <w:t>очень напоминает басенный сюжет, о чё</w:t>
      </w:r>
      <w:r w:rsidR="00283398">
        <w:rPr>
          <w:sz w:val="28"/>
          <w:szCs w:val="28"/>
        </w:rPr>
        <w:t>м</w:t>
      </w:r>
      <w:r w:rsidR="00F17852">
        <w:rPr>
          <w:sz w:val="28"/>
          <w:szCs w:val="28"/>
        </w:rPr>
        <w:t xml:space="preserve"> есть свидетельства. Предлагаю при</w:t>
      </w:r>
      <w:r w:rsidR="00283398">
        <w:rPr>
          <w:sz w:val="28"/>
          <w:szCs w:val="28"/>
        </w:rPr>
        <w:t>г</w:t>
      </w:r>
      <w:r w:rsidR="00F17852">
        <w:rPr>
          <w:sz w:val="28"/>
          <w:szCs w:val="28"/>
        </w:rPr>
        <w:t xml:space="preserve">ласить эксперта по вопросам </w:t>
      </w:r>
      <w:r w:rsidR="007C7A86">
        <w:rPr>
          <w:sz w:val="28"/>
          <w:szCs w:val="28"/>
        </w:rPr>
        <w:t xml:space="preserve">истории </w:t>
      </w:r>
      <w:r w:rsidR="00F17852">
        <w:rPr>
          <w:sz w:val="28"/>
          <w:szCs w:val="28"/>
        </w:rPr>
        <w:t>литературы.</w:t>
      </w:r>
    </w:p>
    <w:p w:rsidR="00091A7C" w:rsidRDefault="00091A7C" w:rsidP="00DD58AD">
      <w:pPr>
        <w:spacing w:after="0" w:line="240" w:lineRule="auto"/>
        <w:jc w:val="both"/>
        <w:rPr>
          <w:sz w:val="28"/>
          <w:szCs w:val="28"/>
        </w:rPr>
      </w:pPr>
    </w:p>
    <w:p w:rsidR="00091A7C" w:rsidRDefault="00091A7C" w:rsidP="00DD58A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Председатель:</w:t>
      </w:r>
      <w:r w:rsidR="0008324B">
        <w:rPr>
          <w:b/>
          <w:i/>
          <w:sz w:val="28"/>
          <w:szCs w:val="28"/>
        </w:rPr>
        <w:t xml:space="preserve"> </w:t>
      </w:r>
      <w:r w:rsidR="0008324B">
        <w:rPr>
          <w:sz w:val="28"/>
          <w:szCs w:val="28"/>
        </w:rPr>
        <w:t>Вниманию присутствующих предлагается литературная справка.</w:t>
      </w:r>
    </w:p>
    <w:p w:rsidR="0059057C" w:rsidRDefault="0059057C" w:rsidP="00DD58AD">
      <w:pPr>
        <w:spacing w:after="0" w:line="240" w:lineRule="auto"/>
        <w:jc w:val="both"/>
        <w:rPr>
          <w:sz w:val="28"/>
          <w:szCs w:val="28"/>
        </w:rPr>
      </w:pPr>
    </w:p>
    <w:p w:rsidR="0059057C" w:rsidRDefault="0059057C" w:rsidP="00DD58AD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Выступает ученик с информацией о притче Леонардо да Винчи «Пчела и Трутни».</w:t>
      </w:r>
    </w:p>
    <w:p w:rsidR="0059057C" w:rsidRDefault="0059057C" w:rsidP="00DD58AD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Примерное содержание выступления:</w:t>
      </w:r>
    </w:p>
    <w:p w:rsidR="0059057C" w:rsidRDefault="0059057C" w:rsidP="00DD58AD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Уважаемые господа, в мировой литературе существует такой жанр, как притча. Попрошу записать его определение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 Секретарь открывает </w:t>
      </w:r>
      <w:r>
        <w:rPr>
          <w:i/>
          <w:sz w:val="28"/>
          <w:szCs w:val="28"/>
        </w:rPr>
        <w:lastRenderedPageBreak/>
        <w:t>запись определения, спроецированную на доску). Притча – это небольшой рассказ в иносказательном виде, заключающий МОРАЛЬНОЕ поучение, по своей форме родственный басне. Притча в мировую литературу вошла из Евангелия</w:t>
      </w:r>
      <w:r w:rsidR="00E054AC">
        <w:rPr>
          <w:i/>
          <w:sz w:val="28"/>
          <w:szCs w:val="28"/>
        </w:rPr>
        <w:t xml:space="preserve">, широкое распространение получила в древнерусской письменности. Но светский характер этот жанр получил у Леонардо да Винчи </w:t>
      </w:r>
      <w:proofErr w:type="gramStart"/>
      <w:r w:rsidR="00E054AC">
        <w:rPr>
          <w:i/>
          <w:sz w:val="28"/>
          <w:szCs w:val="28"/>
        </w:rPr>
        <w:t xml:space="preserve">( </w:t>
      </w:r>
      <w:proofErr w:type="gramEnd"/>
      <w:r w:rsidR="00E054AC">
        <w:rPr>
          <w:i/>
          <w:sz w:val="28"/>
          <w:szCs w:val="28"/>
        </w:rPr>
        <w:t>ученик-ассистент одновременно с рассказом показывает слайды с репродукциями картин «</w:t>
      </w:r>
      <w:proofErr w:type="spellStart"/>
      <w:r w:rsidR="00E054AC">
        <w:rPr>
          <w:i/>
          <w:sz w:val="28"/>
          <w:szCs w:val="28"/>
        </w:rPr>
        <w:t>Мона</w:t>
      </w:r>
      <w:proofErr w:type="spellEnd"/>
      <w:r w:rsidR="00E054AC">
        <w:rPr>
          <w:i/>
          <w:sz w:val="28"/>
          <w:szCs w:val="28"/>
        </w:rPr>
        <w:t xml:space="preserve"> Лиза», «Тайная вечеря», с автопортретом </w:t>
      </w:r>
      <w:proofErr w:type="spellStart"/>
      <w:r w:rsidR="00E054AC">
        <w:rPr>
          <w:i/>
          <w:sz w:val="28"/>
          <w:szCs w:val="28"/>
        </w:rPr>
        <w:t>Лианардо</w:t>
      </w:r>
      <w:proofErr w:type="spellEnd"/>
      <w:r w:rsidR="00E054AC">
        <w:rPr>
          <w:i/>
          <w:sz w:val="28"/>
          <w:szCs w:val="28"/>
        </w:rPr>
        <w:t>)</w:t>
      </w:r>
      <w:r w:rsidR="00C72A5A">
        <w:rPr>
          <w:i/>
          <w:sz w:val="28"/>
          <w:szCs w:val="28"/>
        </w:rPr>
        <w:t xml:space="preserve">, известного нам учёного эпохи Возрождения: математика и механика, физика и астронома, химика и географа, анатома и архитектора, живописца и литератора. </w:t>
      </w:r>
    </w:p>
    <w:p w:rsidR="00C72A5A" w:rsidRDefault="00C72A5A" w:rsidP="00DD58AD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Ваша Честь, прошу разрешения моему ассистенту прочитать притчу великого Леонардо «Пчела и трутни».</w:t>
      </w:r>
    </w:p>
    <w:p w:rsidR="00C72A5A" w:rsidRDefault="00C72A5A" w:rsidP="00DD58AD">
      <w:pPr>
        <w:spacing w:after="0" w:line="240" w:lineRule="auto"/>
        <w:jc w:val="both"/>
        <w:rPr>
          <w:i/>
          <w:sz w:val="28"/>
          <w:szCs w:val="28"/>
        </w:rPr>
      </w:pPr>
    </w:p>
    <w:p w:rsidR="00C72A5A" w:rsidRDefault="00BE7E11" w:rsidP="00DD58AD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Ученик читает наизусть притчу:</w:t>
      </w:r>
    </w:p>
    <w:p w:rsidR="00BE7E11" w:rsidRDefault="00BE7E11" w:rsidP="00DD58AD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Управы на вас нет, бездельники! – не выдержала как-то рабочая пчела, урезонивая трутней, летавших попусту вокруг улья. – Вам бы только не  работать. Постыдились бы! Куда ни глянь</w:t>
      </w:r>
      <w:r w:rsidR="0024077F">
        <w:rPr>
          <w:b/>
          <w:i/>
          <w:sz w:val="28"/>
          <w:szCs w:val="28"/>
        </w:rPr>
        <w:t xml:space="preserve">, все трудятся, делают запасы впрок. Возьмите, к примеру, крохотного муравья, </w:t>
      </w:r>
      <w:proofErr w:type="gramStart"/>
      <w:r w:rsidR="0024077F">
        <w:rPr>
          <w:b/>
          <w:i/>
          <w:sz w:val="28"/>
          <w:szCs w:val="28"/>
        </w:rPr>
        <w:t>мал</w:t>
      </w:r>
      <w:proofErr w:type="gramEnd"/>
      <w:r w:rsidR="0024077F">
        <w:rPr>
          <w:b/>
          <w:i/>
          <w:sz w:val="28"/>
          <w:szCs w:val="28"/>
        </w:rPr>
        <w:t>, да удал. Всё лето работает в поте лица, стараясь не упустить ни одного дня. Ведь зима не за горами.</w:t>
      </w:r>
    </w:p>
    <w:p w:rsidR="0024077F" w:rsidRDefault="0024077F" w:rsidP="00DD58AD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gramStart"/>
      <w:r>
        <w:rPr>
          <w:b/>
          <w:i/>
          <w:sz w:val="28"/>
          <w:szCs w:val="28"/>
        </w:rPr>
        <w:t>Нашла</w:t>
      </w:r>
      <w:proofErr w:type="gramEnd"/>
      <w:r>
        <w:rPr>
          <w:b/>
          <w:i/>
          <w:sz w:val="28"/>
          <w:szCs w:val="28"/>
        </w:rPr>
        <w:t xml:space="preserve"> кого ставить в пример! – огрызнулся один из трутней, которому наскучили</w:t>
      </w:r>
      <w:r w:rsidR="00380074">
        <w:rPr>
          <w:b/>
          <w:i/>
          <w:sz w:val="28"/>
          <w:szCs w:val="28"/>
        </w:rPr>
        <w:t xml:space="preserve"> наставления пчелы. </w:t>
      </w:r>
      <w:r w:rsidR="00867C02">
        <w:rPr>
          <w:b/>
          <w:i/>
          <w:sz w:val="28"/>
          <w:szCs w:val="28"/>
        </w:rPr>
        <w:t>–</w:t>
      </w:r>
      <w:r w:rsidR="00380074">
        <w:rPr>
          <w:b/>
          <w:i/>
          <w:sz w:val="28"/>
          <w:szCs w:val="28"/>
        </w:rPr>
        <w:t xml:space="preserve"> </w:t>
      </w:r>
      <w:r w:rsidR="00867C02">
        <w:rPr>
          <w:b/>
          <w:i/>
          <w:sz w:val="28"/>
          <w:szCs w:val="28"/>
        </w:rPr>
        <w:t>Да твой хвалёный</w:t>
      </w:r>
      <w:r w:rsidR="001C77B7">
        <w:rPr>
          <w:b/>
          <w:i/>
          <w:sz w:val="28"/>
          <w:szCs w:val="28"/>
        </w:rPr>
        <w:t xml:space="preserve"> муравей губит семена каждого урожая. Этот крохобор тащит всякую мелочь в свой муравейник.</w:t>
      </w:r>
    </w:p>
    <w:p w:rsidR="001C77B7" w:rsidRDefault="001C77B7" w:rsidP="00DD58AD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Бездельника хлебом не корми. Дай </w:t>
      </w:r>
      <w:proofErr w:type="spellStart"/>
      <w:r>
        <w:rPr>
          <w:b/>
          <w:i/>
          <w:sz w:val="28"/>
          <w:szCs w:val="28"/>
        </w:rPr>
        <w:t>порассуждать</w:t>
      </w:r>
      <w:proofErr w:type="spellEnd"/>
      <w:r>
        <w:rPr>
          <w:b/>
          <w:i/>
          <w:sz w:val="28"/>
          <w:szCs w:val="28"/>
        </w:rPr>
        <w:t>. Да и в умен</w:t>
      </w:r>
      <w:r w:rsidR="003743C7">
        <w:rPr>
          <w:b/>
          <w:i/>
          <w:sz w:val="28"/>
          <w:szCs w:val="28"/>
        </w:rPr>
        <w:t>ии очернить других ему не откажешь. Он всегда готов найти оправдание собственной никчёмности.</w:t>
      </w:r>
    </w:p>
    <w:p w:rsidR="00E5224B" w:rsidRDefault="00E5224B" w:rsidP="00DD58AD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E5224B" w:rsidRDefault="00E5224B" w:rsidP="00DD58A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Председатель: </w:t>
      </w:r>
      <w:r>
        <w:rPr>
          <w:sz w:val="28"/>
          <w:szCs w:val="28"/>
        </w:rPr>
        <w:t>Защите предоставляется последнее слово.</w:t>
      </w:r>
    </w:p>
    <w:p w:rsidR="00E5224B" w:rsidRDefault="00E5224B" w:rsidP="00DD58AD">
      <w:pPr>
        <w:spacing w:after="0" w:line="240" w:lineRule="auto"/>
        <w:jc w:val="both"/>
        <w:rPr>
          <w:sz w:val="28"/>
          <w:szCs w:val="28"/>
        </w:rPr>
      </w:pPr>
    </w:p>
    <w:p w:rsidR="00E5224B" w:rsidRDefault="00E5224B" w:rsidP="00DD58A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Защитник: </w:t>
      </w:r>
      <w:r w:rsidR="00B61EC5">
        <w:rPr>
          <w:sz w:val="28"/>
          <w:szCs w:val="28"/>
        </w:rPr>
        <w:t>АЛЛЕГОРИЧЕСКОЕ</w:t>
      </w:r>
      <w:r>
        <w:rPr>
          <w:sz w:val="28"/>
          <w:szCs w:val="28"/>
        </w:rPr>
        <w:t xml:space="preserve"> изображение трудолюбия в образе пчелы производит сильное впечатление на фоне трутней. Не случайно пчела, укоряя их, приводит им в пример жизнь другого труженика – муравья. Скромность не позволяет ей говорить о себе, но и не высказать своего отношения к бездельникам она тоже не может. Говоря о МОРАЛИ притчи, мы сталкиваемся с тем, что автор осуждает трутня не столько за его безделье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само собой разумеется ), сколько именно за попытку очернить другого, причём работающего. Что мы наблюдаем и сегодня.</w:t>
      </w:r>
    </w:p>
    <w:p w:rsidR="00EE3ABA" w:rsidRDefault="00EE3ABA" w:rsidP="00DD58AD">
      <w:pPr>
        <w:spacing w:after="0" w:line="240" w:lineRule="auto"/>
        <w:jc w:val="both"/>
        <w:rPr>
          <w:sz w:val="28"/>
          <w:szCs w:val="28"/>
        </w:rPr>
      </w:pPr>
    </w:p>
    <w:p w:rsidR="00EE3ABA" w:rsidRDefault="00EE3ABA" w:rsidP="00DD58A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Председатель: </w:t>
      </w:r>
      <w:r>
        <w:rPr>
          <w:sz w:val="28"/>
          <w:szCs w:val="28"/>
        </w:rPr>
        <w:t>Суд присяжных готов огласить своё решение о виновности или невиновности Муравья?</w:t>
      </w:r>
    </w:p>
    <w:p w:rsidR="00631C06" w:rsidRDefault="00631C06" w:rsidP="00DD58AD">
      <w:pPr>
        <w:spacing w:after="0" w:line="240" w:lineRule="auto"/>
        <w:jc w:val="both"/>
        <w:rPr>
          <w:sz w:val="28"/>
          <w:szCs w:val="28"/>
        </w:rPr>
      </w:pPr>
    </w:p>
    <w:p w:rsidR="00631C06" w:rsidRDefault="00631C06" w:rsidP="00DD58AD">
      <w:pPr>
        <w:spacing w:after="0" w:line="240" w:lineRule="auto"/>
        <w:jc w:val="both"/>
        <w:rPr>
          <w:i/>
          <w:sz w:val="28"/>
          <w:szCs w:val="28"/>
        </w:rPr>
      </w:pPr>
      <w:r w:rsidRPr="00631C06">
        <w:rPr>
          <w:i/>
          <w:sz w:val="28"/>
          <w:szCs w:val="28"/>
        </w:rPr>
        <w:lastRenderedPageBreak/>
        <w:t>Присяжные оглашают своё решение о невиновности Муравья.</w:t>
      </w:r>
      <w:r>
        <w:rPr>
          <w:i/>
          <w:sz w:val="28"/>
          <w:szCs w:val="28"/>
        </w:rPr>
        <w:t xml:space="preserve"> Председатель закрывает заседание, и с этого момента урок проходит в традиционной форме.</w:t>
      </w:r>
    </w:p>
    <w:p w:rsidR="00631C06" w:rsidRDefault="00631C06" w:rsidP="00DD58AD">
      <w:pPr>
        <w:spacing w:after="0" w:line="240" w:lineRule="auto"/>
        <w:jc w:val="both"/>
        <w:rPr>
          <w:i/>
          <w:sz w:val="28"/>
          <w:szCs w:val="28"/>
        </w:rPr>
      </w:pPr>
    </w:p>
    <w:p w:rsidR="00631C06" w:rsidRDefault="00631C06" w:rsidP="00DD58AD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Задача, которую мы ставили, разыгрывая сцены из басни И.А. Крылова, </w:t>
      </w:r>
      <w:r w:rsidR="00B61EC5">
        <w:rPr>
          <w:sz w:val="28"/>
          <w:szCs w:val="28"/>
        </w:rPr>
        <w:t xml:space="preserve"> - это не только вспомнить одну из наиболее любимых басен «Стрекоза и Муравей», но и выяснить особенности этого жанра.</w:t>
      </w:r>
    </w:p>
    <w:p w:rsidR="00B61EC5" w:rsidRDefault="00B61EC5" w:rsidP="00DD58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контексте театрализованной части урока жанровые особенности басни были обозначены. Давайте проверим, как внимательны вы были к содержательной части урока.</w:t>
      </w:r>
    </w:p>
    <w:p w:rsidR="00B61EC5" w:rsidRDefault="00B61EC5" w:rsidP="00DD58AD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0465A">
        <w:rPr>
          <w:i/>
          <w:sz w:val="28"/>
          <w:szCs w:val="28"/>
        </w:rPr>
        <w:t xml:space="preserve">На доску проецируется определение басни как литературного жанра с пропущенными ключевыми словами. Ученики должны </w:t>
      </w:r>
      <w:r w:rsidR="00B0465A" w:rsidRPr="00B0465A">
        <w:rPr>
          <w:i/>
          <w:sz w:val="28"/>
          <w:szCs w:val="28"/>
        </w:rPr>
        <w:t>вписать недостающие слова и переписать определение в тетрадь.</w:t>
      </w:r>
    </w:p>
    <w:p w:rsidR="00B0465A" w:rsidRPr="00B0465A" w:rsidRDefault="00B0465A" w:rsidP="00DD58A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B61EC5" w:rsidRPr="00B0465A" w:rsidRDefault="00B61EC5" w:rsidP="00DD58AD">
      <w:pPr>
        <w:spacing w:after="0" w:line="240" w:lineRule="auto"/>
        <w:jc w:val="both"/>
        <w:rPr>
          <w:i/>
          <w:sz w:val="28"/>
          <w:szCs w:val="28"/>
        </w:rPr>
      </w:pPr>
    </w:p>
    <w:p w:rsidR="0008324B" w:rsidRDefault="00B0465A" w:rsidP="00DD58A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Басня -… жанр словесного искусства. Отличается краткостью, всегда носит …характер, содержит в конце или в начале… (нравоучительный вывод). Основной художественный приём … (иносказание).</w:t>
      </w:r>
    </w:p>
    <w:p w:rsidR="00B0465A" w:rsidRDefault="00B0465A" w:rsidP="00DD58AD">
      <w:pPr>
        <w:spacing w:after="0" w:line="240" w:lineRule="auto"/>
        <w:jc w:val="both"/>
        <w:rPr>
          <w:b/>
          <w:sz w:val="28"/>
          <w:szCs w:val="28"/>
        </w:rPr>
      </w:pPr>
    </w:p>
    <w:p w:rsidR="00B0465A" w:rsidRPr="00B0465A" w:rsidRDefault="00B0465A" w:rsidP="00DD58A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08324B" w:rsidRPr="0008324B" w:rsidRDefault="0008324B" w:rsidP="00DD58AD">
      <w:pPr>
        <w:spacing w:after="0" w:line="240" w:lineRule="auto"/>
        <w:jc w:val="both"/>
        <w:rPr>
          <w:b/>
          <w:sz w:val="28"/>
          <w:szCs w:val="28"/>
        </w:rPr>
      </w:pPr>
    </w:p>
    <w:p w:rsidR="009D650A" w:rsidRDefault="007C0C72" w:rsidP="009D65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подводит итог урока. Говоря о том, что особенности жанра определили особенности пути его развития: не всегда добиваться истины легко, иногда это требовало большого мужества создателей этого жанра (сопровождается слайдами):</w:t>
      </w:r>
    </w:p>
    <w:p w:rsidR="007C0C72" w:rsidRDefault="007C0C72" w:rsidP="009D65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Александр Сумароков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17в.) – затравленный правительством умер в нищете;</w:t>
      </w:r>
    </w:p>
    <w:p w:rsidR="007C0C72" w:rsidRDefault="007C0C72" w:rsidP="009D65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Иван </w:t>
      </w:r>
      <w:proofErr w:type="spellStart"/>
      <w:r>
        <w:rPr>
          <w:sz w:val="28"/>
          <w:szCs w:val="28"/>
        </w:rPr>
        <w:t>Химницер</w:t>
      </w:r>
      <w:proofErr w:type="spellEnd"/>
      <w:r>
        <w:rPr>
          <w:sz w:val="28"/>
          <w:szCs w:val="28"/>
        </w:rPr>
        <w:t xml:space="preserve"> (17в.) – издавался анонимно;</w:t>
      </w:r>
    </w:p>
    <w:p w:rsidR="007C0C72" w:rsidRDefault="007C0C72" w:rsidP="009D65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Д.В.Давыдов (19в.) </w:t>
      </w:r>
      <w:r w:rsidR="00EC0619">
        <w:rPr>
          <w:sz w:val="28"/>
          <w:szCs w:val="28"/>
        </w:rPr>
        <w:t>–</w:t>
      </w:r>
      <w:r>
        <w:rPr>
          <w:sz w:val="28"/>
          <w:szCs w:val="28"/>
        </w:rPr>
        <w:t xml:space="preserve"> по</w:t>
      </w:r>
      <w:r w:rsidR="00EC0619">
        <w:rPr>
          <w:sz w:val="28"/>
          <w:szCs w:val="28"/>
        </w:rPr>
        <w:t>эт-гусар, герой-партизан 1812 года, вообще не мог издать, его басни ходили в списках.</w:t>
      </w:r>
    </w:p>
    <w:p w:rsidR="00EC0619" w:rsidRPr="009D650A" w:rsidRDefault="00EC0619" w:rsidP="009D650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каждого из баснописцев можно уверенно назвать человеком-гражданином и патриотом.</w:t>
      </w:r>
    </w:p>
    <w:p w:rsid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Pr="000335AE" w:rsidRDefault="000335AE" w:rsidP="003F070B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0335AE" w:rsidRPr="000335AE" w:rsidRDefault="000335AE" w:rsidP="003F070B">
      <w:pPr>
        <w:spacing w:after="0" w:line="240" w:lineRule="auto"/>
        <w:jc w:val="both"/>
        <w:rPr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i/>
          <w:sz w:val="28"/>
          <w:szCs w:val="28"/>
        </w:rPr>
      </w:pPr>
    </w:p>
    <w:p w:rsidR="000335AE" w:rsidRDefault="000335AE" w:rsidP="003F070B">
      <w:pPr>
        <w:spacing w:after="0" w:line="240" w:lineRule="auto"/>
        <w:jc w:val="both"/>
        <w:rPr>
          <w:i/>
          <w:sz w:val="28"/>
          <w:szCs w:val="28"/>
        </w:rPr>
      </w:pPr>
    </w:p>
    <w:p w:rsidR="000335AE" w:rsidRPr="000335AE" w:rsidRDefault="000335AE" w:rsidP="003F070B">
      <w:pPr>
        <w:spacing w:after="0" w:line="240" w:lineRule="auto"/>
        <w:jc w:val="both"/>
        <w:rPr>
          <w:i/>
          <w:sz w:val="28"/>
          <w:szCs w:val="28"/>
        </w:rPr>
      </w:pPr>
    </w:p>
    <w:p w:rsidR="0044053B" w:rsidRDefault="0044053B" w:rsidP="003F070B">
      <w:pPr>
        <w:spacing w:after="0" w:line="240" w:lineRule="auto"/>
        <w:jc w:val="both"/>
        <w:rPr>
          <w:sz w:val="28"/>
          <w:szCs w:val="28"/>
        </w:rPr>
      </w:pPr>
    </w:p>
    <w:p w:rsidR="0044053B" w:rsidRPr="0006209F" w:rsidRDefault="0044053B" w:rsidP="003F070B">
      <w:pPr>
        <w:spacing w:after="0" w:line="240" w:lineRule="auto"/>
        <w:jc w:val="both"/>
        <w:rPr>
          <w:sz w:val="28"/>
          <w:szCs w:val="28"/>
        </w:rPr>
      </w:pPr>
    </w:p>
    <w:p w:rsidR="0006209F" w:rsidRPr="0006209F" w:rsidRDefault="0006209F" w:rsidP="003F070B">
      <w:pPr>
        <w:spacing w:after="0" w:line="240" w:lineRule="auto"/>
        <w:jc w:val="both"/>
        <w:rPr>
          <w:sz w:val="28"/>
          <w:szCs w:val="28"/>
        </w:rPr>
      </w:pPr>
    </w:p>
    <w:p w:rsidR="00E51F44" w:rsidRPr="00E51F44" w:rsidRDefault="00E51F44" w:rsidP="003F070B">
      <w:pPr>
        <w:spacing w:after="0" w:line="240" w:lineRule="auto"/>
        <w:jc w:val="both"/>
        <w:rPr>
          <w:sz w:val="28"/>
          <w:szCs w:val="28"/>
        </w:rPr>
      </w:pPr>
    </w:p>
    <w:p w:rsidR="006E47A3" w:rsidRPr="00C31494" w:rsidRDefault="006E47A3" w:rsidP="00C31494">
      <w:pPr>
        <w:spacing w:after="0"/>
        <w:jc w:val="both"/>
        <w:rPr>
          <w:b/>
          <w:sz w:val="24"/>
          <w:szCs w:val="24"/>
        </w:rPr>
      </w:pPr>
    </w:p>
    <w:sectPr w:rsidR="006E47A3" w:rsidRPr="00C31494" w:rsidSect="00BF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F5321"/>
    <w:multiLevelType w:val="hybridMultilevel"/>
    <w:tmpl w:val="6556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525"/>
    <w:rsid w:val="000335AE"/>
    <w:rsid w:val="0006209F"/>
    <w:rsid w:val="0008324B"/>
    <w:rsid w:val="00086A74"/>
    <w:rsid w:val="00091A7C"/>
    <w:rsid w:val="001C77B7"/>
    <w:rsid w:val="0024077F"/>
    <w:rsid w:val="00283398"/>
    <w:rsid w:val="0028682F"/>
    <w:rsid w:val="002C689A"/>
    <w:rsid w:val="003743C7"/>
    <w:rsid w:val="00380074"/>
    <w:rsid w:val="003D290F"/>
    <w:rsid w:val="003E5E97"/>
    <w:rsid w:val="003F070B"/>
    <w:rsid w:val="0044053B"/>
    <w:rsid w:val="0059057C"/>
    <w:rsid w:val="00631C06"/>
    <w:rsid w:val="006B10FF"/>
    <w:rsid w:val="006E47A3"/>
    <w:rsid w:val="007305DD"/>
    <w:rsid w:val="007C0C72"/>
    <w:rsid w:val="007C7A86"/>
    <w:rsid w:val="00854525"/>
    <w:rsid w:val="00867C02"/>
    <w:rsid w:val="008A40A6"/>
    <w:rsid w:val="008F761F"/>
    <w:rsid w:val="009D650A"/>
    <w:rsid w:val="00AD4830"/>
    <w:rsid w:val="00B0465A"/>
    <w:rsid w:val="00B61EC5"/>
    <w:rsid w:val="00BE7E11"/>
    <w:rsid w:val="00BF5624"/>
    <w:rsid w:val="00C31494"/>
    <w:rsid w:val="00C72A5A"/>
    <w:rsid w:val="00D47C3C"/>
    <w:rsid w:val="00D91902"/>
    <w:rsid w:val="00DD58AD"/>
    <w:rsid w:val="00E054AC"/>
    <w:rsid w:val="00E51F44"/>
    <w:rsid w:val="00E5224B"/>
    <w:rsid w:val="00EC0619"/>
    <w:rsid w:val="00EE3ABA"/>
    <w:rsid w:val="00F1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25-KaB</dc:creator>
  <cp:lastModifiedBy>25-KaB</cp:lastModifiedBy>
  <cp:revision>23</cp:revision>
  <dcterms:created xsi:type="dcterms:W3CDTF">2015-12-10T15:31:00Z</dcterms:created>
  <dcterms:modified xsi:type="dcterms:W3CDTF">2015-12-11T15:24:00Z</dcterms:modified>
</cp:coreProperties>
</file>