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6405" w:rsidRPr="004776A9" w:rsidRDefault="00EA6405" w:rsidP="00D02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pPr>
      <w:r w:rsidRPr="004776A9">
        <w:t>Министерство образования и науки Республики Бурятия</w:t>
      </w:r>
    </w:p>
    <w:p w:rsidR="00EA6405" w:rsidRPr="004776A9" w:rsidRDefault="00EA6405" w:rsidP="00D02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pPr>
      <w:r w:rsidRPr="004776A9">
        <w:t xml:space="preserve">ГАОУ СПО РБ  </w:t>
      </w:r>
      <w:r w:rsidRPr="004776A9">
        <w:rPr>
          <w:caps/>
        </w:rPr>
        <w:t>«Т</w:t>
      </w:r>
      <w:r w:rsidRPr="004776A9">
        <w:t>ехникум строительства и городского хозяйства»</w:t>
      </w:r>
    </w:p>
    <w:p w:rsidR="00EA6405" w:rsidRPr="004776A9" w:rsidRDefault="00EA6405" w:rsidP="00D02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b/>
          <w:caps/>
        </w:rPr>
      </w:pPr>
    </w:p>
    <w:p w:rsidR="001428B5" w:rsidRPr="007459C2" w:rsidRDefault="001428B5" w:rsidP="00D028B2">
      <w:pPr>
        <w:spacing w:after="0"/>
      </w:pPr>
    </w:p>
    <w:p w:rsidR="001428B5" w:rsidRPr="007459C2" w:rsidRDefault="001428B5" w:rsidP="00D028B2">
      <w:pPr>
        <w:spacing w:after="0"/>
      </w:pPr>
    </w:p>
    <w:p w:rsidR="001428B5" w:rsidRPr="007459C2" w:rsidRDefault="001428B5" w:rsidP="00D028B2">
      <w:pPr>
        <w:spacing w:after="0"/>
      </w:pPr>
    </w:p>
    <w:p w:rsidR="001428B5" w:rsidRPr="007459C2" w:rsidRDefault="001428B5" w:rsidP="00D028B2">
      <w:pPr>
        <w:spacing w:after="0"/>
      </w:pPr>
    </w:p>
    <w:p w:rsidR="001428B5" w:rsidRPr="007459C2" w:rsidRDefault="001428B5" w:rsidP="00D028B2">
      <w:pPr>
        <w:spacing w:after="0"/>
      </w:pPr>
    </w:p>
    <w:p w:rsidR="001428B5" w:rsidRPr="007459C2" w:rsidRDefault="001428B5" w:rsidP="00D028B2">
      <w:pPr>
        <w:spacing w:after="0"/>
      </w:pPr>
    </w:p>
    <w:p w:rsidR="001428B5" w:rsidRPr="007459C2" w:rsidRDefault="001428B5" w:rsidP="00D028B2">
      <w:pPr>
        <w:spacing w:after="0"/>
      </w:pPr>
    </w:p>
    <w:p w:rsidR="001428B5" w:rsidRPr="007459C2" w:rsidRDefault="001428B5" w:rsidP="00D028B2">
      <w:pPr>
        <w:spacing w:after="0"/>
      </w:pPr>
    </w:p>
    <w:p w:rsidR="001428B5" w:rsidRPr="007459C2" w:rsidRDefault="001428B5" w:rsidP="00D028B2">
      <w:pPr>
        <w:spacing w:after="0"/>
      </w:pPr>
    </w:p>
    <w:p w:rsidR="001428B5" w:rsidRPr="007459C2" w:rsidRDefault="001428B5" w:rsidP="00D028B2">
      <w:pPr>
        <w:spacing w:after="0"/>
      </w:pPr>
    </w:p>
    <w:p w:rsidR="001428B5" w:rsidRPr="007459C2" w:rsidRDefault="001428B5" w:rsidP="00D028B2">
      <w:pPr>
        <w:spacing w:after="0"/>
      </w:pPr>
    </w:p>
    <w:p w:rsidR="001428B5" w:rsidRPr="007459C2" w:rsidRDefault="001428B5" w:rsidP="00D028B2">
      <w:pPr>
        <w:spacing w:after="0"/>
      </w:pPr>
    </w:p>
    <w:p w:rsidR="001428B5" w:rsidRPr="007459C2" w:rsidRDefault="001428B5" w:rsidP="00D028B2">
      <w:pPr>
        <w:spacing w:after="0"/>
        <w:jc w:val="center"/>
        <w:rPr>
          <w:sz w:val="32"/>
          <w:szCs w:val="32"/>
        </w:rPr>
      </w:pPr>
    </w:p>
    <w:p w:rsidR="001428B5" w:rsidRPr="00003005" w:rsidRDefault="00003005" w:rsidP="00D028B2">
      <w:pPr>
        <w:spacing w:after="0"/>
        <w:jc w:val="center"/>
        <w:rPr>
          <w:b/>
          <w:bCs/>
          <w:sz w:val="32"/>
          <w:szCs w:val="32"/>
        </w:rPr>
      </w:pPr>
      <w:r w:rsidRPr="00003005">
        <w:rPr>
          <w:b/>
          <w:bCs/>
          <w:sz w:val="32"/>
          <w:szCs w:val="32"/>
        </w:rPr>
        <w:t>САМОСТОЯТЕЛЬНАЯ РАБОТА И</w:t>
      </w:r>
    </w:p>
    <w:p w:rsidR="00722A98" w:rsidRPr="00EA6405" w:rsidRDefault="00722A98" w:rsidP="00D028B2">
      <w:pPr>
        <w:spacing w:after="0"/>
        <w:jc w:val="center"/>
        <w:rPr>
          <w:b/>
          <w:bCs/>
          <w:sz w:val="32"/>
          <w:szCs w:val="32"/>
        </w:rPr>
      </w:pPr>
      <w:r w:rsidRPr="00EA6405">
        <w:rPr>
          <w:b/>
          <w:bCs/>
          <w:sz w:val="32"/>
          <w:szCs w:val="32"/>
        </w:rPr>
        <w:t xml:space="preserve">МЕТОДИЧЕСКИЕ РЕКОМЕНДАЦИИ </w:t>
      </w:r>
    </w:p>
    <w:p w:rsidR="00EA6405" w:rsidRDefault="00003005" w:rsidP="00D028B2">
      <w:pPr>
        <w:spacing w:after="0"/>
        <w:jc w:val="center"/>
        <w:rPr>
          <w:bCs/>
        </w:rPr>
      </w:pPr>
      <w:r>
        <w:rPr>
          <w:bCs/>
        </w:rPr>
        <w:t>по их</w:t>
      </w:r>
      <w:r w:rsidR="00722A98" w:rsidRPr="00EA6405">
        <w:rPr>
          <w:bCs/>
        </w:rPr>
        <w:t xml:space="preserve"> выполнению по дисциплине </w:t>
      </w:r>
    </w:p>
    <w:p w:rsidR="00722A98" w:rsidRPr="00EA6405" w:rsidRDefault="00722A98" w:rsidP="00D028B2">
      <w:pPr>
        <w:spacing w:after="0"/>
        <w:jc w:val="center"/>
        <w:rPr>
          <w:bCs/>
        </w:rPr>
      </w:pPr>
      <w:r w:rsidRPr="00EA6405">
        <w:rPr>
          <w:bCs/>
        </w:rPr>
        <w:t>«Информатика</w:t>
      </w:r>
      <w:r w:rsidR="00EA6405" w:rsidRPr="00EA6405">
        <w:rPr>
          <w:bCs/>
        </w:rPr>
        <w:t xml:space="preserve"> и ИКТ</w:t>
      </w:r>
      <w:r w:rsidRPr="00EA6405">
        <w:rPr>
          <w:bCs/>
        </w:rPr>
        <w:t xml:space="preserve">» </w:t>
      </w:r>
    </w:p>
    <w:p w:rsidR="00722A98" w:rsidRDefault="00722A98" w:rsidP="00D028B2">
      <w:pPr>
        <w:spacing w:after="0"/>
        <w:jc w:val="center"/>
        <w:rPr>
          <w:bCs/>
        </w:rPr>
      </w:pPr>
      <w:r w:rsidRPr="00EA6405">
        <w:rPr>
          <w:bCs/>
        </w:rPr>
        <w:t xml:space="preserve">для </w:t>
      </w:r>
      <w:r w:rsidR="00B9586C">
        <w:rPr>
          <w:bCs/>
        </w:rPr>
        <w:t>профессий:</w:t>
      </w:r>
    </w:p>
    <w:p w:rsidR="00B9586C" w:rsidRPr="00DA3E57" w:rsidRDefault="00B9586C" w:rsidP="00B9586C">
      <w:pPr>
        <w:shd w:val="clear" w:color="auto" w:fill="FFFFFF"/>
        <w:spacing w:after="0" w:line="240" w:lineRule="auto"/>
        <w:ind w:left="2268"/>
        <w:rPr>
          <w:color w:val="000000"/>
          <w:spacing w:val="-4"/>
        </w:rPr>
      </w:pPr>
      <w:r w:rsidRPr="00DA3E57">
        <w:rPr>
          <w:color w:val="000000"/>
          <w:spacing w:val="-4"/>
        </w:rPr>
        <w:t>190631.01 «Автомеханик»</w:t>
      </w:r>
    </w:p>
    <w:p w:rsidR="00B9586C" w:rsidRPr="001543C6" w:rsidRDefault="00B9586C" w:rsidP="00B9586C">
      <w:pPr>
        <w:shd w:val="clear" w:color="auto" w:fill="FFFFFF"/>
        <w:spacing w:after="0" w:line="240" w:lineRule="auto"/>
        <w:ind w:left="2268"/>
        <w:rPr>
          <w:color w:val="000000"/>
          <w:spacing w:val="-4"/>
        </w:rPr>
      </w:pPr>
      <w:r w:rsidRPr="001543C6">
        <w:rPr>
          <w:color w:val="000000"/>
          <w:spacing w:val="-4"/>
        </w:rPr>
        <w:t>190629.07 «Машинист крана»</w:t>
      </w:r>
    </w:p>
    <w:p w:rsidR="00B9586C" w:rsidRPr="001543C6" w:rsidRDefault="00B9586C" w:rsidP="00B9586C">
      <w:pPr>
        <w:shd w:val="clear" w:color="auto" w:fill="FFFFFF"/>
        <w:spacing w:after="0" w:line="240" w:lineRule="auto"/>
        <w:ind w:left="2268"/>
        <w:rPr>
          <w:color w:val="000000"/>
          <w:spacing w:val="-4"/>
        </w:rPr>
      </w:pPr>
      <w:r w:rsidRPr="001543C6">
        <w:rPr>
          <w:color w:val="000000"/>
          <w:spacing w:val="-4"/>
        </w:rPr>
        <w:t>262023.01 «Мастер столярного и мебельного производства»</w:t>
      </w:r>
    </w:p>
    <w:p w:rsidR="00B9586C" w:rsidRPr="001543C6" w:rsidRDefault="00B9586C" w:rsidP="00B9586C">
      <w:pPr>
        <w:shd w:val="clear" w:color="auto" w:fill="FFFFFF"/>
        <w:spacing w:after="0" w:line="240" w:lineRule="auto"/>
        <w:ind w:left="2268"/>
        <w:rPr>
          <w:color w:val="000000"/>
          <w:spacing w:val="-4"/>
        </w:rPr>
      </w:pPr>
      <w:r w:rsidRPr="001543C6">
        <w:rPr>
          <w:color w:val="000000"/>
          <w:spacing w:val="-4"/>
        </w:rPr>
        <w:t>190629.01 «Машинист дорожных и строительных машин»</w:t>
      </w:r>
    </w:p>
    <w:p w:rsidR="00B9586C" w:rsidRDefault="00B9586C" w:rsidP="00B9586C">
      <w:pPr>
        <w:shd w:val="clear" w:color="auto" w:fill="FFFFFF"/>
        <w:spacing w:after="0" w:line="240" w:lineRule="auto"/>
        <w:ind w:left="2268"/>
        <w:jc w:val="both"/>
        <w:rPr>
          <w:color w:val="000000"/>
          <w:spacing w:val="-4"/>
        </w:rPr>
      </w:pPr>
      <w:r>
        <w:rPr>
          <w:color w:val="000000"/>
          <w:spacing w:val="-4"/>
        </w:rPr>
        <w:t>270802.08  «</w:t>
      </w:r>
      <w:r w:rsidRPr="00541AEF">
        <w:rPr>
          <w:color w:val="000000"/>
          <w:spacing w:val="-4"/>
        </w:rPr>
        <w:t xml:space="preserve">Мастер сухого строительства»     </w:t>
      </w:r>
    </w:p>
    <w:p w:rsidR="00B9586C" w:rsidRDefault="00B9586C" w:rsidP="00B9586C">
      <w:pPr>
        <w:shd w:val="clear" w:color="auto" w:fill="FFFFFF"/>
        <w:spacing w:after="0" w:line="240" w:lineRule="auto"/>
        <w:ind w:left="2268"/>
        <w:rPr>
          <w:color w:val="000000"/>
          <w:spacing w:val="-4"/>
        </w:rPr>
      </w:pPr>
      <w:r w:rsidRPr="00DA3E57">
        <w:rPr>
          <w:color w:val="000000"/>
          <w:spacing w:val="-4"/>
        </w:rPr>
        <w:t>270839.01  «Монтажник санитарно-технических, вентиляционных систем и     оборудования</w:t>
      </w:r>
      <w:r>
        <w:rPr>
          <w:color w:val="000000"/>
          <w:spacing w:val="-4"/>
        </w:rPr>
        <w:t>»</w:t>
      </w:r>
    </w:p>
    <w:p w:rsidR="00B9586C" w:rsidRPr="00EA6405" w:rsidRDefault="00B9586C" w:rsidP="00D028B2">
      <w:pPr>
        <w:spacing w:after="0"/>
        <w:jc w:val="center"/>
        <w:rPr>
          <w:bCs/>
        </w:rPr>
      </w:pPr>
    </w:p>
    <w:p w:rsidR="00722A98" w:rsidRPr="007459C2" w:rsidRDefault="00722A98" w:rsidP="00D028B2">
      <w:pPr>
        <w:spacing w:after="0"/>
        <w:ind w:right="-25"/>
        <w:suppressOverlap/>
        <w:rPr>
          <w:color w:val="FFFFFF"/>
        </w:rPr>
      </w:pPr>
    </w:p>
    <w:p w:rsidR="001428B5" w:rsidRPr="007459C2" w:rsidRDefault="001428B5" w:rsidP="00D028B2">
      <w:pPr>
        <w:spacing w:after="0"/>
        <w:jc w:val="center"/>
        <w:rPr>
          <w:i/>
        </w:rPr>
      </w:pPr>
    </w:p>
    <w:p w:rsidR="001428B5" w:rsidRPr="007459C2" w:rsidRDefault="001428B5" w:rsidP="00D028B2">
      <w:pPr>
        <w:spacing w:after="0"/>
      </w:pPr>
    </w:p>
    <w:p w:rsidR="001428B5" w:rsidRPr="007459C2" w:rsidRDefault="001428B5" w:rsidP="00D028B2">
      <w:pPr>
        <w:spacing w:after="0"/>
      </w:pPr>
    </w:p>
    <w:p w:rsidR="001428B5" w:rsidRPr="007459C2" w:rsidRDefault="001428B5" w:rsidP="00D028B2">
      <w:pPr>
        <w:spacing w:after="0"/>
      </w:pPr>
    </w:p>
    <w:p w:rsidR="001428B5" w:rsidRPr="007459C2" w:rsidRDefault="001428B5" w:rsidP="00D028B2">
      <w:pPr>
        <w:spacing w:after="0"/>
      </w:pPr>
    </w:p>
    <w:p w:rsidR="001428B5" w:rsidRPr="007459C2" w:rsidRDefault="001428B5" w:rsidP="00D028B2">
      <w:pPr>
        <w:spacing w:after="0"/>
      </w:pPr>
    </w:p>
    <w:p w:rsidR="001428B5" w:rsidRPr="007459C2" w:rsidRDefault="001428B5" w:rsidP="00D028B2">
      <w:pPr>
        <w:spacing w:after="0"/>
      </w:pPr>
    </w:p>
    <w:p w:rsidR="001428B5" w:rsidRPr="007459C2" w:rsidRDefault="001428B5" w:rsidP="00D028B2">
      <w:pPr>
        <w:spacing w:after="0"/>
      </w:pPr>
    </w:p>
    <w:p w:rsidR="001428B5" w:rsidRPr="007459C2" w:rsidRDefault="00EA6405" w:rsidP="00D028B2">
      <w:pPr>
        <w:spacing w:after="0"/>
        <w:jc w:val="center"/>
      </w:pPr>
      <w:r>
        <w:t>Улан-Удэ</w:t>
      </w:r>
      <w:r w:rsidR="001428B5" w:rsidRPr="007459C2">
        <w:t>, 201</w:t>
      </w:r>
      <w:r>
        <w:t>4</w:t>
      </w:r>
    </w:p>
    <w:p w:rsidR="001428B5" w:rsidRDefault="001428B5" w:rsidP="00D028B2">
      <w:pPr>
        <w:spacing w:after="0"/>
        <w:jc w:val="both"/>
        <w:rPr>
          <w:b/>
          <w:sz w:val="24"/>
          <w:szCs w:val="24"/>
        </w:rPr>
        <w:sectPr w:rsidR="001428B5" w:rsidSect="007C543F">
          <w:footerReference w:type="default" r:id="rId8"/>
          <w:pgSz w:w="11906" w:h="16838"/>
          <w:pgMar w:top="1134" w:right="1134" w:bottom="1134" w:left="1134" w:header="709" w:footer="709" w:gutter="0"/>
          <w:pgNumType w:start="1"/>
          <w:cols w:space="708"/>
          <w:titlePg/>
          <w:docGrid w:linePitch="381"/>
        </w:sectPr>
      </w:pPr>
    </w:p>
    <w:tbl>
      <w:tblPr>
        <w:tblStyle w:val="a6"/>
        <w:tblW w:w="10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5246"/>
      </w:tblGrid>
      <w:tr w:rsidR="004B34D8" w:rsidTr="004B34D8">
        <w:tc>
          <w:tcPr>
            <w:tcW w:w="5495" w:type="dxa"/>
          </w:tcPr>
          <w:p w:rsidR="004B34D8" w:rsidRPr="00EA6405" w:rsidRDefault="004B34D8" w:rsidP="00D02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8"/>
              <w:jc w:val="both"/>
              <w:rPr>
                <w:sz w:val="24"/>
                <w:szCs w:val="24"/>
              </w:rPr>
            </w:pPr>
            <w:r w:rsidRPr="00EA6405">
              <w:rPr>
                <w:sz w:val="24"/>
                <w:szCs w:val="24"/>
              </w:rPr>
              <w:lastRenderedPageBreak/>
              <w:t xml:space="preserve">УТВЕРЖДАЮ: </w:t>
            </w:r>
          </w:p>
          <w:p w:rsidR="004B34D8" w:rsidRPr="00EA6405" w:rsidRDefault="004B34D8" w:rsidP="00D028B2">
            <w:pPr>
              <w:spacing w:after="0"/>
              <w:rPr>
                <w:sz w:val="24"/>
                <w:szCs w:val="24"/>
              </w:rPr>
            </w:pPr>
            <w:r w:rsidRPr="00EA6405">
              <w:rPr>
                <w:sz w:val="24"/>
                <w:szCs w:val="24"/>
              </w:rPr>
              <w:t>Заместитель директора по НМР</w:t>
            </w:r>
          </w:p>
          <w:p w:rsidR="004B34D8" w:rsidRPr="00EA6405" w:rsidRDefault="004B34D8" w:rsidP="00D028B2">
            <w:pPr>
              <w:spacing w:after="0"/>
              <w:rPr>
                <w:sz w:val="24"/>
                <w:szCs w:val="24"/>
              </w:rPr>
            </w:pPr>
            <w:r w:rsidRPr="00EA6405">
              <w:rPr>
                <w:sz w:val="24"/>
                <w:szCs w:val="24"/>
              </w:rPr>
              <w:t xml:space="preserve"> ______________ Цыренова Е.Д.</w:t>
            </w:r>
          </w:p>
          <w:p w:rsidR="004B34D8" w:rsidRPr="00EA6405" w:rsidRDefault="004B34D8" w:rsidP="00D028B2">
            <w:pPr>
              <w:spacing w:after="0"/>
              <w:rPr>
                <w:sz w:val="24"/>
                <w:szCs w:val="24"/>
              </w:rPr>
            </w:pPr>
          </w:p>
          <w:p w:rsidR="004B34D8" w:rsidRPr="00EA6405" w:rsidRDefault="004B34D8" w:rsidP="00D028B2">
            <w:pPr>
              <w:spacing w:after="0"/>
              <w:rPr>
                <w:sz w:val="24"/>
                <w:szCs w:val="24"/>
              </w:rPr>
            </w:pPr>
            <w:r>
              <w:rPr>
                <w:sz w:val="24"/>
                <w:szCs w:val="24"/>
              </w:rPr>
              <w:t>«___» ___________2014</w:t>
            </w:r>
            <w:r w:rsidRPr="00EA6405">
              <w:rPr>
                <w:sz w:val="24"/>
                <w:szCs w:val="24"/>
              </w:rPr>
              <w:t xml:space="preserve"> г.</w:t>
            </w:r>
          </w:p>
          <w:p w:rsidR="004B34D8" w:rsidRDefault="004B34D8" w:rsidP="00D02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sz w:val="24"/>
                <w:szCs w:val="24"/>
              </w:rPr>
            </w:pPr>
            <w:r>
              <w:rPr>
                <w:sz w:val="24"/>
                <w:szCs w:val="24"/>
              </w:rPr>
              <w:t>«___» ___________2014</w:t>
            </w:r>
            <w:r w:rsidRPr="00EA6405">
              <w:rPr>
                <w:sz w:val="24"/>
                <w:szCs w:val="24"/>
              </w:rPr>
              <w:t xml:space="preserve"> г</w:t>
            </w:r>
            <w:r>
              <w:rPr>
                <w:sz w:val="24"/>
                <w:szCs w:val="24"/>
              </w:rPr>
              <w:t>.</w:t>
            </w:r>
          </w:p>
        </w:tc>
        <w:tc>
          <w:tcPr>
            <w:tcW w:w="5246" w:type="dxa"/>
          </w:tcPr>
          <w:p w:rsidR="004B34D8" w:rsidRPr="00EA6405" w:rsidRDefault="004B34D8" w:rsidP="00D028B2">
            <w:pPr>
              <w:spacing w:after="0"/>
              <w:rPr>
                <w:sz w:val="24"/>
                <w:szCs w:val="24"/>
              </w:rPr>
            </w:pPr>
            <w:r w:rsidRPr="00EA6405">
              <w:rPr>
                <w:sz w:val="24"/>
                <w:szCs w:val="24"/>
              </w:rPr>
              <w:t>ОДОБРЕНА:</w:t>
            </w:r>
          </w:p>
          <w:p w:rsidR="004B34D8" w:rsidRPr="00EA6405" w:rsidRDefault="004B34D8" w:rsidP="00D028B2">
            <w:pPr>
              <w:spacing w:after="0"/>
              <w:rPr>
                <w:sz w:val="24"/>
                <w:szCs w:val="24"/>
              </w:rPr>
            </w:pPr>
            <w:r w:rsidRPr="00EA6405">
              <w:rPr>
                <w:sz w:val="24"/>
                <w:szCs w:val="24"/>
              </w:rPr>
              <w:t>Предметно-цикловой комиссией по ООД</w:t>
            </w:r>
          </w:p>
          <w:p w:rsidR="004B34D8" w:rsidRPr="00EA6405" w:rsidRDefault="004B34D8" w:rsidP="00D028B2">
            <w:pPr>
              <w:spacing w:after="0"/>
              <w:rPr>
                <w:sz w:val="24"/>
                <w:szCs w:val="24"/>
              </w:rPr>
            </w:pPr>
            <w:r w:rsidRPr="00EA6405">
              <w:rPr>
                <w:sz w:val="24"/>
                <w:szCs w:val="24"/>
              </w:rPr>
              <w:t>Председатель__________ Островская И.Л.</w:t>
            </w:r>
          </w:p>
          <w:p w:rsidR="004B34D8" w:rsidRPr="00EA6405" w:rsidRDefault="004B34D8" w:rsidP="00D028B2">
            <w:pPr>
              <w:spacing w:after="0"/>
              <w:rPr>
                <w:sz w:val="24"/>
                <w:szCs w:val="24"/>
              </w:rPr>
            </w:pPr>
          </w:p>
          <w:p w:rsidR="004B34D8" w:rsidRPr="00EA6405" w:rsidRDefault="004B34D8" w:rsidP="00D028B2">
            <w:pPr>
              <w:spacing w:after="0"/>
              <w:rPr>
                <w:sz w:val="24"/>
                <w:szCs w:val="24"/>
              </w:rPr>
            </w:pPr>
            <w:r>
              <w:rPr>
                <w:sz w:val="24"/>
                <w:szCs w:val="24"/>
              </w:rPr>
              <w:t>«___» ___________2014</w:t>
            </w:r>
            <w:r w:rsidRPr="00EA6405">
              <w:rPr>
                <w:sz w:val="24"/>
                <w:szCs w:val="24"/>
              </w:rPr>
              <w:t xml:space="preserve"> г.</w:t>
            </w:r>
          </w:p>
          <w:p w:rsidR="004B34D8" w:rsidRDefault="004B34D8" w:rsidP="00D028B2">
            <w:pPr>
              <w:spacing w:after="0"/>
              <w:rPr>
                <w:sz w:val="24"/>
                <w:szCs w:val="24"/>
              </w:rPr>
            </w:pPr>
            <w:r>
              <w:rPr>
                <w:sz w:val="24"/>
                <w:szCs w:val="24"/>
              </w:rPr>
              <w:t>«___» ___________2014</w:t>
            </w:r>
            <w:r w:rsidRPr="00EA6405">
              <w:rPr>
                <w:sz w:val="24"/>
                <w:szCs w:val="24"/>
              </w:rPr>
              <w:t xml:space="preserve"> г.</w:t>
            </w:r>
          </w:p>
          <w:p w:rsidR="004B34D8" w:rsidRDefault="004B34D8" w:rsidP="00D028B2">
            <w:pPr>
              <w:spacing w:after="0"/>
              <w:rPr>
                <w:sz w:val="24"/>
                <w:szCs w:val="24"/>
              </w:rPr>
            </w:pPr>
          </w:p>
          <w:p w:rsidR="004B34D8" w:rsidRDefault="004B34D8" w:rsidP="00D02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sz w:val="24"/>
                <w:szCs w:val="24"/>
              </w:rPr>
            </w:pPr>
          </w:p>
        </w:tc>
      </w:tr>
    </w:tbl>
    <w:p w:rsidR="004B34D8" w:rsidRDefault="004B34D8" w:rsidP="00D02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8"/>
        <w:jc w:val="both"/>
        <w:rPr>
          <w:sz w:val="24"/>
          <w:szCs w:val="24"/>
        </w:rPr>
      </w:pPr>
    </w:p>
    <w:p w:rsidR="004B34D8" w:rsidRDefault="004B34D8" w:rsidP="00D02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8"/>
        <w:jc w:val="both"/>
        <w:rPr>
          <w:sz w:val="24"/>
          <w:szCs w:val="24"/>
        </w:rPr>
      </w:pPr>
    </w:p>
    <w:p w:rsidR="004B34D8" w:rsidRDefault="004B34D8" w:rsidP="00D02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8"/>
        <w:jc w:val="both"/>
        <w:rPr>
          <w:sz w:val="24"/>
          <w:szCs w:val="24"/>
        </w:rPr>
      </w:pPr>
    </w:p>
    <w:p w:rsidR="00EA6405" w:rsidRPr="00EA6405" w:rsidRDefault="00EA6405" w:rsidP="00D028B2">
      <w:pPr>
        <w:spacing w:after="0"/>
        <w:rPr>
          <w:sz w:val="24"/>
          <w:szCs w:val="24"/>
        </w:rPr>
      </w:pPr>
    </w:p>
    <w:p w:rsidR="004B34D8" w:rsidRDefault="004B34D8" w:rsidP="00D028B2">
      <w:pPr>
        <w:spacing w:after="0"/>
        <w:rPr>
          <w:sz w:val="24"/>
          <w:szCs w:val="24"/>
        </w:rPr>
      </w:pPr>
    </w:p>
    <w:p w:rsidR="004B34D8" w:rsidRDefault="004B34D8" w:rsidP="00D028B2">
      <w:pPr>
        <w:spacing w:after="0"/>
        <w:rPr>
          <w:sz w:val="24"/>
          <w:szCs w:val="24"/>
        </w:rPr>
      </w:pPr>
    </w:p>
    <w:p w:rsidR="004B34D8" w:rsidRDefault="004B34D8" w:rsidP="00D028B2">
      <w:pPr>
        <w:spacing w:after="0"/>
        <w:rPr>
          <w:sz w:val="24"/>
          <w:szCs w:val="24"/>
        </w:rPr>
      </w:pPr>
    </w:p>
    <w:p w:rsidR="00EA6405" w:rsidRDefault="00EA6405" w:rsidP="00D028B2">
      <w:pPr>
        <w:spacing w:after="0"/>
        <w:ind w:firstLine="709"/>
        <w:jc w:val="both"/>
      </w:pPr>
    </w:p>
    <w:p w:rsidR="0004055B" w:rsidRPr="0004055B" w:rsidRDefault="001428B5" w:rsidP="0004055B">
      <w:pPr>
        <w:spacing w:after="0"/>
        <w:jc w:val="both"/>
        <w:rPr>
          <w:color w:val="000000"/>
          <w:spacing w:val="-4"/>
          <w:sz w:val="24"/>
          <w:szCs w:val="24"/>
        </w:rPr>
      </w:pPr>
      <w:r w:rsidRPr="00EA6405">
        <w:rPr>
          <w:sz w:val="24"/>
          <w:szCs w:val="24"/>
        </w:rPr>
        <w:t>Методические  рекомендации к выполнению самостоятельных работ по дисциплине Информатика</w:t>
      </w:r>
      <w:r w:rsidR="009F6C67">
        <w:rPr>
          <w:sz w:val="24"/>
          <w:szCs w:val="24"/>
        </w:rPr>
        <w:t xml:space="preserve"> и ИКТ</w:t>
      </w:r>
      <w:r w:rsidRPr="00EA6405">
        <w:rPr>
          <w:sz w:val="24"/>
          <w:szCs w:val="24"/>
        </w:rPr>
        <w:t xml:space="preserve">» предназначены </w:t>
      </w:r>
      <w:r w:rsidR="00B9586C">
        <w:rPr>
          <w:sz w:val="24"/>
          <w:szCs w:val="24"/>
        </w:rPr>
        <w:t xml:space="preserve"> </w:t>
      </w:r>
      <w:r w:rsidRPr="0004055B">
        <w:rPr>
          <w:sz w:val="24"/>
          <w:szCs w:val="24"/>
        </w:rPr>
        <w:t xml:space="preserve">для </w:t>
      </w:r>
      <w:r w:rsidR="0004055B" w:rsidRPr="0004055B">
        <w:rPr>
          <w:sz w:val="24"/>
          <w:szCs w:val="24"/>
        </w:rPr>
        <w:t>учащихся</w:t>
      </w:r>
      <w:r w:rsidRPr="0004055B">
        <w:rPr>
          <w:color w:val="FF0000"/>
          <w:sz w:val="24"/>
          <w:szCs w:val="24"/>
        </w:rPr>
        <w:t xml:space="preserve"> </w:t>
      </w:r>
      <w:r w:rsidR="0004055B" w:rsidRPr="0004055B">
        <w:rPr>
          <w:bCs/>
          <w:sz w:val="24"/>
          <w:szCs w:val="24"/>
        </w:rPr>
        <w:t>профессий:</w:t>
      </w:r>
      <w:r w:rsidR="0004055B">
        <w:rPr>
          <w:bCs/>
          <w:sz w:val="24"/>
          <w:szCs w:val="24"/>
        </w:rPr>
        <w:t xml:space="preserve"> </w:t>
      </w:r>
      <w:r w:rsidR="0004055B" w:rsidRPr="0004055B">
        <w:rPr>
          <w:color w:val="000000"/>
          <w:spacing w:val="-4"/>
          <w:sz w:val="24"/>
          <w:szCs w:val="24"/>
        </w:rPr>
        <w:t>190631.01 «Автомеханик»</w:t>
      </w:r>
      <w:r w:rsidR="0004055B">
        <w:rPr>
          <w:color w:val="000000"/>
          <w:spacing w:val="-4"/>
          <w:sz w:val="24"/>
          <w:szCs w:val="24"/>
        </w:rPr>
        <w:t xml:space="preserve">, </w:t>
      </w:r>
      <w:r w:rsidR="0004055B" w:rsidRPr="0004055B">
        <w:rPr>
          <w:color w:val="000000"/>
          <w:spacing w:val="-4"/>
          <w:sz w:val="24"/>
          <w:szCs w:val="24"/>
        </w:rPr>
        <w:t>190629.07 «Машинист крана»</w:t>
      </w:r>
      <w:r w:rsidR="0004055B">
        <w:rPr>
          <w:color w:val="000000"/>
          <w:spacing w:val="-4"/>
          <w:sz w:val="24"/>
          <w:szCs w:val="24"/>
        </w:rPr>
        <w:t xml:space="preserve">, </w:t>
      </w:r>
      <w:r w:rsidR="0004055B" w:rsidRPr="0004055B">
        <w:rPr>
          <w:color w:val="000000"/>
          <w:spacing w:val="-4"/>
          <w:sz w:val="24"/>
          <w:szCs w:val="24"/>
        </w:rPr>
        <w:t>262023.01 «Мастер столярного и мебельного производства»</w:t>
      </w:r>
      <w:r w:rsidR="0004055B">
        <w:rPr>
          <w:color w:val="000000"/>
          <w:spacing w:val="-4"/>
          <w:sz w:val="24"/>
          <w:szCs w:val="24"/>
        </w:rPr>
        <w:t xml:space="preserve">, </w:t>
      </w:r>
      <w:r w:rsidR="0004055B" w:rsidRPr="0004055B">
        <w:rPr>
          <w:color w:val="000000"/>
          <w:spacing w:val="-4"/>
          <w:sz w:val="24"/>
          <w:szCs w:val="24"/>
        </w:rPr>
        <w:t>190629.01 «Машинист дорожных и строительных машин»</w:t>
      </w:r>
      <w:r w:rsidR="0004055B">
        <w:rPr>
          <w:color w:val="000000"/>
          <w:spacing w:val="-4"/>
          <w:sz w:val="24"/>
          <w:szCs w:val="24"/>
        </w:rPr>
        <w:t xml:space="preserve">, </w:t>
      </w:r>
      <w:r w:rsidR="0004055B" w:rsidRPr="0004055B">
        <w:rPr>
          <w:color w:val="000000"/>
          <w:spacing w:val="-4"/>
          <w:sz w:val="24"/>
          <w:szCs w:val="24"/>
        </w:rPr>
        <w:t>270802.08  «Мастер сухого строительства»</w:t>
      </w:r>
      <w:r w:rsidR="0004055B">
        <w:rPr>
          <w:color w:val="000000"/>
          <w:spacing w:val="-4"/>
          <w:sz w:val="24"/>
          <w:szCs w:val="24"/>
        </w:rPr>
        <w:t xml:space="preserve">, </w:t>
      </w:r>
      <w:r w:rsidR="0004055B" w:rsidRPr="0004055B">
        <w:rPr>
          <w:color w:val="000000"/>
          <w:spacing w:val="-4"/>
          <w:sz w:val="24"/>
          <w:szCs w:val="24"/>
        </w:rPr>
        <w:t>270839.01  «Монтажник санитарно-технических, вентиляционных систем и оборудования»</w:t>
      </w:r>
      <w:r w:rsidR="0004055B">
        <w:rPr>
          <w:color w:val="000000"/>
          <w:spacing w:val="-4"/>
          <w:sz w:val="24"/>
          <w:szCs w:val="24"/>
        </w:rPr>
        <w:t>.</w:t>
      </w:r>
    </w:p>
    <w:p w:rsidR="00EA6405" w:rsidRDefault="00EA6405" w:rsidP="00D028B2">
      <w:pPr>
        <w:spacing w:after="0"/>
        <w:ind w:firstLine="709"/>
        <w:jc w:val="both"/>
        <w:rPr>
          <w:sz w:val="24"/>
          <w:szCs w:val="24"/>
        </w:rPr>
      </w:pPr>
    </w:p>
    <w:p w:rsidR="00EA6405" w:rsidRDefault="00EA6405" w:rsidP="00D028B2">
      <w:pPr>
        <w:spacing w:after="0"/>
        <w:ind w:firstLine="709"/>
        <w:jc w:val="both"/>
        <w:rPr>
          <w:sz w:val="24"/>
          <w:szCs w:val="24"/>
        </w:rPr>
      </w:pPr>
    </w:p>
    <w:p w:rsidR="00EA6405" w:rsidRDefault="00EA6405" w:rsidP="00D028B2">
      <w:pPr>
        <w:spacing w:after="0"/>
        <w:jc w:val="both"/>
        <w:rPr>
          <w:iCs/>
          <w:sz w:val="24"/>
          <w:szCs w:val="24"/>
        </w:rPr>
      </w:pPr>
      <w:r w:rsidRPr="00EA6405">
        <w:rPr>
          <w:bCs/>
          <w:i/>
          <w:iCs/>
          <w:sz w:val="24"/>
          <w:szCs w:val="24"/>
        </w:rPr>
        <w:t xml:space="preserve">Автор-составитель – </w:t>
      </w:r>
      <w:r>
        <w:rPr>
          <w:bCs/>
          <w:iCs/>
          <w:sz w:val="24"/>
          <w:szCs w:val="24"/>
        </w:rPr>
        <w:t>Л.Ф</w:t>
      </w:r>
      <w:r w:rsidRPr="00EA6405">
        <w:rPr>
          <w:bCs/>
          <w:iCs/>
          <w:sz w:val="24"/>
          <w:szCs w:val="24"/>
        </w:rPr>
        <w:t xml:space="preserve">. </w:t>
      </w:r>
      <w:r>
        <w:rPr>
          <w:bCs/>
          <w:iCs/>
          <w:sz w:val="24"/>
          <w:szCs w:val="24"/>
        </w:rPr>
        <w:t>Петро</w:t>
      </w:r>
      <w:r w:rsidRPr="00EA6405">
        <w:rPr>
          <w:bCs/>
          <w:iCs/>
          <w:sz w:val="24"/>
          <w:szCs w:val="24"/>
        </w:rPr>
        <w:t xml:space="preserve">ва, </w:t>
      </w:r>
      <w:r w:rsidRPr="00EA6405">
        <w:rPr>
          <w:iCs/>
          <w:sz w:val="24"/>
          <w:szCs w:val="24"/>
        </w:rPr>
        <w:t>преподаватель</w:t>
      </w:r>
      <w:r w:rsidR="004B34D8">
        <w:rPr>
          <w:iCs/>
          <w:sz w:val="24"/>
          <w:szCs w:val="24"/>
        </w:rPr>
        <w:t xml:space="preserve"> информатики </w:t>
      </w:r>
      <w:r>
        <w:rPr>
          <w:iCs/>
          <w:sz w:val="24"/>
          <w:szCs w:val="24"/>
        </w:rPr>
        <w:t>ГАОУ СПО РБ «Техникум строительства и городского хозяйства»</w:t>
      </w:r>
    </w:p>
    <w:p w:rsidR="004B34D8" w:rsidRPr="00EA6405" w:rsidRDefault="004B34D8" w:rsidP="00D028B2">
      <w:pPr>
        <w:spacing w:after="0"/>
        <w:jc w:val="both"/>
        <w:rPr>
          <w:sz w:val="24"/>
          <w:szCs w:val="24"/>
        </w:rPr>
      </w:pPr>
    </w:p>
    <w:p w:rsidR="004B34D8" w:rsidRPr="00EA6405" w:rsidRDefault="00EA6405" w:rsidP="00D028B2">
      <w:pPr>
        <w:spacing w:after="0"/>
        <w:jc w:val="both"/>
        <w:rPr>
          <w:sz w:val="24"/>
          <w:szCs w:val="24"/>
        </w:rPr>
      </w:pPr>
      <w:r w:rsidRPr="00EA6405">
        <w:rPr>
          <w:bCs/>
          <w:i/>
          <w:iCs/>
          <w:sz w:val="24"/>
          <w:szCs w:val="24"/>
        </w:rPr>
        <w:t>Рецензент:</w:t>
      </w:r>
      <w:r w:rsidRPr="00EA6405">
        <w:rPr>
          <w:bCs/>
          <w:iCs/>
          <w:sz w:val="24"/>
          <w:szCs w:val="24"/>
        </w:rPr>
        <w:t xml:space="preserve">  </w:t>
      </w:r>
      <w:r>
        <w:rPr>
          <w:bCs/>
          <w:iCs/>
          <w:sz w:val="24"/>
          <w:szCs w:val="24"/>
        </w:rPr>
        <w:t>С.С Зайганова</w:t>
      </w:r>
      <w:r w:rsidRPr="00EA6405">
        <w:rPr>
          <w:bCs/>
          <w:iCs/>
          <w:sz w:val="24"/>
          <w:szCs w:val="24"/>
        </w:rPr>
        <w:t xml:space="preserve">, преподаватель </w:t>
      </w:r>
      <w:r w:rsidR="004B34D8">
        <w:rPr>
          <w:bCs/>
          <w:iCs/>
          <w:sz w:val="24"/>
          <w:szCs w:val="24"/>
        </w:rPr>
        <w:t xml:space="preserve">информатики и ИКТ </w:t>
      </w:r>
      <w:r w:rsidRPr="00EA6405">
        <w:rPr>
          <w:bCs/>
          <w:iCs/>
          <w:sz w:val="24"/>
          <w:szCs w:val="24"/>
        </w:rPr>
        <w:t xml:space="preserve">высшей квалификационной категории </w:t>
      </w:r>
      <w:r w:rsidR="004B34D8">
        <w:rPr>
          <w:iCs/>
          <w:sz w:val="24"/>
          <w:szCs w:val="24"/>
        </w:rPr>
        <w:t>ГАОУ СПО РБ «Техникум строительства и городского хозяйства»</w:t>
      </w:r>
    </w:p>
    <w:p w:rsidR="00EA6405" w:rsidRPr="00EA6405" w:rsidRDefault="00EA6405" w:rsidP="00D028B2">
      <w:pPr>
        <w:spacing w:after="0"/>
        <w:jc w:val="both"/>
        <w:rPr>
          <w:bCs/>
          <w:iCs/>
          <w:sz w:val="24"/>
          <w:szCs w:val="24"/>
        </w:rPr>
      </w:pPr>
    </w:p>
    <w:p w:rsidR="00EA6405" w:rsidRDefault="00EA6405" w:rsidP="00D028B2">
      <w:pPr>
        <w:spacing w:after="0"/>
        <w:ind w:firstLine="709"/>
        <w:jc w:val="both"/>
        <w:rPr>
          <w:sz w:val="24"/>
          <w:szCs w:val="24"/>
        </w:rPr>
      </w:pPr>
    </w:p>
    <w:p w:rsidR="00EA6405" w:rsidRPr="00EA6405" w:rsidRDefault="00EA6405" w:rsidP="00D028B2">
      <w:pPr>
        <w:spacing w:after="0"/>
        <w:ind w:firstLine="709"/>
        <w:jc w:val="both"/>
        <w:rPr>
          <w:sz w:val="24"/>
          <w:szCs w:val="24"/>
        </w:rPr>
      </w:pPr>
    </w:p>
    <w:p w:rsidR="001428B5" w:rsidRPr="007459C2" w:rsidRDefault="001428B5" w:rsidP="00D028B2">
      <w:pPr>
        <w:spacing w:after="0"/>
        <w:ind w:firstLine="709"/>
        <w:jc w:val="both"/>
      </w:pPr>
    </w:p>
    <w:p w:rsidR="001428B5" w:rsidRPr="007459C2" w:rsidRDefault="001428B5" w:rsidP="00D028B2">
      <w:pPr>
        <w:spacing w:after="0"/>
        <w:ind w:firstLine="709"/>
        <w:jc w:val="both"/>
        <w:rPr>
          <w:iCs/>
        </w:rPr>
      </w:pPr>
    </w:p>
    <w:p w:rsidR="001428B5" w:rsidRPr="007459C2" w:rsidRDefault="001428B5" w:rsidP="00D028B2">
      <w:pPr>
        <w:spacing w:after="0"/>
        <w:ind w:firstLine="709"/>
        <w:jc w:val="both"/>
        <w:rPr>
          <w:iCs/>
        </w:rPr>
      </w:pPr>
    </w:p>
    <w:p w:rsidR="001428B5" w:rsidRDefault="001428B5" w:rsidP="00D028B2">
      <w:pPr>
        <w:spacing w:after="0"/>
        <w:ind w:firstLine="709"/>
        <w:jc w:val="both"/>
        <w:rPr>
          <w:iCs/>
        </w:rPr>
      </w:pPr>
    </w:p>
    <w:p w:rsidR="004B34D8" w:rsidRDefault="004B34D8" w:rsidP="00D028B2">
      <w:pPr>
        <w:spacing w:after="0"/>
        <w:ind w:firstLine="709"/>
        <w:jc w:val="both"/>
        <w:rPr>
          <w:iCs/>
        </w:rPr>
      </w:pPr>
    </w:p>
    <w:p w:rsidR="004B34D8" w:rsidRDefault="004B34D8" w:rsidP="00D028B2">
      <w:pPr>
        <w:spacing w:after="0"/>
        <w:ind w:firstLine="709"/>
        <w:jc w:val="both"/>
        <w:rPr>
          <w:iCs/>
        </w:rPr>
      </w:pPr>
    </w:p>
    <w:p w:rsidR="004B34D8" w:rsidRDefault="004B34D8" w:rsidP="00D028B2">
      <w:pPr>
        <w:spacing w:after="0"/>
        <w:ind w:firstLine="709"/>
        <w:jc w:val="both"/>
        <w:rPr>
          <w:iCs/>
        </w:rPr>
      </w:pPr>
    </w:p>
    <w:p w:rsidR="004B34D8" w:rsidRDefault="004B34D8" w:rsidP="00D028B2">
      <w:pPr>
        <w:spacing w:after="0"/>
        <w:ind w:firstLine="709"/>
        <w:jc w:val="both"/>
        <w:rPr>
          <w:iCs/>
        </w:rPr>
      </w:pPr>
    </w:p>
    <w:p w:rsidR="004B34D8" w:rsidRDefault="004B34D8" w:rsidP="00D028B2">
      <w:pPr>
        <w:spacing w:after="0"/>
        <w:ind w:firstLine="709"/>
        <w:jc w:val="both"/>
        <w:rPr>
          <w:iCs/>
        </w:rPr>
      </w:pPr>
    </w:p>
    <w:p w:rsidR="002D5DD4" w:rsidRDefault="002D5DD4" w:rsidP="00D028B2">
      <w:pPr>
        <w:spacing w:after="0"/>
        <w:ind w:firstLine="709"/>
        <w:jc w:val="both"/>
        <w:rPr>
          <w:iCs/>
        </w:rPr>
      </w:pPr>
    </w:p>
    <w:p w:rsidR="002D5DD4" w:rsidRDefault="002D5DD4" w:rsidP="00D028B2">
      <w:pPr>
        <w:spacing w:after="0"/>
        <w:ind w:firstLine="709"/>
        <w:jc w:val="both"/>
        <w:rPr>
          <w:iCs/>
        </w:rPr>
      </w:pPr>
    </w:p>
    <w:p w:rsidR="00EE60FB" w:rsidRDefault="00EE60FB" w:rsidP="00D028B2">
      <w:pPr>
        <w:spacing w:after="0"/>
        <w:ind w:firstLine="709"/>
        <w:jc w:val="center"/>
        <w:rPr>
          <w:b/>
          <w:caps/>
        </w:rPr>
      </w:pPr>
    </w:p>
    <w:p w:rsidR="00EE60FB" w:rsidRDefault="00EE60FB" w:rsidP="00D028B2">
      <w:pPr>
        <w:spacing w:after="0"/>
        <w:ind w:firstLine="709"/>
        <w:jc w:val="center"/>
        <w:rPr>
          <w:b/>
          <w:caps/>
        </w:rPr>
      </w:pPr>
    </w:p>
    <w:bookmarkStart w:id="0" w:name="_Toc349114990" w:displacedByCustomXml="next"/>
    <w:bookmarkStart w:id="1" w:name="_Toc325134930" w:displacedByCustomXml="next"/>
    <w:bookmarkStart w:id="2" w:name="_Toc324534192" w:displacedByCustomXml="next"/>
    <w:sdt>
      <w:sdtPr>
        <w:rPr>
          <w:rFonts w:ascii="Times New Roman" w:eastAsia="Calibri" w:hAnsi="Times New Roman"/>
          <w:b w:val="0"/>
          <w:bCs w:val="0"/>
          <w:color w:val="auto"/>
        </w:rPr>
        <w:id w:val="-1219281130"/>
        <w:docPartObj>
          <w:docPartGallery w:val="Table of Contents"/>
          <w:docPartUnique/>
        </w:docPartObj>
      </w:sdtPr>
      <w:sdtContent>
        <w:p w:rsidR="002A0403" w:rsidRDefault="002A0403">
          <w:pPr>
            <w:pStyle w:val="af8"/>
          </w:pPr>
          <w:r>
            <w:t>Оглавление</w:t>
          </w:r>
        </w:p>
        <w:p w:rsidR="001857AD" w:rsidRPr="001857AD" w:rsidRDefault="001857AD" w:rsidP="001857AD"/>
        <w:p w:rsidR="008C7C5D" w:rsidRDefault="0061397F">
          <w:pPr>
            <w:pStyle w:val="13"/>
            <w:rPr>
              <w:rFonts w:asciiTheme="minorHAnsi" w:eastAsiaTheme="minorEastAsia" w:hAnsiTheme="minorHAnsi" w:cstheme="minorBidi"/>
              <w:noProof/>
              <w:sz w:val="22"/>
              <w:szCs w:val="22"/>
              <w:lang w:eastAsia="ru-RU"/>
            </w:rPr>
          </w:pPr>
          <w:r w:rsidRPr="0061397F">
            <w:fldChar w:fldCharType="begin"/>
          </w:r>
          <w:r w:rsidR="002A0403">
            <w:instrText xml:space="preserve"> TOC \o "1-3" \h \z \u </w:instrText>
          </w:r>
          <w:r w:rsidRPr="0061397F">
            <w:fldChar w:fldCharType="separate"/>
          </w:r>
          <w:hyperlink w:anchor="_Toc382510513" w:history="1">
            <w:r w:rsidR="008C7C5D" w:rsidRPr="00C970A8">
              <w:rPr>
                <w:rStyle w:val="a3"/>
                <w:noProof/>
              </w:rPr>
              <w:t>Введение</w:t>
            </w:r>
            <w:r w:rsidR="008C7C5D">
              <w:rPr>
                <w:noProof/>
                <w:webHidden/>
              </w:rPr>
              <w:tab/>
            </w:r>
            <w:r>
              <w:rPr>
                <w:noProof/>
                <w:webHidden/>
              </w:rPr>
              <w:fldChar w:fldCharType="begin"/>
            </w:r>
            <w:r w:rsidR="008C7C5D">
              <w:rPr>
                <w:noProof/>
                <w:webHidden/>
              </w:rPr>
              <w:instrText xml:space="preserve"> PAGEREF _Toc382510513 \h </w:instrText>
            </w:r>
            <w:r>
              <w:rPr>
                <w:noProof/>
                <w:webHidden/>
              </w:rPr>
            </w:r>
            <w:r>
              <w:rPr>
                <w:noProof/>
                <w:webHidden/>
              </w:rPr>
              <w:fldChar w:fldCharType="separate"/>
            </w:r>
            <w:r w:rsidR="008C7C5D">
              <w:rPr>
                <w:noProof/>
                <w:webHidden/>
              </w:rPr>
              <w:t>4</w:t>
            </w:r>
            <w:r>
              <w:rPr>
                <w:noProof/>
                <w:webHidden/>
              </w:rPr>
              <w:fldChar w:fldCharType="end"/>
            </w:r>
          </w:hyperlink>
        </w:p>
        <w:p w:rsidR="008C7C5D" w:rsidRDefault="0061397F">
          <w:pPr>
            <w:pStyle w:val="13"/>
            <w:tabs>
              <w:tab w:val="left" w:pos="660"/>
            </w:tabs>
            <w:rPr>
              <w:rFonts w:asciiTheme="minorHAnsi" w:eastAsiaTheme="minorEastAsia" w:hAnsiTheme="minorHAnsi" w:cstheme="minorBidi"/>
              <w:noProof/>
              <w:sz w:val="22"/>
              <w:szCs w:val="22"/>
              <w:lang w:eastAsia="ru-RU"/>
            </w:rPr>
          </w:pPr>
          <w:hyperlink w:anchor="_Toc382510514" w:history="1">
            <w:r w:rsidR="008C7C5D" w:rsidRPr="00C970A8">
              <w:rPr>
                <w:rStyle w:val="a3"/>
                <w:noProof/>
              </w:rPr>
              <w:t>1.</w:t>
            </w:r>
            <w:r w:rsidR="008C7C5D">
              <w:rPr>
                <w:rFonts w:asciiTheme="minorHAnsi" w:eastAsiaTheme="minorEastAsia" w:hAnsiTheme="minorHAnsi" w:cstheme="minorBidi"/>
                <w:noProof/>
                <w:sz w:val="22"/>
                <w:szCs w:val="22"/>
                <w:lang w:eastAsia="ru-RU"/>
              </w:rPr>
              <w:tab/>
            </w:r>
            <w:r w:rsidR="008C7C5D" w:rsidRPr="00C970A8">
              <w:rPr>
                <w:rStyle w:val="a3"/>
                <w:noProof/>
              </w:rPr>
              <w:t>Распределение видов и объема внеаудиторной самостоятельной работы между разделами  дисциплины «Информатика и ИКТ»</w:t>
            </w:r>
            <w:r w:rsidR="008C7C5D">
              <w:rPr>
                <w:noProof/>
                <w:webHidden/>
              </w:rPr>
              <w:tab/>
            </w:r>
            <w:r>
              <w:rPr>
                <w:noProof/>
                <w:webHidden/>
              </w:rPr>
              <w:fldChar w:fldCharType="begin"/>
            </w:r>
            <w:r w:rsidR="008C7C5D">
              <w:rPr>
                <w:noProof/>
                <w:webHidden/>
              </w:rPr>
              <w:instrText xml:space="preserve"> PAGEREF _Toc382510514 \h </w:instrText>
            </w:r>
            <w:r>
              <w:rPr>
                <w:noProof/>
                <w:webHidden/>
              </w:rPr>
            </w:r>
            <w:r>
              <w:rPr>
                <w:noProof/>
                <w:webHidden/>
              </w:rPr>
              <w:fldChar w:fldCharType="separate"/>
            </w:r>
            <w:r w:rsidR="008C7C5D">
              <w:rPr>
                <w:noProof/>
                <w:webHidden/>
              </w:rPr>
              <w:t>5</w:t>
            </w:r>
            <w:r>
              <w:rPr>
                <w:noProof/>
                <w:webHidden/>
              </w:rPr>
              <w:fldChar w:fldCharType="end"/>
            </w:r>
          </w:hyperlink>
        </w:p>
        <w:p w:rsidR="008C7C5D" w:rsidRDefault="0061397F">
          <w:pPr>
            <w:pStyle w:val="13"/>
            <w:rPr>
              <w:rFonts w:asciiTheme="minorHAnsi" w:eastAsiaTheme="minorEastAsia" w:hAnsiTheme="minorHAnsi" w:cstheme="minorBidi"/>
              <w:noProof/>
              <w:sz w:val="22"/>
              <w:szCs w:val="22"/>
              <w:lang w:eastAsia="ru-RU"/>
            </w:rPr>
          </w:pPr>
          <w:hyperlink w:anchor="_Toc382510515" w:history="1">
            <w:r w:rsidR="008C7C5D" w:rsidRPr="00C970A8">
              <w:rPr>
                <w:rStyle w:val="a3"/>
                <w:noProof/>
              </w:rPr>
              <w:t>2. Содержание внеаудиторной самостоятельной работы</w:t>
            </w:r>
            <w:r w:rsidR="008C7C5D">
              <w:rPr>
                <w:noProof/>
                <w:webHidden/>
              </w:rPr>
              <w:tab/>
            </w:r>
            <w:r>
              <w:rPr>
                <w:noProof/>
                <w:webHidden/>
              </w:rPr>
              <w:fldChar w:fldCharType="begin"/>
            </w:r>
            <w:r w:rsidR="008C7C5D">
              <w:rPr>
                <w:noProof/>
                <w:webHidden/>
              </w:rPr>
              <w:instrText xml:space="preserve"> PAGEREF _Toc382510515 \h </w:instrText>
            </w:r>
            <w:r>
              <w:rPr>
                <w:noProof/>
                <w:webHidden/>
              </w:rPr>
            </w:r>
            <w:r>
              <w:rPr>
                <w:noProof/>
                <w:webHidden/>
              </w:rPr>
              <w:fldChar w:fldCharType="separate"/>
            </w:r>
            <w:r w:rsidR="008C7C5D">
              <w:rPr>
                <w:noProof/>
                <w:webHidden/>
              </w:rPr>
              <w:t>7</w:t>
            </w:r>
            <w:r>
              <w:rPr>
                <w:noProof/>
                <w:webHidden/>
              </w:rPr>
              <w:fldChar w:fldCharType="end"/>
            </w:r>
          </w:hyperlink>
        </w:p>
        <w:p w:rsidR="008C7C5D" w:rsidRDefault="0061397F" w:rsidP="008C7C5D">
          <w:pPr>
            <w:pStyle w:val="13"/>
            <w:ind w:left="567"/>
            <w:rPr>
              <w:rFonts w:asciiTheme="minorHAnsi" w:eastAsiaTheme="minorEastAsia" w:hAnsiTheme="minorHAnsi" w:cstheme="minorBidi"/>
              <w:noProof/>
              <w:sz w:val="22"/>
              <w:szCs w:val="22"/>
              <w:lang w:eastAsia="ru-RU"/>
            </w:rPr>
          </w:pPr>
          <w:hyperlink w:anchor="_Toc382510516" w:history="1">
            <w:r w:rsidR="008C7C5D" w:rsidRPr="00C970A8">
              <w:rPr>
                <w:rStyle w:val="a3"/>
                <w:noProof/>
              </w:rPr>
              <w:t>Самостоятельная работа № 1</w:t>
            </w:r>
            <w:r w:rsidR="008C7C5D">
              <w:rPr>
                <w:noProof/>
                <w:webHidden/>
              </w:rPr>
              <w:tab/>
            </w:r>
            <w:r>
              <w:rPr>
                <w:noProof/>
                <w:webHidden/>
              </w:rPr>
              <w:fldChar w:fldCharType="begin"/>
            </w:r>
            <w:r w:rsidR="008C7C5D">
              <w:rPr>
                <w:noProof/>
                <w:webHidden/>
              </w:rPr>
              <w:instrText xml:space="preserve"> PAGEREF _Toc382510516 \h </w:instrText>
            </w:r>
            <w:r>
              <w:rPr>
                <w:noProof/>
                <w:webHidden/>
              </w:rPr>
            </w:r>
            <w:r>
              <w:rPr>
                <w:noProof/>
                <w:webHidden/>
              </w:rPr>
              <w:fldChar w:fldCharType="separate"/>
            </w:r>
            <w:r w:rsidR="008C7C5D">
              <w:rPr>
                <w:noProof/>
                <w:webHidden/>
              </w:rPr>
              <w:t>8</w:t>
            </w:r>
            <w:r>
              <w:rPr>
                <w:noProof/>
                <w:webHidden/>
              </w:rPr>
              <w:fldChar w:fldCharType="end"/>
            </w:r>
          </w:hyperlink>
        </w:p>
        <w:p w:rsidR="008C7C5D" w:rsidRDefault="0061397F" w:rsidP="008C7C5D">
          <w:pPr>
            <w:pStyle w:val="13"/>
            <w:ind w:left="567"/>
            <w:rPr>
              <w:rFonts w:asciiTheme="minorHAnsi" w:eastAsiaTheme="minorEastAsia" w:hAnsiTheme="minorHAnsi" w:cstheme="minorBidi"/>
              <w:noProof/>
              <w:sz w:val="22"/>
              <w:szCs w:val="22"/>
              <w:lang w:eastAsia="ru-RU"/>
            </w:rPr>
          </w:pPr>
          <w:hyperlink w:anchor="_Toc382510517" w:history="1">
            <w:r w:rsidR="008C7C5D" w:rsidRPr="00C970A8">
              <w:rPr>
                <w:rStyle w:val="a3"/>
                <w:noProof/>
              </w:rPr>
              <w:t>Самостоятельная работа № 2</w:t>
            </w:r>
            <w:r w:rsidR="008C7C5D">
              <w:rPr>
                <w:noProof/>
                <w:webHidden/>
              </w:rPr>
              <w:tab/>
            </w:r>
            <w:r>
              <w:rPr>
                <w:noProof/>
                <w:webHidden/>
              </w:rPr>
              <w:fldChar w:fldCharType="begin"/>
            </w:r>
            <w:r w:rsidR="008C7C5D">
              <w:rPr>
                <w:noProof/>
                <w:webHidden/>
              </w:rPr>
              <w:instrText xml:space="preserve"> PAGEREF _Toc382510517 \h </w:instrText>
            </w:r>
            <w:r>
              <w:rPr>
                <w:noProof/>
                <w:webHidden/>
              </w:rPr>
            </w:r>
            <w:r>
              <w:rPr>
                <w:noProof/>
                <w:webHidden/>
              </w:rPr>
              <w:fldChar w:fldCharType="separate"/>
            </w:r>
            <w:r w:rsidR="008C7C5D">
              <w:rPr>
                <w:noProof/>
                <w:webHidden/>
              </w:rPr>
              <w:t>9</w:t>
            </w:r>
            <w:r>
              <w:rPr>
                <w:noProof/>
                <w:webHidden/>
              </w:rPr>
              <w:fldChar w:fldCharType="end"/>
            </w:r>
          </w:hyperlink>
        </w:p>
        <w:p w:rsidR="008C7C5D" w:rsidRDefault="0061397F" w:rsidP="008C7C5D">
          <w:pPr>
            <w:pStyle w:val="13"/>
            <w:ind w:left="567"/>
            <w:rPr>
              <w:rFonts w:asciiTheme="minorHAnsi" w:eastAsiaTheme="minorEastAsia" w:hAnsiTheme="minorHAnsi" w:cstheme="minorBidi"/>
              <w:noProof/>
              <w:sz w:val="22"/>
              <w:szCs w:val="22"/>
              <w:lang w:eastAsia="ru-RU"/>
            </w:rPr>
          </w:pPr>
          <w:hyperlink w:anchor="_Toc382510518" w:history="1">
            <w:r w:rsidR="008C7C5D" w:rsidRPr="00C970A8">
              <w:rPr>
                <w:rStyle w:val="a3"/>
                <w:iCs/>
                <w:noProof/>
              </w:rPr>
              <w:t>Самостоятельная работа № 3</w:t>
            </w:r>
            <w:r w:rsidR="008C7C5D">
              <w:rPr>
                <w:noProof/>
                <w:webHidden/>
              </w:rPr>
              <w:tab/>
            </w:r>
            <w:r>
              <w:rPr>
                <w:noProof/>
                <w:webHidden/>
              </w:rPr>
              <w:fldChar w:fldCharType="begin"/>
            </w:r>
            <w:r w:rsidR="008C7C5D">
              <w:rPr>
                <w:noProof/>
                <w:webHidden/>
              </w:rPr>
              <w:instrText xml:space="preserve"> PAGEREF _Toc382510518 \h </w:instrText>
            </w:r>
            <w:r>
              <w:rPr>
                <w:noProof/>
                <w:webHidden/>
              </w:rPr>
            </w:r>
            <w:r>
              <w:rPr>
                <w:noProof/>
                <w:webHidden/>
              </w:rPr>
              <w:fldChar w:fldCharType="separate"/>
            </w:r>
            <w:r w:rsidR="008C7C5D">
              <w:rPr>
                <w:noProof/>
                <w:webHidden/>
              </w:rPr>
              <w:t>10</w:t>
            </w:r>
            <w:r>
              <w:rPr>
                <w:noProof/>
                <w:webHidden/>
              </w:rPr>
              <w:fldChar w:fldCharType="end"/>
            </w:r>
          </w:hyperlink>
        </w:p>
        <w:p w:rsidR="008C7C5D" w:rsidRDefault="0061397F" w:rsidP="008C7C5D">
          <w:pPr>
            <w:pStyle w:val="13"/>
            <w:ind w:left="567"/>
            <w:rPr>
              <w:rFonts w:asciiTheme="minorHAnsi" w:eastAsiaTheme="minorEastAsia" w:hAnsiTheme="minorHAnsi" w:cstheme="minorBidi"/>
              <w:noProof/>
              <w:sz w:val="22"/>
              <w:szCs w:val="22"/>
              <w:lang w:eastAsia="ru-RU"/>
            </w:rPr>
          </w:pPr>
          <w:hyperlink w:anchor="_Toc382510519" w:history="1">
            <w:r w:rsidR="008C7C5D" w:rsidRPr="00C970A8">
              <w:rPr>
                <w:rStyle w:val="a3"/>
                <w:iCs/>
                <w:noProof/>
              </w:rPr>
              <w:t>Самостоятельная работа № 4</w:t>
            </w:r>
            <w:r w:rsidR="008C7C5D">
              <w:rPr>
                <w:noProof/>
                <w:webHidden/>
              </w:rPr>
              <w:tab/>
            </w:r>
            <w:r>
              <w:rPr>
                <w:noProof/>
                <w:webHidden/>
              </w:rPr>
              <w:fldChar w:fldCharType="begin"/>
            </w:r>
            <w:r w:rsidR="008C7C5D">
              <w:rPr>
                <w:noProof/>
                <w:webHidden/>
              </w:rPr>
              <w:instrText xml:space="preserve"> PAGEREF _Toc382510519 \h </w:instrText>
            </w:r>
            <w:r>
              <w:rPr>
                <w:noProof/>
                <w:webHidden/>
              </w:rPr>
            </w:r>
            <w:r>
              <w:rPr>
                <w:noProof/>
                <w:webHidden/>
              </w:rPr>
              <w:fldChar w:fldCharType="separate"/>
            </w:r>
            <w:r w:rsidR="008C7C5D">
              <w:rPr>
                <w:noProof/>
                <w:webHidden/>
              </w:rPr>
              <w:t>11</w:t>
            </w:r>
            <w:r>
              <w:rPr>
                <w:noProof/>
                <w:webHidden/>
              </w:rPr>
              <w:fldChar w:fldCharType="end"/>
            </w:r>
          </w:hyperlink>
        </w:p>
        <w:p w:rsidR="008C7C5D" w:rsidRDefault="0061397F" w:rsidP="008C7C5D">
          <w:pPr>
            <w:pStyle w:val="13"/>
            <w:ind w:left="567"/>
            <w:rPr>
              <w:rFonts w:asciiTheme="minorHAnsi" w:eastAsiaTheme="minorEastAsia" w:hAnsiTheme="minorHAnsi" w:cstheme="minorBidi"/>
              <w:noProof/>
              <w:sz w:val="22"/>
              <w:szCs w:val="22"/>
              <w:lang w:eastAsia="ru-RU"/>
            </w:rPr>
          </w:pPr>
          <w:hyperlink w:anchor="_Toc382510520" w:history="1">
            <w:r w:rsidR="008C7C5D" w:rsidRPr="00C970A8">
              <w:rPr>
                <w:rStyle w:val="a3"/>
                <w:iCs/>
                <w:noProof/>
              </w:rPr>
              <w:t>Самостоятельная работа № 5</w:t>
            </w:r>
            <w:r w:rsidR="008C7C5D">
              <w:rPr>
                <w:noProof/>
                <w:webHidden/>
              </w:rPr>
              <w:tab/>
            </w:r>
            <w:r>
              <w:rPr>
                <w:noProof/>
                <w:webHidden/>
              </w:rPr>
              <w:fldChar w:fldCharType="begin"/>
            </w:r>
            <w:r w:rsidR="008C7C5D">
              <w:rPr>
                <w:noProof/>
                <w:webHidden/>
              </w:rPr>
              <w:instrText xml:space="preserve"> PAGEREF _Toc382510520 \h </w:instrText>
            </w:r>
            <w:r>
              <w:rPr>
                <w:noProof/>
                <w:webHidden/>
              </w:rPr>
            </w:r>
            <w:r>
              <w:rPr>
                <w:noProof/>
                <w:webHidden/>
              </w:rPr>
              <w:fldChar w:fldCharType="separate"/>
            </w:r>
            <w:r w:rsidR="008C7C5D">
              <w:rPr>
                <w:noProof/>
                <w:webHidden/>
              </w:rPr>
              <w:t>15</w:t>
            </w:r>
            <w:r>
              <w:rPr>
                <w:noProof/>
                <w:webHidden/>
              </w:rPr>
              <w:fldChar w:fldCharType="end"/>
            </w:r>
          </w:hyperlink>
        </w:p>
        <w:p w:rsidR="008C7C5D" w:rsidRDefault="0061397F" w:rsidP="008C7C5D">
          <w:pPr>
            <w:pStyle w:val="13"/>
            <w:ind w:left="567"/>
            <w:rPr>
              <w:rFonts w:asciiTheme="minorHAnsi" w:eastAsiaTheme="minorEastAsia" w:hAnsiTheme="minorHAnsi" w:cstheme="minorBidi"/>
              <w:noProof/>
              <w:sz w:val="22"/>
              <w:szCs w:val="22"/>
              <w:lang w:eastAsia="ru-RU"/>
            </w:rPr>
          </w:pPr>
          <w:hyperlink w:anchor="_Toc382510521" w:history="1">
            <w:r w:rsidR="008C7C5D" w:rsidRPr="00C970A8">
              <w:rPr>
                <w:rStyle w:val="a3"/>
                <w:iCs/>
                <w:noProof/>
              </w:rPr>
              <w:t>Самостоятельная работа № 6</w:t>
            </w:r>
            <w:r w:rsidR="008C7C5D">
              <w:rPr>
                <w:noProof/>
                <w:webHidden/>
              </w:rPr>
              <w:tab/>
            </w:r>
            <w:r>
              <w:rPr>
                <w:noProof/>
                <w:webHidden/>
              </w:rPr>
              <w:fldChar w:fldCharType="begin"/>
            </w:r>
            <w:r w:rsidR="008C7C5D">
              <w:rPr>
                <w:noProof/>
                <w:webHidden/>
              </w:rPr>
              <w:instrText xml:space="preserve"> PAGEREF _Toc382510521 \h </w:instrText>
            </w:r>
            <w:r>
              <w:rPr>
                <w:noProof/>
                <w:webHidden/>
              </w:rPr>
            </w:r>
            <w:r>
              <w:rPr>
                <w:noProof/>
                <w:webHidden/>
              </w:rPr>
              <w:fldChar w:fldCharType="separate"/>
            </w:r>
            <w:r w:rsidR="008C7C5D">
              <w:rPr>
                <w:noProof/>
                <w:webHidden/>
              </w:rPr>
              <w:t>16</w:t>
            </w:r>
            <w:r>
              <w:rPr>
                <w:noProof/>
                <w:webHidden/>
              </w:rPr>
              <w:fldChar w:fldCharType="end"/>
            </w:r>
          </w:hyperlink>
        </w:p>
        <w:p w:rsidR="008C7C5D" w:rsidRDefault="0061397F" w:rsidP="008C7C5D">
          <w:pPr>
            <w:pStyle w:val="13"/>
            <w:ind w:left="567"/>
            <w:rPr>
              <w:rFonts w:asciiTheme="minorHAnsi" w:eastAsiaTheme="minorEastAsia" w:hAnsiTheme="minorHAnsi" w:cstheme="minorBidi"/>
              <w:noProof/>
              <w:sz w:val="22"/>
              <w:szCs w:val="22"/>
              <w:lang w:eastAsia="ru-RU"/>
            </w:rPr>
          </w:pPr>
          <w:hyperlink w:anchor="_Toc382510522" w:history="1">
            <w:r w:rsidR="008C7C5D" w:rsidRPr="00C970A8">
              <w:rPr>
                <w:rStyle w:val="a3"/>
                <w:iCs/>
                <w:noProof/>
              </w:rPr>
              <w:t>Самостоятельная работа № 7</w:t>
            </w:r>
            <w:r w:rsidR="008C7C5D">
              <w:rPr>
                <w:noProof/>
                <w:webHidden/>
              </w:rPr>
              <w:tab/>
            </w:r>
            <w:r>
              <w:rPr>
                <w:noProof/>
                <w:webHidden/>
              </w:rPr>
              <w:fldChar w:fldCharType="begin"/>
            </w:r>
            <w:r w:rsidR="008C7C5D">
              <w:rPr>
                <w:noProof/>
                <w:webHidden/>
              </w:rPr>
              <w:instrText xml:space="preserve"> PAGEREF _Toc382510522 \h </w:instrText>
            </w:r>
            <w:r>
              <w:rPr>
                <w:noProof/>
                <w:webHidden/>
              </w:rPr>
            </w:r>
            <w:r>
              <w:rPr>
                <w:noProof/>
                <w:webHidden/>
              </w:rPr>
              <w:fldChar w:fldCharType="separate"/>
            </w:r>
            <w:r w:rsidR="008C7C5D">
              <w:rPr>
                <w:noProof/>
                <w:webHidden/>
              </w:rPr>
              <w:t>16</w:t>
            </w:r>
            <w:r>
              <w:rPr>
                <w:noProof/>
                <w:webHidden/>
              </w:rPr>
              <w:fldChar w:fldCharType="end"/>
            </w:r>
          </w:hyperlink>
        </w:p>
        <w:p w:rsidR="008C7C5D" w:rsidRDefault="0061397F" w:rsidP="008C7C5D">
          <w:pPr>
            <w:pStyle w:val="13"/>
            <w:ind w:left="567"/>
            <w:rPr>
              <w:rFonts w:asciiTheme="minorHAnsi" w:eastAsiaTheme="minorEastAsia" w:hAnsiTheme="minorHAnsi" w:cstheme="minorBidi"/>
              <w:noProof/>
              <w:sz w:val="22"/>
              <w:szCs w:val="22"/>
              <w:lang w:eastAsia="ru-RU"/>
            </w:rPr>
          </w:pPr>
          <w:hyperlink w:anchor="_Toc382510523" w:history="1">
            <w:r w:rsidR="008C7C5D" w:rsidRPr="00C970A8">
              <w:rPr>
                <w:rStyle w:val="a3"/>
                <w:iCs/>
                <w:noProof/>
              </w:rPr>
              <w:t>Самостоятельная работа № 8</w:t>
            </w:r>
            <w:r w:rsidR="008C7C5D">
              <w:rPr>
                <w:noProof/>
                <w:webHidden/>
              </w:rPr>
              <w:tab/>
            </w:r>
            <w:r>
              <w:rPr>
                <w:noProof/>
                <w:webHidden/>
              </w:rPr>
              <w:fldChar w:fldCharType="begin"/>
            </w:r>
            <w:r w:rsidR="008C7C5D">
              <w:rPr>
                <w:noProof/>
                <w:webHidden/>
              </w:rPr>
              <w:instrText xml:space="preserve"> PAGEREF _Toc382510523 \h </w:instrText>
            </w:r>
            <w:r>
              <w:rPr>
                <w:noProof/>
                <w:webHidden/>
              </w:rPr>
            </w:r>
            <w:r>
              <w:rPr>
                <w:noProof/>
                <w:webHidden/>
              </w:rPr>
              <w:fldChar w:fldCharType="separate"/>
            </w:r>
            <w:r w:rsidR="008C7C5D">
              <w:rPr>
                <w:noProof/>
                <w:webHidden/>
              </w:rPr>
              <w:t>17</w:t>
            </w:r>
            <w:r>
              <w:rPr>
                <w:noProof/>
                <w:webHidden/>
              </w:rPr>
              <w:fldChar w:fldCharType="end"/>
            </w:r>
          </w:hyperlink>
        </w:p>
        <w:p w:rsidR="008C7C5D" w:rsidRDefault="0061397F" w:rsidP="008C7C5D">
          <w:pPr>
            <w:pStyle w:val="13"/>
            <w:ind w:left="567"/>
            <w:rPr>
              <w:rFonts w:asciiTheme="minorHAnsi" w:eastAsiaTheme="minorEastAsia" w:hAnsiTheme="minorHAnsi" w:cstheme="minorBidi"/>
              <w:noProof/>
              <w:sz w:val="22"/>
              <w:szCs w:val="22"/>
              <w:lang w:eastAsia="ru-RU"/>
            </w:rPr>
          </w:pPr>
          <w:hyperlink w:anchor="_Toc382510524" w:history="1">
            <w:r w:rsidR="008C7C5D" w:rsidRPr="00C970A8">
              <w:rPr>
                <w:rStyle w:val="a3"/>
                <w:noProof/>
              </w:rPr>
              <w:t>Самостоятельная</w:t>
            </w:r>
            <w:r w:rsidR="008C7C5D" w:rsidRPr="00C970A8">
              <w:rPr>
                <w:rStyle w:val="a3"/>
                <w:iCs/>
                <w:noProof/>
              </w:rPr>
              <w:t> работа № 9</w:t>
            </w:r>
            <w:r w:rsidR="008C7C5D">
              <w:rPr>
                <w:noProof/>
                <w:webHidden/>
              </w:rPr>
              <w:tab/>
            </w:r>
            <w:r>
              <w:rPr>
                <w:noProof/>
                <w:webHidden/>
              </w:rPr>
              <w:fldChar w:fldCharType="begin"/>
            </w:r>
            <w:r w:rsidR="008C7C5D">
              <w:rPr>
                <w:noProof/>
                <w:webHidden/>
              </w:rPr>
              <w:instrText xml:space="preserve"> PAGEREF _Toc382510524 \h </w:instrText>
            </w:r>
            <w:r>
              <w:rPr>
                <w:noProof/>
                <w:webHidden/>
              </w:rPr>
            </w:r>
            <w:r>
              <w:rPr>
                <w:noProof/>
                <w:webHidden/>
              </w:rPr>
              <w:fldChar w:fldCharType="separate"/>
            </w:r>
            <w:r w:rsidR="008C7C5D">
              <w:rPr>
                <w:noProof/>
                <w:webHidden/>
              </w:rPr>
              <w:t>18</w:t>
            </w:r>
            <w:r>
              <w:rPr>
                <w:noProof/>
                <w:webHidden/>
              </w:rPr>
              <w:fldChar w:fldCharType="end"/>
            </w:r>
          </w:hyperlink>
        </w:p>
        <w:p w:rsidR="008C7C5D" w:rsidRDefault="0061397F" w:rsidP="008C7C5D">
          <w:pPr>
            <w:pStyle w:val="13"/>
            <w:ind w:left="567"/>
            <w:rPr>
              <w:rFonts w:asciiTheme="minorHAnsi" w:eastAsiaTheme="minorEastAsia" w:hAnsiTheme="minorHAnsi" w:cstheme="minorBidi"/>
              <w:noProof/>
              <w:sz w:val="22"/>
              <w:szCs w:val="22"/>
              <w:lang w:eastAsia="ru-RU"/>
            </w:rPr>
          </w:pPr>
          <w:hyperlink w:anchor="_Toc382510525" w:history="1">
            <w:r w:rsidR="008C7C5D" w:rsidRPr="00C970A8">
              <w:rPr>
                <w:rStyle w:val="a3"/>
                <w:iCs/>
                <w:noProof/>
              </w:rPr>
              <w:t>Самостоятельная работа № 10</w:t>
            </w:r>
            <w:r w:rsidR="008C7C5D">
              <w:rPr>
                <w:noProof/>
                <w:webHidden/>
              </w:rPr>
              <w:tab/>
            </w:r>
            <w:r>
              <w:rPr>
                <w:noProof/>
                <w:webHidden/>
              </w:rPr>
              <w:fldChar w:fldCharType="begin"/>
            </w:r>
            <w:r w:rsidR="008C7C5D">
              <w:rPr>
                <w:noProof/>
                <w:webHidden/>
              </w:rPr>
              <w:instrText xml:space="preserve"> PAGEREF _Toc382510525 \h </w:instrText>
            </w:r>
            <w:r>
              <w:rPr>
                <w:noProof/>
                <w:webHidden/>
              </w:rPr>
            </w:r>
            <w:r>
              <w:rPr>
                <w:noProof/>
                <w:webHidden/>
              </w:rPr>
              <w:fldChar w:fldCharType="separate"/>
            </w:r>
            <w:r w:rsidR="008C7C5D">
              <w:rPr>
                <w:noProof/>
                <w:webHidden/>
              </w:rPr>
              <w:t>21</w:t>
            </w:r>
            <w:r>
              <w:rPr>
                <w:noProof/>
                <w:webHidden/>
              </w:rPr>
              <w:fldChar w:fldCharType="end"/>
            </w:r>
          </w:hyperlink>
        </w:p>
        <w:p w:rsidR="008C7C5D" w:rsidRDefault="0061397F" w:rsidP="008C7C5D">
          <w:pPr>
            <w:pStyle w:val="13"/>
            <w:ind w:left="567"/>
            <w:rPr>
              <w:rFonts w:asciiTheme="minorHAnsi" w:eastAsiaTheme="minorEastAsia" w:hAnsiTheme="minorHAnsi" w:cstheme="minorBidi"/>
              <w:noProof/>
              <w:sz w:val="22"/>
              <w:szCs w:val="22"/>
              <w:lang w:eastAsia="ru-RU"/>
            </w:rPr>
          </w:pPr>
          <w:hyperlink w:anchor="_Toc382510526" w:history="1">
            <w:r w:rsidR="008C7C5D" w:rsidRPr="00C970A8">
              <w:rPr>
                <w:rStyle w:val="a3"/>
                <w:iCs/>
                <w:noProof/>
              </w:rPr>
              <w:t>Самостоятельная работа № 11</w:t>
            </w:r>
            <w:r w:rsidR="008C7C5D">
              <w:rPr>
                <w:noProof/>
                <w:webHidden/>
              </w:rPr>
              <w:tab/>
            </w:r>
            <w:r>
              <w:rPr>
                <w:noProof/>
                <w:webHidden/>
              </w:rPr>
              <w:fldChar w:fldCharType="begin"/>
            </w:r>
            <w:r w:rsidR="008C7C5D">
              <w:rPr>
                <w:noProof/>
                <w:webHidden/>
              </w:rPr>
              <w:instrText xml:space="preserve"> PAGEREF _Toc382510526 \h </w:instrText>
            </w:r>
            <w:r>
              <w:rPr>
                <w:noProof/>
                <w:webHidden/>
              </w:rPr>
            </w:r>
            <w:r>
              <w:rPr>
                <w:noProof/>
                <w:webHidden/>
              </w:rPr>
              <w:fldChar w:fldCharType="separate"/>
            </w:r>
            <w:r w:rsidR="008C7C5D">
              <w:rPr>
                <w:noProof/>
                <w:webHidden/>
              </w:rPr>
              <w:t>22</w:t>
            </w:r>
            <w:r>
              <w:rPr>
                <w:noProof/>
                <w:webHidden/>
              </w:rPr>
              <w:fldChar w:fldCharType="end"/>
            </w:r>
          </w:hyperlink>
        </w:p>
        <w:p w:rsidR="008C7C5D" w:rsidRDefault="0061397F" w:rsidP="008C7C5D">
          <w:pPr>
            <w:pStyle w:val="13"/>
            <w:ind w:left="567"/>
            <w:rPr>
              <w:rFonts w:asciiTheme="minorHAnsi" w:eastAsiaTheme="minorEastAsia" w:hAnsiTheme="minorHAnsi" w:cstheme="minorBidi"/>
              <w:noProof/>
              <w:sz w:val="22"/>
              <w:szCs w:val="22"/>
              <w:lang w:eastAsia="ru-RU"/>
            </w:rPr>
          </w:pPr>
          <w:hyperlink w:anchor="_Toc382510527" w:history="1">
            <w:r w:rsidR="008C7C5D" w:rsidRPr="00C970A8">
              <w:rPr>
                <w:rStyle w:val="a3"/>
                <w:iCs/>
                <w:noProof/>
              </w:rPr>
              <w:t>Самостоятельная работа № 12</w:t>
            </w:r>
            <w:r w:rsidR="008C7C5D">
              <w:rPr>
                <w:noProof/>
                <w:webHidden/>
              </w:rPr>
              <w:tab/>
            </w:r>
            <w:r>
              <w:rPr>
                <w:noProof/>
                <w:webHidden/>
              </w:rPr>
              <w:fldChar w:fldCharType="begin"/>
            </w:r>
            <w:r w:rsidR="008C7C5D">
              <w:rPr>
                <w:noProof/>
                <w:webHidden/>
              </w:rPr>
              <w:instrText xml:space="preserve"> PAGEREF _Toc382510527 \h </w:instrText>
            </w:r>
            <w:r>
              <w:rPr>
                <w:noProof/>
                <w:webHidden/>
              </w:rPr>
            </w:r>
            <w:r>
              <w:rPr>
                <w:noProof/>
                <w:webHidden/>
              </w:rPr>
              <w:fldChar w:fldCharType="separate"/>
            </w:r>
            <w:r w:rsidR="008C7C5D">
              <w:rPr>
                <w:noProof/>
                <w:webHidden/>
              </w:rPr>
              <w:t>23</w:t>
            </w:r>
            <w:r>
              <w:rPr>
                <w:noProof/>
                <w:webHidden/>
              </w:rPr>
              <w:fldChar w:fldCharType="end"/>
            </w:r>
          </w:hyperlink>
        </w:p>
        <w:p w:rsidR="008C7C5D" w:rsidRDefault="0061397F" w:rsidP="008C7C5D">
          <w:pPr>
            <w:pStyle w:val="13"/>
            <w:ind w:left="567"/>
            <w:rPr>
              <w:rFonts w:asciiTheme="minorHAnsi" w:eastAsiaTheme="minorEastAsia" w:hAnsiTheme="minorHAnsi" w:cstheme="minorBidi"/>
              <w:noProof/>
              <w:sz w:val="22"/>
              <w:szCs w:val="22"/>
              <w:lang w:eastAsia="ru-RU"/>
            </w:rPr>
          </w:pPr>
          <w:hyperlink w:anchor="_Toc382510528" w:history="1">
            <w:r w:rsidR="008C7C5D" w:rsidRPr="00C970A8">
              <w:rPr>
                <w:rStyle w:val="a3"/>
                <w:iCs/>
                <w:noProof/>
              </w:rPr>
              <w:t>Самостоятельная работа № 13</w:t>
            </w:r>
            <w:r w:rsidR="008C7C5D">
              <w:rPr>
                <w:noProof/>
                <w:webHidden/>
              </w:rPr>
              <w:tab/>
            </w:r>
            <w:r>
              <w:rPr>
                <w:noProof/>
                <w:webHidden/>
              </w:rPr>
              <w:fldChar w:fldCharType="begin"/>
            </w:r>
            <w:r w:rsidR="008C7C5D">
              <w:rPr>
                <w:noProof/>
                <w:webHidden/>
              </w:rPr>
              <w:instrText xml:space="preserve"> PAGEREF _Toc382510528 \h </w:instrText>
            </w:r>
            <w:r>
              <w:rPr>
                <w:noProof/>
                <w:webHidden/>
              </w:rPr>
            </w:r>
            <w:r>
              <w:rPr>
                <w:noProof/>
                <w:webHidden/>
              </w:rPr>
              <w:fldChar w:fldCharType="separate"/>
            </w:r>
            <w:r w:rsidR="008C7C5D">
              <w:rPr>
                <w:noProof/>
                <w:webHidden/>
              </w:rPr>
              <w:t>29</w:t>
            </w:r>
            <w:r>
              <w:rPr>
                <w:noProof/>
                <w:webHidden/>
              </w:rPr>
              <w:fldChar w:fldCharType="end"/>
            </w:r>
          </w:hyperlink>
        </w:p>
        <w:p w:rsidR="008C7C5D" w:rsidRDefault="0061397F" w:rsidP="008C7C5D">
          <w:pPr>
            <w:pStyle w:val="13"/>
            <w:ind w:left="567"/>
            <w:rPr>
              <w:rFonts w:asciiTheme="minorHAnsi" w:eastAsiaTheme="minorEastAsia" w:hAnsiTheme="minorHAnsi" w:cstheme="minorBidi"/>
              <w:noProof/>
              <w:sz w:val="22"/>
              <w:szCs w:val="22"/>
              <w:lang w:eastAsia="ru-RU"/>
            </w:rPr>
          </w:pPr>
          <w:hyperlink w:anchor="_Toc382510529" w:history="1">
            <w:r w:rsidR="008C7C5D" w:rsidRPr="00C970A8">
              <w:rPr>
                <w:rStyle w:val="a3"/>
                <w:iCs/>
                <w:noProof/>
              </w:rPr>
              <w:t>Самостоятельная работа № 14</w:t>
            </w:r>
            <w:r w:rsidR="008C7C5D">
              <w:rPr>
                <w:noProof/>
                <w:webHidden/>
              </w:rPr>
              <w:tab/>
            </w:r>
            <w:r>
              <w:rPr>
                <w:noProof/>
                <w:webHidden/>
              </w:rPr>
              <w:fldChar w:fldCharType="begin"/>
            </w:r>
            <w:r w:rsidR="008C7C5D">
              <w:rPr>
                <w:noProof/>
                <w:webHidden/>
              </w:rPr>
              <w:instrText xml:space="preserve"> PAGEREF _Toc382510529 \h </w:instrText>
            </w:r>
            <w:r>
              <w:rPr>
                <w:noProof/>
                <w:webHidden/>
              </w:rPr>
            </w:r>
            <w:r>
              <w:rPr>
                <w:noProof/>
                <w:webHidden/>
              </w:rPr>
              <w:fldChar w:fldCharType="separate"/>
            </w:r>
            <w:r w:rsidR="008C7C5D">
              <w:rPr>
                <w:noProof/>
                <w:webHidden/>
              </w:rPr>
              <w:t>29</w:t>
            </w:r>
            <w:r>
              <w:rPr>
                <w:noProof/>
                <w:webHidden/>
              </w:rPr>
              <w:fldChar w:fldCharType="end"/>
            </w:r>
          </w:hyperlink>
        </w:p>
        <w:p w:rsidR="008C7C5D" w:rsidRDefault="0061397F">
          <w:pPr>
            <w:pStyle w:val="13"/>
            <w:rPr>
              <w:rFonts w:asciiTheme="minorHAnsi" w:eastAsiaTheme="minorEastAsia" w:hAnsiTheme="minorHAnsi" w:cstheme="minorBidi"/>
              <w:noProof/>
              <w:sz w:val="22"/>
              <w:szCs w:val="22"/>
              <w:lang w:eastAsia="ru-RU"/>
            </w:rPr>
          </w:pPr>
          <w:hyperlink w:anchor="_Toc382510530" w:history="1">
            <w:r w:rsidR="008C7C5D" w:rsidRPr="00C970A8">
              <w:rPr>
                <w:rStyle w:val="a3"/>
                <w:noProof/>
              </w:rPr>
              <w:t>3. Методические рекомендации по выполнению самостоятельных работ</w:t>
            </w:r>
            <w:r w:rsidR="008C7C5D">
              <w:rPr>
                <w:noProof/>
                <w:webHidden/>
              </w:rPr>
              <w:tab/>
            </w:r>
            <w:r>
              <w:rPr>
                <w:noProof/>
                <w:webHidden/>
              </w:rPr>
              <w:fldChar w:fldCharType="begin"/>
            </w:r>
            <w:r w:rsidR="008C7C5D">
              <w:rPr>
                <w:noProof/>
                <w:webHidden/>
              </w:rPr>
              <w:instrText xml:space="preserve"> PAGEREF _Toc382510530 \h </w:instrText>
            </w:r>
            <w:r>
              <w:rPr>
                <w:noProof/>
                <w:webHidden/>
              </w:rPr>
            </w:r>
            <w:r>
              <w:rPr>
                <w:noProof/>
                <w:webHidden/>
              </w:rPr>
              <w:fldChar w:fldCharType="separate"/>
            </w:r>
            <w:r w:rsidR="008C7C5D">
              <w:rPr>
                <w:noProof/>
                <w:webHidden/>
              </w:rPr>
              <w:t>31</w:t>
            </w:r>
            <w:r>
              <w:rPr>
                <w:noProof/>
                <w:webHidden/>
              </w:rPr>
              <w:fldChar w:fldCharType="end"/>
            </w:r>
          </w:hyperlink>
        </w:p>
        <w:p w:rsidR="008C7C5D" w:rsidRDefault="0061397F">
          <w:pPr>
            <w:pStyle w:val="13"/>
            <w:rPr>
              <w:rFonts w:asciiTheme="minorHAnsi" w:eastAsiaTheme="minorEastAsia" w:hAnsiTheme="minorHAnsi" w:cstheme="minorBidi"/>
              <w:noProof/>
              <w:sz w:val="22"/>
              <w:szCs w:val="22"/>
              <w:lang w:eastAsia="ru-RU"/>
            </w:rPr>
          </w:pPr>
          <w:hyperlink w:anchor="_Toc382510531" w:history="1">
            <w:r w:rsidR="008C7C5D" w:rsidRPr="00C970A8">
              <w:rPr>
                <w:rStyle w:val="a3"/>
                <w:noProof/>
              </w:rPr>
              <w:t>4. Критерии оценки внеаудиторной самостоятельной работы</w:t>
            </w:r>
            <w:r w:rsidR="008C7C5D">
              <w:rPr>
                <w:noProof/>
                <w:webHidden/>
              </w:rPr>
              <w:tab/>
            </w:r>
            <w:r>
              <w:rPr>
                <w:noProof/>
                <w:webHidden/>
              </w:rPr>
              <w:fldChar w:fldCharType="begin"/>
            </w:r>
            <w:r w:rsidR="008C7C5D">
              <w:rPr>
                <w:noProof/>
                <w:webHidden/>
              </w:rPr>
              <w:instrText xml:space="preserve"> PAGEREF _Toc382510531 \h </w:instrText>
            </w:r>
            <w:r>
              <w:rPr>
                <w:noProof/>
                <w:webHidden/>
              </w:rPr>
            </w:r>
            <w:r>
              <w:rPr>
                <w:noProof/>
                <w:webHidden/>
              </w:rPr>
              <w:fldChar w:fldCharType="separate"/>
            </w:r>
            <w:r w:rsidR="008C7C5D">
              <w:rPr>
                <w:noProof/>
                <w:webHidden/>
              </w:rPr>
              <w:t>37</w:t>
            </w:r>
            <w:r>
              <w:rPr>
                <w:noProof/>
                <w:webHidden/>
              </w:rPr>
              <w:fldChar w:fldCharType="end"/>
            </w:r>
          </w:hyperlink>
        </w:p>
        <w:p w:rsidR="008C7C5D" w:rsidRDefault="0061397F">
          <w:pPr>
            <w:pStyle w:val="13"/>
            <w:rPr>
              <w:rFonts w:asciiTheme="minorHAnsi" w:eastAsiaTheme="minorEastAsia" w:hAnsiTheme="minorHAnsi" w:cstheme="minorBidi"/>
              <w:noProof/>
              <w:sz w:val="22"/>
              <w:szCs w:val="22"/>
              <w:lang w:eastAsia="ru-RU"/>
            </w:rPr>
          </w:pPr>
          <w:hyperlink w:anchor="_Toc382510532" w:history="1">
            <w:r w:rsidR="008C7C5D" w:rsidRPr="00C970A8">
              <w:rPr>
                <w:rStyle w:val="a3"/>
                <w:noProof/>
              </w:rPr>
              <w:t>Литература</w:t>
            </w:r>
            <w:r w:rsidR="008C7C5D">
              <w:rPr>
                <w:noProof/>
                <w:webHidden/>
              </w:rPr>
              <w:tab/>
            </w:r>
            <w:r>
              <w:rPr>
                <w:noProof/>
                <w:webHidden/>
              </w:rPr>
              <w:fldChar w:fldCharType="begin"/>
            </w:r>
            <w:r w:rsidR="008C7C5D">
              <w:rPr>
                <w:noProof/>
                <w:webHidden/>
              </w:rPr>
              <w:instrText xml:space="preserve"> PAGEREF _Toc382510532 \h </w:instrText>
            </w:r>
            <w:r>
              <w:rPr>
                <w:noProof/>
                <w:webHidden/>
              </w:rPr>
            </w:r>
            <w:r>
              <w:rPr>
                <w:noProof/>
                <w:webHidden/>
              </w:rPr>
              <w:fldChar w:fldCharType="separate"/>
            </w:r>
            <w:r w:rsidR="008C7C5D">
              <w:rPr>
                <w:noProof/>
                <w:webHidden/>
              </w:rPr>
              <w:t>41</w:t>
            </w:r>
            <w:r>
              <w:rPr>
                <w:noProof/>
                <w:webHidden/>
              </w:rPr>
              <w:fldChar w:fldCharType="end"/>
            </w:r>
          </w:hyperlink>
        </w:p>
        <w:p w:rsidR="008C7C5D" w:rsidRDefault="0061397F">
          <w:pPr>
            <w:pStyle w:val="13"/>
            <w:rPr>
              <w:rFonts w:asciiTheme="minorHAnsi" w:eastAsiaTheme="minorEastAsia" w:hAnsiTheme="minorHAnsi" w:cstheme="minorBidi"/>
              <w:noProof/>
              <w:sz w:val="22"/>
              <w:szCs w:val="22"/>
              <w:lang w:eastAsia="ru-RU"/>
            </w:rPr>
          </w:pPr>
          <w:hyperlink w:anchor="_Toc382510533" w:history="1">
            <w:r w:rsidR="008C7C5D" w:rsidRPr="00C970A8">
              <w:rPr>
                <w:rStyle w:val="a3"/>
                <w:noProof/>
              </w:rPr>
              <w:t>Приложения</w:t>
            </w:r>
            <w:r w:rsidR="008C7C5D">
              <w:rPr>
                <w:noProof/>
                <w:webHidden/>
              </w:rPr>
              <w:tab/>
            </w:r>
          </w:hyperlink>
        </w:p>
        <w:p w:rsidR="002A0403" w:rsidRDefault="0061397F">
          <w:r>
            <w:rPr>
              <w:b/>
              <w:bCs/>
            </w:rPr>
            <w:fldChar w:fldCharType="end"/>
          </w:r>
        </w:p>
      </w:sdtContent>
    </w:sdt>
    <w:p w:rsidR="003E7999" w:rsidRDefault="003E7999" w:rsidP="003E7999"/>
    <w:p w:rsidR="003E7999" w:rsidRDefault="003E7999" w:rsidP="003E7999"/>
    <w:p w:rsidR="003E7999" w:rsidRDefault="003E7999" w:rsidP="003E7999"/>
    <w:p w:rsidR="0056748E" w:rsidRDefault="0056748E" w:rsidP="003E7999"/>
    <w:p w:rsidR="0056748E" w:rsidRDefault="0056748E" w:rsidP="003E7999"/>
    <w:p w:rsidR="001428B5" w:rsidRDefault="006619EB" w:rsidP="002A0403">
      <w:pPr>
        <w:pStyle w:val="af8"/>
        <w:outlineLvl w:val="0"/>
        <w:rPr>
          <w:rStyle w:val="aff3"/>
          <w:i w:val="0"/>
          <w:iCs w:val="0"/>
        </w:rPr>
      </w:pPr>
      <w:bookmarkStart w:id="3" w:name="_Toc382510513"/>
      <w:r w:rsidRPr="002A0403">
        <w:rPr>
          <w:rStyle w:val="aff3"/>
          <w:i w:val="0"/>
          <w:iCs w:val="0"/>
        </w:rPr>
        <w:lastRenderedPageBreak/>
        <w:t>Введение</w:t>
      </w:r>
      <w:bookmarkEnd w:id="2"/>
      <w:bookmarkEnd w:id="1"/>
      <w:bookmarkEnd w:id="0"/>
      <w:bookmarkEnd w:id="3"/>
    </w:p>
    <w:p w:rsidR="0044322A" w:rsidRPr="0044322A" w:rsidRDefault="0044322A" w:rsidP="0044322A"/>
    <w:p w:rsidR="001428B5" w:rsidRPr="004B34D8" w:rsidRDefault="001428B5" w:rsidP="00D028B2">
      <w:pPr>
        <w:spacing w:after="0"/>
        <w:ind w:firstLine="709"/>
        <w:jc w:val="both"/>
        <w:rPr>
          <w:sz w:val="24"/>
          <w:szCs w:val="24"/>
        </w:rPr>
      </w:pPr>
      <w:r w:rsidRPr="004B34D8">
        <w:rPr>
          <w:sz w:val="24"/>
          <w:szCs w:val="24"/>
        </w:rPr>
        <w:t xml:space="preserve">В настоящее время актуальным становятся требования к личным качествам современного </w:t>
      </w:r>
      <w:r w:rsidR="0004055B">
        <w:rPr>
          <w:sz w:val="24"/>
          <w:szCs w:val="24"/>
        </w:rPr>
        <w:t>учащегося</w:t>
      </w:r>
      <w:r w:rsidRPr="004B34D8">
        <w:rPr>
          <w:sz w:val="24"/>
          <w:szCs w:val="24"/>
        </w:rPr>
        <w:t xml:space="preserve"> – умению самостоятельно пополнять и обновлять знания, вести самостоятельный поиск необходимого материала, быть творческой личностью. Ориентация учебного процесса на саморазвивающуюся личность делает невозможным процесс обучения без учета индивидуально-личностных особенностей обучаемых, предоставления им права выбора путей и способов обучения. Появляется новая цель образовательного процесса – воспитание личности, ориентированной на будущее, способной решать типичные проблемы и задачи исходя из приобретенного учебного опыта и адекватной оценки конкретной ситуации.</w:t>
      </w:r>
    </w:p>
    <w:p w:rsidR="001428B5" w:rsidRPr="004B34D8" w:rsidRDefault="001428B5" w:rsidP="00D028B2">
      <w:pPr>
        <w:spacing w:after="0"/>
        <w:ind w:firstLine="709"/>
        <w:jc w:val="both"/>
        <w:rPr>
          <w:sz w:val="24"/>
          <w:szCs w:val="24"/>
        </w:rPr>
      </w:pPr>
      <w:r w:rsidRPr="004B34D8">
        <w:rPr>
          <w:sz w:val="24"/>
          <w:szCs w:val="24"/>
        </w:rPr>
        <w:t xml:space="preserve">Решение этих задач требует повышения роли самостоятельной работы </w:t>
      </w:r>
      <w:r w:rsidR="0004055B">
        <w:rPr>
          <w:sz w:val="24"/>
          <w:szCs w:val="24"/>
        </w:rPr>
        <w:t>учащихся</w:t>
      </w:r>
      <w:r w:rsidRPr="004B34D8">
        <w:rPr>
          <w:sz w:val="24"/>
          <w:szCs w:val="24"/>
        </w:rPr>
        <w:t xml:space="preserve"> над учебным материалом, усиления ответственности преподавателя за развитие навыков самостоятельной работы, за стимулирование профессионального роста </w:t>
      </w:r>
      <w:r w:rsidR="0004055B">
        <w:rPr>
          <w:sz w:val="24"/>
          <w:szCs w:val="24"/>
        </w:rPr>
        <w:t>учащихся</w:t>
      </w:r>
      <w:r w:rsidRPr="004B34D8">
        <w:rPr>
          <w:sz w:val="24"/>
          <w:szCs w:val="24"/>
        </w:rPr>
        <w:t>, воспитание их творческой активности и инициативы.</w:t>
      </w:r>
    </w:p>
    <w:p w:rsidR="001428B5" w:rsidRDefault="001428B5" w:rsidP="00D028B2">
      <w:pPr>
        <w:spacing w:after="0"/>
        <w:ind w:firstLine="709"/>
        <w:jc w:val="both"/>
        <w:rPr>
          <w:sz w:val="24"/>
          <w:szCs w:val="24"/>
        </w:rPr>
      </w:pPr>
      <w:r w:rsidRPr="004B34D8">
        <w:rPr>
          <w:sz w:val="24"/>
          <w:szCs w:val="24"/>
        </w:rPr>
        <w:t>Введение в практику учебных программ и модулей  с повышенной долей самостоятельной работы активно способствует модернизации учебного процесса.</w:t>
      </w:r>
    </w:p>
    <w:p w:rsidR="00D432B0" w:rsidRPr="00D432B0" w:rsidRDefault="00D432B0" w:rsidP="00D028B2">
      <w:pPr>
        <w:spacing w:after="0"/>
        <w:ind w:firstLine="709"/>
        <w:jc w:val="both"/>
        <w:rPr>
          <w:sz w:val="24"/>
          <w:szCs w:val="24"/>
        </w:rPr>
      </w:pPr>
      <w:r w:rsidRPr="00D432B0">
        <w:rPr>
          <w:sz w:val="24"/>
          <w:szCs w:val="24"/>
        </w:rPr>
        <w:t>Самостоятельные работы по дисциплине предусмотрены Государственным образовательным стандартом профессионального образования, учебным планом, рабочей</w:t>
      </w:r>
      <w:r>
        <w:rPr>
          <w:sz w:val="24"/>
          <w:szCs w:val="24"/>
        </w:rPr>
        <w:t xml:space="preserve"> </w:t>
      </w:r>
      <w:r w:rsidRPr="00D432B0">
        <w:rPr>
          <w:sz w:val="24"/>
          <w:szCs w:val="24"/>
        </w:rPr>
        <w:t>программой</w:t>
      </w:r>
      <w:r>
        <w:rPr>
          <w:sz w:val="24"/>
          <w:szCs w:val="24"/>
        </w:rPr>
        <w:t xml:space="preserve"> учебной дисциплины.</w:t>
      </w:r>
    </w:p>
    <w:p w:rsidR="001428B5" w:rsidRPr="004B34D8" w:rsidRDefault="001428B5" w:rsidP="002C2B0E">
      <w:pPr>
        <w:spacing w:after="0"/>
        <w:ind w:firstLine="567"/>
        <w:jc w:val="both"/>
        <w:rPr>
          <w:sz w:val="24"/>
          <w:szCs w:val="24"/>
        </w:rPr>
      </w:pPr>
      <w:r w:rsidRPr="004B34D8">
        <w:rPr>
          <w:sz w:val="24"/>
          <w:szCs w:val="24"/>
        </w:rPr>
        <w:t xml:space="preserve">Данная дисциплина состоит из </w:t>
      </w:r>
      <w:r w:rsidR="009F6C67">
        <w:rPr>
          <w:sz w:val="24"/>
          <w:szCs w:val="24"/>
        </w:rPr>
        <w:t>шести</w:t>
      </w:r>
      <w:r w:rsidR="00D432B0">
        <w:rPr>
          <w:sz w:val="24"/>
          <w:szCs w:val="24"/>
        </w:rPr>
        <w:t xml:space="preserve"> </w:t>
      </w:r>
      <w:r w:rsidRPr="004B34D8">
        <w:rPr>
          <w:sz w:val="24"/>
          <w:szCs w:val="24"/>
        </w:rPr>
        <w:t xml:space="preserve">разделов: раздел 1 </w:t>
      </w:r>
      <w:r w:rsidR="00D028B2">
        <w:rPr>
          <w:sz w:val="24"/>
          <w:szCs w:val="24"/>
        </w:rPr>
        <w:t> </w:t>
      </w:r>
      <w:r w:rsidR="00D028B2" w:rsidRPr="007C543F">
        <w:rPr>
          <w:b/>
          <w:sz w:val="24"/>
          <w:szCs w:val="24"/>
        </w:rPr>
        <w:t>«</w:t>
      </w:r>
      <w:r w:rsidR="00D028B2">
        <w:rPr>
          <w:sz w:val="24"/>
          <w:szCs w:val="24"/>
        </w:rPr>
        <w:t>Информационная деятельность человека</w:t>
      </w:r>
      <w:r w:rsidR="00D028B2" w:rsidRPr="007C543F">
        <w:rPr>
          <w:sz w:val="24"/>
          <w:szCs w:val="24"/>
        </w:rPr>
        <w:t>»</w:t>
      </w:r>
      <w:r w:rsidRPr="004B34D8">
        <w:rPr>
          <w:sz w:val="24"/>
          <w:szCs w:val="24"/>
        </w:rPr>
        <w:t>, раздел 2 «</w:t>
      </w:r>
      <w:r w:rsidR="00D028B2">
        <w:rPr>
          <w:sz w:val="24"/>
          <w:szCs w:val="24"/>
        </w:rPr>
        <w:t>Информация и информационные процессы</w:t>
      </w:r>
      <w:r w:rsidR="00D028B2" w:rsidRPr="007C543F">
        <w:rPr>
          <w:sz w:val="24"/>
          <w:szCs w:val="24"/>
        </w:rPr>
        <w:t>»</w:t>
      </w:r>
      <w:r w:rsidRPr="004B34D8">
        <w:rPr>
          <w:sz w:val="24"/>
          <w:szCs w:val="24"/>
        </w:rPr>
        <w:t>, раздел 3 «</w:t>
      </w:r>
      <w:r w:rsidR="006619EB">
        <w:rPr>
          <w:sz w:val="24"/>
          <w:szCs w:val="24"/>
        </w:rPr>
        <w:t>Средства информацион</w:t>
      </w:r>
      <w:r w:rsidR="00D028B2">
        <w:rPr>
          <w:sz w:val="24"/>
          <w:szCs w:val="24"/>
        </w:rPr>
        <w:t>ных и коммуникационных технологий</w:t>
      </w:r>
      <w:r w:rsidRPr="004B34D8">
        <w:rPr>
          <w:sz w:val="24"/>
          <w:szCs w:val="24"/>
        </w:rPr>
        <w:t xml:space="preserve">», </w:t>
      </w:r>
      <w:r w:rsidR="006619EB" w:rsidRPr="006619EB">
        <w:rPr>
          <w:sz w:val="24"/>
          <w:szCs w:val="24"/>
        </w:rPr>
        <w:t>Раздел 4</w:t>
      </w:r>
      <w:r w:rsidR="006619EB">
        <w:rPr>
          <w:sz w:val="24"/>
          <w:szCs w:val="24"/>
        </w:rPr>
        <w:t xml:space="preserve"> </w:t>
      </w:r>
      <w:r w:rsidR="006619EB" w:rsidRPr="004A77C1">
        <w:rPr>
          <w:sz w:val="24"/>
          <w:szCs w:val="24"/>
        </w:rPr>
        <w:t>«Тех</w:t>
      </w:r>
      <w:r w:rsidR="006619EB">
        <w:rPr>
          <w:sz w:val="24"/>
          <w:szCs w:val="24"/>
        </w:rPr>
        <w:t xml:space="preserve">нология создания и преобразования информационных объектов», </w:t>
      </w:r>
      <w:r w:rsidR="006619EB" w:rsidRPr="006619EB">
        <w:rPr>
          <w:sz w:val="24"/>
          <w:szCs w:val="24"/>
        </w:rPr>
        <w:t>Раздел 5</w:t>
      </w:r>
      <w:r w:rsidR="006619EB">
        <w:rPr>
          <w:sz w:val="24"/>
          <w:szCs w:val="24"/>
        </w:rPr>
        <w:t xml:space="preserve"> </w:t>
      </w:r>
      <w:r w:rsidR="006619EB" w:rsidRPr="00D9217F">
        <w:rPr>
          <w:sz w:val="24"/>
          <w:szCs w:val="24"/>
        </w:rPr>
        <w:t xml:space="preserve">«Алгоритмизация и </w:t>
      </w:r>
      <w:r w:rsidR="006619EB">
        <w:rPr>
          <w:sz w:val="24"/>
          <w:szCs w:val="24"/>
        </w:rPr>
        <w:t>програм</w:t>
      </w:r>
      <w:r w:rsidR="006619EB" w:rsidRPr="00D9217F">
        <w:rPr>
          <w:sz w:val="24"/>
          <w:szCs w:val="24"/>
        </w:rPr>
        <w:t>мирование»</w:t>
      </w:r>
      <w:r w:rsidR="006619EB">
        <w:rPr>
          <w:sz w:val="24"/>
          <w:szCs w:val="24"/>
        </w:rPr>
        <w:t>,</w:t>
      </w:r>
      <w:r w:rsidR="006619EB" w:rsidRPr="006619EB">
        <w:rPr>
          <w:b/>
          <w:sz w:val="24"/>
          <w:szCs w:val="24"/>
        </w:rPr>
        <w:t xml:space="preserve"> </w:t>
      </w:r>
      <w:r w:rsidR="006619EB" w:rsidRPr="006619EB">
        <w:rPr>
          <w:sz w:val="24"/>
          <w:szCs w:val="24"/>
        </w:rPr>
        <w:t>Раздел 6</w:t>
      </w:r>
      <w:r w:rsidR="006619EB">
        <w:rPr>
          <w:b/>
          <w:sz w:val="24"/>
          <w:szCs w:val="24"/>
        </w:rPr>
        <w:t xml:space="preserve"> </w:t>
      </w:r>
      <w:r w:rsidR="006619EB" w:rsidRPr="004A77C1">
        <w:rPr>
          <w:sz w:val="24"/>
          <w:szCs w:val="24"/>
        </w:rPr>
        <w:t>«Телекоммуникационные технологии»</w:t>
      </w:r>
      <w:r w:rsidR="002C2B0E">
        <w:rPr>
          <w:sz w:val="24"/>
          <w:szCs w:val="24"/>
        </w:rPr>
        <w:t>,</w:t>
      </w:r>
      <w:r w:rsidR="006619EB">
        <w:rPr>
          <w:sz w:val="24"/>
          <w:szCs w:val="24"/>
        </w:rPr>
        <w:t xml:space="preserve"> </w:t>
      </w:r>
      <w:r w:rsidRPr="004B34D8">
        <w:rPr>
          <w:sz w:val="24"/>
          <w:szCs w:val="24"/>
        </w:rPr>
        <w:t>позволяющих сформировать необходимые общие и профессиональные компетенции.</w:t>
      </w:r>
    </w:p>
    <w:p w:rsidR="00CC6947" w:rsidRPr="0004055B" w:rsidRDefault="001428B5" w:rsidP="00CC6947">
      <w:pPr>
        <w:spacing w:after="0"/>
        <w:ind w:firstLine="567"/>
        <w:jc w:val="both"/>
        <w:rPr>
          <w:color w:val="000000"/>
          <w:spacing w:val="-4"/>
          <w:sz w:val="24"/>
          <w:szCs w:val="24"/>
        </w:rPr>
      </w:pPr>
      <w:r w:rsidRPr="004B34D8">
        <w:rPr>
          <w:sz w:val="24"/>
          <w:szCs w:val="24"/>
        </w:rPr>
        <w:t>Методические рекомендации для  внеаудиторной самостоятельной  работы (ВСР) по дисциплине «Информатика</w:t>
      </w:r>
      <w:r w:rsidR="00D432B0">
        <w:rPr>
          <w:sz w:val="24"/>
          <w:szCs w:val="24"/>
        </w:rPr>
        <w:t xml:space="preserve"> и ИКТ</w:t>
      </w:r>
      <w:r w:rsidRPr="004B34D8">
        <w:rPr>
          <w:sz w:val="24"/>
          <w:szCs w:val="24"/>
        </w:rPr>
        <w:t xml:space="preserve">» составлены в соответствии с </w:t>
      </w:r>
      <w:r w:rsidR="00D432B0">
        <w:rPr>
          <w:sz w:val="24"/>
          <w:szCs w:val="24"/>
        </w:rPr>
        <w:t>ФГОС</w:t>
      </w:r>
      <w:r w:rsidR="002D5DD4" w:rsidRPr="002D5DD4">
        <w:rPr>
          <w:rFonts w:eastAsia="Times New Roman"/>
        </w:rPr>
        <w:t xml:space="preserve"> </w:t>
      </w:r>
      <w:r w:rsidR="002D5DD4" w:rsidRPr="002D5DD4">
        <w:rPr>
          <w:rFonts w:eastAsia="Times New Roman"/>
          <w:sz w:val="24"/>
          <w:szCs w:val="24"/>
        </w:rPr>
        <w:t>СПО по специальности и профессиям</w:t>
      </w:r>
      <w:r w:rsidRPr="002D5DD4">
        <w:rPr>
          <w:sz w:val="24"/>
          <w:szCs w:val="24"/>
        </w:rPr>
        <w:t xml:space="preserve">, и предназначены для </w:t>
      </w:r>
      <w:r w:rsidR="0004055B" w:rsidRPr="0004055B">
        <w:rPr>
          <w:sz w:val="24"/>
          <w:szCs w:val="24"/>
        </w:rPr>
        <w:t>учащихся</w:t>
      </w:r>
      <w:r w:rsidRPr="0004055B">
        <w:rPr>
          <w:sz w:val="24"/>
          <w:szCs w:val="24"/>
        </w:rPr>
        <w:t xml:space="preserve"> </w:t>
      </w:r>
      <w:r w:rsidR="0004055B">
        <w:rPr>
          <w:sz w:val="24"/>
          <w:szCs w:val="24"/>
        </w:rPr>
        <w:t xml:space="preserve"> </w:t>
      </w:r>
      <w:r w:rsidR="00CC6947" w:rsidRPr="0004055B">
        <w:rPr>
          <w:bCs/>
          <w:sz w:val="24"/>
          <w:szCs w:val="24"/>
        </w:rPr>
        <w:t>профессий:</w:t>
      </w:r>
      <w:r w:rsidR="00CC6947">
        <w:rPr>
          <w:bCs/>
          <w:sz w:val="24"/>
          <w:szCs w:val="24"/>
        </w:rPr>
        <w:t xml:space="preserve"> </w:t>
      </w:r>
      <w:r w:rsidR="00CC6947" w:rsidRPr="0004055B">
        <w:rPr>
          <w:color w:val="000000"/>
          <w:spacing w:val="-4"/>
          <w:sz w:val="24"/>
          <w:szCs w:val="24"/>
        </w:rPr>
        <w:t>190631.01 «Автомеханик»</w:t>
      </w:r>
      <w:r w:rsidR="00CC6947">
        <w:rPr>
          <w:color w:val="000000"/>
          <w:spacing w:val="-4"/>
          <w:sz w:val="24"/>
          <w:szCs w:val="24"/>
        </w:rPr>
        <w:t xml:space="preserve">; </w:t>
      </w:r>
      <w:r w:rsidR="00CC6947" w:rsidRPr="0004055B">
        <w:rPr>
          <w:color w:val="000000"/>
          <w:spacing w:val="-4"/>
          <w:sz w:val="24"/>
          <w:szCs w:val="24"/>
        </w:rPr>
        <w:t>190629.07 «Машинист крана»</w:t>
      </w:r>
      <w:r w:rsidR="00CC6947">
        <w:rPr>
          <w:color w:val="000000"/>
          <w:spacing w:val="-4"/>
          <w:sz w:val="24"/>
          <w:szCs w:val="24"/>
        </w:rPr>
        <w:t xml:space="preserve">; </w:t>
      </w:r>
      <w:r w:rsidR="00CC6947" w:rsidRPr="0004055B">
        <w:rPr>
          <w:color w:val="000000"/>
          <w:spacing w:val="-4"/>
          <w:sz w:val="24"/>
          <w:szCs w:val="24"/>
        </w:rPr>
        <w:t>262023.01 «Мастер столярного и мебельного производства»</w:t>
      </w:r>
      <w:r w:rsidR="00CC6947">
        <w:rPr>
          <w:color w:val="000000"/>
          <w:spacing w:val="-4"/>
          <w:sz w:val="24"/>
          <w:szCs w:val="24"/>
        </w:rPr>
        <w:t xml:space="preserve">; </w:t>
      </w:r>
      <w:r w:rsidR="00CC6947" w:rsidRPr="0004055B">
        <w:rPr>
          <w:color w:val="000000"/>
          <w:spacing w:val="-4"/>
          <w:sz w:val="24"/>
          <w:szCs w:val="24"/>
        </w:rPr>
        <w:t>190629.01 «Машинист дорожных и строительных машин»</w:t>
      </w:r>
      <w:r w:rsidR="00CC6947">
        <w:rPr>
          <w:color w:val="000000"/>
          <w:spacing w:val="-4"/>
          <w:sz w:val="24"/>
          <w:szCs w:val="24"/>
        </w:rPr>
        <w:t xml:space="preserve">; </w:t>
      </w:r>
      <w:r w:rsidR="00CC6947" w:rsidRPr="0004055B">
        <w:rPr>
          <w:color w:val="000000"/>
          <w:spacing w:val="-4"/>
          <w:sz w:val="24"/>
          <w:szCs w:val="24"/>
        </w:rPr>
        <w:t>270802.08  «Мастер сухого строительства»</w:t>
      </w:r>
      <w:r w:rsidR="00CC6947">
        <w:rPr>
          <w:color w:val="000000"/>
          <w:spacing w:val="-4"/>
          <w:sz w:val="24"/>
          <w:szCs w:val="24"/>
        </w:rPr>
        <w:t xml:space="preserve">; </w:t>
      </w:r>
      <w:r w:rsidR="00CC6947" w:rsidRPr="0004055B">
        <w:rPr>
          <w:color w:val="000000"/>
          <w:spacing w:val="-4"/>
          <w:sz w:val="24"/>
          <w:szCs w:val="24"/>
        </w:rPr>
        <w:t>270839.01  «Монтажник санитарно-технических, вентиляционных систем и     оборудования»</w:t>
      </w:r>
      <w:r w:rsidR="00CC6947">
        <w:rPr>
          <w:color w:val="000000"/>
          <w:spacing w:val="-4"/>
          <w:sz w:val="24"/>
          <w:szCs w:val="24"/>
        </w:rPr>
        <w:t>.</w:t>
      </w:r>
    </w:p>
    <w:p w:rsidR="001428B5" w:rsidRPr="004B34D8" w:rsidRDefault="001428B5" w:rsidP="00D028B2">
      <w:pPr>
        <w:spacing w:after="0"/>
        <w:ind w:firstLine="709"/>
        <w:jc w:val="both"/>
        <w:rPr>
          <w:sz w:val="24"/>
          <w:szCs w:val="24"/>
        </w:rPr>
      </w:pPr>
      <w:r w:rsidRPr="004B34D8">
        <w:rPr>
          <w:sz w:val="24"/>
          <w:szCs w:val="24"/>
        </w:rPr>
        <w:t xml:space="preserve"> Внеаудиторная самостоятельная работа  </w:t>
      </w:r>
      <w:r w:rsidR="0004055B">
        <w:rPr>
          <w:sz w:val="24"/>
          <w:szCs w:val="24"/>
        </w:rPr>
        <w:t>учащихся</w:t>
      </w:r>
      <w:r w:rsidRPr="004B34D8">
        <w:rPr>
          <w:sz w:val="24"/>
          <w:szCs w:val="24"/>
        </w:rPr>
        <w:t xml:space="preserve"> является обязательной для каждого </w:t>
      </w:r>
      <w:r w:rsidR="00CC6947">
        <w:rPr>
          <w:sz w:val="24"/>
          <w:szCs w:val="24"/>
        </w:rPr>
        <w:t>учащего</w:t>
      </w:r>
      <w:r w:rsidR="0004055B">
        <w:rPr>
          <w:sz w:val="24"/>
          <w:szCs w:val="24"/>
        </w:rPr>
        <w:t>ся</w:t>
      </w:r>
      <w:r w:rsidRPr="004B34D8">
        <w:rPr>
          <w:sz w:val="24"/>
          <w:szCs w:val="24"/>
        </w:rPr>
        <w:t>, определяется учебным  планом, и  составляет  50% от общего объема часов.</w:t>
      </w:r>
    </w:p>
    <w:p w:rsidR="001428B5" w:rsidRPr="004B34D8" w:rsidRDefault="001428B5" w:rsidP="00D028B2">
      <w:pPr>
        <w:spacing w:after="0"/>
        <w:ind w:firstLine="709"/>
        <w:jc w:val="both"/>
        <w:rPr>
          <w:sz w:val="24"/>
          <w:szCs w:val="24"/>
        </w:rPr>
      </w:pPr>
      <w:r w:rsidRPr="004B34D8">
        <w:rPr>
          <w:sz w:val="24"/>
          <w:szCs w:val="24"/>
        </w:rPr>
        <w:t xml:space="preserve">Основными целями внеаудиторной самостоятельной работы </w:t>
      </w:r>
      <w:r w:rsidR="0004055B">
        <w:rPr>
          <w:sz w:val="24"/>
          <w:szCs w:val="24"/>
        </w:rPr>
        <w:t>учащихся</w:t>
      </w:r>
      <w:r w:rsidRPr="004B34D8">
        <w:rPr>
          <w:sz w:val="24"/>
          <w:szCs w:val="24"/>
        </w:rPr>
        <w:t xml:space="preserve">  являются:</w:t>
      </w:r>
    </w:p>
    <w:p w:rsidR="001428B5" w:rsidRPr="004B34D8" w:rsidRDefault="001428B5" w:rsidP="00D028B2">
      <w:pPr>
        <w:numPr>
          <w:ilvl w:val="0"/>
          <w:numId w:val="1"/>
        </w:numPr>
        <w:tabs>
          <w:tab w:val="clear" w:pos="1429"/>
          <w:tab w:val="num" w:pos="709"/>
          <w:tab w:val="left" w:pos="1134"/>
        </w:tabs>
        <w:spacing w:after="0"/>
        <w:ind w:left="0" w:firstLine="709"/>
        <w:jc w:val="both"/>
        <w:rPr>
          <w:sz w:val="24"/>
          <w:szCs w:val="24"/>
        </w:rPr>
      </w:pPr>
      <w:r w:rsidRPr="004B34D8">
        <w:rPr>
          <w:sz w:val="24"/>
          <w:szCs w:val="24"/>
        </w:rPr>
        <w:t>овладение знаниями, профессиональными умениями и навыками деятельности по профилю специальности;</w:t>
      </w:r>
    </w:p>
    <w:p w:rsidR="001428B5" w:rsidRPr="004B34D8" w:rsidRDefault="001428B5" w:rsidP="00D028B2">
      <w:pPr>
        <w:numPr>
          <w:ilvl w:val="0"/>
          <w:numId w:val="1"/>
        </w:numPr>
        <w:tabs>
          <w:tab w:val="clear" w:pos="1429"/>
          <w:tab w:val="num" w:pos="709"/>
          <w:tab w:val="left" w:pos="1134"/>
        </w:tabs>
        <w:spacing w:after="0"/>
        <w:ind w:left="0" w:firstLine="709"/>
        <w:jc w:val="both"/>
        <w:rPr>
          <w:sz w:val="24"/>
          <w:szCs w:val="24"/>
        </w:rPr>
      </w:pPr>
      <w:r w:rsidRPr="004B34D8">
        <w:rPr>
          <w:sz w:val="24"/>
          <w:szCs w:val="24"/>
        </w:rPr>
        <w:t>формирование готовности к самообразованию, самостоятельности и ответственности;</w:t>
      </w:r>
    </w:p>
    <w:p w:rsidR="001428B5" w:rsidRPr="004B34D8" w:rsidRDefault="001428B5" w:rsidP="00D028B2">
      <w:pPr>
        <w:numPr>
          <w:ilvl w:val="0"/>
          <w:numId w:val="1"/>
        </w:numPr>
        <w:tabs>
          <w:tab w:val="clear" w:pos="1429"/>
          <w:tab w:val="num" w:pos="709"/>
          <w:tab w:val="left" w:pos="1134"/>
        </w:tabs>
        <w:spacing w:after="0"/>
        <w:ind w:left="0" w:firstLine="709"/>
        <w:jc w:val="both"/>
        <w:rPr>
          <w:sz w:val="24"/>
          <w:szCs w:val="24"/>
        </w:rPr>
      </w:pPr>
      <w:r w:rsidRPr="004B34D8">
        <w:rPr>
          <w:sz w:val="24"/>
          <w:szCs w:val="24"/>
        </w:rPr>
        <w:t>развитие  творческого  подхода к решению проблем учебного и профессионального уровня.</w:t>
      </w:r>
    </w:p>
    <w:p w:rsidR="001428B5" w:rsidRPr="004B34D8" w:rsidRDefault="001428B5" w:rsidP="00D028B2">
      <w:pPr>
        <w:tabs>
          <w:tab w:val="left" w:pos="1134"/>
        </w:tabs>
        <w:spacing w:after="0"/>
        <w:jc w:val="both"/>
        <w:rPr>
          <w:sz w:val="24"/>
          <w:szCs w:val="24"/>
        </w:rPr>
      </w:pPr>
    </w:p>
    <w:p w:rsidR="001428B5" w:rsidRPr="004B34D8" w:rsidRDefault="001428B5" w:rsidP="00D028B2">
      <w:pPr>
        <w:spacing w:after="0"/>
        <w:rPr>
          <w:b/>
          <w:sz w:val="24"/>
          <w:szCs w:val="24"/>
        </w:rPr>
      </w:pPr>
    </w:p>
    <w:p w:rsidR="00D432B0" w:rsidRDefault="00D432B0" w:rsidP="00D028B2">
      <w:pPr>
        <w:spacing w:after="0"/>
        <w:jc w:val="center"/>
        <w:rPr>
          <w:b/>
          <w:sz w:val="24"/>
          <w:szCs w:val="24"/>
        </w:rPr>
      </w:pPr>
    </w:p>
    <w:p w:rsidR="00D432B0" w:rsidRDefault="00D432B0" w:rsidP="00D028B2">
      <w:pPr>
        <w:spacing w:after="0"/>
        <w:jc w:val="center"/>
        <w:rPr>
          <w:b/>
          <w:sz w:val="24"/>
          <w:szCs w:val="24"/>
        </w:rPr>
      </w:pPr>
    </w:p>
    <w:p w:rsidR="00D432B0" w:rsidRDefault="00D432B0" w:rsidP="00D028B2">
      <w:pPr>
        <w:spacing w:after="0"/>
        <w:jc w:val="center"/>
        <w:rPr>
          <w:b/>
          <w:sz w:val="24"/>
          <w:szCs w:val="24"/>
        </w:rPr>
      </w:pPr>
    </w:p>
    <w:p w:rsidR="001428B5" w:rsidRPr="00882016" w:rsidRDefault="001428B5" w:rsidP="00D66C0C">
      <w:pPr>
        <w:pStyle w:val="af8"/>
        <w:numPr>
          <w:ilvl w:val="0"/>
          <w:numId w:val="38"/>
        </w:numPr>
        <w:outlineLvl w:val="0"/>
        <w:rPr>
          <w:rStyle w:val="aff3"/>
          <w:i w:val="0"/>
          <w:iCs w:val="0"/>
        </w:rPr>
      </w:pPr>
      <w:bookmarkStart w:id="4" w:name="_Toc382510514"/>
      <w:r w:rsidRPr="00882016">
        <w:rPr>
          <w:rStyle w:val="aff3"/>
          <w:i w:val="0"/>
          <w:iCs w:val="0"/>
        </w:rPr>
        <w:lastRenderedPageBreak/>
        <w:t xml:space="preserve">Распределение видов и объема внеаудиторной самостоятельной работы </w:t>
      </w:r>
      <w:r w:rsidRPr="00427C1B">
        <w:rPr>
          <w:rStyle w:val="aff3"/>
          <w:i w:val="0"/>
          <w:iCs w:val="0"/>
        </w:rPr>
        <w:t>между</w:t>
      </w:r>
      <w:r w:rsidRPr="00882016">
        <w:rPr>
          <w:rStyle w:val="aff3"/>
          <w:i w:val="0"/>
          <w:iCs w:val="0"/>
        </w:rPr>
        <w:t xml:space="preserve"> разделами  дисциплины «Информатика</w:t>
      </w:r>
      <w:r w:rsidR="00A470E8" w:rsidRPr="00882016">
        <w:rPr>
          <w:rStyle w:val="aff3"/>
          <w:i w:val="0"/>
          <w:iCs w:val="0"/>
        </w:rPr>
        <w:t xml:space="preserve"> и ИКТ</w:t>
      </w:r>
      <w:r w:rsidRPr="00882016">
        <w:rPr>
          <w:rStyle w:val="aff3"/>
          <w:i w:val="0"/>
          <w:iCs w:val="0"/>
        </w:rPr>
        <w:t>»</w:t>
      </w:r>
      <w:bookmarkEnd w:id="4"/>
    </w:p>
    <w:p w:rsidR="001428B5" w:rsidRPr="002D5DD4" w:rsidRDefault="001428B5" w:rsidP="00D028B2">
      <w:pPr>
        <w:spacing w:after="0"/>
        <w:ind w:firstLine="709"/>
        <w:rPr>
          <w:sz w:val="24"/>
          <w:szCs w:val="24"/>
        </w:rPr>
      </w:pPr>
    </w:p>
    <w:p w:rsidR="001428B5" w:rsidRPr="002D5DD4" w:rsidRDefault="001428B5" w:rsidP="00D028B2">
      <w:pPr>
        <w:spacing w:after="0"/>
        <w:ind w:firstLine="709"/>
        <w:jc w:val="both"/>
        <w:rPr>
          <w:sz w:val="24"/>
          <w:szCs w:val="24"/>
        </w:rPr>
      </w:pPr>
      <w:r w:rsidRPr="002D5DD4">
        <w:rPr>
          <w:sz w:val="24"/>
          <w:szCs w:val="24"/>
        </w:rPr>
        <w:t xml:space="preserve">Согласно </w:t>
      </w:r>
      <w:r w:rsidR="002D5DD4">
        <w:rPr>
          <w:sz w:val="24"/>
          <w:szCs w:val="24"/>
        </w:rPr>
        <w:t>рабочей программе учебной дисциплины</w:t>
      </w:r>
      <w:r w:rsidRPr="002D5DD4">
        <w:rPr>
          <w:sz w:val="24"/>
          <w:szCs w:val="24"/>
        </w:rPr>
        <w:t xml:space="preserve"> «Информатика</w:t>
      </w:r>
      <w:r w:rsidR="002D5DD4">
        <w:rPr>
          <w:sz w:val="24"/>
          <w:szCs w:val="24"/>
        </w:rPr>
        <w:t xml:space="preserve"> и ИКТ</w:t>
      </w:r>
      <w:r w:rsidRPr="002D5DD4">
        <w:rPr>
          <w:sz w:val="24"/>
          <w:szCs w:val="24"/>
        </w:rPr>
        <w:t xml:space="preserve">» на внеаудиторную самостоятельную работу </w:t>
      </w:r>
      <w:r w:rsidR="00CC6947">
        <w:rPr>
          <w:sz w:val="24"/>
          <w:szCs w:val="24"/>
        </w:rPr>
        <w:t>учащего</w:t>
      </w:r>
      <w:r w:rsidR="0004055B">
        <w:rPr>
          <w:sz w:val="24"/>
          <w:szCs w:val="24"/>
        </w:rPr>
        <w:t>ся</w:t>
      </w:r>
      <w:r w:rsidRPr="002D5DD4">
        <w:rPr>
          <w:sz w:val="24"/>
          <w:szCs w:val="24"/>
        </w:rPr>
        <w:t xml:space="preserve"> отводится </w:t>
      </w:r>
      <w:r w:rsidR="009F6C67" w:rsidRPr="009F6C67">
        <w:rPr>
          <w:sz w:val="24"/>
          <w:szCs w:val="24"/>
        </w:rPr>
        <w:t>46 час.</w:t>
      </w:r>
      <w:r w:rsidRPr="002D5DD4">
        <w:rPr>
          <w:sz w:val="24"/>
          <w:szCs w:val="24"/>
        </w:rPr>
        <w:t xml:space="preserve">  Распределение времени по темам дисциплины приведено в таблице 1.</w:t>
      </w:r>
    </w:p>
    <w:p w:rsidR="001428B5" w:rsidRPr="002D5DD4" w:rsidRDefault="001428B5" w:rsidP="00D028B2">
      <w:pPr>
        <w:spacing w:after="0"/>
        <w:rPr>
          <w:sz w:val="24"/>
          <w:szCs w:val="24"/>
        </w:rPr>
      </w:pPr>
    </w:p>
    <w:p w:rsidR="001428B5" w:rsidRPr="007459C2" w:rsidRDefault="001428B5" w:rsidP="00D028B2">
      <w:pPr>
        <w:spacing w:after="0"/>
        <w:ind w:firstLine="700"/>
        <w:jc w:val="both"/>
        <w:rPr>
          <w:sz w:val="24"/>
          <w:szCs w:val="24"/>
        </w:rPr>
      </w:pPr>
      <w:r w:rsidRPr="007459C2">
        <w:rPr>
          <w:sz w:val="24"/>
          <w:szCs w:val="24"/>
        </w:rPr>
        <w:t>Таблица</w:t>
      </w:r>
      <w:r>
        <w:rPr>
          <w:sz w:val="24"/>
          <w:szCs w:val="24"/>
        </w:rPr>
        <w:t> </w:t>
      </w:r>
      <w:r w:rsidRPr="007459C2">
        <w:rPr>
          <w:sz w:val="24"/>
          <w:szCs w:val="24"/>
        </w:rPr>
        <w:t>1</w:t>
      </w:r>
      <w:r>
        <w:rPr>
          <w:sz w:val="24"/>
          <w:szCs w:val="24"/>
        </w:rPr>
        <w:t> </w:t>
      </w:r>
      <w:r w:rsidRPr="007459C2">
        <w:rPr>
          <w:sz w:val="24"/>
          <w:szCs w:val="24"/>
        </w:rPr>
        <w:t>–</w:t>
      </w:r>
      <w:r>
        <w:rPr>
          <w:sz w:val="24"/>
          <w:szCs w:val="24"/>
        </w:rPr>
        <w:t> </w:t>
      </w:r>
      <w:r w:rsidRPr="007459C2">
        <w:rPr>
          <w:sz w:val="24"/>
          <w:szCs w:val="24"/>
        </w:rPr>
        <w:t>Распределение видов и объема внеаудиторной самостоятельной раб</w:t>
      </w:r>
      <w:r>
        <w:rPr>
          <w:sz w:val="24"/>
          <w:szCs w:val="24"/>
        </w:rPr>
        <w:t>оты между разделами  дисциплины</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68"/>
        <w:gridCol w:w="1276"/>
        <w:gridCol w:w="5670"/>
        <w:gridCol w:w="992"/>
      </w:tblGrid>
      <w:tr w:rsidR="001428B5" w:rsidRPr="007C543F" w:rsidTr="00CC6947">
        <w:trPr>
          <w:trHeight w:val="1077"/>
        </w:trPr>
        <w:tc>
          <w:tcPr>
            <w:tcW w:w="2268" w:type="dxa"/>
            <w:vAlign w:val="center"/>
          </w:tcPr>
          <w:p w:rsidR="001428B5" w:rsidRPr="007C543F" w:rsidRDefault="001428B5" w:rsidP="006619EB">
            <w:pPr>
              <w:spacing w:after="0" w:line="240" w:lineRule="auto"/>
              <w:jc w:val="center"/>
              <w:rPr>
                <w:b/>
                <w:sz w:val="24"/>
                <w:szCs w:val="24"/>
              </w:rPr>
            </w:pPr>
            <w:r w:rsidRPr="007C543F">
              <w:rPr>
                <w:b/>
                <w:sz w:val="24"/>
                <w:szCs w:val="24"/>
              </w:rPr>
              <w:t>Раздел дисциплины</w:t>
            </w:r>
          </w:p>
        </w:tc>
        <w:tc>
          <w:tcPr>
            <w:tcW w:w="1276" w:type="dxa"/>
            <w:vAlign w:val="center"/>
          </w:tcPr>
          <w:p w:rsidR="001428B5" w:rsidRPr="007C543F" w:rsidRDefault="001428B5" w:rsidP="006619EB">
            <w:pPr>
              <w:spacing w:after="0" w:line="240" w:lineRule="auto"/>
              <w:jc w:val="center"/>
              <w:rPr>
                <w:b/>
                <w:sz w:val="24"/>
                <w:szCs w:val="24"/>
              </w:rPr>
            </w:pPr>
            <w:r w:rsidRPr="007C543F">
              <w:rPr>
                <w:b/>
                <w:sz w:val="24"/>
                <w:szCs w:val="24"/>
              </w:rPr>
              <w:t>Объем часов на раздел</w:t>
            </w:r>
          </w:p>
        </w:tc>
        <w:tc>
          <w:tcPr>
            <w:tcW w:w="5670" w:type="dxa"/>
            <w:vAlign w:val="center"/>
          </w:tcPr>
          <w:p w:rsidR="001428B5" w:rsidRPr="007C543F" w:rsidRDefault="001428B5" w:rsidP="006619EB">
            <w:pPr>
              <w:spacing w:after="0" w:line="240" w:lineRule="auto"/>
              <w:jc w:val="center"/>
              <w:rPr>
                <w:b/>
                <w:sz w:val="24"/>
                <w:szCs w:val="24"/>
              </w:rPr>
            </w:pPr>
            <w:r w:rsidRPr="007C543F">
              <w:rPr>
                <w:b/>
                <w:sz w:val="24"/>
                <w:szCs w:val="24"/>
              </w:rPr>
              <w:t>Вид ВСР</w:t>
            </w:r>
          </w:p>
        </w:tc>
        <w:tc>
          <w:tcPr>
            <w:tcW w:w="992" w:type="dxa"/>
            <w:vAlign w:val="center"/>
          </w:tcPr>
          <w:p w:rsidR="001428B5" w:rsidRPr="007C543F" w:rsidRDefault="001428B5" w:rsidP="006619EB">
            <w:pPr>
              <w:spacing w:after="0" w:line="240" w:lineRule="auto"/>
              <w:jc w:val="center"/>
              <w:rPr>
                <w:b/>
                <w:sz w:val="24"/>
                <w:szCs w:val="24"/>
              </w:rPr>
            </w:pPr>
            <w:r w:rsidRPr="007C543F">
              <w:rPr>
                <w:b/>
                <w:sz w:val="24"/>
                <w:szCs w:val="24"/>
              </w:rPr>
              <w:t>Объем ВСР (час)</w:t>
            </w:r>
          </w:p>
        </w:tc>
      </w:tr>
      <w:tr w:rsidR="001428B5" w:rsidRPr="007C543F" w:rsidTr="00CC6947">
        <w:trPr>
          <w:trHeight w:val="1206"/>
        </w:trPr>
        <w:tc>
          <w:tcPr>
            <w:tcW w:w="2268" w:type="dxa"/>
          </w:tcPr>
          <w:p w:rsidR="002D5DD4" w:rsidRPr="002D5DD4" w:rsidRDefault="001428B5" w:rsidP="006619EB">
            <w:pPr>
              <w:spacing w:after="0" w:line="240" w:lineRule="auto"/>
              <w:jc w:val="both"/>
              <w:rPr>
                <w:b/>
                <w:sz w:val="24"/>
                <w:szCs w:val="24"/>
              </w:rPr>
            </w:pPr>
            <w:r w:rsidRPr="002D5DD4">
              <w:rPr>
                <w:b/>
                <w:sz w:val="24"/>
                <w:szCs w:val="24"/>
              </w:rPr>
              <w:t>Раздел 1</w:t>
            </w:r>
          </w:p>
          <w:p w:rsidR="001428B5" w:rsidRPr="00D9217F" w:rsidRDefault="007C543F" w:rsidP="006619EB">
            <w:pPr>
              <w:spacing w:after="0" w:line="240" w:lineRule="auto"/>
              <w:jc w:val="both"/>
              <w:rPr>
                <w:sz w:val="24"/>
                <w:szCs w:val="24"/>
              </w:rPr>
            </w:pPr>
            <w:r>
              <w:rPr>
                <w:sz w:val="24"/>
                <w:szCs w:val="24"/>
              </w:rPr>
              <w:t> </w:t>
            </w:r>
            <w:r w:rsidR="001428B5" w:rsidRPr="007C543F">
              <w:rPr>
                <w:b/>
                <w:sz w:val="24"/>
                <w:szCs w:val="24"/>
              </w:rPr>
              <w:t>«</w:t>
            </w:r>
            <w:r w:rsidR="004A77C1">
              <w:rPr>
                <w:sz w:val="24"/>
                <w:szCs w:val="24"/>
              </w:rPr>
              <w:t>Информационная деятельность человека</w:t>
            </w:r>
            <w:r w:rsidR="001428B5" w:rsidRPr="007C543F">
              <w:rPr>
                <w:sz w:val="24"/>
                <w:szCs w:val="24"/>
              </w:rPr>
              <w:t>»</w:t>
            </w:r>
          </w:p>
        </w:tc>
        <w:tc>
          <w:tcPr>
            <w:tcW w:w="1276" w:type="dxa"/>
            <w:vAlign w:val="center"/>
          </w:tcPr>
          <w:p w:rsidR="00DD5277" w:rsidRDefault="00CC6947" w:rsidP="006619EB">
            <w:pPr>
              <w:spacing w:after="0" w:line="240" w:lineRule="auto"/>
              <w:jc w:val="center"/>
              <w:rPr>
                <w:sz w:val="24"/>
                <w:szCs w:val="24"/>
              </w:rPr>
            </w:pPr>
            <w:r>
              <w:rPr>
                <w:sz w:val="24"/>
                <w:szCs w:val="24"/>
              </w:rPr>
              <w:t>4</w:t>
            </w:r>
          </w:p>
          <w:p w:rsidR="00DD5277" w:rsidRDefault="00DD5277" w:rsidP="006619EB">
            <w:pPr>
              <w:spacing w:after="0" w:line="240" w:lineRule="auto"/>
              <w:jc w:val="center"/>
              <w:rPr>
                <w:sz w:val="24"/>
                <w:szCs w:val="24"/>
              </w:rPr>
            </w:pPr>
          </w:p>
          <w:p w:rsidR="00DD5277" w:rsidRPr="007C543F" w:rsidRDefault="00DD5277" w:rsidP="006619EB">
            <w:pPr>
              <w:spacing w:after="0" w:line="240" w:lineRule="auto"/>
              <w:jc w:val="center"/>
              <w:rPr>
                <w:sz w:val="24"/>
                <w:szCs w:val="24"/>
              </w:rPr>
            </w:pPr>
          </w:p>
        </w:tc>
        <w:tc>
          <w:tcPr>
            <w:tcW w:w="5670" w:type="dxa"/>
          </w:tcPr>
          <w:p w:rsidR="001561F6" w:rsidRDefault="001428B5" w:rsidP="006619EB">
            <w:pPr>
              <w:spacing w:after="0" w:line="240" w:lineRule="auto"/>
              <w:jc w:val="both"/>
              <w:rPr>
                <w:sz w:val="24"/>
                <w:szCs w:val="24"/>
              </w:rPr>
            </w:pPr>
            <w:r w:rsidRPr="007C543F">
              <w:rPr>
                <w:sz w:val="24"/>
                <w:szCs w:val="24"/>
              </w:rPr>
              <w:t xml:space="preserve">Поиск информации </w:t>
            </w:r>
            <w:r w:rsidRPr="007C543F">
              <w:rPr>
                <w:bCs/>
                <w:sz w:val="24"/>
                <w:szCs w:val="24"/>
              </w:rPr>
              <w:t>о вкладе учёных в развитие информатики</w:t>
            </w:r>
            <w:r w:rsidRPr="007C543F">
              <w:rPr>
                <w:sz w:val="24"/>
                <w:szCs w:val="24"/>
              </w:rPr>
              <w:t>,</w:t>
            </w:r>
          </w:p>
          <w:p w:rsidR="001428B5" w:rsidRPr="007C543F" w:rsidRDefault="001561F6" w:rsidP="006619EB">
            <w:pPr>
              <w:spacing w:after="0" w:line="240" w:lineRule="auto"/>
              <w:jc w:val="both"/>
              <w:rPr>
                <w:sz w:val="24"/>
                <w:szCs w:val="24"/>
              </w:rPr>
            </w:pPr>
            <w:r>
              <w:rPr>
                <w:sz w:val="24"/>
                <w:szCs w:val="24"/>
              </w:rPr>
              <w:t>Поиск информации</w:t>
            </w:r>
            <w:r w:rsidR="001428B5" w:rsidRPr="007C543F">
              <w:rPr>
                <w:sz w:val="24"/>
                <w:szCs w:val="24"/>
              </w:rPr>
              <w:t xml:space="preserve"> </w:t>
            </w:r>
            <w:r w:rsidR="001428B5" w:rsidRPr="007C543F">
              <w:rPr>
                <w:bCs/>
                <w:sz w:val="24"/>
                <w:szCs w:val="24"/>
              </w:rPr>
              <w:t xml:space="preserve">об истории развития компьютерных систем,  </w:t>
            </w:r>
            <w:r w:rsidR="001428B5" w:rsidRPr="007C543F">
              <w:rPr>
                <w:sz w:val="24"/>
                <w:szCs w:val="24"/>
              </w:rPr>
              <w:t>подготовка сообщений</w:t>
            </w:r>
          </w:p>
        </w:tc>
        <w:tc>
          <w:tcPr>
            <w:tcW w:w="992" w:type="dxa"/>
            <w:vAlign w:val="center"/>
          </w:tcPr>
          <w:p w:rsidR="00DD5277" w:rsidRDefault="00EC78C3" w:rsidP="006619EB">
            <w:pPr>
              <w:spacing w:after="0" w:line="240" w:lineRule="auto"/>
              <w:jc w:val="center"/>
              <w:rPr>
                <w:sz w:val="24"/>
                <w:szCs w:val="24"/>
              </w:rPr>
            </w:pPr>
            <w:r>
              <w:rPr>
                <w:sz w:val="24"/>
                <w:szCs w:val="24"/>
              </w:rPr>
              <w:t>2</w:t>
            </w:r>
          </w:p>
          <w:p w:rsidR="00DD5277" w:rsidRDefault="00DD5277" w:rsidP="006619EB">
            <w:pPr>
              <w:spacing w:after="0" w:line="240" w:lineRule="auto"/>
              <w:jc w:val="center"/>
              <w:rPr>
                <w:sz w:val="24"/>
                <w:szCs w:val="24"/>
              </w:rPr>
            </w:pPr>
          </w:p>
          <w:p w:rsidR="00DD5277" w:rsidRDefault="00EC78C3" w:rsidP="006619EB">
            <w:pPr>
              <w:spacing w:after="0" w:line="240" w:lineRule="auto"/>
              <w:jc w:val="center"/>
              <w:rPr>
                <w:sz w:val="24"/>
                <w:szCs w:val="24"/>
              </w:rPr>
            </w:pPr>
            <w:r>
              <w:rPr>
                <w:sz w:val="24"/>
                <w:szCs w:val="24"/>
              </w:rPr>
              <w:t>2</w:t>
            </w:r>
          </w:p>
          <w:p w:rsidR="00DD5277" w:rsidRPr="007C543F" w:rsidRDefault="00DD5277" w:rsidP="006619EB">
            <w:pPr>
              <w:spacing w:after="0" w:line="240" w:lineRule="auto"/>
              <w:jc w:val="center"/>
              <w:rPr>
                <w:sz w:val="24"/>
                <w:szCs w:val="24"/>
              </w:rPr>
            </w:pPr>
          </w:p>
        </w:tc>
      </w:tr>
      <w:tr w:rsidR="001428B5" w:rsidRPr="007C543F" w:rsidTr="00CC6947">
        <w:trPr>
          <w:trHeight w:val="1385"/>
        </w:trPr>
        <w:tc>
          <w:tcPr>
            <w:tcW w:w="2268" w:type="dxa"/>
          </w:tcPr>
          <w:p w:rsidR="002D5DD4" w:rsidRPr="002D5DD4" w:rsidRDefault="001428B5" w:rsidP="006619EB">
            <w:pPr>
              <w:spacing w:after="0" w:line="240" w:lineRule="auto"/>
              <w:jc w:val="both"/>
              <w:rPr>
                <w:b/>
                <w:sz w:val="24"/>
                <w:szCs w:val="24"/>
              </w:rPr>
            </w:pPr>
            <w:r w:rsidRPr="002D5DD4">
              <w:rPr>
                <w:b/>
                <w:sz w:val="24"/>
                <w:szCs w:val="24"/>
              </w:rPr>
              <w:t>Раздел 2</w:t>
            </w:r>
          </w:p>
          <w:p w:rsidR="001428B5" w:rsidRPr="007C543F" w:rsidRDefault="007C543F" w:rsidP="006619EB">
            <w:pPr>
              <w:spacing w:after="0" w:line="240" w:lineRule="auto"/>
              <w:rPr>
                <w:sz w:val="24"/>
                <w:szCs w:val="24"/>
              </w:rPr>
            </w:pPr>
            <w:r>
              <w:rPr>
                <w:sz w:val="24"/>
                <w:szCs w:val="24"/>
              </w:rPr>
              <w:t> </w:t>
            </w:r>
            <w:r w:rsidR="001428B5" w:rsidRPr="007C543F">
              <w:rPr>
                <w:sz w:val="24"/>
                <w:szCs w:val="24"/>
              </w:rPr>
              <w:t>«</w:t>
            </w:r>
            <w:r w:rsidR="004A77C1">
              <w:rPr>
                <w:sz w:val="24"/>
                <w:szCs w:val="24"/>
              </w:rPr>
              <w:t>Информация и информационные процессы</w:t>
            </w:r>
            <w:r w:rsidR="001428B5" w:rsidRPr="007C543F">
              <w:rPr>
                <w:sz w:val="24"/>
                <w:szCs w:val="24"/>
              </w:rPr>
              <w:t>»</w:t>
            </w:r>
          </w:p>
        </w:tc>
        <w:tc>
          <w:tcPr>
            <w:tcW w:w="1276" w:type="dxa"/>
            <w:vAlign w:val="center"/>
          </w:tcPr>
          <w:p w:rsidR="001428B5" w:rsidRDefault="00CC6947" w:rsidP="006619EB">
            <w:pPr>
              <w:spacing w:after="0" w:line="240" w:lineRule="auto"/>
              <w:jc w:val="center"/>
              <w:rPr>
                <w:sz w:val="24"/>
                <w:szCs w:val="24"/>
              </w:rPr>
            </w:pPr>
            <w:r>
              <w:rPr>
                <w:sz w:val="24"/>
                <w:szCs w:val="24"/>
              </w:rPr>
              <w:t>10</w:t>
            </w:r>
          </w:p>
          <w:p w:rsidR="00DD5277" w:rsidRDefault="00DD5277" w:rsidP="006619EB">
            <w:pPr>
              <w:spacing w:after="0" w:line="240" w:lineRule="auto"/>
              <w:jc w:val="center"/>
              <w:rPr>
                <w:sz w:val="24"/>
                <w:szCs w:val="24"/>
              </w:rPr>
            </w:pPr>
          </w:p>
          <w:p w:rsidR="00DD5277" w:rsidRDefault="00DD5277" w:rsidP="006619EB">
            <w:pPr>
              <w:spacing w:after="0" w:line="240" w:lineRule="auto"/>
              <w:jc w:val="center"/>
              <w:rPr>
                <w:sz w:val="24"/>
                <w:szCs w:val="24"/>
              </w:rPr>
            </w:pPr>
          </w:p>
          <w:p w:rsidR="00DD5277" w:rsidRDefault="00DD5277" w:rsidP="006619EB">
            <w:pPr>
              <w:spacing w:after="0" w:line="240" w:lineRule="auto"/>
              <w:jc w:val="center"/>
              <w:rPr>
                <w:sz w:val="24"/>
                <w:szCs w:val="24"/>
              </w:rPr>
            </w:pPr>
          </w:p>
          <w:p w:rsidR="00DD5277" w:rsidRPr="007C543F" w:rsidRDefault="00DD5277" w:rsidP="006619EB">
            <w:pPr>
              <w:spacing w:after="0" w:line="240" w:lineRule="auto"/>
              <w:jc w:val="center"/>
              <w:rPr>
                <w:sz w:val="24"/>
                <w:szCs w:val="24"/>
              </w:rPr>
            </w:pPr>
          </w:p>
        </w:tc>
        <w:tc>
          <w:tcPr>
            <w:tcW w:w="5670" w:type="dxa"/>
          </w:tcPr>
          <w:p w:rsidR="001561F6" w:rsidRPr="007C543F" w:rsidRDefault="001561F6" w:rsidP="006619EB">
            <w:pPr>
              <w:spacing w:after="0" w:line="240" w:lineRule="auto"/>
              <w:jc w:val="both"/>
              <w:rPr>
                <w:bCs/>
                <w:sz w:val="24"/>
                <w:szCs w:val="24"/>
              </w:rPr>
            </w:pPr>
            <w:r w:rsidRPr="007C543F">
              <w:rPr>
                <w:sz w:val="24"/>
                <w:szCs w:val="24"/>
              </w:rPr>
              <w:t xml:space="preserve">Выполнение заданий по образцу на </w:t>
            </w:r>
            <w:r w:rsidRPr="007C543F">
              <w:rPr>
                <w:bCs/>
                <w:sz w:val="24"/>
                <w:szCs w:val="24"/>
              </w:rPr>
              <w:t>кодирование и измерение информации</w:t>
            </w:r>
          </w:p>
          <w:p w:rsidR="001428B5" w:rsidRPr="007C543F" w:rsidRDefault="001561F6" w:rsidP="006619EB">
            <w:pPr>
              <w:spacing w:after="0" w:line="240" w:lineRule="auto"/>
              <w:jc w:val="both"/>
              <w:rPr>
                <w:sz w:val="24"/>
                <w:szCs w:val="24"/>
              </w:rPr>
            </w:pPr>
            <w:r w:rsidRPr="007C543F">
              <w:rPr>
                <w:sz w:val="24"/>
                <w:szCs w:val="24"/>
              </w:rPr>
              <w:t>Выполнение заданий по переводу чисел в системах счисления</w:t>
            </w:r>
          </w:p>
        </w:tc>
        <w:tc>
          <w:tcPr>
            <w:tcW w:w="992" w:type="dxa"/>
            <w:vAlign w:val="center"/>
          </w:tcPr>
          <w:p w:rsidR="001428B5" w:rsidRDefault="00EC78C3" w:rsidP="006619EB">
            <w:pPr>
              <w:spacing w:after="0" w:line="240" w:lineRule="auto"/>
              <w:jc w:val="center"/>
              <w:rPr>
                <w:sz w:val="24"/>
                <w:szCs w:val="24"/>
              </w:rPr>
            </w:pPr>
            <w:r>
              <w:rPr>
                <w:sz w:val="24"/>
                <w:szCs w:val="24"/>
              </w:rPr>
              <w:t>3</w:t>
            </w:r>
          </w:p>
          <w:p w:rsidR="00DD5277" w:rsidRDefault="00DD5277" w:rsidP="006619EB">
            <w:pPr>
              <w:spacing w:after="0" w:line="240" w:lineRule="auto"/>
              <w:jc w:val="center"/>
              <w:rPr>
                <w:sz w:val="24"/>
                <w:szCs w:val="24"/>
              </w:rPr>
            </w:pPr>
          </w:p>
          <w:p w:rsidR="00DD5277" w:rsidRDefault="00EC78C3" w:rsidP="006619EB">
            <w:pPr>
              <w:spacing w:after="0" w:line="240" w:lineRule="auto"/>
              <w:jc w:val="center"/>
              <w:rPr>
                <w:sz w:val="24"/>
                <w:szCs w:val="24"/>
                <w:lang w:val="en-US"/>
              </w:rPr>
            </w:pPr>
            <w:r>
              <w:rPr>
                <w:sz w:val="24"/>
                <w:szCs w:val="24"/>
              </w:rPr>
              <w:t>3</w:t>
            </w:r>
          </w:p>
          <w:p w:rsidR="00DD5277" w:rsidRPr="007C543F" w:rsidRDefault="00DD5277" w:rsidP="006619EB">
            <w:pPr>
              <w:spacing w:after="0" w:line="240" w:lineRule="auto"/>
              <w:jc w:val="center"/>
              <w:rPr>
                <w:sz w:val="24"/>
                <w:szCs w:val="24"/>
              </w:rPr>
            </w:pPr>
          </w:p>
        </w:tc>
      </w:tr>
      <w:tr w:rsidR="001428B5" w:rsidRPr="007C543F" w:rsidTr="00CC6947">
        <w:trPr>
          <w:trHeight w:val="2123"/>
        </w:trPr>
        <w:tc>
          <w:tcPr>
            <w:tcW w:w="2268" w:type="dxa"/>
          </w:tcPr>
          <w:p w:rsidR="002D5DD4" w:rsidRPr="002D5DD4" w:rsidRDefault="001428B5" w:rsidP="006619EB">
            <w:pPr>
              <w:spacing w:after="0" w:line="240" w:lineRule="auto"/>
              <w:jc w:val="both"/>
              <w:rPr>
                <w:b/>
                <w:sz w:val="24"/>
                <w:szCs w:val="24"/>
              </w:rPr>
            </w:pPr>
            <w:r w:rsidRPr="002D5DD4">
              <w:rPr>
                <w:b/>
                <w:sz w:val="24"/>
                <w:szCs w:val="24"/>
              </w:rPr>
              <w:t>Раздел 3</w:t>
            </w:r>
          </w:p>
          <w:p w:rsidR="001428B5" w:rsidRPr="007C543F" w:rsidRDefault="009F6C67" w:rsidP="00B3453A">
            <w:pPr>
              <w:spacing w:after="0" w:line="240" w:lineRule="auto"/>
              <w:rPr>
                <w:sz w:val="24"/>
                <w:szCs w:val="24"/>
              </w:rPr>
            </w:pPr>
            <w:r>
              <w:rPr>
                <w:sz w:val="24"/>
                <w:szCs w:val="24"/>
              </w:rPr>
              <w:t xml:space="preserve">«Средства информационных и </w:t>
            </w:r>
            <w:r w:rsidR="006619EB">
              <w:rPr>
                <w:sz w:val="24"/>
                <w:szCs w:val="24"/>
              </w:rPr>
              <w:t>коммуникаци-</w:t>
            </w:r>
            <w:r w:rsidR="004A77C1">
              <w:rPr>
                <w:sz w:val="24"/>
                <w:szCs w:val="24"/>
              </w:rPr>
              <w:t>онных технологий</w:t>
            </w:r>
            <w:r w:rsidR="001428B5" w:rsidRPr="007C543F">
              <w:rPr>
                <w:sz w:val="24"/>
                <w:szCs w:val="24"/>
              </w:rPr>
              <w:t>»</w:t>
            </w:r>
          </w:p>
        </w:tc>
        <w:tc>
          <w:tcPr>
            <w:tcW w:w="1276" w:type="dxa"/>
            <w:vAlign w:val="center"/>
          </w:tcPr>
          <w:p w:rsidR="001428B5" w:rsidRDefault="00CC6947" w:rsidP="006619EB">
            <w:pPr>
              <w:spacing w:after="0" w:line="240" w:lineRule="auto"/>
              <w:jc w:val="center"/>
              <w:rPr>
                <w:sz w:val="24"/>
                <w:szCs w:val="24"/>
              </w:rPr>
            </w:pPr>
            <w:r>
              <w:rPr>
                <w:sz w:val="24"/>
                <w:szCs w:val="24"/>
              </w:rPr>
              <w:t>8</w:t>
            </w:r>
          </w:p>
          <w:p w:rsidR="00DD5277" w:rsidRDefault="00DD5277" w:rsidP="006619EB">
            <w:pPr>
              <w:spacing w:after="0" w:line="240" w:lineRule="auto"/>
              <w:jc w:val="center"/>
              <w:rPr>
                <w:sz w:val="24"/>
                <w:szCs w:val="24"/>
              </w:rPr>
            </w:pPr>
          </w:p>
          <w:p w:rsidR="00DD5277" w:rsidRDefault="00DD5277" w:rsidP="006619EB">
            <w:pPr>
              <w:spacing w:after="0" w:line="240" w:lineRule="auto"/>
              <w:jc w:val="center"/>
              <w:rPr>
                <w:sz w:val="24"/>
                <w:szCs w:val="24"/>
              </w:rPr>
            </w:pPr>
          </w:p>
          <w:p w:rsidR="00DD5277" w:rsidRDefault="00DD5277" w:rsidP="006619EB">
            <w:pPr>
              <w:spacing w:after="0" w:line="240" w:lineRule="auto"/>
              <w:jc w:val="center"/>
              <w:rPr>
                <w:sz w:val="24"/>
                <w:szCs w:val="24"/>
              </w:rPr>
            </w:pPr>
          </w:p>
          <w:p w:rsidR="00DD5277" w:rsidRPr="007C543F" w:rsidRDefault="00DD5277" w:rsidP="006619EB">
            <w:pPr>
              <w:spacing w:after="0" w:line="240" w:lineRule="auto"/>
              <w:jc w:val="center"/>
              <w:rPr>
                <w:sz w:val="24"/>
                <w:szCs w:val="24"/>
              </w:rPr>
            </w:pPr>
          </w:p>
        </w:tc>
        <w:tc>
          <w:tcPr>
            <w:tcW w:w="5670" w:type="dxa"/>
          </w:tcPr>
          <w:p w:rsidR="00DD5277" w:rsidRPr="007C543F" w:rsidRDefault="00DD5277" w:rsidP="006619EB">
            <w:pPr>
              <w:spacing w:after="0" w:line="240" w:lineRule="auto"/>
              <w:jc w:val="both"/>
              <w:rPr>
                <w:sz w:val="24"/>
                <w:szCs w:val="24"/>
              </w:rPr>
            </w:pPr>
            <w:r w:rsidRPr="007C543F">
              <w:rPr>
                <w:sz w:val="24"/>
                <w:szCs w:val="24"/>
              </w:rPr>
              <w:t>Поиск информации и подбор материала о периферийных устройствах современных ПК, подготовка доклада</w:t>
            </w:r>
          </w:p>
          <w:p w:rsidR="00DD5277" w:rsidRPr="007C543F" w:rsidRDefault="00DD5277" w:rsidP="006619EB">
            <w:pPr>
              <w:spacing w:after="0" w:line="240" w:lineRule="auto"/>
              <w:jc w:val="both"/>
              <w:rPr>
                <w:bCs/>
                <w:sz w:val="24"/>
                <w:szCs w:val="24"/>
              </w:rPr>
            </w:pPr>
            <w:r w:rsidRPr="007C543F">
              <w:rPr>
                <w:sz w:val="24"/>
                <w:szCs w:val="24"/>
              </w:rPr>
              <w:t xml:space="preserve">Составление схемы </w:t>
            </w:r>
            <w:r w:rsidRPr="007C543F">
              <w:rPr>
                <w:bCs/>
                <w:sz w:val="24"/>
                <w:szCs w:val="24"/>
              </w:rPr>
              <w:t>структуры программного обеспечения ПК</w:t>
            </w:r>
          </w:p>
          <w:p w:rsidR="001428B5" w:rsidRPr="007C543F" w:rsidRDefault="001428B5" w:rsidP="006619EB">
            <w:pPr>
              <w:spacing w:after="0" w:line="240" w:lineRule="auto"/>
              <w:jc w:val="both"/>
              <w:rPr>
                <w:sz w:val="24"/>
                <w:szCs w:val="24"/>
              </w:rPr>
            </w:pPr>
            <w:r w:rsidRPr="007C543F">
              <w:rPr>
                <w:sz w:val="24"/>
                <w:szCs w:val="24"/>
              </w:rPr>
              <w:t>Оформление реферата в электронном виде, подготовка к печати</w:t>
            </w:r>
          </w:p>
        </w:tc>
        <w:tc>
          <w:tcPr>
            <w:tcW w:w="992" w:type="dxa"/>
            <w:vAlign w:val="center"/>
          </w:tcPr>
          <w:p w:rsidR="001428B5" w:rsidRDefault="00EC78C3" w:rsidP="006619EB">
            <w:pPr>
              <w:spacing w:after="0" w:line="240" w:lineRule="auto"/>
              <w:jc w:val="center"/>
              <w:rPr>
                <w:sz w:val="24"/>
                <w:szCs w:val="24"/>
              </w:rPr>
            </w:pPr>
            <w:r>
              <w:rPr>
                <w:sz w:val="24"/>
                <w:szCs w:val="24"/>
              </w:rPr>
              <w:t>3</w:t>
            </w:r>
          </w:p>
          <w:p w:rsidR="00DD5277" w:rsidRDefault="00DD5277" w:rsidP="006619EB">
            <w:pPr>
              <w:spacing w:after="0" w:line="240" w:lineRule="auto"/>
              <w:jc w:val="center"/>
              <w:rPr>
                <w:sz w:val="24"/>
                <w:szCs w:val="24"/>
              </w:rPr>
            </w:pPr>
          </w:p>
          <w:p w:rsidR="00DD5277" w:rsidRDefault="00DD5277" w:rsidP="006619EB">
            <w:pPr>
              <w:spacing w:after="0" w:line="240" w:lineRule="auto"/>
              <w:jc w:val="center"/>
              <w:rPr>
                <w:sz w:val="24"/>
                <w:szCs w:val="24"/>
              </w:rPr>
            </w:pPr>
          </w:p>
          <w:p w:rsidR="00DD5277" w:rsidRDefault="00EC78C3" w:rsidP="006619EB">
            <w:pPr>
              <w:spacing w:after="0" w:line="240" w:lineRule="auto"/>
              <w:jc w:val="center"/>
              <w:rPr>
                <w:sz w:val="24"/>
                <w:szCs w:val="24"/>
              </w:rPr>
            </w:pPr>
            <w:r>
              <w:rPr>
                <w:sz w:val="24"/>
                <w:szCs w:val="24"/>
              </w:rPr>
              <w:t>3</w:t>
            </w:r>
          </w:p>
          <w:p w:rsidR="00DD5277" w:rsidRDefault="00DD5277" w:rsidP="006619EB">
            <w:pPr>
              <w:spacing w:after="0" w:line="240" w:lineRule="auto"/>
              <w:jc w:val="center"/>
              <w:rPr>
                <w:sz w:val="24"/>
                <w:szCs w:val="24"/>
              </w:rPr>
            </w:pPr>
          </w:p>
          <w:p w:rsidR="00DD5277" w:rsidRDefault="00EC78C3" w:rsidP="006619EB">
            <w:pPr>
              <w:spacing w:after="0" w:line="240" w:lineRule="auto"/>
              <w:jc w:val="center"/>
              <w:rPr>
                <w:sz w:val="24"/>
                <w:szCs w:val="24"/>
              </w:rPr>
            </w:pPr>
            <w:r>
              <w:rPr>
                <w:sz w:val="24"/>
                <w:szCs w:val="24"/>
              </w:rPr>
              <w:t>6</w:t>
            </w:r>
          </w:p>
          <w:p w:rsidR="00DD5277" w:rsidRPr="007C543F" w:rsidRDefault="00DD5277" w:rsidP="006619EB">
            <w:pPr>
              <w:spacing w:after="0" w:line="240" w:lineRule="auto"/>
              <w:jc w:val="center"/>
              <w:rPr>
                <w:sz w:val="24"/>
                <w:szCs w:val="24"/>
              </w:rPr>
            </w:pPr>
          </w:p>
        </w:tc>
      </w:tr>
      <w:tr w:rsidR="002D5DD4" w:rsidRPr="007C543F" w:rsidTr="00CC6947">
        <w:trPr>
          <w:trHeight w:val="1761"/>
        </w:trPr>
        <w:tc>
          <w:tcPr>
            <w:tcW w:w="2268" w:type="dxa"/>
            <w:vAlign w:val="center"/>
          </w:tcPr>
          <w:p w:rsidR="002D5DD4" w:rsidRDefault="002D5DD4" w:rsidP="006619EB">
            <w:pPr>
              <w:spacing w:after="0" w:line="240" w:lineRule="auto"/>
              <w:jc w:val="both"/>
              <w:rPr>
                <w:b/>
                <w:sz w:val="24"/>
                <w:szCs w:val="24"/>
              </w:rPr>
            </w:pPr>
            <w:r>
              <w:rPr>
                <w:b/>
                <w:sz w:val="24"/>
                <w:szCs w:val="24"/>
              </w:rPr>
              <w:t>Раздел 4</w:t>
            </w:r>
          </w:p>
          <w:p w:rsidR="002D5DD4" w:rsidRPr="007C543F" w:rsidRDefault="004A77C1" w:rsidP="006619EB">
            <w:pPr>
              <w:spacing w:after="0" w:line="240" w:lineRule="auto"/>
              <w:rPr>
                <w:sz w:val="24"/>
                <w:szCs w:val="24"/>
              </w:rPr>
            </w:pPr>
            <w:r w:rsidRPr="004A77C1">
              <w:rPr>
                <w:sz w:val="24"/>
                <w:szCs w:val="24"/>
              </w:rPr>
              <w:t>«Тех</w:t>
            </w:r>
            <w:r>
              <w:rPr>
                <w:sz w:val="24"/>
                <w:szCs w:val="24"/>
              </w:rPr>
              <w:t>нологи</w:t>
            </w:r>
            <w:r w:rsidR="009F6C67">
              <w:rPr>
                <w:sz w:val="24"/>
                <w:szCs w:val="24"/>
              </w:rPr>
              <w:t>я</w:t>
            </w:r>
            <w:r>
              <w:rPr>
                <w:sz w:val="24"/>
                <w:szCs w:val="24"/>
              </w:rPr>
              <w:t xml:space="preserve"> создания и преобразования информационных объектов»</w:t>
            </w:r>
          </w:p>
        </w:tc>
        <w:tc>
          <w:tcPr>
            <w:tcW w:w="1276" w:type="dxa"/>
            <w:vAlign w:val="center"/>
          </w:tcPr>
          <w:p w:rsidR="002D5DD4" w:rsidRPr="00CC6947" w:rsidRDefault="00CC6947" w:rsidP="006619EB">
            <w:pPr>
              <w:spacing w:after="0" w:line="240" w:lineRule="auto"/>
              <w:jc w:val="center"/>
              <w:rPr>
                <w:sz w:val="24"/>
                <w:szCs w:val="24"/>
              </w:rPr>
            </w:pPr>
            <w:r w:rsidRPr="00CC6947">
              <w:rPr>
                <w:sz w:val="24"/>
                <w:szCs w:val="24"/>
              </w:rPr>
              <w:t>3</w:t>
            </w:r>
            <w:r>
              <w:rPr>
                <w:sz w:val="24"/>
                <w:szCs w:val="24"/>
              </w:rPr>
              <w:t>6</w:t>
            </w:r>
          </w:p>
        </w:tc>
        <w:tc>
          <w:tcPr>
            <w:tcW w:w="5670" w:type="dxa"/>
            <w:shd w:val="clear" w:color="auto" w:fill="auto"/>
            <w:vAlign w:val="center"/>
          </w:tcPr>
          <w:p w:rsidR="00DD5277" w:rsidRDefault="00DD5277" w:rsidP="006619EB">
            <w:pPr>
              <w:spacing w:after="0" w:line="240" w:lineRule="auto"/>
              <w:jc w:val="both"/>
              <w:rPr>
                <w:sz w:val="24"/>
                <w:szCs w:val="24"/>
              </w:rPr>
            </w:pPr>
            <w:r>
              <w:rPr>
                <w:sz w:val="24"/>
                <w:szCs w:val="24"/>
              </w:rPr>
              <w:t>Верстка рекламного буклета</w:t>
            </w:r>
          </w:p>
          <w:p w:rsidR="00EC78C3" w:rsidRPr="00D9217F" w:rsidRDefault="00F266A2" w:rsidP="006619EB">
            <w:pPr>
              <w:spacing w:after="0" w:line="240" w:lineRule="auto"/>
              <w:jc w:val="both"/>
              <w:rPr>
                <w:sz w:val="24"/>
                <w:szCs w:val="24"/>
              </w:rPr>
            </w:pPr>
            <w:r>
              <w:rPr>
                <w:sz w:val="24"/>
                <w:szCs w:val="24"/>
              </w:rPr>
              <w:t xml:space="preserve">Выполнение расчетов в </w:t>
            </w:r>
            <w:r w:rsidR="00D9217F">
              <w:rPr>
                <w:sz w:val="24"/>
                <w:szCs w:val="24"/>
                <w:lang w:val="en-US"/>
              </w:rPr>
              <w:t>Excel</w:t>
            </w:r>
          </w:p>
          <w:p w:rsidR="00DD5277" w:rsidRPr="007C543F" w:rsidRDefault="00DD5277" w:rsidP="006619EB">
            <w:pPr>
              <w:spacing w:after="0" w:line="240" w:lineRule="auto"/>
              <w:jc w:val="both"/>
              <w:rPr>
                <w:sz w:val="24"/>
                <w:szCs w:val="24"/>
              </w:rPr>
            </w:pPr>
            <w:r w:rsidRPr="007C543F">
              <w:rPr>
                <w:sz w:val="24"/>
                <w:szCs w:val="24"/>
              </w:rPr>
              <w:t>Составление сравнительной таблицы СУБД</w:t>
            </w:r>
          </w:p>
          <w:p w:rsidR="002D5DD4" w:rsidRPr="00D9217F" w:rsidRDefault="00EC78C3" w:rsidP="006619EB">
            <w:pPr>
              <w:spacing w:after="0" w:line="240" w:lineRule="auto"/>
              <w:rPr>
                <w:bCs/>
                <w:sz w:val="24"/>
                <w:szCs w:val="24"/>
              </w:rPr>
            </w:pPr>
            <w:r>
              <w:rPr>
                <w:bCs/>
                <w:sz w:val="24"/>
                <w:szCs w:val="24"/>
              </w:rPr>
              <w:t xml:space="preserve">Создание презентации </w:t>
            </w:r>
            <w:r w:rsidR="004F1F48">
              <w:rPr>
                <w:bCs/>
                <w:sz w:val="24"/>
                <w:szCs w:val="24"/>
              </w:rPr>
              <w:t xml:space="preserve">в </w:t>
            </w:r>
            <w:r w:rsidR="00D9217F">
              <w:rPr>
                <w:bCs/>
                <w:sz w:val="24"/>
                <w:szCs w:val="24"/>
                <w:lang w:val="en-US"/>
              </w:rPr>
              <w:t>PowerPoint</w:t>
            </w:r>
          </w:p>
          <w:p w:rsidR="00F266A2" w:rsidRPr="00D9217F" w:rsidRDefault="00F266A2" w:rsidP="006619EB">
            <w:pPr>
              <w:spacing w:after="0" w:line="240" w:lineRule="auto"/>
              <w:rPr>
                <w:bCs/>
                <w:sz w:val="24"/>
                <w:szCs w:val="24"/>
              </w:rPr>
            </w:pPr>
          </w:p>
          <w:p w:rsidR="00F266A2" w:rsidRPr="00D9217F" w:rsidRDefault="00F266A2" w:rsidP="006619EB">
            <w:pPr>
              <w:spacing w:after="0" w:line="240" w:lineRule="auto"/>
              <w:rPr>
                <w:sz w:val="24"/>
                <w:szCs w:val="24"/>
              </w:rPr>
            </w:pPr>
          </w:p>
        </w:tc>
        <w:tc>
          <w:tcPr>
            <w:tcW w:w="992" w:type="dxa"/>
            <w:vAlign w:val="center"/>
          </w:tcPr>
          <w:p w:rsidR="00D9217F" w:rsidRPr="002C2B0E" w:rsidRDefault="00D9217F" w:rsidP="006619EB">
            <w:pPr>
              <w:spacing w:after="0" w:line="240" w:lineRule="auto"/>
              <w:jc w:val="center"/>
              <w:rPr>
                <w:sz w:val="24"/>
                <w:szCs w:val="24"/>
              </w:rPr>
            </w:pPr>
          </w:p>
          <w:p w:rsidR="002D5DD4" w:rsidRPr="00F266A2" w:rsidRDefault="00F266A2" w:rsidP="006619EB">
            <w:pPr>
              <w:spacing w:after="0" w:line="240" w:lineRule="auto"/>
              <w:jc w:val="center"/>
              <w:rPr>
                <w:sz w:val="24"/>
                <w:szCs w:val="24"/>
                <w:lang w:val="en-US"/>
              </w:rPr>
            </w:pPr>
            <w:r w:rsidRPr="00F266A2">
              <w:rPr>
                <w:sz w:val="24"/>
                <w:szCs w:val="24"/>
                <w:lang w:val="en-US"/>
              </w:rPr>
              <w:t>3</w:t>
            </w:r>
          </w:p>
          <w:p w:rsidR="00F266A2" w:rsidRPr="00F266A2" w:rsidRDefault="00F266A2" w:rsidP="006619EB">
            <w:pPr>
              <w:spacing w:after="0" w:line="240" w:lineRule="auto"/>
              <w:jc w:val="center"/>
              <w:rPr>
                <w:sz w:val="24"/>
                <w:szCs w:val="24"/>
                <w:lang w:val="en-US"/>
              </w:rPr>
            </w:pPr>
            <w:r w:rsidRPr="00F266A2">
              <w:rPr>
                <w:sz w:val="24"/>
                <w:szCs w:val="24"/>
                <w:lang w:val="en-US"/>
              </w:rPr>
              <w:t>3</w:t>
            </w:r>
          </w:p>
          <w:p w:rsidR="00F266A2" w:rsidRPr="00F266A2" w:rsidRDefault="00F266A2" w:rsidP="006619EB">
            <w:pPr>
              <w:spacing w:after="0" w:line="240" w:lineRule="auto"/>
              <w:jc w:val="center"/>
              <w:rPr>
                <w:sz w:val="24"/>
                <w:szCs w:val="24"/>
                <w:lang w:val="en-US"/>
              </w:rPr>
            </w:pPr>
            <w:r w:rsidRPr="00F266A2">
              <w:rPr>
                <w:sz w:val="24"/>
                <w:szCs w:val="24"/>
                <w:lang w:val="en-US"/>
              </w:rPr>
              <w:t>3</w:t>
            </w:r>
          </w:p>
          <w:p w:rsidR="00F266A2" w:rsidRPr="00F266A2" w:rsidRDefault="00F266A2" w:rsidP="006619EB">
            <w:pPr>
              <w:spacing w:after="0" w:line="240" w:lineRule="auto"/>
              <w:jc w:val="center"/>
              <w:rPr>
                <w:sz w:val="24"/>
                <w:szCs w:val="24"/>
                <w:lang w:val="en-US"/>
              </w:rPr>
            </w:pPr>
            <w:r w:rsidRPr="00F266A2">
              <w:rPr>
                <w:sz w:val="24"/>
                <w:szCs w:val="24"/>
                <w:lang w:val="en-US"/>
              </w:rPr>
              <w:t>4</w:t>
            </w:r>
          </w:p>
          <w:p w:rsidR="00F266A2" w:rsidRDefault="00F266A2" w:rsidP="006619EB">
            <w:pPr>
              <w:spacing w:after="0" w:line="240" w:lineRule="auto"/>
              <w:jc w:val="center"/>
              <w:rPr>
                <w:b/>
                <w:sz w:val="24"/>
                <w:szCs w:val="24"/>
                <w:lang w:val="en-US"/>
              </w:rPr>
            </w:pPr>
          </w:p>
          <w:p w:rsidR="00EC78C3" w:rsidRPr="00066C87" w:rsidRDefault="00EC78C3" w:rsidP="006619EB">
            <w:pPr>
              <w:spacing w:after="0" w:line="240" w:lineRule="auto"/>
              <w:jc w:val="center"/>
              <w:rPr>
                <w:b/>
                <w:sz w:val="24"/>
                <w:szCs w:val="24"/>
              </w:rPr>
            </w:pPr>
          </w:p>
        </w:tc>
      </w:tr>
      <w:tr w:rsidR="009F6C67" w:rsidRPr="007C543F" w:rsidTr="00CC6947">
        <w:tc>
          <w:tcPr>
            <w:tcW w:w="2268" w:type="dxa"/>
            <w:vAlign w:val="center"/>
          </w:tcPr>
          <w:p w:rsidR="009F6C67" w:rsidRDefault="009F6C67" w:rsidP="006619EB">
            <w:pPr>
              <w:spacing w:after="0" w:line="240" w:lineRule="auto"/>
              <w:jc w:val="both"/>
              <w:rPr>
                <w:b/>
                <w:sz w:val="24"/>
                <w:szCs w:val="24"/>
              </w:rPr>
            </w:pPr>
            <w:r w:rsidRPr="004A77C1">
              <w:rPr>
                <w:b/>
                <w:sz w:val="24"/>
                <w:szCs w:val="24"/>
              </w:rPr>
              <w:t>Раздел 5</w:t>
            </w:r>
          </w:p>
          <w:p w:rsidR="009F6C67" w:rsidRPr="004A77C1" w:rsidRDefault="00D9217F" w:rsidP="00155285">
            <w:pPr>
              <w:spacing w:after="0" w:line="240" w:lineRule="auto"/>
              <w:ind w:left="-108" w:right="-108"/>
              <w:rPr>
                <w:b/>
                <w:sz w:val="24"/>
                <w:szCs w:val="24"/>
              </w:rPr>
            </w:pPr>
            <w:r w:rsidRPr="00D9217F">
              <w:rPr>
                <w:sz w:val="24"/>
                <w:szCs w:val="24"/>
              </w:rPr>
              <w:t xml:space="preserve">«Алгоритмизация и </w:t>
            </w:r>
            <w:r w:rsidR="00155285">
              <w:rPr>
                <w:sz w:val="24"/>
                <w:szCs w:val="24"/>
              </w:rPr>
              <w:t>програм</w:t>
            </w:r>
            <w:r w:rsidRPr="00D9217F">
              <w:rPr>
                <w:sz w:val="24"/>
                <w:szCs w:val="24"/>
              </w:rPr>
              <w:t>мирование</w:t>
            </w:r>
            <w:r w:rsidR="00155285">
              <w:rPr>
                <w:sz w:val="24"/>
                <w:szCs w:val="24"/>
              </w:rPr>
              <w:t>»</w:t>
            </w:r>
          </w:p>
        </w:tc>
        <w:tc>
          <w:tcPr>
            <w:tcW w:w="1276" w:type="dxa"/>
            <w:vAlign w:val="center"/>
          </w:tcPr>
          <w:p w:rsidR="009F6C67" w:rsidRPr="00CC6947" w:rsidRDefault="00CC6947" w:rsidP="006619EB">
            <w:pPr>
              <w:spacing w:after="0" w:line="240" w:lineRule="auto"/>
              <w:jc w:val="center"/>
              <w:rPr>
                <w:sz w:val="24"/>
                <w:szCs w:val="24"/>
              </w:rPr>
            </w:pPr>
            <w:r w:rsidRPr="00CC6947">
              <w:rPr>
                <w:sz w:val="24"/>
                <w:szCs w:val="24"/>
              </w:rPr>
              <w:t>20</w:t>
            </w:r>
          </w:p>
        </w:tc>
        <w:tc>
          <w:tcPr>
            <w:tcW w:w="5670" w:type="dxa"/>
            <w:shd w:val="clear" w:color="auto" w:fill="auto"/>
            <w:vAlign w:val="center"/>
          </w:tcPr>
          <w:p w:rsidR="009F6C67" w:rsidRPr="00F266A2" w:rsidRDefault="00D9217F" w:rsidP="006619EB">
            <w:pPr>
              <w:spacing w:after="0" w:line="240" w:lineRule="auto"/>
              <w:rPr>
                <w:sz w:val="24"/>
                <w:szCs w:val="24"/>
              </w:rPr>
            </w:pPr>
            <w:r>
              <w:rPr>
                <w:sz w:val="24"/>
                <w:szCs w:val="24"/>
              </w:rPr>
              <w:t>Составление подпрограмм в</w:t>
            </w:r>
            <w:r w:rsidR="00F266A2">
              <w:rPr>
                <w:sz w:val="24"/>
                <w:szCs w:val="24"/>
              </w:rPr>
              <w:t xml:space="preserve"> Паскале</w:t>
            </w:r>
          </w:p>
        </w:tc>
        <w:tc>
          <w:tcPr>
            <w:tcW w:w="992" w:type="dxa"/>
            <w:vAlign w:val="center"/>
          </w:tcPr>
          <w:p w:rsidR="009F6C67" w:rsidRPr="00F266A2" w:rsidRDefault="00B3453A" w:rsidP="006619EB">
            <w:pPr>
              <w:spacing w:after="0" w:line="240" w:lineRule="auto"/>
              <w:jc w:val="center"/>
              <w:rPr>
                <w:sz w:val="24"/>
                <w:szCs w:val="24"/>
              </w:rPr>
            </w:pPr>
            <w:r>
              <w:rPr>
                <w:sz w:val="24"/>
                <w:szCs w:val="24"/>
              </w:rPr>
              <w:t>4</w:t>
            </w:r>
          </w:p>
        </w:tc>
      </w:tr>
      <w:tr w:rsidR="002D5DD4" w:rsidRPr="007C543F" w:rsidTr="00CC6947">
        <w:tc>
          <w:tcPr>
            <w:tcW w:w="2268" w:type="dxa"/>
            <w:vAlign w:val="center"/>
          </w:tcPr>
          <w:p w:rsidR="002D5DD4" w:rsidRPr="004A77C1" w:rsidRDefault="009F6C67" w:rsidP="006619EB">
            <w:pPr>
              <w:spacing w:after="0" w:line="240" w:lineRule="auto"/>
              <w:jc w:val="both"/>
              <w:rPr>
                <w:b/>
                <w:sz w:val="24"/>
                <w:szCs w:val="24"/>
              </w:rPr>
            </w:pPr>
            <w:r>
              <w:rPr>
                <w:b/>
                <w:sz w:val="24"/>
                <w:szCs w:val="24"/>
              </w:rPr>
              <w:t>Раздел 6</w:t>
            </w:r>
          </w:p>
          <w:p w:rsidR="002D5DD4" w:rsidRPr="004A77C1" w:rsidRDefault="004A77C1" w:rsidP="006619EB">
            <w:pPr>
              <w:spacing w:after="0" w:line="240" w:lineRule="auto"/>
              <w:jc w:val="both"/>
              <w:rPr>
                <w:sz w:val="24"/>
                <w:szCs w:val="24"/>
              </w:rPr>
            </w:pPr>
            <w:r w:rsidRPr="004A77C1">
              <w:rPr>
                <w:sz w:val="24"/>
                <w:szCs w:val="24"/>
              </w:rPr>
              <w:t>«Телекоммуникационные технологии»</w:t>
            </w:r>
          </w:p>
        </w:tc>
        <w:tc>
          <w:tcPr>
            <w:tcW w:w="1276" w:type="dxa"/>
            <w:vAlign w:val="center"/>
          </w:tcPr>
          <w:p w:rsidR="002D5DD4" w:rsidRPr="00CC6947" w:rsidRDefault="00CC6947" w:rsidP="006619EB">
            <w:pPr>
              <w:spacing w:after="0" w:line="240" w:lineRule="auto"/>
              <w:jc w:val="center"/>
              <w:rPr>
                <w:sz w:val="24"/>
                <w:szCs w:val="24"/>
              </w:rPr>
            </w:pPr>
            <w:r w:rsidRPr="00CC6947">
              <w:rPr>
                <w:sz w:val="24"/>
                <w:szCs w:val="24"/>
              </w:rPr>
              <w:t>12</w:t>
            </w:r>
          </w:p>
        </w:tc>
        <w:tc>
          <w:tcPr>
            <w:tcW w:w="5670" w:type="dxa"/>
            <w:shd w:val="clear" w:color="auto" w:fill="auto"/>
            <w:vAlign w:val="center"/>
          </w:tcPr>
          <w:p w:rsidR="00DD5277" w:rsidRPr="007C543F" w:rsidRDefault="00DD5277" w:rsidP="006619EB">
            <w:pPr>
              <w:spacing w:after="0" w:line="240" w:lineRule="auto"/>
              <w:jc w:val="both"/>
              <w:rPr>
                <w:bCs/>
                <w:sz w:val="24"/>
                <w:szCs w:val="24"/>
              </w:rPr>
            </w:pPr>
            <w:r w:rsidRPr="007C543F">
              <w:rPr>
                <w:bCs/>
                <w:sz w:val="24"/>
                <w:szCs w:val="24"/>
              </w:rPr>
              <w:t>Поиск информации об информационно-поисковых системах, подготовка сообщения</w:t>
            </w:r>
          </w:p>
          <w:p w:rsidR="002D5DD4" w:rsidRDefault="00DD5277" w:rsidP="006619EB">
            <w:pPr>
              <w:spacing w:after="0" w:line="240" w:lineRule="auto"/>
              <w:rPr>
                <w:sz w:val="24"/>
                <w:szCs w:val="24"/>
              </w:rPr>
            </w:pPr>
            <w:r w:rsidRPr="007C543F">
              <w:rPr>
                <w:sz w:val="24"/>
                <w:szCs w:val="24"/>
              </w:rPr>
              <w:t>Составление плана-конспекта текста «Службы Интернет»</w:t>
            </w:r>
          </w:p>
          <w:p w:rsidR="00D9217F" w:rsidRPr="00003005" w:rsidRDefault="00D9217F" w:rsidP="006619EB">
            <w:pPr>
              <w:spacing w:after="0" w:line="240" w:lineRule="auto"/>
              <w:rPr>
                <w:sz w:val="24"/>
                <w:szCs w:val="24"/>
              </w:rPr>
            </w:pPr>
          </w:p>
        </w:tc>
        <w:tc>
          <w:tcPr>
            <w:tcW w:w="992" w:type="dxa"/>
            <w:vAlign w:val="center"/>
          </w:tcPr>
          <w:p w:rsidR="002D5DD4" w:rsidRDefault="00B3453A" w:rsidP="006619EB">
            <w:pPr>
              <w:spacing w:after="0" w:line="240" w:lineRule="auto"/>
              <w:jc w:val="center"/>
              <w:rPr>
                <w:sz w:val="24"/>
                <w:szCs w:val="24"/>
              </w:rPr>
            </w:pPr>
            <w:r>
              <w:rPr>
                <w:sz w:val="24"/>
                <w:szCs w:val="24"/>
              </w:rPr>
              <w:t>3</w:t>
            </w:r>
          </w:p>
          <w:p w:rsidR="00D9217F" w:rsidRDefault="00D9217F" w:rsidP="006619EB">
            <w:pPr>
              <w:spacing w:after="0" w:line="240" w:lineRule="auto"/>
              <w:jc w:val="center"/>
              <w:rPr>
                <w:sz w:val="24"/>
                <w:szCs w:val="24"/>
              </w:rPr>
            </w:pPr>
          </w:p>
          <w:p w:rsidR="00D9217F" w:rsidRDefault="00B3453A" w:rsidP="006619EB">
            <w:pPr>
              <w:spacing w:after="0" w:line="240" w:lineRule="auto"/>
              <w:jc w:val="center"/>
              <w:rPr>
                <w:sz w:val="24"/>
                <w:szCs w:val="24"/>
                <w:lang w:val="en-US"/>
              </w:rPr>
            </w:pPr>
            <w:r>
              <w:rPr>
                <w:sz w:val="24"/>
                <w:szCs w:val="24"/>
              </w:rPr>
              <w:t>3</w:t>
            </w:r>
          </w:p>
          <w:p w:rsidR="00D9217F" w:rsidRPr="00D9217F" w:rsidRDefault="00D9217F" w:rsidP="006619EB">
            <w:pPr>
              <w:spacing w:after="0" w:line="240" w:lineRule="auto"/>
              <w:jc w:val="center"/>
              <w:rPr>
                <w:sz w:val="24"/>
                <w:szCs w:val="24"/>
                <w:lang w:val="en-US"/>
              </w:rPr>
            </w:pPr>
          </w:p>
        </w:tc>
      </w:tr>
      <w:tr w:rsidR="00435FDE" w:rsidRPr="007C543F" w:rsidTr="00CC6947">
        <w:tc>
          <w:tcPr>
            <w:tcW w:w="2268" w:type="dxa"/>
            <w:vAlign w:val="center"/>
          </w:tcPr>
          <w:p w:rsidR="00435FDE" w:rsidRPr="007C543F" w:rsidRDefault="00435FDE" w:rsidP="006619EB">
            <w:pPr>
              <w:spacing w:after="0" w:line="240" w:lineRule="auto"/>
              <w:jc w:val="center"/>
              <w:rPr>
                <w:sz w:val="24"/>
                <w:szCs w:val="24"/>
              </w:rPr>
            </w:pPr>
            <w:r w:rsidRPr="007C543F">
              <w:rPr>
                <w:sz w:val="24"/>
                <w:szCs w:val="24"/>
              </w:rPr>
              <w:t>Общий объем часов по дисциплине</w:t>
            </w:r>
          </w:p>
        </w:tc>
        <w:tc>
          <w:tcPr>
            <w:tcW w:w="1276" w:type="dxa"/>
            <w:vAlign w:val="center"/>
          </w:tcPr>
          <w:p w:rsidR="00435FDE" w:rsidRPr="00066C87" w:rsidRDefault="00CC6947" w:rsidP="006619EB">
            <w:pPr>
              <w:spacing w:after="0" w:line="240" w:lineRule="auto"/>
              <w:jc w:val="center"/>
              <w:rPr>
                <w:b/>
                <w:sz w:val="24"/>
                <w:szCs w:val="24"/>
              </w:rPr>
            </w:pPr>
            <w:r>
              <w:rPr>
                <w:b/>
                <w:sz w:val="24"/>
                <w:szCs w:val="24"/>
              </w:rPr>
              <w:t>90</w:t>
            </w:r>
          </w:p>
        </w:tc>
        <w:tc>
          <w:tcPr>
            <w:tcW w:w="5670" w:type="dxa"/>
            <w:shd w:val="clear" w:color="auto" w:fill="auto"/>
            <w:vAlign w:val="center"/>
          </w:tcPr>
          <w:p w:rsidR="00435FDE" w:rsidRPr="007C543F" w:rsidRDefault="00435FDE" w:rsidP="006619EB">
            <w:pPr>
              <w:spacing w:after="0" w:line="240" w:lineRule="auto"/>
              <w:jc w:val="right"/>
              <w:rPr>
                <w:sz w:val="24"/>
                <w:szCs w:val="24"/>
              </w:rPr>
            </w:pPr>
            <w:r w:rsidRPr="007C543F">
              <w:rPr>
                <w:sz w:val="24"/>
                <w:szCs w:val="24"/>
              </w:rPr>
              <w:t>Общий объем ВСР</w:t>
            </w:r>
          </w:p>
        </w:tc>
        <w:tc>
          <w:tcPr>
            <w:tcW w:w="992" w:type="dxa"/>
            <w:vAlign w:val="center"/>
          </w:tcPr>
          <w:p w:rsidR="00435FDE" w:rsidRPr="00066C87" w:rsidRDefault="00435FDE" w:rsidP="006619EB">
            <w:pPr>
              <w:spacing w:after="0" w:line="240" w:lineRule="auto"/>
              <w:jc w:val="center"/>
              <w:rPr>
                <w:b/>
                <w:sz w:val="24"/>
                <w:szCs w:val="24"/>
              </w:rPr>
            </w:pPr>
            <w:r w:rsidRPr="00066C87">
              <w:rPr>
                <w:b/>
                <w:sz w:val="24"/>
                <w:szCs w:val="24"/>
              </w:rPr>
              <w:t>4</w:t>
            </w:r>
            <w:r w:rsidR="00EC78C3">
              <w:rPr>
                <w:b/>
                <w:sz w:val="24"/>
                <w:szCs w:val="24"/>
              </w:rPr>
              <w:t>6</w:t>
            </w:r>
          </w:p>
        </w:tc>
      </w:tr>
    </w:tbl>
    <w:p w:rsidR="001428B5" w:rsidRPr="007459C2" w:rsidRDefault="001428B5" w:rsidP="006619EB">
      <w:pPr>
        <w:spacing w:after="0" w:line="240" w:lineRule="auto"/>
        <w:ind w:firstLine="709"/>
        <w:jc w:val="both"/>
        <w:rPr>
          <w:iCs/>
        </w:rPr>
      </w:pPr>
    </w:p>
    <w:p w:rsidR="001428B5" w:rsidRPr="002D5DD4" w:rsidRDefault="001428B5" w:rsidP="00D028B2">
      <w:pPr>
        <w:spacing w:after="0"/>
        <w:ind w:firstLine="709"/>
        <w:jc w:val="both"/>
        <w:rPr>
          <w:iCs/>
          <w:sz w:val="24"/>
          <w:szCs w:val="24"/>
        </w:rPr>
      </w:pPr>
      <w:r w:rsidRPr="002D5DD4">
        <w:rPr>
          <w:iCs/>
          <w:sz w:val="24"/>
          <w:szCs w:val="24"/>
        </w:rPr>
        <w:t xml:space="preserve">Выполнение </w:t>
      </w:r>
      <w:r w:rsidR="00CC6947">
        <w:rPr>
          <w:iCs/>
          <w:sz w:val="24"/>
          <w:szCs w:val="24"/>
        </w:rPr>
        <w:t>учащими</w:t>
      </w:r>
      <w:r w:rsidR="0004055B">
        <w:rPr>
          <w:iCs/>
          <w:sz w:val="24"/>
          <w:szCs w:val="24"/>
        </w:rPr>
        <w:t>ся</w:t>
      </w:r>
      <w:r w:rsidRPr="002D5DD4">
        <w:rPr>
          <w:iCs/>
          <w:sz w:val="24"/>
          <w:szCs w:val="24"/>
        </w:rPr>
        <w:t xml:space="preserve"> ВСР способствует формированию профессиональных компетенций, соответствующих  виду профессиональной деятельности по дисциплине:</w:t>
      </w:r>
    </w:p>
    <w:p w:rsidR="001428B5" w:rsidRPr="002D5DD4" w:rsidRDefault="001428B5" w:rsidP="00D028B2">
      <w:pPr>
        <w:tabs>
          <w:tab w:val="left" w:pos="0"/>
          <w:tab w:val="left" w:pos="993"/>
        </w:tabs>
        <w:spacing w:after="0"/>
        <w:jc w:val="both"/>
        <w:rPr>
          <w:sz w:val="24"/>
          <w:szCs w:val="24"/>
        </w:rPr>
      </w:pPr>
      <w:r w:rsidRPr="002D5DD4">
        <w:rPr>
          <w:b/>
          <w:sz w:val="24"/>
          <w:szCs w:val="24"/>
        </w:rPr>
        <w:t>ПК 1.1.</w:t>
      </w:r>
      <w:r w:rsidRPr="002D5DD4">
        <w:rPr>
          <w:sz w:val="24"/>
          <w:szCs w:val="24"/>
        </w:rPr>
        <w:t> Выполнять операции с применением современных информационных технологий.</w:t>
      </w:r>
    </w:p>
    <w:p w:rsidR="001428B5" w:rsidRPr="002D5DD4" w:rsidRDefault="001428B5" w:rsidP="00D028B2">
      <w:pPr>
        <w:tabs>
          <w:tab w:val="left" w:pos="0"/>
          <w:tab w:val="left" w:pos="993"/>
        </w:tabs>
        <w:spacing w:after="0"/>
        <w:jc w:val="both"/>
        <w:rPr>
          <w:sz w:val="24"/>
          <w:szCs w:val="24"/>
        </w:rPr>
      </w:pPr>
      <w:r w:rsidRPr="002D5DD4">
        <w:rPr>
          <w:b/>
          <w:bCs/>
          <w:sz w:val="24"/>
          <w:szCs w:val="24"/>
        </w:rPr>
        <w:lastRenderedPageBreak/>
        <w:t>ПК 3.1.</w:t>
      </w:r>
      <w:r w:rsidRPr="002D5DD4">
        <w:rPr>
          <w:bCs/>
          <w:sz w:val="24"/>
          <w:szCs w:val="24"/>
        </w:rPr>
        <w:t> Организовывать работу по обработке  документов и о</w:t>
      </w:r>
      <w:r w:rsidRPr="002D5DD4">
        <w:rPr>
          <w:sz w:val="24"/>
          <w:szCs w:val="24"/>
        </w:rPr>
        <w:t>существлению расчетов.</w:t>
      </w:r>
    </w:p>
    <w:p w:rsidR="00CC6947" w:rsidRDefault="00CC6947" w:rsidP="00D028B2">
      <w:pPr>
        <w:spacing w:after="0"/>
        <w:ind w:firstLine="709"/>
        <w:jc w:val="both"/>
        <w:rPr>
          <w:sz w:val="24"/>
          <w:szCs w:val="24"/>
        </w:rPr>
      </w:pPr>
    </w:p>
    <w:p w:rsidR="001428B5" w:rsidRPr="002D5DD4" w:rsidRDefault="001428B5" w:rsidP="00D028B2">
      <w:pPr>
        <w:spacing w:after="0"/>
        <w:ind w:firstLine="709"/>
        <w:jc w:val="both"/>
        <w:rPr>
          <w:sz w:val="24"/>
          <w:szCs w:val="24"/>
        </w:rPr>
      </w:pPr>
      <w:r w:rsidRPr="002D5DD4">
        <w:rPr>
          <w:sz w:val="24"/>
          <w:szCs w:val="24"/>
        </w:rPr>
        <w:t xml:space="preserve">Выполнение </w:t>
      </w:r>
      <w:r w:rsidR="0004055B">
        <w:rPr>
          <w:sz w:val="24"/>
          <w:szCs w:val="24"/>
        </w:rPr>
        <w:t>учащи</w:t>
      </w:r>
      <w:r w:rsidRPr="002D5DD4">
        <w:rPr>
          <w:sz w:val="24"/>
          <w:szCs w:val="24"/>
        </w:rPr>
        <w:t>ми</w:t>
      </w:r>
      <w:r w:rsidR="00CC6947">
        <w:rPr>
          <w:sz w:val="24"/>
          <w:szCs w:val="24"/>
        </w:rPr>
        <w:t>ся</w:t>
      </w:r>
      <w:r w:rsidRPr="002D5DD4">
        <w:rPr>
          <w:sz w:val="24"/>
          <w:szCs w:val="24"/>
        </w:rPr>
        <w:t xml:space="preserve"> ВСР способствует формированию общих компетенций:</w:t>
      </w:r>
    </w:p>
    <w:p w:rsidR="001428B5" w:rsidRPr="002D5DD4" w:rsidRDefault="001428B5" w:rsidP="00D028B2">
      <w:pPr>
        <w:tabs>
          <w:tab w:val="left" w:pos="0"/>
          <w:tab w:val="left" w:pos="993"/>
        </w:tabs>
        <w:spacing w:after="0"/>
        <w:jc w:val="both"/>
        <w:rPr>
          <w:sz w:val="24"/>
          <w:szCs w:val="24"/>
        </w:rPr>
      </w:pPr>
      <w:bookmarkStart w:id="5" w:name="_Toc320384657"/>
      <w:r w:rsidRPr="002D5DD4">
        <w:rPr>
          <w:b/>
          <w:sz w:val="24"/>
          <w:szCs w:val="24"/>
        </w:rPr>
        <w:t>ОК 1.</w:t>
      </w:r>
      <w:r w:rsidRPr="002D5DD4">
        <w:rPr>
          <w:sz w:val="24"/>
          <w:szCs w:val="24"/>
        </w:rPr>
        <w:t> Понимать сущность и социальную значимость своей будущей профессии, проявлять к ней устойчивый интерес.</w:t>
      </w:r>
    </w:p>
    <w:p w:rsidR="001428B5" w:rsidRPr="002D5DD4" w:rsidRDefault="001428B5" w:rsidP="00D028B2">
      <w:pPr>
        <w:tabs>
          <w:tab w:val="left" w:pos="0"/>
          <w:tab w:val="left" w:pos="993"/>
        </w:tabs>
        <w:spacing w:after="0"/>
        <w:jc w:val="both"/>
        <w:rPr>
          <w:sz w:val="24"/>
          <w:szCs w:val="24"/>
        </w:rPr>
      </w:pPr>
      <w:r w:rsidRPr="002D5DD4">
        <w:rPr>
          <w:b/>
          <w:sz w:val="24"/>
          <w:szCs w:val="24"/>
        </w:rPr>
        <w:t>ОК 2.</w:t>
      </w:r>
      <w:r w:rsidRPr="002D5DD4">
        <w:rPr>
          <w:sz w:val="24"/>
          <w:szCs w:val="24"/>
        </w:rPr>
        <w:t>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1428B5" w:rsidRPr="002D5DD4" w:rsidRDefault="001428B5" w:rsidP="00D028B2">
      <w:pPr>
        <w:tabs>
          <w:tab w:val="left" w:pos="0"/>
          <w:tab w:val="left" w:pos="993"/>
        </w:tabs>
        <w:spacing w:after="0"/>
        <w:jc w:val="both"/>
        <w:rPr>
          <w:sz w:val="24"/>
          <w:szCs w:val="24"/>
        </w:rPr>
      </w:pPr>
      <w:r w:rsidRPr="002D5DD4">
        <w:rPr>
          <w:b/>
          <w:sz w:val="24"/>
          <w:szCs w:val="24"/>
        </w:rPr>
        <w:t>ОК 3.</w:t>
      </w:r>
      <w:r w:rsidRPr="002D5DD4">
        <w:rPr>
          <w:sz w:val="24"/>
          <w:szCs w:val="24"/>
        </w:rPr>
        <w:t> Принимать решения в стандартных и нестандартных ситуациях и нести за них ответственность.</w:t>
      </w:r>
    </w:p>
    <w:p w:rsidR="001428B5" w:rsidRPr="002D5DD4" w:rsidRDefault="001428B5" w:rsidP="00D028B2">
      <w:pPr>
        <w:tabs>
          <w:tab w:val="left" w:pos="0"/>
          <w:tab w:val="left" w:pos="993"/>
        </w:tabs>
        <w:spacing w:after="0"/>
        <w:jc w:val="both"/>
        <w:rPr>
          <w:sz w:val="24"/>
          <w:szCs w:val="24"/>
        </w:rPr>
      </w:pPr>
      <w:r w:rsidRPr="002D5DD4">
        <w:rPr>
          <w:b/>
          <w:sz w:val="24"/>
          <w:szCs w:val="24"/>
        </w:rPr>
        <w:t>ОК 4.</w:t>
      </w:r>
      <w:r w:rsidRPr="002D5DD4">
        <w:rPr>
          <w:sz w:val="24"/>
          <w:szCs w:val="24"/>
        </w:rPr>
        <w:t>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1428B5" w:rsidRPr="002D5DD4" w:rsidRDefault="001428B5" w:rsidP="00D028B2">
      <w:pPr>
        <w:tabs>
          <w:tab w:val="left" w:pos="0"/>
          <w:tab w:val="left" w:pos="993"/>
        </w:tabs>
        <w:spacing w:after="0"/>
        <w:jc w:val="both"/>
        <w:rPr>
          <w:sz w:val="24"/>
          <w:szCs w:val="24"/>
        </w:rPr>
      </w:pPr>
      <w:r w:rsidRPr="002D5DD4">
        <w:rPr>
          <w:b/>
          <w:sz w:val="24"/>
          <w:szCs w:val="24"/>
        </w:rPr>
        <w:t>ОК 5.</w:t>
      </w:r>
      <w:r w:rsidRPr="002D5DD4">
        <w:rPr>
          <w:sz w:val="24"/>
          <w:szCs w:val="24"/>
        </w:rPr>
        <w:t> Использовать информационно-коммуникационные технологии в профессиональной деятельности.</w:t>
      </w:r>
    </w:p>
    <w:p w:rsidR="001428B5" w:rsidRPr="002D5DD4" w:rsidRDefault="001428B5" w:rsidP="00D028B2">
      <w:pPr>
        <w:tabs>
          <w:tab w:val="left" w:pos="0"/>
          <w:tab w:val="left" w:pos="993"/>
        </w:tabs>
        <w:spacing w:after="0"/>
        <w:jc w:val="both"/>
        <w:rPr>
          <w:sz w:val="24"/>
          <w:szCs w:val="24"/>
        </w:rPr>
      </w:pPr>
      <w:r w:rsidRPr="002D5DD4">
        <w:rPr>
          <w:b/>
          <w:sz w:val="24"/>
          <w:szCs w:val="24"/>
        </w:rPr>
        <w:t>ОК 6.</w:t>
      </w:r>
      <w:r w:rsidRPr="002D5DD4">
        <w:rPr>
          <w:sz w:val="24"/>
          <w:szCs w:val="24"/>
        </w:rPr>
        <w:t> Работать в коллективе и команде, эффективно общаться с коллегами, руководством, потребителями.</w:t>
      </w:r>
    </w:p>
    <w:p w:rsidR="001428B5" w:rsidRPr="002D5DD4" w:rsidRDefault="001428B5" w:rsidP="00D028B2">
      <w:pPr>
        <w:tabs>
          <w:tab w:val="left" w:pos="0"/>
          <w:tab w:val="left" w:pos="993"/>
        </w:tabs>
        <w:spacing w:after="0"/>
        <w:jc w:val="both"/>
        <w:rPr>
          <w:sz w:val="24"/>
          <w:szCs w:val="24"/>
        </w:rPr>
      </w:pPr>
      <w:r w:rsidRPr="002D5DD4">
        <w:rPr>
          <w:b/>
          <w:sz w:val="24"/>
          <w:szCs w:val="24"/>
        </w:rPr>
        <w:t>ОК 7.</w:t>
      </w:r>
      <w:r w:rsidRPr="002D5DD4">
        <w:rPr>
          <w:sz w:val="24"/>
          <w:szCs w:val="24"/>
        </w:rPr>
        <w:t> Брать на себя ответственность за работу членов команды (подчиненных), результат выполнения заданий.</w:t>
      </w:r>
    </w:p>
    <w:p w:rsidR="001428B5" w:rsidRPr="002D5DD4" w:rsidRDefault="001428B5" w:rsidP="00D028B2">
      <w:pPr>
        <w:tabs>
          <w:tab w:val="left" w:pos="0"/>
          <w:tab w:val="left" w:pos="993"/>
        </w:tabs>
        <w:spacing w:after="0"/>
        <w:jc w:val="both"/>
        <w:rPr>
          <w:sz w:val="24"/>
          <w:szCs w:val="24"/>
        </w:rPr>
      </w:pPr>
      <w:r w:rsidRPr="002D5DD4">
        <w:rPr>
          <w:b/>
          <w:sz w:val="24"/>
          <w:szCs w:val="24"/>
        </w:rPr>
        <w:t>ОК 8.</w:t>
      </w:r>
      <w:r w:rsidRPr="002D5DD4">
        <w:rPr>
          <w:sz w:val="24"/>
          <w:szCs w:val="24"/>
        </w:rPr>
        <w:t>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1428B5" w:rsidRPr="002D5DD4" w:rsidRDefault="001428B5" w:rsidP="00D028B2">
      <w:pPr>
        <w:tabs>
          <w:tab w:val="left" w:pos="0"/>
          <w:tab w:val="left" w:pos="993"/>
        </w:tabs>
        <w:spacing w:after="0"/>
        <w:jc w:val="both"/>
        <w:rPr>
          <w:sz w:val="24"/>
          <w:szCs w:val="24"/>
        </w:rPr>
      </w:pPr>
      <w:r w:rsidRPr="002D5DD4">
        <w:rPr>
          <w:b/>
          <w:sz w:val="24"/>
          <w:szCs w:val="24"/>
        </w:rPr>
        <w:t>ОК 9.</w:t>
      </w:r>
      <w:r w:rsidRPr="002D5DD4">
        <w:rPr>
          <w:sz w:val="24"/>
          <w:szCs w:val="24"/>
        </w:rPr>
        <w:t> Ориентироваться в условиях частой смены технологий в профессиональной деятельности.</w:t>
      </w:r>
    </w:p>
    <w:p w:rsidR="001428B5" w:rsidRPr="002D5DD4" w:rsidRDefault="001428B5" w:rsidP="00D028B2">
      <w:pPr>
        <w:tabs>
          <w:tab w:val="left" w:pos="0"/>
          <w:tab w:val="left" w:pos="993"/>
        </w:tabs>
        <w:spacing w:after="0"/>
        <w:jc w:val="both"/>
        <w:rPr>
          <w:sz w:val="24"/>
          <w:szCs w:val="24"/>
        </w:rPr>
      </w:pPr>
      <w:r w:rsidRPr="002D5DD4">
        <w:rPr>
          <w:b/>
          <w:sz w:val="24"/>
          <w:szCs w:val="24"/>
        </w:rPr>
        <w:t>ОК 10.</w:t>
      </w:r>
      <w:r w:rsidRPr="002D5DD4">
        <w:rPr>
          <w:sz w:val="24"/>
          <w:szCs w:val="24"/>
        </w:rPr>
        <w:t> Исполнять воинскую обязанность, в том числе с применением полученных профессиональных знаний (для юношей).</w:t>
      </w:r>
    </w:p>
    <w:p w:rsidR="00155285" w:rsidRPr="002D5DD4" w:rsidRDefault="001428B5" w:rsidP="00155285">
      <w:pPr>
        <w:pStyle w:val="1"/>
        <w:keepNext w:val="0"/>
        <w:spacing w:before="0"/>
        <w:ind w:firstLine="709"/>
        <w:jc w:val="both"/>
        <w:rPr>
          <w:rFonts w:ascii="Times New Roman" w:hAnsi="Times New Roman"/>
          <w:color w:val="auto"/>
          <w:sz w:val="24"/>
          <w:szCs w:val="24"/>
        </w:rPr>
      </w:pPr>
      <w:r w:rsidRPr="007459C2">
        <w:rPr>
          <w:caps/>
        </w:rPr>
        <w:br w:type="page"/>
      </w:r>
      <w:bookmarkStart w:id="6" w:name="_Toc320384661"/>
      <w:bookmarkStart w:id="7" w:name="_Toc324534194"/>
      <w:bookmarkStart w:id="8" w:name="_Toc325134932"/>
      <w:bookmarkStart w:id="9" w:name="_Toc349114992"/>
      <w:bookmarkEnd w:id="5"/>
    </w:p>
    <w:p w:rsidR="001428B5" w:rsidRPr="00882016" w:rsidRDefault="001428B5" w:rsidP="002A0403">
      <w:pPr>
        <w:pStyle w:val="af8"/>
        <w:outlineLvl w:val="0"/>
        <w:rPr>
          <w:rStyle w:val="aff3"/>
          <w:i w:val="0"/>
          <w:iCs w:val="0"/>
        </w:rPr>
      </w:pPr>
      <w:bookmarkStart w:id="10" w:name="_Toc382510515"/>
      <w:r w:rsidRPr="00882016">
        <w:rPr>
          <w:rStyle w:val="aff3"/>
          <w:i w:val="0"/>
          <w:iCs w:val="0"/>
        </w:rPr>
        <w:lastRenderedPageBreak/>
        <w:t>2</w:t>
      </w:r>
      <w:r w:rsidR="00D028B2" w:rsidRPr="00882016">
        <w:rPr>
          <w:rStyle w:val="aff3"/>
          <w:i w:val="0"/>
          <w:iCs w:val="0"/>
        </w:rPr>
        <w:t>.</w:t>
      </w:r>
      <w:r w:rsidRPr="00882016">
        <w:rPr>
          <w:rStyle w:val="aff3"/>
          <w:i w:val="0"/>
          <w:iCs w:val="0"/>
        </w:rPr>
        <w:t xml:space="preserve"> Содержание внеаудиторной самостоятельной работы</w:t>
      </w:r>
      <w:bookmarkEnd w:id="6"/>
      <w:bookmarkEnd w:id="7"/>
      <w:bookmarkEnd w:id="8"/>
      <w:bookmarkEnd w:id="9"/>
      <w:bookmarkEnd w:id="10"/>
    </w:p>
    <w:p w:rsidR="00A470E8" w:rsidRDefault="00A470E8" w:rsidP="00155285">
      <w:pPr>
        <w:rPr>
          <w:rStyle w:val="aff3"/>
          <w:i w:val="0"/>
          <w:sz w:val="24"/>
          <w:szCs w:val="24"/>
        </w:rPr>
      </w:pPr>
      <w:bookmarkStart w:id="11" w:name="_Toc320384662"/>
      <w:bookmarkStart w:id="12" w:name="_Toc324534195"/>
      <w:bookmarkStart w:id="13" w:name="_Toc325134933"/>
      <w:bookmarkStart w:id="14" w:name="_Toc349114993"/>
    </w:p>
    <w:p w:rsidR="001428B5" w:rsidRPr="00155285" w:rsidRDefault="001428B5" w:rsidP="00155285">
      <w:pPr>
        <w:rPr>
          <w:rStyle w:val="aff3"/>
          <w:i w:val="0"/>
          <w:sz w:val="24"/>
          <w:szCs w:val="24"/>
        </w:rPr>
      </w:pPr>
      <w:r w:rsidRPr="00155285">
        <w:rPr>
          <w:rStyle w:val="aff3"/>
          <w:i w:val="0"/>
          <w:sz w:val="24"/>
          <w:szCs w:val="24"/>
        </w:rPr>
        <w:t>2.1 Задания к выполнению самостоятельных работ</w:t>
      </w:r>
      <w:bookmarkEnd w:id="11"/>
      <w:bookmarkEnd w:id="12"/>
      <w:bookmarkEnd w:id="13"/>
      <w:bookmarkEnd w:id="14"/>
    </w:p>
    <w:p w:rsidR="001428B5" w:rsidRPr="002D5DD4" w:rsidRDefault="001428B5" w:rsidP="00D028B2">
      <w:pPr>
        <w:spacing w:after="0"/>
        <w:ind w:firstLine="709"/>
        <w:jc w:val="both"/>
        <w:rPr>
          <w:sz w:val="24"/>
          <w:szCs w:val="24"/>
        </w:rPr>
      </w:pPr>
    </w:p>
    <w:p w:rsidR="001428B5" w:rsidRPr="002D5DD4" w:rsidRDefault="001428B5" w:rsidP="00D028B2">
      <w:pPr>
        <w:spacing w:after="0"/>
        <w:ind w:firstLine="709"/>
        <w:jc w:val="both"/>
        <w:rPr>
          <w:sz w:val="24"/>
          <w:szCs w:val="24"/>
        </w:rPr>
      </w:pPr>
      <w:r w:rsidRPr="002D5DD4">
        <w:rPr>
          <w:sz w:val="24"/>
          <w:szCs w:val="24"/>
        </w:rPr>
        <w:t xml:space="preserve">Самостоятельные работы выполняются индивидуально на домашнем компьютере или в компьютерном классе в свободное  от занятий время. </w:t>
      </w:r>
    </w:p>
    <w:p w:rsidR="001428B5" w:rsidRPr="002D5DD4" w:rsidRDefault="0004055B" w:rsidP="00D028B2">
      <w:pPr>
        <w:spacing w:after="0"/>
        <w:ind w:firstLine="709"/>
        <w:jc w:val="both"/>
        <w:rPr>
          <w:sz w:val="24"/>
          <w:szCs w:val="24"/>
        </w:rPr>
      </w:pPr>
      <w:r>
        <w:rPr>
          <w:sz w:val="24"/>
          <w:szCs w:val="24"/>
        </w:rPr>
        <w:t>Учащийся</w:t>
      </w:r>
      <w:r w:rsidR="001428B5" w:rsidRPr="002D5DD4">
        <w:rPr>
          <w:sz w:val="24"/>
          <w:szCs w:val="24"/>
        </w:rPr>
        <w:t xml:space="preserve"> обязан:</w:t>
      </w:r>
    </w:p>
    <w:p w:rsidR="001428B5" w:rsidRPr="002D5DD4" w:rsidRDefault="001428B5" w:rsidP="00D028B2">
      <w:pPr>
        <w:numPr>
          <w:ilvl w:val="0"/>
          <w:numId w:val="1"/>
        </w:numPr>
        <w:tabs>
          <w:tab w:val="clear" w:pos="1429"/>
          <w:tab w:val="num" w:pos="709"/>
          <w:tab w:val="left" w:pos="1134"/>
        </w:tabs>
        <w:spacing w:after="0"/>
        <w:ind w:left="0" w:firstLine="709"/>
        <w:jc w:val="both"/>
        <w:rPr>
          <w:sz w:val="24"/>
          <w:szCs w:val="24"/>
        </w:rPr>
      </w:pPr>
      <w:r w:rsidRPr="002D5DD4">
        <w:rPr>
          <w:sz w:val="24"/>
          <w:szCs w:val="24"/>
        </w:rPr>
        <w:t>перед выполнением самостоятельной работы, повторить теоретический материал, пройденный на аудиторных занятиях;</w:t>
      </w:r>
    </w:p>
    <w:p w:rsidR="001428B5" w:rsidRPr="002D5DD4" w:rsidRDefault="001428B5" w:rsidP="00D028B2">
      <w:pPr>
        <w:numPr>
          <w:ilvl w:val="0"/>
          <w:numId w:val="1"/>
        </w:numPr>
        <w:tabs>
          <w:tab w:val="clear" w:pos="1429"/>
          <w:tab w:val="num" w:pos="709"/>
          <w:tab w:val="left" w:pos="1134"/>
        </w:tabs>
        <w:spacing w:after="0"/>
        <w:ind w:left="0" w:firstLine="709"/>
        <w:jc w:val="both"/>
        <w:rPr>
          <w:sz w:val="24"/>
          <w:szCs w:val="24"/>
        </w:rPr>
      </w:pPr>
      <w:r w:rsidRPr="002D5DD4">
        <w:rPr>
          <w:sz w:val="24"/>
          <w:szCs w:val="24"/>
        </w:rPr>
        <w:t>выполнить работу согласно заданию;</w:t>
      </w:r>
    </w:p>
    <w:p w:rsidR="001428B5" w:rsidRPr="002D5DD4" w:rsidRDefault="001428B5" w:rsidP="00D028B2">
      <w:pPr>
        <w:numPr>
          <w:ilvl w:val="0"/>
          <w:numId w:val="1"/>
        </w:numPr>
        <w:tabs>
          <w:tab w:val="clear" w:pos="1429"/>
          <w:tab w:val="num" w:pos="709"/>
          <w:tab w:val="left" w:pos="1134"/>
        </w:tabs>
        <w:spacing w:after="0"/>
        <w:ind w:left="0" w:firstLine="709"/>
        <w:jc w:val="both"/>
        <w:rPr>
          <w:sz w:val="24"/>
          <w:szCs w:val="24"/>
        </w:rPr>
      </w:pPr>
      <w:r w:rsidRPr="002D5DD4">
        <w:rPr>
          <w:sz w:val="24"/>
          <w:szCs w:val="24"/>
        </w:rPr>
        <w:t>по каждой самостоятельной работе представить преподавателю отчет в</w:t>
      </w:r>
      <w:r w:rsidR="00A70A6F">
        <w:rPr>
          <w:sz w:val="24"/>
          <w:szCs w:val="24"/>
        </w:rPr>
        <w:t xml:space="preserve"> письменном виде или в</w:t>
      </w:r>
      <w:r w:rsidRPr="002D5DD4">
        <w:rPr>
          <w:sz w:val="24"/>
          <w:szCs w:val="24"/>
        </w:rPr>
        <w:t xml:space="preserve"> виде результирующего файла на внешнем носителе;</w:t>
      </w:r>
    </w:p>
    <w:p w:rsidR="001428B5" w:rsidRPr="002D5DD4" w:rsidRDefault="001428B5" w:rsidP="00D028B2">
      <w:pPr>
        <w:numPr>
          <w:ilvl w:val="0"/>
          <w:numId w:val="1"/>
        </w:numPr>
        <w:tabs>
          <w:tab w:val="clear" w:pos="1429"/>
          <w:tab w:val="num" w:pos="709"/>
          <w:tab w:val="left" w:pos="1134"/>
        </w:tabs>
        <w:spacing w:after="0"/>
        <w:ind w:left="0" w:firstLine="709"/>
        <w:jc w:val="both"/>
        <w:rPr>
          <w:sz w:val="24"/>
          <w:szCs w:val="24"/>
        </w:rPr>
      </w:pPr>
      <w:r w:rsidRPr="002D5DD4">
        <w:rPr>
          <w:sz w:val="24"/>
          <w:szCs w:val="24"/>
        </w:rPr>
        <w:t xml:space="preserve">ответить на поставленные вопросы. </w:t>
      </w:r>
    </w:p>
    <w:p w:rsidR="001428B5" w:rsidRPr="002D5DD4" w:rsidRDefault="001428B5" w:rsidP="00D028B2">
      <w:pPr>
        <w:spacing w:after="0"/>
        <w:ind w:firstLine="709"/>
        <w:jc w:val="both"/>
        <w:rPr>
          <w:sz w:val="24"/>
          <w:szCs w:val="24"/>
        </w:rPr>
      </w:pPr>
      <w:r w:rsidRPr="002D5DD4">
        <w:rPr>
          <w:sz w:val="24"/>
          <w:szCs w:val="24"/>
        </w:rPr>
        <w:t xml:space="preserve">При выполнении самостоятельных работ </w:t>
      </w:r>
      <w:r w:rsidR="0004055B">
        <w:rPr>
          <w:sz w:val="24"/>
          <w:szCs w:val="24"/>
        </w:rPr>
        <w:t>учащийся</w:t>
      </w:r>
      <w:r w:rsidRPr="002D5DD4">
        <w:rPr>
          <w:sz w:val="24"/>
          <w:szCs w:val="24"/>
        </w:rPr>
        <w:t xml:space="preserve"> должен сам принять решение об оптимальном использовании возможностей программного обеспечения. Если по ходу выполнения самостоятельной работы у </w:t>
      </w:r>
      <w:r w:rsidR="0004055B">
        <w:rPr>
          <w:sz w:val="24"/>
          <w:szCs w:val="24"/>
        </w:rPr>
        <w:t>учащихся</w:t>
      </w:r>
      <w:r w:rsidRPr="002D5DD4">
        <w:rPr>
          <w:sz w:val="24"/>
          <w:szCs w:val="24"/>
        </w:rPr>
        <w:t xml:space="preserve"> возникают вопросы и затруднения, он может консультироваться у преподавателя. Каждая работа оценивается по пятибалльной системе. Критерии оценки приведены в конце методических рекомендаций.</w:t>
      </w:r>
    </w:p>
    <w:p w:rsidR="001428B5" w:rsidRPr="002D5DD4" w:rsidRDefault="001428B5" w:rsidP="00D028B2">
      <w:pPr>
        <w:spacing w:after="0"/>
        <w:ind w:firstLine="709"/>
        <w:jc w:val="both"/>
        <w:rPr>
          <w:sz w:val="24"/>
          <w:szCs w:val="24"/>
        </w:rPr>
      </w:pPr>
    </w:p>
    <w:p w:rsidR="001428B5" w:rsidRPr="002D5DD4" w:rsidRDefault="001428B5" w:rsidP="00D028B2">
      <w:pPr>
        <w:pStyle w:val="3"/>
        <w:keepNext w:val="0"/>
        <w:spacing w:before="0" w:line="276" w:lineRule="auto"/>
        <w:ind w:firstLine="709"/>
        <w:jc w:val="both"/>
        <w:rPr>
          <w:rFonts w:ascii="Times New Roman" w:hAnsi="Times New Roman"/>
          <w:color w:val="auto"/>
        </w:rPr>
      </w:pPr>
      <w:bookmarkStart w:id="15" w:name="_Toc320384663"/>
      <w:bookmarkStart w:id="16" w:name="_Toc324534196"/>
      <w:bookmarkStart w:id="17" w:name="_Toc325134934"/>
    </w:p>
    <w:p w:rsidR="00D028B2" w:rsidRDefault="00D028B2" w:rsidP="00D028B2">
      <w:pPr>
        <w:pStyle w:val="3"/>
        <w:keepNext w:val="0"/>
        <w:spacing w:before="0" w:line="276" w:lineRule="auto"/>
        <w:jc w:val="center"/>
        <w:rPr>
          <w:rFonts w:ascii="Times New Roman" w:hAnsi="Times New Roman"/>
          <w:color w:val="auto"/>
        </w:rPr>
      </w:pPr>
      <w:bookmarkStart w:id="18" w:name="_Toc349114994"/>
    </w:p>
    <w:p w:rsidR="00D028B2" w:rsidRDefault="00D028B2" w:rsidP="00D028B2">
      <w:pPr>
        <w:pStyle w:val="3"/>
        <w:keepNext w:val="0"/>
        <w:spacing w:before="0" w:line="276" w:lineRule="auto"/>
        <w:jc w:val="center"/>
        <w:rPr>
          <w:rFonts w:ascii="Times New Roman" w:hAnsi="Times New Roman"/>
          <w:color w:val="auto"/>
        </w:rPr>
      </w:pPr>
    </w:p>
    <w:p w:rsidR="00D028B2" w:rsidRDefault="00D028B2" w:rsidP="00D028B2">
      <w:pPr>
        <w:pStyle w:val="3"/>
        <w:keepNext w:val="0"/>
        <w:spacing w:before="0" w:line="276" w:lineRule="auto"/>
        <w:jc w:val="center"/>
        <w:rPr>
          <w:rFonts w:ascii="Times New Roman" w:hAnsi="Times New Roman"/>
          <w:color w:val="auto"/>
        </w:rPr>
      </w:pPr>
    </w:p>
    <w:p w:rsidR="00D028B2" w:rsidRDefault="00D028B2" w:rsidP="00D028B2">
      <w:pPr>
        <w:pStyle w:val="3"/>
        <w:keepNext w:val="0"/>
        <w:spacing w:before="0" w:line="276" w:lineRule="auto"/>
        <w:jc w:val="center"/>
        <w:rPr>
          <w:rFonts w:ascii="Times New Roman" w:hAnsi="Times New Roman"/>
          <w:color w:val="auto"/>
        </w:rPr>
      </w:pPr>
    </w:p>
    <w:p w:rsidR="00D028B2" w:rsidRDefault="00D028B2" w:rsidP="00D028B2">
      <w:pPr>
        <w:pStyle w:val="3"/>
        <w:keepNext w:val="0"/>
        <w:spacing w:before="0" w:line="276" w:lineRule="auto"/>
        <w:jc w:val="center"/>
        <w:rPr>
          <w:rFonts w:ascii="Times New Roman" w:hAnsi="Times New Roman"/>
          <w:color w:val="auto"/>
        </w:rPr>
      </w:pPr>
    </w:p>
    <w:p w:rsidR="00D028B2" w:rsidRDefault="00D028B2" w:rsidP="00D028B2">
      <w:pPr>
        <w:pStyle w:val="3"/>
        <w:keepNext w:val="0"/>
        <w:spacing w:before="0" w:line="276" w:lineRule="auto"/>
        <w:jc w:val="center"/>
        <w:rPr>
          <w:rFonts w:ascii="Times New Roman" w:hAnsi="Times New Roman"/>
          <w:color w:val="auto"/>
        </w:rPr>
      </w:pPr>
    </w:p>
    <w:p w:rsidR="00D028B2" w:rsidRDefault="00D028B2" w:rsidP="00D028B2">
      <w:pPr>
        <w:pStyle w:val="3"/>
        <w:keepNext w:val="0"/>
        <w:spacing w:before="0" w:line="276" w:lineRule="auto"/>
        <w:jc w:val="center"/>
        <w:rPr>
          <w:rFonts w:ascii="Times New Roman" w:hAnsi="Times New Roman"/>
          <w:color w:val="auto"/>
        </w:rPr>
      </w:pPr>
    </w:p>
    <w:p w:rsidR="00D028B2" w:rsidRDefault="00D028B2" w:rsidP="00D028B2">
      <w:pPr>
        <w:pStyle w:val="3"/>
        <w:keepNext w:val="0"/>
        <w:spacing w:before="0" w:line="276" w:lineRule="auto"/>
        <w:jc w:val="center"/>
        <w:rPr>
          <w:rFonts w:ascii="Times New Roman" w:hAnsi="Times New Roman"/>
          <w:color w:val="auto"/>
        </w:rPr>
      </w:pPr>
    </w:p>
    <w:p w:rsidR="00D028B2" w:rsidRDefault="00D028B2" w:rsidP="00D028B2">
      <w:pPr>
        <w:pStyle w:val="3"/>
        <w:keepNext w:val="0"/>
        <w:spacing w:before="0" w:line="276" w:lineRule="auto"/>
        <w:jc w:val="center"/>
        <w:rPr>
          <w:rFonts w:ascii="Times New Roman" w:hAnsi="Times New Roman"/>
          <w:color w:val="auto"/>
        </w:rPr>
      </w:pPr>
    </w:p>
    <w:p w:rsidR="00D028B2" w:rsidRDefault="00D028B2" w:rsidP="00D028B2">
      <w:pPr>
        <w:pStyle w:val="3"/>
        <w:keepNext w:val="0"/>
        <w:spacing w:before="0" w:line="276" w:lineRule="auto"/>
        <w:jc w:val="center"/>
        <w:rPr>
          <w:rFonts w:ascii="Times New Roman" w:hAnsi="Times New Roman"/>
          <w:color w:val="auto"/>
        </w:rPr>
      </w:pPr>
    </w:p>
    <w:p w:rsidR="00D028B2" w:rsidRDefault="00D028B2" w:rsidP="00D028B2">
      <w:pPr>
        <w:pStyle w:val="3"/>
        <w:keepNext w:val="0"/>
        <w:spacing w:before="0" w:line="276" w:lineRule="auto"/>
        <w:jc w:val="center"/>
        <w:rPr>
          <w:rFonts w:ascii="Times New Roman" w:hAnsi="Times New Roman"/>
          <w:color w:val="auto"/>
        </w:rPr>
      </w:pPr>
    </w:p>
    <w:p w:rsidR="00D028B2" w:rsidRDefault="00D028B2" w:rsidP="00D028B2">
      <w:pPr>
        <w:pStyle w:val="3"/>
        <w:keepNext w:val="0"/>
        <w:spacing w:before="0" w:line="276" w:lineRule="auto"/>
        <w:jc w:val="center"/>
        <w:rPr>
          <w:rFonts w:ascii="Times New Roman" w:hAnsi="Times New Roman"/>
          <w:color w:val="auto"/>
        </w:rPr>
      </w:pPr>
    </w:p>
    <w:p w:rsidR="00D028B2" w:rsidRDefault="00D028B2" w:rsidP="00D028B2">
      <w:pPr>
        <w:pStyle w:val="3"/>
        <w:keepNext w:val="0"/>
        <w:spacing w:before="0" w:line="276" w:lineRule="auto"/>
        <w:jc w:val="center"/>
        <w:rPr>
          <w:rFonts w:ascii="Times New Roman" w:hAnsi="Times New Roman"/>
          <w:color w:val="auto"/>
        </w:rPr>
      </w:pPr>
    </w:p>
    <w:p w:rsidR="00D028B2" w:rsidRDefault="00D028B2" w:rsidP="00D028B2">
      <w:pPr>
        <w:pStyle w:val="3"/>
        <w:keepNext w:val="0"/>
        <w:spacing w:before="0" w:line="276" w:lineRule="auto"/>
        <w:jc w:val="center"/>
        <w:rPr>
          <w:rFonts w:ascii="Times New Roman" w:hAnsi="Times New Roman"/>
          <w:color w:val="auto"/>
        </w:rPr>
      </w:pPr>
    </w:p>
    <w:p w:rsidR="00D028B2" w:rsidRDefault="00D028B2" w:rsidP="00D028B2">
      <w:pPr>
        <w:pStyle w:val="3"/>
        <w:keepNext w:val="0"/>
        <w:spacing w:before="0" w:line="276" w:lineRule="auto"/>
        <w:jc w:val="center"/>
        <w:rPr>
          <w:rFonts w:ascii="Times New Roman" w:hAnsi="Times New Roman"/>
          <w:color w:val="auto"/>
        </w:rPr>
      </w:pPr>
    </w:p>
    <w:p w:rsidR="00D028B2" w:rsidRDefault="00D028B2" w:rsidP="00D028B2">
      <w:pPr>
        <w:pStyle w:val="3"/>
        <w:keepNext w:val="0"/>
        <w:spacing w:before="0" w:line="276" w:lineRule="auto"/>
        <w:jc w:val="center"/>
        <w:rPr>
          <w:rFonts w:ascii="Times New Roman" w:hAnsi="Times New Roman"/>
          <w:color w:val="auto"/>
        </w:rPr>
      </w:pPr>
    </w:p>
    <w:p w:rsidR="00D028B2" w:rsidRDefault="00D028B2" w:rsidP="00D028B2">
      <w:pPr>
        <w:pStyle w:val="3"/>
        <w:keepNext w:val="0"/>
        <w:spacing w:before="0" w:line="276" w:lineRule="auto"/>
        <w:jc w:val="center"/>
        <w:rPr>
          <w:rFonts w:ascii="Times New Roman" w:hAnsi="Times New Roman"/>
          <w:color w:val="auto"/>
        </w:rPr>
      </w:pPr>
    </w:p>
    <w:p w:rsidR="00D028B2" w:rsidRDefault="00D028B2" w:rsidP="00D028B2">
      <w:pPr>
        <w:pStyle w:val="3"/>
        <w:keepNext w:val="0"/>
        <w:spacing w:before="0" w:line="276" w:lineRule="auto"/>
        <w:jc w:val="center"/>
        <w:rPr>
          <w:rFonts w:ascii="Times New Roman" w:hAnsi="Times New Roman"/>
          <w:color w:val="auto"/>
        </w:rPr>
      </w:pPr>
    </w:p>
    <w:p w:rsidR="00D028B2" w:rsidRDefault="00D028B2" w:rsidP="00D028B2">
      <w:pPr>
        <w:pStyle w:val="3"/>
        <w:keepNext w:val="0"/>
        <w:spacing w:before="0" w:line="276" w:lineRule="auto"/>
        <w:jc w:val="center"/>
        <w:rPr>
          <w:rFonts w:ascii="Times New Roman" w:hAnsi="Times New Roman"/>
          <w:color w:val="auto"/>
        </w:rPr>
      </w:pPr>
    </w:p>
    <w:p w:rsidR="00D028B2" w:rsidRDefault="00D028B2" w:rsidP="00D028B2">
      <w:pPr>
        <w:pStyle w:val="3"/>
        <w:keepNext w:val="0"/>
        <w:spacing w:before="0" w:line="276" w:lineRule="auto"/>
        <w:jc w:val="center"/>
        <w:rPr>
          <w:rFonts w:ascii="Times New Roman" w:hAnsi="Times New Roman"/>
          <w:color w:val="auto"/>
        </w:rPr>
      </w:pPr>
    </w:p>
    <w:p w:rsidR="00D028B2" w:rsidRDefault="00D028B2" w:rsidP="00D028B2">
      <w:pPr>
        <w:pStyle w:val="3"/>
        <w:keepNext w:val="0"/>
        <w:spacing w:before="0" w:line="276" w:lineRule="auto"/>
        <w:jc w:val="center"/>
        <w:rPr>
          <w:rFonts w:ascii="Times New Roman" w:hAnsi="Times New Roman"/>
          <w:color w:val="auto"/>
        </w:rPr>
      </w:pPr>
    </w:p>
    <w:p w:rsidR="00D028B2" w:rsidRDefault="00D028B2" w:rsidP="00D028B2">
      <w:pPr>
        <w:pStyle w:val="3"/>
        <w:keepNext w:val="0"/>
        <w:spacing w:before="0" w:line="276" w:lineRule="auto"/>
        <w:jc w:val="center"/>
        <w:rPr>
          <w:rFonts w:ascii="Times New Roman" w:hAnsi="Times New Roman"/>
          <w:color w:val="auto"/>
        </w:rPr>
      </w:pPr>
    </w:p>
    <w:p w:rsidR="00D028B2" w:rsidRDefault="00D028B2" w:rsidP="00D028B2">
      <w:pPr>
        <w:pStyle w:val="3"/>
        <w:keepNext w:val="0"/>
        <w:spacing w:before="0" w:line="276" w:lineRule="auto"/>
        <w:jc w:val="center"/>
        <w:rPr>
          <w:rFonts w:ascii="Times New Roman" w:hAnsi="Times New Roman"/>
          <w:color w:val="auto"/>
        </w:rPr>
      </w:pPr>
    </w:p>
    <w:p w:rsidR="00D028B2" w:rsidRDefault="00D028B2" w:rsidP="00D028B2">
      <w:pPr>
        <w:pStyle w:val="3"/>
        <w:keepNext w:val="0"/>
        <w:spacing w:before="0" w:line="276" w:lineRule="auto"/>
        <w:jc w:val="center"/>
        <w:rPr>
          <w:rFonts w:ascii="Times New Roman" w:hAnsi="Times New Roman"/>
          <w:color w:val="auto"/>
        </w:rPr>
      </w:pPr>
    </w:p>
    <w:p w:rsidR="00D028B2" w:rsidRDefault="00D028B2" w:rsidP="00D028B2">
      <w:pPr>
        <w:pStyle w:val="3"/>
        <w:keepNext w:val="0"/>
        <w:spacing w:before="0" w:line="276" w:lineRule="auto"/>
        <w:jc w:val="center"/>
        <w:rPr>
          <w:rFonts w:ascii="Times New Roman" w:hAnsi="Times New Roman"/>
          <w:color w:val="auto"/>
        </w:rPr>
      </w:pPr>
    </w:p>
    <w:p w:rsidR="001428B5" w:rsidRPr="004264CE" w:rsidRDefault="001428B5" w:rsidP="004264CE">
      <w:pPr>
        <w:pStyle w:val="af8"/>
        <w:jc w:val="center"/>
        <w:outlineLvl w:val="0"/>
        <w:rPr>
          <w:rStyle w:val="aff3"/>
          <w:i w:val="0"/>
          <w:iCs w:val="0"/>
        </w:rPr>
      </w:pPr>
      <w:bookmarkStart w:id="19" w:name="_Toc382510516"/>
      <w:r w:rsidRPr="004264CE">
        <w:rPr>
          <w:rStyle w:val="aff3"/>
          <w:i w:val="0"/>
          <w:iCs w:val="0"/>
        </w:rPr>
        <w:lastRenderedPageBreak/>
        <w:t>Самостоятельная работа №</w:t>
      </w:r>
      <w:r w:rsidR="0056748E">
        <w:rPr>
          <w:rStyle w:val="aff3"/>
          <w:i w:val="0"/>
          <w:iCs w:val="0"/>
        </w:rPr>
        <w:t xml:space="preserve"> </w:t>
      </w:r>
      <w:r w:rsidRPr="004264CE">
        <w:rPr>
          <w:rStyle w:val="aff3"/>
          <w:i w:val="0"/>
          <w:iCs w:val="0"/>
        </w:rPr>
        <w:t>1</w:t>
      </w:r>
      <w:bookmarkEnd w:id="15"/>
      <w:bookmarkEnd w:id="16"/>
      <w:bookmarkEnd w:id="19"/>
    </w:p>
    <w:p w:rsidR="00072617" w:rsidRDefault="00072617" w:rsidP="00072617">
      <w:pPr>
        <w:spacing w:after="0"/>
        <w:jc w:val="center"/>
        <w:rPr>
          <w:b/>
        </w:rPr>
      </w:pPr>
      <w:r w:rsidRPr="00072617">
        <w:rPr>
          <w:b/>
        </w:rPr>
        <w:t xml:space="preserve">Поиск информации о вкладе учёных </w:t>
      </w:r>
      <w:r>
        <w:rPr>
          <w:b/>
        </w:rPr>
        <w:t>в</w:t>
      </w:r>
      <w:r w:rsidRPr="00072617">
        <w:rPr>
          <w:b/>
        </w:rPr>
        <w:t xml:space="preserve"> развитие информатики, </w:t>
      </w:r>
    </w:p>
    <w:p w:rsidR="001428B5" w:rsidRPr="00072617" w:rsidRDefault="00072617" w:rsidP="00072617">
      <w:pPr>
        <w:spacing w:after="0"/>
        <w:jc w:val="center"/>
        <w:rPr>
          <w:b/>
        </w:rPr>
      </w:pPr>
      <w:r w:rsidRPr="00072617">
        <w:rPr>
          <w:b/>
        </w:rPr>
        <w:t>подготовка сообщения</w:t>
      </w:r>
      <w:bookmarkEnd w:id="17"/>
      <w:bookmarkEnd w:id="18"/>
    </w:p>
    <w:p w:rsidR="001428B5" w:rsidRPr="002D5DD4" w:rsidRDefault="001428B5" w:rsidP="00D028B2">
      <w:pPr>
        <w:spacing w:after="0"/>
        <w:ind w:firstLine="709"/>
        <w:jc w:val="both"/>
        <w:rPr>
          <w:sz w:val="24"/>
          <w:szCs w:val="24"/>
        </w:rPr>
      </w:pPr>
    </w:p>
    <w:p w:rsidR="001428B5" w:rsidRPr="002D5DD4" w:rsidRDefault="001428B5" w:rsidP="00D028B2">
      <w:pPr>
        <w:pStyle w:val="Default"/>
        <w:widowControl w:val="0"/>
        <w:spacing w:line="276" w:lineRule="auto"/>
        <w:ind w:firstLine="709"/>
        <w:jc w:val="both"/>
      </w:pPr>
      <w:r w:rsidRPr="002D5DD4">
        <w:rPr>
          <w:b/>
        </w:rPr>
        <w:t xml:space="preserve">Цель работы: </w:t>
      </w:r>
      <w:r w:rsidRPr="002D5DD4">
        <w:t>найти информацию об ученых, внесших существенный вклад в развитие информатики, подготовить сообщение.</w:t>
      </w:r>
    </w:p>
    <w:p w:rsidR="001428B5" w:rsidRPr="002D5DD4" w:rsidRDefault="001428B5" w:rsidP="00D028B2">
      <w:pPr>
        <w:pStyle w:val="Default"/>
        <w:widowControl w:val="0"/>
        <w:spacing w:line="276" w:lineRule="auto"/>
        <w:ind w:firstLine="709"/>
        <w:jc w:val="both"/>
      </w:pPr>
    </w:p>
    <w:p w:rsidR="001428B5" w:rsidRPr="002D5DD4" w:rsidRDefault="001428B5" w:rsidP="00D028B2">
      <w:pPr>
        <w:pStyle w:val="Default"/>
        <w:widowControl w:val="0"/>
        <w:spacing w:line="276" w:lineRule="auto"/>
        <w:ind w:firstLine="709"/>
        <w:jc w:val="both"/>
        <w:rPr>
          <w:b/>
        </w:rPr>
      </w:pPr>
      <w:r w:rsidRPr="002D5DD4">
        <w:rPr>
          <w:b/>
        </w:rPr>
        <w:t>Краткие теоретические сведения</w:t>
      </w:r>
    </w:p>
    <w:p w:rsidR="001428B5" w:rsidRPr="002D5DD4" w:rsidRDefault="001428B5" w:rsidP="00D028B2">
      <w:pPr>
        <w:spacing w:after="0"/>
        <w:ind w:firstLine="709"/>
        <w:jc w:val="both"/>
        <w:rPr>
          <w:sz w:val="24"/>
          <w:szCs w:val="24"/>
        </w:rPr>
      </w:pPr>
      <w:r w:rsidRPr="002D5DD4">
        <w:rPr>
          <w:sz w:val="24"/>
          <w:szCs w:val="24"/>
        </w:rPr>
        <w:t>Информатика — наука о способах получения, накопления, хранения, преобразования, передачи, защиты и использования информации</w:t>
      </w:r>
      <w:r w:rsidR="007A7E10" w:rsidRPr="002D5DD4">
        <w:rPr>
          <w:sz w:val="24"/>
          <w:szCs w:val="24"/>
        </w:rPr>
        <w:t xml:space="preserve"> [12].</w:t>
      </w:r>
    </w:p>
    <w:p w:rsidR="001428B5" w:rsidRPr="002D5DD4" w:rsidRDefault="001428B5" w:rsidP="00D028B2">
      <w:pPr>
        <w:spacing w:after="0"/>
        <w:ind w:firstLine="709"/>
        <w:jc w:val="both"/>
        <w:rPr>
          <w:sz w:val="24"/>
          <w:szCs w:val="24"/>
        </w:rPr>
      </w:pPr>
      <w:r w:rsidRPr="002D5DD4">
        <w:rPr>
          <w:sz w:val="24"/>
          <w:szCs w:val="24"/>
        </w:rPr>
        <w:t>Это область человеческой деятельности, связанная с процессами преобразования информации с помощью компьютеров и их взаимодействием со средой применения. Информатика занимается изучением процессов преобразования и создания новой информации более широко, практически не решая задачи управления различными объектами, как кибернетика. Информатика появилась благодаря развитию компьютерной техники, базируется на ней и совершенно немыслима без нее. Кибернетика развивается сама по себе и, хотя достаточно активно использует достижения компьютерной техники, совершенно от нее не зависит, т.к. строит различные модели управления объектами.</w:t>
      </w:r>
    </w:p>
    <w:p w:rsidR="001428B5" w:rsidRPr="002D5DD4" w:rsidRDefault="001428B5" w:rsidP="00D028B2">
      <w:pPr>
        <w:spacing w:after="0"/>
        <w:ind w:firstLine="709"/>
        <w:jc w:val="both"/>
        <w:rPr>
          <w:sz w:val="24"/>
          <w:szCs w:val="24"/>
        </w:rPr>
      </w:pPr>
    </w:p>
    <w:p w:rsidR="001428B5" w:rsidRPr="002D5DD4" w:rsidRDefault="001428B5" w:rsidP="00D028B2">
      <w:pPr>
        <w:spacing w:after="0"/>
        <w:ind w:firstLine="709"/>
        <w:jc w:val="both"/>
        <w:rPr>
          <w:sz w:val="24"/>
          <w:szCs w:val="24"/>
        </w:rPr>
      </w:pPr>
      <w:r w:rsidRPr="002D5DD4">
        <w:rPr>
          <w:b/>
          <w:sz w:val="24"/>
          <w:szCs w:val="24"/>
        </w:rPr>
        <w:t>Задание</w:t>
      </w:r>
      <w:r w:rsidRPr="002D5DD4">
        <w:rPr>
          <w:b/>
          <w:bCs/>
          <w:sz w:val="24"/>
          <w:szCs w:val="24"/>
        </w:rPr>
        <w:t> </w:t>
      </w:r>
      <w:r w:rsidRPr="002D5DD4">
        <w:rPr>
          <w:b/>
          <w:sz w:val="24"/>
          <w:szCs w:val="24"/>
        </w:rPr>
        <w:t>1:</w:t>
      </w:r>
      <w:r w:rsidRPr="002D5DD4">
        <w:rPr>
          <w:sz w:val="24"/>
          <w:szCs w:val="24"/>
        </w:rPr>
        <w:t> Пользуясь дополнительной литературой и источниками информации, найдите информацию об ученых, внесших существенный вклад в развитие информатики.</w:t>
      </w:r>
    </w:p>
    <w:p w:rsidR="001428B5" w:rsidRPr="002D5DD4" w:rsidRDefault="001428B5" w:rsidP="00D028B2">
      <w:pPr>
        <w:spacing w:after="0"/>
        <w:ind w:firstLine="709"/>
        <w:jc w:val="both"/>
        <w:rPr>
          <w:sz w:val="24"/>
          <w:szCs w:val="24"/>
        </w:rPr>
      </w:pPr>
      <w:r w:rsidRPr="002D5DD4">
        <w:rPr>
          <w:b/>
          <w:sz w:val="24"/>
          <w:szCs w:val="24"/>
        </w:rPr>
        <w:t>Задание</w:t>
      </w:r>
      <w:r w:rsidRPr="002D5DD4">
        <w:rPr>
          <w:b/>
          <w:bCs/>
          <w:sz w:val="24"/>
          <w:szCs w:val="24"/>
        </w:rPr>
        <w:t> </w:t>
      </w:r>
      <w:r w:rsidRPr="002D5DD4">
        <w:rPr>
          <w:b/>
          <w:sz w:val="24"/>
          <w:szCs w:val="24"/>
        </w:rPr>
        <w:t>2:</w:t>
      </w:r>
      <w:r w:rsidRPr="002D5DD4">
        <w:rPr>
          <w:sz w:val="24"/>
          <w:szCs w:val="24"/>
        </w:rPr>
        <w:t> Подготовьте сообщение по плану:</w:t>
      </w:r>
    </w:p>
    <w:p w:rsidR="001428B5" w:rsidRPr="002D5DD4" w:rsidRDefault="001428B5" w:rsidP="00D028B2">
      <w:pPr>
        <w:pStyle w:val="a5"/>
        <w:numPr>
          <w:ilvl w:val="0"/>
          <w:numId w:val="2"/>
        </w:numPr>
        <w:spacing w:after="0"/>
        <w:jc w:val="both"/>
        <w:rPr>
          <w:sz w:val="24"/>
          <w:szCs w:val="24"/>
        </w:rPr>
      </w:pPr>
      <w:r w:rsidRPr="002D5DD4">
        <w:rPr>
          <w:sz w:val="24"/>
          <w:szCs w:val="24"/>
        </w:rPr>
        <w:t>фамилия, имя, отчество ученого,</w:t>
      </w:r>
    </w:p>
    <w:p w:rsidR="001428B5" w:rsidRPr="002D5DD4" w:rsidRDefault="001428B5" w:rsidP="00D028B2">
      <w:pPr>
        <w:pStyle w:val="a5"/>
        <w:numPr>
          <w:ilvl w:val="0"/>
          <w:numId w:val="2"/>
        </w:numPr>
        <w:spacing w:after="0"/>
        <w:jc w:val="both"/>
        <w:rPr>
          <w:sz w:val="24"/>
          <w:szCs w:val="24"/>
        </w:rPr>
      </w:pPr>
      <w:r w:rsidRPr="002D5DD4">
        <w:rPr>
          <w:sz w:val="24"/>
          <w:szCs w:val="24"/>
        </w:rPr>
        <w:t>место и годы жизни,</w:t>
      </w:r>
    </w:p>
    <w:p w:rsidR="001428B5" w:rsidRPr="002D5DD4" w:rsidRDefault="001428B5" w:rsidP="00D028B2">
      <w:pPr>
        <w:pStyle w:val="a5"/>
        <w:numPr>
          <w:ilvl w:val="0"/>
          <w:numId w:val="2"/>
        </w:numPr>
        <w:spacing w:after="0"/>
        <w:jc w:val="both"/>
        <w:rPr>
          <w:sz w:val="24"/>
          <w:szCs w:val="24"/>
        </w:rPr>
      </w:pPr>
      <w:r w:rsidRPr="002D5DD4">
        <w:rPr>
          <w:sz w:val="24"/>
          <w:szCs w:val="24"/>
        </w:rPr>
        <w:t>отношение к информатике,</w:t>
      </w:r>
    </w:p>
    <w:p w:rsidR="001428B5" w:rsidRPr="002D5DD4" w:rsidRDefault="001428B5" w:rsidP="00D028B2">
      <w:pPr>
        <w:pStyle w:val="a5"/>
        <w:numPr>
          <w:ilvl w:val="0"/>
          <w:numId w:val="2"/>
        </w:numPr>
        <w:spacing w:after="0"/>
        <w:jc w:val="both"/>
        <w:rPr>
          <w:sz w:val="24"/>
          <w:szCs w:val="24"/>
        </w:rPr>
      </w:pPr>
      <w:r w:rsidRPr="002D5DD4">
        <w:rPr>
          <w:sz w:val="24"/>
          <w:szCs w:val="24"/>
        </w:rPr>
        <w:t>вклад в развитие информатики (изобретение, открытие),</w:t>
      </w:r>
    </w:p>
    <w:p w:rsidR="001428B5" w:rsidRPr="002D5DD4" w:rsidRDefault="001428B5" w:rsidP="00D028B2">
      <w:pPr>
        <w:pStyle w:val="a5"/>
        <w:numPr>
          <w:ilvl w:val="0"/>
          <w:numId w:val="2"/>
        </w:numPr>
        <w:spacing w:after="0"/>
        <w:jc w:val="both"/>
        <w:rPr>
          <w:sz w:val="24"/>
          <w:szCs w:val="24"/>
        </w:rPr>
      </w:pPr>
      <w:r w:rsidRPr="002D5DD4">
        <w:rPr>
          <w:sz w:val="24"/>
          <w:szCs w:val="24"/>
        </w:rPr>
        <w:t>источник информации.</w:t>
      </w:r>
    </w:p>
    <w:p w:rsidR="0095345C" w:rsidRDefault="0095345C" w:rsidP="00D028B2">
      <w:pPr>
        <w:pStyle w:val="3"/>
        <w:keepNext w:val="0"/>
        <w:spacing w:before="0" w:line="276" w:lineRule="auto"/>
        <w:ind w:firstLine="709"/>
        <w:jc w:val="both"/>
        <w:rPr>
          <w:rFonts w:ascii="Times New Roman" w:hAnsi="Times New Roman"/>
          <w:color w:val="auto"/>
        </w:rPr>
      </w:pPr>
      <w:bookmarkStart w:id="20" w:name="_Toc320384664"/>
    </w:p>
    <w:p w:rsidR="00A653C0" w:rsidRPr="002D5DD4" w:rsidRDefault="0095345C" w:rsidP="00A653C0">
      <w:pPr>
        <w:spacing w:after="0"/>
        <w:ind w:firstLine="709"/>
        <w:jc w:val="both"/>
        <w:rPr>
          <w:bCs/>
          <w:sz w:val="24"/>
          <w:szCs w:val="24"/>
        </w:rPr>
      </w:pPr>
      <w:r w:rsidRPr="00A653C0">
        <w:rPr>
          <w:b/>
          <w:sz w:val="24"/>
          <w:szCs w:val="24"/>
        </w:rPr>
        <w:t xml:space="preserve">Примечание: </w:t>
      </w:r>
      <w:r w:rsidR="00A653C0">
        <w:rPr>
          <w:bCs/>
          <w:sz w:val="24"/>
          <w:szCs w:val="24"/>
        </w:rPr>
        <w:t>(см. Методические рекомендации 3.3 и Приложение Б).</w:t>
      </w:r>
    </w:p>
    <w:p w:rsidR="0095345C" w:rsidRDefault="0095345C" w:rsidP="00D028B2">
      <w:pPr>
        <w:spacing w:after="0"/>
        <w:ind w:firstLine="709"/>
        <w:jc w:val="both"/>
        <w:rPr>
          <w:b/>
          <w:sz w:val="24"/>
          <w:szCs w:val="24"/>
        </w:rPr>
      </w:pPr>
    </w:p>
    <w:p w:rsidR="001428B5" w:rsidRPr="0095345C" w:rsidRDefault="001428B5" w:rsidP="00D028B2">
      <w:pPr>
        <w:spacing w:after="0"/>
        <w:ind w:firstLine="709"/>
        <w:jc w:val="both"/>
        <w:rPr>
          <w:b/>
          <w:sz w:val="24"/>
          <w:szCs w:val="24"/>
        </w:rPr>
      </w:pPr>
      <w:r w:rsidRPr="002D5DD4">
        <w:rPr>
          <w:b/>
          <w:sz w:val="24"/>
          <w:szCs w:val="24"/>
        </w:rPr>
        <w:t>Примерный</w:t>
      </w:r>
      <w:r w:rsidRPr="0095345C">
        <w:rPr>
          <w:b/>
          <w:sz w:val="24"/>
          <w:szCs w:val="24"/>
        </w:rPr>
        <w:t xml:space="preserve"> </w:t>
      </w:r>
      <w:r w:rsidRPr="002D5DD4">
        <w:rPr>
          <w:b/>
          <w:sz w:val="24"/>
          <w:szCs w:val="24"/>
        </w:rPr>
        <w:t>список</w:t>
      </w:r>
      <w:r w:rsidRPr="0095345C">
        <w:rPr>
          <w:b/>
          <w:sz w:val="24"/>
          <w:szCs w:val="24"/>
        </w:rPr>
        <w:t xml:space="preserve"> </w:t>
      </w:r>
      <w:r w:rsidRPr="002D5DD4">
        <w:rPr>
          <w:b/>
          <w:sz w:val="24"/>
          <w:szCs w:val="24"/>
        </w:rPr>
        <w:t>ученых</w:t>
      </w:r>
      <w:r w:rsidRPr="0095345C">
        <w:rPr>
          <w:b/>
          <w:sz w:val="24"/>
          <w:szCs w:val="24"/>
        </w:rPr>
        <w:t xml:space="preserve">: </w:t>
      </w:r>
      <w:r w:rsidRPr="002D5DD4">
        <w:rPr>
          <w:sz w:val="24"/>
          <w:szCs w:val="24"/>
        </w:rPr>
        <w:t>Блез</w:t>
      </w:r>
      <w:r w:rsidRPr="0095345C">
        <w:rPr>
          <w:sz w:val="24"/>
          <w:szCs w:val="24"/>
        </w:rPr>
        <w:t xml:space="preserve"> </w:t>
      </w:r>
      <w:r w:rsidRPr="002D5DD4">
        <w:rPr>
          <w:sz w:val="24"/>
          <w:szCs w:val="24"/>
        </w:rPr>
        <w:t>Паскаль</w:t>
      </w:r>
      <w:r w:rsidRPr="0095345C">
        <w:rPr>
          <w:sz w:val="24"/>
          <w:szCs w:val="24"/>
        </w:rPr>
        <w:t xml:space="preserve">, </w:t>
      </w:r>
      <w:r w:rsidRPr="002D5DD4">
        <w:rPr>
          <w:sz w:val="24"/>
          <w:szCs w:val="24"/>
        </w:rPr>
        <w:t>Шарль</w:t>
      </w:r>
      <w:r w:rsidRPr="0095345C">
        <w:rPr>
          <w:sz w:val="24"/>
          <w:szCs w:val="24"/>
        </w:rPr>
        <w:t xml:space="preserve"> </w:t>
      </w:r>
      <w:r w:rsidRPr="002D5DD4">
        <w:rPr>
          <w:sz w:val="24"/>
          <w:szCs w:val="24"/>
        </w:rPr>
        <w:t>Ксавье</w:t>
      </w:r>
      <w:r w:rsidRPr="0095345C">
        <w:rPr>
          <w:sz w:val="24"/>
          <w:szCs w:val="24"/>
        </w:rPr>
        <w:t xml:space="preserve"> </w:t>
      </w:r>
      <w:r w:rsidRPr="002D5DD4">
        <w:rPr>
          <w:sz w:val="24"/>
          <w:szCs w:val="24"/>
        </w:rPr>
        <w:t>Томас</w:t>
      </w:r>
      <w:r w:rsidRPr="0095345C">
        <w:rPr>
          <w:sz w:val="24"/>
          <w:szCs w:val="24"/>
        </w:rPr>
        <w:t xml:space="preserve"> </w:t>
      </w:r>
      <w:r w:rsidRPr="002D5DD4">
        <w:rPr>
          <w:sz w:val="24"/>
          <w:szCs w:val="24"/>
        </w:rPr>
        <w:t>де</w:t>
      </w:r>
      <w:r w:rsidRPr="0095345C">
        <w:rPr>
          <w:sz w:val="24"/>
          <w:szCs w:val="24"/>
        </w:rPr>
        <w:t xml:space="preserve"> </w:t>
      </w:r>
      <w:r w:rsidRPr="002D5DD4">
        <w:rPr>
          <w:sz w:val="24"/>
          <w:szCs w:val="24"/>
        </w:rPr>
        <w:t>Кольмар</w:t>
      </w:r>
      <w:r w:rsidRPr="0095345C">
        <w:rPr>
          <w:sz w:val="24"/>
          <w:szCs w:val="24"/>
        </w:rPr>
        <w:t xml:space="preserve">, </w:t>
      </w:r>
      <w:r w:rsidRPr="002D5DD4">
        <w:rPr>
          <w:sz w:val="24"/>
          <w:szCs w:val="24"/>
        </w:rPr>
        <w:t>Чарльз</w:t>
      </w:r>
      <w:r w:rsidRPr="0095345C">
        <w:rPr>
          <w:sz w:val="24"/>
          <w:szCs w:val="24"/>
        </w:rPr>
        <w:t xml:space="preserve"> </w:t>
      </w:r>
      <w:r w:rsidRPr="002D5DD4">
        <w:rPr>
          <w:sz w:val="24"/>
          <w:szCs w:val="24"/>
        </w:rPr>
        <w:t>Бэббидж</w:t>
      </w:r>
      <w:r w:rsidRPr="0095345C">
        <w:rPr>
          <w:sz w:val="24"/>
          <w:szCs w:val="24"/>
        </w:rPr>
        <w:t xml:space="preserve">, </w:t>
      </w:r>
      <w:r w:rsidRPr="002D5DD4">
        <w:rPr>
          <w:sz w:val="24"/>
          <w:szCs w:val="24"/>
        </w:rPr>
        <w:t>Герман</w:t>
      </w:r>
      <w:r w:rsidRPr="0095345C">
        <w:rPr>
          <w:sz w:val="24"/>
          <w:szCs w:val="24"/>
        </w:rPr>
        <w:t xml:space="preserve"> </w:t>
      </w:r>
      <w:r w:rsidRPr="002D5DD4">
        <w:rPr>
          <w:sz w:val="24"/>
          <w:szCs w:val="24"/>
        </w:rPr>
        <w:t>Холлерит</w:t>
      </w:r>
      <w:r w:rsidRPr="0095345C">
        <w:rPr>
          <w:sz w:val="24"/>
          <w:szCs w:val="24"/>
        </w:rPr>
        <w:t xml:space="preserve">, </w:t>
      </w:r>
      <w:r w:rsidRPr="002D5DD4">
        <w:rPr>
          <w:sz w:val="24"/>
          <w:szCs w:val="24"/>
        </w:rPr>
        <w:t>Ада</w:t>
      </w:r>
      <w:r w:rsidRPr="0095345C">
        <w:rPr>
          <w:sz w:val="24"/>
          <w:szCs w:val="24"/>
        </w:rPr>
        <w:t xml:space="preserve"> </w:t>
      </w:r>
      <w:r w:rsidRPr="002D5DD4">
        <w:rPr>
          <w:sz w:val="24"/>
          <w:szCs w:val="24"/>
        </w:rPr>
        <w:t>Лавлейс</w:t>
      </w:r>
      <w:r w:rsidRPr="0095345C">
        <w:rPr>
          <w:sz w:val="24"/>
          <w:szCs w:val="24"/>
        </w:rPr>
        <w:t xml:space="preserve">, </w:t>
      </w:r>
      <w:r w:rsidRPr="002D5DD4">
        <w:rPr>
          <w:sz w:val="24"/>
          <w:szCs w:val="24"/>
        </w:rPr>
        <w:t>Линус</w:t>
      </w:r>
      <w:r w:rsidRPr="0095345C">
        <w:rPr>
          <w:sz w:val="24"/>
          <w:szCs w:val="24"/>
        </w:rPr>
        <w:t xml:space="preserve"> </w:t>
      </w:r>
      <w:r w:rsidRPr="002D5DD4">
        <w:rPr>
          <w:sz w:val="24"/>
          <w:szCs w:val="24"/>
        </w:rPr>
        <w:t>Торвальдс</w:t>
      </w:r>
      <w:r w:rsidRPr="0095345C">
        <w:rPr>
          <w:sz w:val="24"/>
          <w:szCs w:val="24"/>
        </w:rPr>
        <w:t xml:space="preserve">, </w:t>
      </w:r>
      <w:r w:rsidRPr="002D5DD4">
        <w:rPr>
          <w:sz w:val="24"/>
          <w:szCs w:val="24"/>
        </w:rPr>
        <w:t>Джон</w:t>
      </w:r>
      <w:r w:rsidRPr="0095345C">
        <w:rPr>
          <w:sz w:val="24"/>
          <w:szCs w:val="24"/>
        </w:rPr>
        <w:t xml:space="preserve"> </w:t>
      </w:r>
      <w:r w:rsidRPr="002D5DD4">
        <w:rPr>
          <w:sz w:val="24"/>
          <w:szCs w:val="24"/>
        </w:rPr>
        <w:t>Бардин</w:t>
      </w:r>
      <w:r w:rsidRPr="0095345C">
        <w:rPr>
          <w:sz w:val="24"/>
          <w:szCs w:val="24"/>
        </w:rPr>
        <w:t xml:space="preserve">, </w:t>
      </w:r>
      <w:r w:rsidRPr="002D5DD4">
        <w:rPr>
          <w:sz w:val="24"/>
          <w:szCs w:val="24"/>
        </w:rPr>
        <w:t>Уолтер</w:t>
      </w:r>
      <w:r w:rsidRPr="0095345C">
        <w:rPr>
          <w:sz w:val="24"/>
          <w:szCs w:val="24"/>
        </w:rPr>
        <w:t xml:space="preserve"> </w:t>
      </w:r>
      <w:r w:rsidRPr="002D5DD4">
        <w:rPr>
          <w:sz w:val="24"/>
          <w:szCs w:val="24"/>
        </w:rPr>
        <w:t>Браттейн</w:t>
      </w:r>
      <w:r w:rsidRPr="0095345C">
        <w:rPr>
          <w:sz w:val="24"/>
          <w:szCs w:val="24"/>
        </w:rPr>
        <w:t xml:space="preserve">, </w:t>
      </w:r>
      <w:r w:rsidRPr="002D5DD4">
        <w:rPr>
          <w:sz w:val="24"/>
          <w:szCs w:val="24"/>
        </w:rPr>
        <w:t>Уильям</w:t>
      </w:r>
      <w:r w:rsidRPr="0095345C">
        <w:rPr>
          <w:sz w:val="24"/>
          <w:szCs w:val="24"/>
        </w:rPr>
        <w:t xml:space="preserve"> </w:t>
      </w:r>
      <w:r w:rsidRPr="002D5DD4">
        <w:rPr>
          <w:sz w:val="24"/>
          <w:szCs w:val="24"/>
        </w:rPr>
        <w:t>Брэдфорд</w:t>
      </w:r>
      <w:r w:rsidRPr="0095345C">
        <w:rPr>
          <w:sz w:val="24"/>
          <w:szCs w:val="24"/>
        </w:rPr>
        <w:t xml:space="preserve"> </w:t>
      </w:r>
      <w:r w:rsidRPr="002D5DD4">
        <w:rPr>
          <w:sz w:val="24"/>
          <w:szCs w:val="24"/>
        </w:rPr>
        <w:t>Шокли</w:t>
      </w:r>
      <w:r w:rsidRPr="0095345C">
        <w:rPr>
          <w:sz w:val="24"/>
          <w:szCs w:val="24"/>
        </w:rPr>
        <w:t xml:space="preserve">, </w:t>
      </w:r>
      <w:r w:rsidRPr="002D5DD4">
        <w:rPr>
          <w:sz w:val="24"/>
          <w:szCs w:val="24"/>
        </w:rPr>
        <w:t>С</w:t>
      </w:r>
      <w:r w:rsidRPr="0095345C">
        <w:rPr>
          <w:sz w:val="24"/>
          <w:szCs w:val="24"/>
        </w:rPr>
        <w:t>.</w:t>
      </w:r>
      <w:r w:rsidRPr="002D5DD4">
        <w:rPr>
          <w:sz w:val="24"/>
          <w:szCs w:val="24"/>
        </w:rPr>
        <w:t>А</w:t>
      </w:r>
      <w:r w:rsidRPr="0095345C">
        <w:rPr>
          <w:sz w:val="24"/>
          <w:szCs w:val="24"/>
        </w:rPr>
        <w:t xml:space="preserve">. </w:t>
      </w:r>
      <w:r w:rsidRPr="002D5DD4">
        <w:rPr>
          <w:sz w:val="24"/>
          <w:szCs w:val="24"/>
        </w:rPr>
        <w:t>Лебедев</w:t>
      </w:r>
      <w:r w:rsidRPr="0095345C">
        <w:rPr>
          <w:sz w:val="24"/>
          <w:szCs w:val="24"/>
        </w:rPr>
        <w:t xml:space="preserve">, </w:t>
      </w:r>
      <w:r w:rsidRPr="002D5DD4">
        <w:rPr>
          <w:sz w:val="24"/>
          <w:szCs w:val="24"/>
        </w:rPr>
        <w:t>Норберт</w:t>
      </w:r>
      <w:r w:rsidRPr="0095345C">
        <w:rPr>
          <w:sz w:val="24"/>
          <w:szCs w:val="24"/>
        </w:rPr>
        <w:t xml:space="preserve"> </w:t>
      </w:r>
      <w:r w:rsidRPr="002D5DD4">
        <w:rPr>
          <w:sz w:val="24"/>
          <w:szCs w:val="24"/>
        </w:rPr>
        <w:t>Винер</w:t>
      </w:r>
      <w:r w:rsidRPr="0095345C">
        <w:rPr>
          <w:sz w:val="24"/>
          <w:szCs w:val="24"/>
        </w:rPr>
        <w:t xml:space="preserve">, </w:t>
      </w:r>
      <w:r w:rsidRPr="002D5DD4">
        <w:rPr>
          <w:sz w:val="24"/>
          <w:szCs w:val="24"/>
        </w:rPr>
        <w:t>А</w:t>
      </w:r>
      <w:r w:rsidRPr="0095345C">
        <w:rPr>
          <w:sz w:val="24"/>
          <w:szCs w:val="24"/>
        </w:rPr>
        <w:t>.</w:t>
      </w:r>
      <w:r w:rsidRPr="002D5DD4">
        <w:rPr>
          <w:sz w:val="24"/>
          <w:szCs w:val="24"/>
        </w:rPr>
        <w:t>А</w:t>
      </w:r>
      <w:r w:rsidRPr="0095345C">
        <w:rPr>
          <w:sz w:val="24"/>
          <w:szCs w:val="24"/>
        </w:rPr>
        <w:t xml:space="preserve">. </w:t>
      </w:r>
      <w:r w:rsidRPr="002D5DD4">
        <w:rPr>
          <w:sz w:val="24"/>
          <w:szCs w:val="24"/>
        </w:rPr>
        <w:t>Ляпунов</w:t>
      </w:r>
      <w:r w:rsidRPr="0095345C">
        <w:rPr>
          <w:sz w:val="24"/>
          <w:szCs w:val="24"/>
        </w:rPr>
        <w:t xml:space="preserve">, </w:t>
      </w:r>
      <w:r w:rsidRPr="002D5DD4">
        <w:rPr>
          <w:sz w:val="24"/>
          <w:szCs w:val="24"/>
        </w:rPr>
        <w:t>А</w:t>
      </w:r>
      <w:r w:rsidRPr="0095345C">
        <w:rPr>
          <w:sz w:val="24"/>
          <w:szCs w:val="24"/>
        </w:rPr>
        <w:t>.</w:t>
      </w:r>
      <w:r w:rsidRPr="002D5DD4">
        <w:rPr>
          <w:sz w:val="24"/>
          <w:szCs w:val="24"/>
        </w:rPr>
        <w:t>П</w:t>
      </w:r>
      <w:r w:rsidRPr="0095345C">
        <w:rPr>
          <w:sz w:val="24"/>
          <w:szCs w:val="24"/>
        </w:rPr>
        <w:t xml:space="preserve">. </w:t>
      </w:r>
      <w:r w:rsidRPr="002D5DD4">
        <w:rPr>
          <w:sz w:val="24"/>
          <w:szCs w:val="24"/>
        </w:rPr>
        <w:t>Ершов</w:t>
      </w:r>
      <w:r w:rsidRPr="0095345C">
        <w:rPr>
          <w:sz w:val="24"/>
          <w:szCs w:val="24"/>
        </w:rPr>
        <w:t xml:space="preserve">, </w:t>
      </w:r>
      <w:r w:rsidRPr="002D5DD4">
        <w:rPr>
          <w:sz w:val="24"/>
          <w:szCs w:val="24"/>
        </w:rPr>
        <w:t>Леонардо</w:t>
      </w:r>
      <w:r w:rsidRPr="0095345C">
        <w:rPr>
          <w:sz w:val="24"/>
          <w:szCs w:val="24"/>
        </w:rPr>
        <w:t xml:space="preserve"> </w:t>
      </w:r>
      <w:r w:rsidRPr="002D5DD4">
        <w:rPr>
          <w:sz w:val="24"/>
          <w:szCs w:val="24"/>
        </w:rPr>
        <w:t>да</w:t>
      </w:r>
      <w:r w:rsidRPr="0095345C">
        <w:rPr>
          <w:sz w:val="24"/>
          <w:szCs w:val="24"/>
        </w:rPr>
        <w:t xml:space="preserve"> </w:t>
      </w:r>
      <w:r w:rsidRPr="002D5DD4">
        <w:rPr>
          <w:sz w:val="24"/>
          <w:szCs w:val="24"/>
        </w:rPr>
        <w:t>Винчи</w:t>
      </w:r>
      <w:r w:rsidRPr="0095345C">
        <w:rPr>
          <w:sz w:val="24"/>
          <w:szCs w:val="24"/>
        </w:rPr>
        <w:t xml:space="preserve">, </w:t>
      </w:r>
      <w:r w:rsidRPr="002D5DD4">
        <w:rPr>
          <w:sz w:val="24"/>
          <w:szCs w:val="24"/>
        </w:rPr>
        <w:t>Вильгельм</w:t>
      </w:r>
      <w:r w:rsidRPr="0095345C">
        <w:rPr>
          <w:sz w:val="24"/>
          <w:szCs w:val="24"/>
        </w:rPr>
        <w:t xml:space="preserve"> </w:t>
      </w:r>
      <w:r w:rsidRPr="002D5DD4">
        <w:rPr>
          <w:sz w:val="24"/>
          <w:szCs w:val="24"/>
        </w:rPr>
        <w:t>Шиккард</w:t>
      </w:r>
      <w:r w:rsidRPr="0095345C">
        <w:rPr>
          <w:sz w:val="24"/>
          <w:szCs w:val="24"/>
        </w:rPr>
        <w:t xml:space="preserve">, </w:t>
      </w:r>
      <w:r w:rsidRPr="002D5DD4">
        <w:rPr>
          <w:sz w:val="24"/>
          <w:szCs w:val="24"/>
        </w:rPr>
        <w:t>Готфрид</w:t>
      </w:r>
      <w:r w:rsidRPr="0095345C">
        <w:rPr>
          <w:sz w:val="24"/>
          <w:szCs w:val="24"/>
        </w:rPr>
        <w:t xml:space="preserve"> </w:t>
      </w:r>
      <w:r w:rsidRPr="002D5DD4">
        <w:rPr>
          <w:sz w:val="24"/>
          <w:szCs w:val="24"/>
        </w:rPr>
        <w:t>Вильгельм</w:t>
      </w:r>
      <w:r w:rsidRPr="0095345C">
        <w:rPr>
          <w:sz w:val="24"/>
          <w:szCs w:val="24"/>
        </w:rPr>
        <w:t xml:space="preserve"> </w:t>
      </w:r>
      <w:r w:rsidRPr="002D5DD4">
        <w:rPr>
          <w:sz w:val="24"/>
          <w:szCs w:val="24"/>
        </w:rPr>
        <w:t>Лейбниц</w:t>
      </w:r>
      <w:r w:rsidRPr="0095345C">
        <w:rPr>
          <w:sz w:val="24"/>
          <w:szCs w:val="24"/>
        </w:rPr>
        <w:t xml:space="preserve">, </w:t>
      </w:r>
      <w:r w:rsidRPr="002D5DD4">
        <w:rPr>
          <w:sz w:val="24"/>
          <w:szCs w:val="24"/>
        </w:rPr>
        <w:t>Алан</w:t>
      </w:r>
      <w:r w:rsidRPr="0095345C">
        <w:rPr>
          <w:sz w:val="24"/>
          <w:szCs w:val="24"/>
        </w:rPr>
        <w:t xml:space="preserve"> </w:t>
      </w:r>
      <w:r w:rsidRPr="002D5DD4">
        <w:rPr>
          <w:sz w:val="24"/>
          <w:szCs w:val="24"/>
        </w:rPr>
        <w:t>Тьюринг</w:t>
      </w:r>
      <w:r w:rsidRPr="0095345C">
        <w:rPr>
          <w:sz w:val="24"/>
          <w:szCs w:val="24"/>
        </w:rPr>
        <w:t xml:space="preserve">, </w:t>
      </w:r>
      <w:r w:rsidRPr="002D5DD4">
        <w:rPr>
          <w:sz w:val="24"/>
          <w:szCs w:val="24"/>
        </w:rPr>
        <w:t>Цузе</w:t>
      </w:r>
      <w:r w:rsidRPr="0095345C">
        <w:rPr>
          <w:sz w:val="24"/>
          <w:szCs w:val="24"/>
        </w:rPr>
        <w:t xml:space="preserve">, </w:t>
      </w:r>
      <w:r w:rsidRPr="002D5DD4">
        <w:rPr>
          <w:sz w:val="24"/>
          <w:szCs w:val="24"/>
        </w:rPr>
        <w:t>Морис</w:t>
      </w:r>
      <w:r w:rsidRPr="0095345C">
        <w:rPr>
          <w:sz w:val="24"/>
          <w:szCs w:val="24"/>
        </w:rPr>
        <w:t xml:space="preserve"> </w:t>
      </w:r>
      <w:r w:rsidRPr="002D5DD4">
        <w:rPr>
          <w:sz w:val="24"/>
          <w:szCs w:val="24"/>
        </w:rPr>
        <w:t>Уилкс</w:t>
      </w:r>
      <w:r w:rsidRPr="0095345C">
        <w:rPr>
          <w:sz w:val="24"/>
          <w:szCs w:val="24"/>
        </w:rPr>
        <w:t xml:space="preserve">, </w:t>
      </w:r>
      <w:r w:rsidRPr="002D5DD4">
        <w:rPr>
          <w:sz w:val="24"/>
          <w:szCs w:val="24"/>
        </w:rPr>
        <w:t>Джон</w:t>
      </w:r>
      <w:r w:rsidRPr="0095345C">
        <w:rPr>
          <w:sz w:val="24"/>
          <w:szCs w:val="24"/>
        </w:rPr>
        <w:t xml:space="preserve"> </w:t>
      </w:r>
      <w:r w:rsidRPr="002D5DD4">
        <w:rPr>
          <w:sz w:val="24"/>
          <w:szCs w:val="24"/>
        </w:rPr>
        <w:t>Мочли</w:t>
      </w:r>
      <w:r w:rsidRPr="0095345C">
        <w:rPr>
          <w:sz w:val="24"/>
          <w:szCs w:val="24"/>
        </w:rPr>
        <w:t xml:space="preserve">, </w:t>
      </w:r>
      <w:r w:rsidRPr="002D5DD4">
        <w:rPr>
          <w:sz w:val="24"/>
          <w:szCs w:val="24"/>
        </w:rPr>
        <w:t>Преспер</w:t>
      </w:r>
      <w:r w:rsidRPr="0095345C">
        <w:rPr>
          <w:sz w:val="24"/>
          <w:szCs w:val="24"/>
        </w:rPr>
        <w:t xml:space="preserve"> </w:t>
      </w:r>
      <w:r w:rsidRPr="002D5DD4">
        <w:rPr>
          <w:sz w:val="24"/>
          <w:szCs w:val="24"/>
        </w:rPr>
        <w:t>Эккерт</w:t>
      </w:r>
      <w:r w:rsidRPr="0095345C">
        <w:rPr>
          <w:sz w:val="24"/>
          <w:szCs w:val="24"/>
        </w:rPr>
        <w:t xml:space="preserve">, </w:t>
      </w:r>
      <w:r w:rsidRPr="002D5DD4">
        <w:rPr>
          <w:sz w:val="24"/>
          <w:szCs w:val="24"/>
        </w:rPr>
        <w:t>Джонфон</w:t>
      </w:r>
      <w:r w:rsidRPr="0095345C">
        <w:rPr>
          <w:sz w:val="24"/>
          <w:szCs w:val="24"/>
        </w:rPr>
        <w:t xml:space="preserve"> </w:t>
      </w:r>
      <w:r w:rsidRPr="002D5DD4">
        <w:rPr>
          <w:sz w:val="24"/>
          <w:szCs w:val="24"/>
        </w:rPr>
        <w:t>Нейман</w:t>
      </w:r>
      <w:r w:rsidRPr="0095345C">
        <w:rPr>
          <w:sz w:val="24"/>
          <w:szCs w:val="24"/>
        </w:rPr>
        <w:t xml:space="preserve">, </w:t>
      </w:r>
      <w:r w:rsidRPr="002D5DD4">
        <w:rPr>
          <w:sz w:val="24"/>
          <w:szCs w:val="24"/>
        </w:rPr>
        <w:t>Джордж</w:t>
      </w:r>
      <w:r w:rsidRPr="0095345C">
        <w:rPr>
          <w:sz w:val="24"/>
          <w:szCs w:val="24"/>
        </w:rPr>
        <w:t xml:space="preserve"> </w:t>
      </w:r>
      <w:r w:rsidRPr="002D5DD4">
        <w:rPr>
          <w:sz w:val="24"/>
          <w:szCs w:val="24"/>
        </w:rPr>
        <w:t>Буль</w:t>
      </w:r>
      <w:r w:rsidRPr="0095345C">
        <w:rPr>
          <w:sz w:val="24"/>
          <w:szCs w:val="24"/>
        </w:rPr>
        <w:t xml:space="preserve">, </w:t>
      </w:r>
      <w:r w:rsidRPr="002D5DD4">
        <w:rPr>
          <w:sz w:val="24"/>
          <w:szCs w:val="24"/>
        </w:rPr>
        <w:t>Клод</w:t>
      </w:r>
      <w:r w:rsidRPr="0095345C">
        <w:rPr>
          <w:sz w:val="24"/>
          <w:szCs w:val="24"/>
        </w:rPr>
        <w:t xml:space="preserve"> </w:t>
      </w:r>
      <w:r w:rsidRPr="002D5DD4">
        <w:rPr>
          <w:sz w:val="24"/>
          <w:szCs w:val="24"/>
        </w:rPr>
        <w:t>Шеннон</w:t>
      </w:r>
      <w:r w:rsidRPr="0095345C">
        <w:rPr>
          <w:sz w:val="24"/>
          <w:szCs w:val="24"/>
        </w:rPr>
        <w:t xml:space="preserve">, </w:t>
      </w:r>
      <w:r w:rsidRPr="002D5DD4">
        <w:rPr>
          <w:sz w:val="24"/>
          <w:szCs w:val="24"/>
        </w:rPr>
        <w:t>В</w:t>
      </w:r>
      <w:r w:rsidRPr="0095345C">
        <w:rPr>
          <w:sz w:val="24"/>
          <w:szCs w:val="24"/>
        </w:rPr>
        <w:t>.</w:t>
      </w:r>
      <w:r w:rsidRPr="002D5DD4">
        <w:rPr>
          <w:sz w:val="24"/>
          <w:szCs w:val="24"/>
        </w:rPr>
        <w:t>Е</w:t>
      </w:r>
      <w:r w:rsidRPr="0095345C">
        <w:rPr>
          <w:sz w:val="24"/>
          <w:szCs w:val="24"/>
        </w:rPr>
        <w:t xml:space="preserve">. </w:t>
      </w:r>
      <w:r w:rsidRPr="002D5DD4">
        <w:rPr>
          <w:sz w:val="24"/>
          <w:szCs w:val="24"/>
        </w:rPr>
        <w:t>Лашкарев</w:t>
      </w:r>
      <w:r w:rsidRPr="0095345C">
        <w:rPr>
          <w:sz w:val="24"/>
          <w:szCs w:val="24"/>
        </w:rPr>
        <w:t xml:space="preserve">, </w:t>
      </w:r>
      <w:r w:rsidRPr="002D5DD4">
        <w:rPr>
          <w:sz w:val="24"/>
          <w:szCs w:val="24"/>
        </w:rPr>
        <w:t>Б</w:t>
      </w:r>
      <w:r w:rsidRPr="0095345C">
        <w:rPr>
          <w:sz w:val="24"/>
          <w:szCs w:val="24"/>
        </w:rPr>
        <w:t>.</w:t>
      </w:r>
      <w:r w:rsidRPr="002D5DD4">
        <w:rPr>
          <w:sz w:val="24"/>
          <w:szCs w:val="24"/>
        </w:rPr>
        <w:t>Е</w:t>
      </w:r>
      <w:r w:rsidRPr="0095345C">
        <w:rPr>
          <w:sz w:val="24"/>
          <w:szCs w:val="24"/>
        </w:rPr>
        <w:t xml:space="preserve">. </w:t>
      </w:r>
      <w:r w:rsidRPr="002D5DD4">
        <w:rPr>
          <w:sz w:val="24"/>
          <w:szCs w:val="24"/>
        </w:rPr>
        <w:t>Патон</w:t>
      </w:r>
      <w:r w:rsidRPr="0095345C">
        <w:rPr>
          <w:sz w:val="24"/>
          <w:szCs w:val="24"/>
        </w:rPr>
        <w:t xml:space="preserve">, </w:t>
      </w:r>
      <w:r w:rsidRPr="002D5DD4">
        <w:rPr>
          <w:sz w:val="24"/>
          <w:szCs w:val="24"/>
        </w:rPr>
        <w:t>А</w:t>
      </w:r>
      <w:r w:rsidRPr="0095345C">
        <w:rPr>
          <w:sz w:val="24"/>
          <w:szCs w:val="24"/>
        </w:rPr>
        <w:t>.</w:t>
      </w:r>
      <w:r w:rsidRPr="002D5DD4">
        <w:rPr>
          <w:sz w:val="24"/>
          <w:szCs w:val="24"/>
        </w:rPr>
        <w:t>П</w:t>
      </w:r>
      <w:r w:rsidRPr="0095345C">
        <w:rPr>
          <w:sz w:val="24"/>
          <w:szCs w:val="24"/>
        </w:rPr>
        <w:t xml:space="preserve">. </w:t>
      </w:r>
      <w:r w:rsidRPr="002D5DD4">
        <w:rPr>
          <w:sz w:val="24"/>
          <w:szCs w:val="24"/>
        </w:rPr>
        <w:t>Александров</w:t>
      </w:r>
      <w:r w:rsidRPr="0095345C">
        <w:rPr>
          <w:sz w:val="24"/>
          <w:szCs w:val="24"/>
        </w:rPr>
        <w:t xml:space="preserve">, </w:t>
      </w:r>
      <w:r w:rsidRPr="002D5DD4">
        <w:rPr>
          <w:sz w:val="24"/>
          <w:szCs w:val="24"/>
        </w:rPr>
        <w:t>В</w:t>
      </w:r>
      <w:r w:rsidRPr="0095345C">
        <w:rPr>
          <w:sz w:val="24"/>
          <w:szCs w:val="24"/>
        </w:rPr>
        <w:t>.</w:t>
      </w:r>
      <w:r w:rsidRPr="002D5DD4">
        <w:rPr>
          <w:sz w:val="24"/>
          <w:szCs w:val="24"/>
        </w:rPr>
        <w:t>М</w:t>
      </w:r>
      <w:r w:rsidRPr="0095345C">
        <w:rPr>
          <w:sz w:val="24"/>
          <w:szCs w:val="24"/>
        </w:rPr>
        <w:t xml:space="preserve">. </w:t>
      </w:r>
      <w:r w:rsidRPr="002D5DD4">
        <w:rPr>
          <w:sz w:val="24"/>
          <w:szCs w:val="24"/>
        </w:rPr>
        <w:t>Глушков</w:t>
      </w:r>
      <w:r w:rsidRPr="0095345C">
        <w:rPr>
          <w:sz w:val="24"/>
          <w:szCs w:val="24"/>
        </w:rPr>
        <w:t xml:space="preserve">, </w:t>
      </w:r>
      <w:r w:rsidRPr="002D5DD4">
        <w:rPr>
          <w:sz w:val="24"/>
          <w:szCs w:val="24"/>
        </w:rPr>
        <w:t>Н</w:t>
      </w:r>
      <w:r w:rsidRPr="0095345C">
        <w:rPr>
          <w:sz w:val="24"/>
          <w:szCs w:val="24"/>
        </w:rPr>
        <w:t>.</w:t>
      </w:r>
      <w:r w:rsidRPr="002D5DD4">
        <w:rPr>
          <w:sz w:val="24"/>
          <w:szCs w:val="24"/>
        </w:rPr>
        <w:t>П</w:t>
      </w:r>
      <w:r w:rsidRPr="0095345C">
        <w:rPr>
          <w:sz w:val="24"/>
          <w:szCs w:val="24"/>
        </w:rPr>
        <w:t xml:space="preserve">. </w:t>
      </w:r>
      <w:r w:rsidRPr="002D5DD4">
        <w:rPr>
          <w:sz w:val="24"/>
          <w:szCs w:val="24"/>
        </w:rPr>
        <w:t>Брусенцов</w:t>
      </w:r>
      <w:r w:rsidRPr="0095345C">
        <w:rPr>
          <w:sz w:val="24"/>
          <w:szCs w:val="24"/>
        </w:rPr>
        <w:t xml:space="preserve">, </w:t>
      </w:r>
      <w:r w:rsidRPr="002D5DD4">
        <w:rPr>
          <w:sz w:val="24"/>
          <w:szCs w:val="24"/>
        </w:rPr>
        <w:t>И</w:t>
      </w:r>
      <w:r w:rsidRPr="0095345C">
        <w:rPr>
          <w:sz w:val="24"/>
          <w:szCs w:val="24"/>
        </w:rPr>
        <w:t>.</w:t>
      </w:r>
      <w:r w:rsidRPr="002D5DD4">
        <w:rPr>
          <w:sz w:val="24"/>
          <w:szCs w:val="24"/>
        </w:rPr>
        <w:t>Я</w:t>
      </w:r>
      <w:r w:rsidRPr="0095345C">
        <w:rPr>
          <w:sz w:val="24"/>
          <w:szCs w:val="24"/>
        </w:rPr>
        <w:t xml:space="preserve">. </w:t>
      </w:r>
      <w:r w:rsidRPr="002D5DD4">
        <w:rPr>
          <w:sz w:val="24"/>
          <w:szCs w:val="24"/>
        </w:rPr>
        <w:t>Акушский</w:t>
      </w:r>
      <w:r w:rsidRPr="0095345C">
        <w:rPr>
          <w:sz w:val="24"/>
          <w:szCs w:val="24"/>
        </w:rPr>
        <w:t xml:space="preserve">, </w:t>
      </w:r>
      <w:r w:rsidRPr="002D5DD4">
        <w:rPr>
          <w:sz w:val="24"/>
          <w:szCs w:val="24"/>
        </w:rPr>
        <w:t>М</w:t>
      </w:r>
      <w:r w:rsidRPr="0095345C">
        <w:rPr>
          <w:sz w:val="24"/>
          <w:szCs w:val="24"/>
        </w:rPr>
        <w:t>.</w:t>
      </w:r>
      <w:r w:rsidRPr="002D5DD4">
        <w:rPr>
          <w:sz w:val="24"/>
          <w:szCs w:val="24"/>
        </w:rPr>
        <w:t>А</w:t>
      </w:r>
      <w:r w:rsidRPr="0095345C">
        <w:rPr>
          <w:sz w:val="24"/>
          <w:szCs w:val="24"/>
        </w:rPr>
        <w:t xml:space="preserve">. </w:t>
      </w:r>
      <w:r w:rsidRPr="002D5DD4">
        <w:rPr>
          <w:sz w:val="24"/>
          <w:szCs w:val="24"/>
        </w:rPr>
        <w:t>Карцев</w:t>
      </w:r>
      <w:r w:rsidRPr="0095345C">
        <w:rPr>
          <w:sz w:val="24"/>
          <w:szCs w:val="24"/>
        </w:rPr>
        <w:t>.</w:t>
      </w:r>
    </w:p>
    <w:p w:rsidR="001428B5" w:rsidRPr="0095345C" w:rsidRDefault="001428B5" w:rsidP="00D028B2">
      <w:pPr>
        <w:spacing w:after="0"/>
        <w:ind w:firstLine="709"/>
        <w:rPr>
          <w:b/>
          <w:sz w:val="24"/>
          <w:szCs w:val="24"/>
        </w:rPr>
      </w:pPr>
    </w:p>
    <w:p w:rsidR="001428B5" w:rsidRPr="002D5DD4" w:rsidRDefault="001428B5" w:rsidP="00D028B2">
      <w:pPr>
        <w:spacing w:after="0"/>
        <w:ind w:firstLine="709"/>
        <w:rPr>
          <w:sz w:val="24"/>
          <w:szCs w:val="24"/>
        </w:rPr>
      </w:pPr>
      <w:r w:rsidRPr="002D5DD4">
        <w:rPr>
          <w:b/>
          <w:sz w:val="24"/>
          <w:szCs w:val="24"/>
        </w:rPr>
        <w:t>Интернет-источники:</w:t>
      </w:r>
    </w:p>
    <w:p w:rsidR="001428B5" w:rsidRPr="002D5DD4" w:rsidRDefault="0061397F" w:rsidP="00D028B2">
      <w:pPr>
        <w:pStyle w:val="a5"/>
        <w:numPr>
          <w:ilvl w:val="0"/>
          <w:numId w:val="3"/>
        </w:numPr>
        <w:tabs>
          <w:tab w:val="left" w:pos="284"/>
          <w:tab w:val="left" w:pos="1134"/>
        </w:tabs>
        <w:spacing w:after="0"/>
        <w:ind w:left="0" w:firstLine="0"/>
        <w:rPr>
          <w:sz w:val="24"/>
          <w:szCs w:val="24"/>
        </w:rPr>
      </w:pPr>
      <w:hyperlink r:id="rId9" w:history="1">
        <w:r w:rsidR="001428B5" w:rsidRPr="002D5DD4">
          <w:rPr>
            <w:rStyle w:val="a3"/>
            <w:color w:val="auto"/>
            <w:sz w:val="24"/>
            <w:szCs w:val="24"/>
          </w:rPr>
          <w:t>http://ru.wikipedia.org/wiki/История_вычислительной_техники</w:t>
        </w:r>
      </w:hyperlink>
    </w:p>
    <w:p w:rsidR="001428B5" w:rsidRPr="002D5DD4" w:rsidRDefault="0061397F" w:rsidP="00D028B2">
      <w:pPr>
        <w:pStyle w:val="a5"/>
        <w:numPr>
          <w:ilvl w:val="0"/>
          <w:numId w:val="3"/>
        </w:numPr>
        <w:tabs>
          <w:tab w:val="left" w:pos="284"/>
          <w:tab w:val="left" w:pos="1134"/>
        </w:tabs>
        <w:spacing w:after="0"/>
        <w:ind w:left="0" w:firstLine="0"/>
        <w:rPr>
          <w:sz w:val="24"/>
          <w:szCs w:val="24"/>
        </w:rPr>
      </w:pPr>
      <w:hyperlink r:id="rId10" w:history="1">
        <w:r w:rsidR="001428B5" w:rsidRPr="002D5DD4">
          <w:rPr>
            <w:rStyle w:val="a3"/>
            <w:color w:val="auto"/>
            <w:sz w:val="24"/>
            <w:szCs w:val="24"/>
          </w:rPr>
          <w:t>http://sdo.uspi.ru/mathem&amp;inform/lek9/lek_9.htm</w:t>
        </w:r>
      </w:hyperlink>
      <w:r w:rsidR="001428B5" w:rsidRPr="002D5DD4">
        <w:rPr>
          <w:sz w:val="24"/>
          <w:szCs w:val="24"/>
        </w:rPr>
        <w:t>- история развития ВТ,</w:t>
      </w:r>
    </w:p>
    <w:p w:rsidR="001428B5" w:rsidRPr="002D5DD4" w:rsidRDefault="0061397F" w:rsidP="00D028B2">
      <w:pPr>
        <w:pStyle w:val="a5"/>
        <w:numPr>
          <w:ilvl w:val="0"/>
          <w:numId w:val="3"/>
        </w:numPr>
        <w:tabs>
          <w:tab w:val="left" w:pos="284"/>
          <w:tab w:val="left" w:pos="1134"/>
          <w:tab w:val="left" w:pos="1276"/>
        </w:tabs>
        <w:spacing w:after="0"/>
        <w:ind w:left="0" w:firstLine="0"/>
        <w:rPr>
          <w:sz w:val="24"/>
          <w:szCs w:val="24"/>
        </w:rPr>
      </w:pPr>
      <w:hyperlink r:id="rId11" w:history="1">
        <w:r w:rsidR="001428B5" w:rsidRPr="002D5DD4">
          <w:rPr>
            <w:rStyle w:val="a3"/>
            <w:color w:val="auto"/>
            <w:sz w:val="24"/>
            <w:szCs w:val="24"/>
          </w:rPr>
          <w:t>http://ru.wikipedia.org/wiki/История_вычислительной_техники</w:t>
        </w:r>
      </w:hyperlink>
      <w:r w:rsidR="001428B5" w:rsidRPr="002D5DD4">
        <w:rPr>
          <w:sz w:val="24"/>
          <w:szCs w:val="24"/>
        </w:rPr>
        <w:t>- история ВТ</w:t>
      </w:r>
    </w:p>
    <w:p w:rsidR="001428B5" w:rsidRPr="002D5DD4" w:rsidRDefault="001428B5" w:rsidP="00D028B2">
      <w:pPr>
        <w:spacing w:after="0"/>
        <w:rPr>
          <w:sz w:val="24"/>
          <w:szCs w:val="24"/>
        </w:rPr>
      </w:pPr>
    </w:p>
    <w:p w:rsidR="001428B5" w:rsidRPr="002D5DD4" w:rsidRDefault="001428B5" w:rsidP="00D028B2">
      <w:pPr>
        <w:pStyle w:val="3"/>
        <w:keepNext w:val="0"/>
        <w:spacing w:before="0" w:line="276" w:lineRule="auto"/>
        <w:ind w:firstLine="709"/>
        <w:jc w:val="both"/>
        <w:rPr>
          <w:rFonts w:ascii="Times New Roman" w:hAnsi="Times New Roman"/>
          <w:color w:val="auto"/>
        </w:rPr>
      </w:pPr>
      <w:bookmarkStart w:id="21" w:name="_Toc324534197"/>
      <w:bookmarkStart w:id="22" w:name="_Toc325134935"/>
    </w:p>
    <w:p w:rsidR="00D028B2" w:rsidRDefault="00D028B2" w:rsidP="00D028B2">
      <w:pPr>
        <w:pStyle w:val="3"/>
        <w:keepNext w:val="0"/>
        <w:spacing w:before="0" w:line="276" w:lineRule="auto"/>
        <w:jc w:val="center"/>
        <w:rPr>
          <w:rFonts w:ascii="Times New Roman" w:hAnsi="Times New Roman"/>
          <w:color w:val="auto"/>
        </w:rPr>
      </w:pPr>
      <w:bookmarkStart w:id="23" w:name="_Toc349114995"/>
    </w:p>
    <w:p w:rsidR="00D028B2" w:rsidRDefault="00D028B2" w:rsidP="00D028B2">
      <w:pPr>
        <w:pStyle w:val="3"/>
        <w:keepNext w:val="0"/>
        <w:spacing w:before="0" w:line="276" w:lineRule="auto"/>
        <w:jc w:val="center"/>
        <w:rPr>
          <w:rFonts w:ascii="Times New Roman" w:hAnsi="Times New Roman"/>
          <w:color w:val="auto"/>
        </w:rPr>
      </w:pPr>
    </w:p>
    <w:p w:rsidR="00D028B2" w:rsidRDefault="00D028B2" w:rsidP="00D028B2">
      <w:pPr>
        <w:pStyle w:val="3"/>
        <w:keepNext w:val="0"/>
        <w:spacing w:before="0" w:line="276" w:lineRule="auto"/>
        <w:jc w:val="center"/>
        <w:rPr>
          <w:rFonts w:ascii="Times New Roman" w:hAnsi="Times New Roman"/>
          <w:color w:val="auto"/>
        </w:rPr>
      </w:pPr>
    </w:p>
    <w:p w:rsidR="001428B5" w:rsidRPr="00155285" w:rsidRDefault="001428B5" w:rsidP="004264CE">
      <w:pPr>
        <w:pStyle w:val="af8"/>
        <w:jc w:val="center"/>
        <w:outlineLvl w:val="0"/>
        <w:rPr>
          <w:rStyle w:val="aff3"/>
          <w:i w:val="0"/>
          <w:iCs w:val="0"/>
        </w:rPr>
      </w:pPr>
      <w:bookmarkStart w:id="24" w:name="_Toc382510517"/>
      <w:r w:rsidRPr="00155285">
        <w:rPr>
          <w:rStyle w:val="aff3"/>
          <w:i w:val="0"/>
          <w:iCs w:val="0"/>
        </w:rPr>
        <w:lastRenderedPageBreak/>
        <w:t>Самостоятельная работа №</w:t>
      </w:r>
      <w:r w:rsidR="0056748E">
        <w:rPr>
          <w:rStyle w:val="aff3"/>
          <w:i w:val="0"/>
          <w:iCs w:val="0"/>
        </w:rPr>
        <w:t xml:space="preserve"> </w:t>
      </w:r>
      <w:r w:rsidRPr="00155285">
        <w:rPr>
          <w:rStyle w:val="aff3"/>
          <w:i w:val="0"/>
          <w:iCs w:val="0"/>
        </w:rPr>
        <w:t>2</w:t>
      </w:r>
      <w:bookmarkEnd w:id="21"/>
      <w:bookmarkEnd w:id="24"/>
    </w:p>
    <w:p w:rsidR="001428B5" w:rsidRDefault="00072617" w:rsidP="0095345C">
      <w:pPr>
        <w:spacing w:after="0"/>
        <w:jc w:val="center"/>
        <w:rPr>
          <w:b/>
        </w:rPr>
      </w:pPr>
      <w:r w:rsidRPr="00072617">
        <w:rPr>
          <w:b/>
        </w:rPr>
        <w:t>Поиск информации об истории развития компьютерных систем</w:t>
      </w:r>
      <w:bookmarkEnd w:id="20"/>
      <w:bookmarkEnd w:id="22"/>
      <w:bookmarkEnd w:id="23"/>
      <w:r w:rsidR="0095345C">
        <w:rPr>
          <w:b/>
        </w:rPr>
        <w:t xml:space="preserve">, </w:t>
      </w:r>
    </w:p>
    <w:p w:rsidR="0095345C" w:rsidRPr="00072617" w:rsidRDefault="0095345C" w:rsidP="0095345C">
      <w:pPr>
        <w:spacing w:after="0"/>
        <w:jc w:val="center"/>
        <w:rPr>
          <w:b/>
        </w:rPr>
      </w:pPr>
      <w:r w:rsidRPr="00072617">
        <w:rPr>
          <w:b/>
        </w:rPr>
        <w:t>подготовка сообщения</w:t>
      </w:r>
    </w:p>
    <w:p w:rsidR="0095345C" w:rsidRPr="00072617" w:rsidRDefault="0095345C" w:rsidP="00072617">
      <w:pPr>
        <w:jc w:val="center"/>
        <w:rPr>
          <w:b/>
        </w:rPr>
      </w:pPr>
    </w:p>
    <w:p w:rsidR="001428B5" w:rsidRPr="002D5DD4" w:rsidRDefault="001428B5" w:rsidP="00D028B2">
      <w:pPr>
        <w:spacing w:after="0"/>
        <w:ind w:firstLine="709"/>
        <w:jc w:val="both"/>
        <w:rPr>
          <w:sz w:val="24"/>
          <w:szCs w:val="24"/>
        </w:rPr>
      </w:pPr>
      <w:r w:rsidRPr="002D5DD4">
        <w:rPr>
          <w:b/>
          <w:sz w:val="24"/>
          <w:szCs w:val="24"/>
        </w:rPr>
        <w:t>Цель работы</w:t>
      </w:r>
      <w:r w:rsidRPr="002D5DD4">
        <w:rPr>
          <w:sz w:val="24"/>
          <w:szCs w:val="24"/>
        </w:rPr>
        <w:t xml:space="preserve">: найти сведения об истории развития компьютерных систем. </w:t>
      </w:r>
    </w:p>
    <w:p w:rsidR="001428B5" w:rsidRPr="002D5DD4" w:rsidRDefault="001428B5" w:rsidP="00D028B2">
      <w:pPr>
        <w:spacing w:after="0"/>
        <w:ind w:firstLine="709"/>
        <w:jc w:val="both"/>
        <w:rPr>
          <w:sz w:val="24"/>
          <w:szCs w:val="24"/>
        </w:rPr>
      </w:pPr>
    </w:p>
    <w:p w:rsidR="001428B5" w:rsidRPr="002D5DD4" w:rsidRDefault="001428B5" w:rsidP="00D028B2">
      <w:pPr>
        <w:pStyle w:val="Default"/>
        <w:widowControl w:val="0"/>
        <w:spacing w:line="276" w:lineRule="auto"/>
        <w:ind w:firstLine="709"/>
        <w:jc w:val="both"/>
        <w:rPr>
          <w:b/>
        </w:rPr>
      </w:pPr>
      <w:r w:rsidRPr="002D5DD4">
        <w:rPr>
          <w:b/>
        </w:rPr>
        <w:t>Краткие теоретические сведения</w:t>
      </w:r>
    </w:p>
    <w:p w:rsidR="00A454DD" w:rsidRPr="002D5DD4" w:rsidRDefault="001428B5" w:rsidP="00D028B2">
      <w:pPr>
        <w:spacing w:after="0"/>
        <w:ind w:firstLine="709"/>
        <w:jc w:val="both"/>
        <w:rPr>
          <w:sz w:val="24"/>
          <w:szCs w:val="24"/>
        </w:rPr>
      </w:pPr>
      <w:r w:rsidRPr="002D5DD4">
        <w:rPr>
          <w:sz w:val="24"/>
          <w:szCs w:val="24"/>
        </w:rPr>
        <w:t xml:space="preserve">Компьютер – это сложная вещь, комплекс, система программно-технических средств, объединенных одним понятием. </w:t>
      </w:r>
      <w:r w:rsidR="007A7E10" w:rsidRPr="002D5DD4">
        <w:rPr>
          <w:sz w:val="24"/>
          <w:szCs w:val="24"/>
        </w:rPr>
        <w:t>Компьютер (англ. «вычислитель») — устройство или система, способное выполнять заданную, чётко определённую последовательность операций</w:t>
      </w:r>
      <w:r w:rsidR="00A454DD" w:rsidRPr="002D5DD4">
        <w:rPr>
          <w:sz w:val="24"/>
          <w:szCs w:val="24"/>
        </w:rPr>
        <w:t xml:space="preserve"> [12]</w:t>
      </w:r>
      <w:r w:rsidR="007A7E10" w:rsidRPr="002D5DD4">
        <w:rPr>
          <w:sz w:val="24"/>
          <w:szCs w:val="24"/>
        </w:rPr>
        <w:t>.</w:t>
      </w:r>
      <w:r w:rsidR="00A454DD" w:rsidRPr="002D5DD4">
        <w:rPr>
          <w:sz w:val="24"/>
          <w:szCs w:val="24"/>
        </w:rPr>
        <w:t xml:space="preserve"> Электронная вычислительная машина (ЭВМ) — комплекс технических средств, предназначенных для автоматической обработки информации в процессе решения вычислительных и информационных задач [12].</w:t>
      </w:r>
    </w:p>
    <w:p w:rsidR="001428B5" w:rsidRPr="002D5DD4" w:rsidRDefault="001428B5" w:rsidP="00D028B2">
      <w:pPr>
        <w:spacing w:after="0"/>
        <w:ind w:firstLine="709"/>
        <w:jc w:val="both"/>
        <w:rPr>
          <w:sz w:val="24"/>
          <w:szCs w:val="24"/>
        </w:rPr>
      </w:pPr>
      <w:r w:rsidRPr="002D5DD4">
        <w:rPr>
          <w:sz w:val="24"/>
          <w:szCs w:val="24"/>
        </w:rPr>
        <w:t>Состав оборудования компьютера меняется в зависимости от того, для каких целей он используется, но, тем не менее, существует базовая конфигурация, в которой обязательно присутствуют системный блок, монитор, клавиатура, мышь. Классифицировать аппаратные средства можно в зависимости от выполняемых ими функций:</w:t>
      </w:r>
    </w:p>
    <w:p w:rsidR="001428B5" w:rsidRPr="002D5DD4" w:rsidRDefault="001428B5" w:rsidP="00D028B2">
      <w:pPr>
        <w:pStyle w:val="a5"/>
        <w:numPr>
          <w:ilvl w:val="0"/>
          <w:numId w:val="5"/>
        </w:numPr>
        <w:spacing w:after="0"/>
        <w:ind w:left="426"/>
        <w:jc w:val="both"/>
        <w:rPr>
          <w:sz w:val="24"/>
          <w:szCs w:val="24"/>
        </w:rPr>
      </w:pPr>
      <w:r w:rsidRPr="002D5DD4">
        <w:rPr>
          <w:sz w:val="24"/>
          <w:szCs w:val="24"/>
        </w:rPr>
        <w:t>устройства вывода и отображения информации</w:t>
      </w:r>
      <w:r w:rsidR="007A7E10" w:rsidRPr="002D5DD4">
        <w:rPr>
          <w:sz w:val="24"/>
          <w:szCs w:val="24"/>
        </w:rPr>
        <w:t xml:space="preserve"> </w:t>
      </w:r>
      <w:r w:rsidRPr="002D5DD4">
        <w:rPr>
          <w:sz w:val="24"/>
          <w:szCs w:val="24"/>
        </w:rPr>
        <w:t>(монитор, принтер, акустическая система);</w:t>
      </w:r>
    </w:p>
    <w:p w:rsidR="001428B5" w:rsidRPr="002D5DD4" w:rsidRDefault="001428B5" w:rsidP="00D028B2">
      <w:pPr>
        <w:pStyle w:val="a5"/>
        <w:numPr>
          <w:ilvl w:val="0"/>
          <w:numId w:val="5"/>
        </w:numPr>
        <w:spacing w:after="0"/>
        <w:ind w:left="426"/>
        <w:jc w:val="both"/>
        <w:rPr>
          <w:sz w:val="24"/>
          <w:szCs w:val="24"/>
        </w:rPr>
      </w:pPr>
      <w:r w:rsidRPr="002D5DD4">
        <w:rPr>
          <w:sz w:val="24"/>
          <w:szCs w:val="24"/>
        </w:rPr>
        <w:t>устройства ввода информации</w:t>
      </w:r>
      <w:r w:rsidR="00A454DD" w:rsidRPr="002D5DD4">
        <w:rPr>
          <w:sz w:val="24"/>
          <w:szCs w:val="24"/>
        </w:rPr>
        <w:t xml:space="preserve"> </w:t>
      </w:r>
      <w:r w:rsidRPr="002D5DD4">
        <w:rPr>
          <w:sz w:val="24"/>
          <w:szCs w:val="24"/>
        </w:rPr>
        <w:t>(клавиатура, сканер, графический планшет (дигитайзер);</w:t>
      </w:r>
    </w:p>
    <w:p w:rsidR="001428B5" w:rsidRPr="002D5DD4" w:rsidRDefault="001428B5" w:rsidP="00D028B2">
      <w:pPr>
        <w:pStyle w:val="a5"/>
        <w:numPr>
          <w:ilvl w:val="0"/>
          <w:numId w:val="5"/>
        </w:numPr>
        <w:spacing w:after="0"/>
        <w:ind w:left="426"/>
        <w:jc w:val="both"/>
        <w:rPr>
          <w:sz w:val="24"/>
          <w:szCs w:val="24"/>
        </w:rPr>
      </w:pPr>
      <w:r w:rsidRPr="002D5DD4">
        <w:rPr>
          <w:sz w:val="24"/>
          <w:szCs w:val="24"/>
        </w:rPr>
        <w:t xml:space="preserve">устройства управления (мышь, джойстик); </w:t>
      </w:r>
    </w:p>
    <w:p w:rsidR="001428B5" w:rsidRPr="002D5DD4" w:rsidRDefault="001428B5" w:rsidP="00D028B2">
      <w:pPr>
        <w:pStyle w:val="a5"/>
        <w:numPr>
          <w:ilvl w:val="0"/>
          <w:numId w:val="5"/>
        </w:numPr>
        <w:spacing w:after="0"/>
        <w:ind w:left="426"/>
        <w:jc w:val="both"/>
        <w:rPr>
          <w:sz w:val="24"/>
          <w:szCs w:val="24"/>
        </w:rPr>
      </w:pPr>
      <w:r w:rsidRPr="002D5DD4">
        <w:rPr>
          <w:sz w:val="24"/>
          <w:szCs w:val="24"/>
        </w:rPr>
        <w:t>устройства связи и передачи данных (модем);</w:t>
      </w:r>
    </w:p>
    <w:p w:rsidR="001428B5" w:rsidRPr="002D5DD4" w:rsidRDefault="001428B5" w:rsidP="00D028B2">
      <w:pPr>
        <w:pStyle w:val="a5"/>
        <w:numPr>
          <w:ilvl w:val="0"/>
          <w:numId w:val="5"/>
        </w:numPr>
        <w:spacing w:after="0"/>
        <w:ind w:left="426"/>
        <w:jc w:val="both"/>
        <w:rPr>
          <w:sz w:val="24"/>
          <w:szCs w:val="24"/>
        </w:rPr>
      </w:pPr>
      <w:r w:rsidRPr="002D5DD4">
        <w:rPr>
          <w:sz w:val="24"/>
          <w:szCs w:val="24"/>
        </w:rPr>
        <w:t xml:space="preserve">устройства для создания локальной сети (сетевые платы, кабели, разъемы, хабы и т.д.); </w:t>
      </w:r>
    </w:p>
    <w:p w:rsidR="001428B5" w:rsidRPr="002D5DD4" w:rsidRDefault="001428B5" w:rsidP="00D028B2">
      <w:pPr>
        <w:pStyle w:val="a5"/>
        <w:numPr>
          <w:ilvl w:val="0"/>
          <w:numId w:val="5"/>
        </w:numPr>
        <w:spacing w:after="0"/>
        <w:ind w:left="426"/>
        <w:jc w:val="both"/>
        <w:rPr>
          <w:sz w:val="24"/>
          <w:szCs w:val="24"/>
        </w:rPr>
      </w:pPr>
      <w:r w:rsidRPr="002D5DD4">
        <w:rPr>
          <w:sz w:val="24"/>
          <w:szCs w:val="24"/>
        </w:rPr>
        <w:t xml:space="preserve">устройства хранения и переноса информации (внешние дисководы); </w:t>
      </w:r>
    </w:p>
    <w:p w:rsidR="001428B5" w:rsidRPr="002D5DD4" w:rsidRDefault="001428B5" w:rsidP="00D028B2">
      <w:pPr>
        <w:pStyle w:val="a5"/>
        <w:numPr>
          <w:ilvl w:val="0"/>
          <w:numId w:val="5"/>
        </w:numPr>
        <w:spacing w:after="0"/>
        <w:ind w:left="426"/>
        <w:jc w:val="both"/>
        <w:rPr>
          <w:sz w:val="24"/>
          <w:szCs w:val="24"/>
        </w:rPr>
      </w:pPr>
      <w:r w:rsidRPr="002D5DD4">
        <w:rPr>
          <w:sz w:val="24"/>
          <w:szCs w:val="24"/>
        </w:rPr>
        <w:t>устройства управления питанием (блок питания, источники бесперебойного питания).</w:t>
      </w:r>
    </w:p>
    <w:p w:rsidR="001428B5" w:rsidRPr="002D5DD4" w:rsidRDefault="001428B5" w:rsidP="00D028B2">
      <w:pPr>
        <w:spacing w:after="0"/>
        <w:ind w:firstLine="709"/>
        <w:jc w:val="both"/>
        <w:rPr>
          <w:sz w:val="24"/>
          <w:szCs w:val="24"/>
        </w:rPr>
      </w:pPr>
      <w:r w:rsidRPr="002D5DD4">
        <w:rPr>
          <w:sz w:val="24"/>
          <w:szCs w:val="24"/>
        </w:rPr>
        <w:t>Итак, компьютерная система – это аппаратная конфигурация, т.е. все функциональные компоненты компьютера и сопутствующее оборудование. В широком понимании компьютерная система – это упорядоченная совокупность взаимосвязанных и взаимодействующих как единое целое ЭВМ, обеспечивающих выполнение определенной функции.</w:t>
      </w:r>
    </w:p>
    <w:p w:rsidR="001428B5" w:rsidRPr="002D5DD4" w:rsidRDefault="001428B5" w:rsidP="00D028B2">
      <w:pPr>
        <w:spacing w:after="0"/>
        <w:ind w:firstLine="709"/>
        <w:jc w:val="both"/>
        <w:rPr>
          <w:sz w:val="24"/>
          <w:szCs w:val="24"/>
        </w:rPr>
      </w:pPr>
    </w:p>
    <w:p w:rsidR="00A653C0" w:rsidRDefault="001428B5" w:rsidP="00D028B2">
      <w:pPr>
        <w:spacing w:after="0"/>
        <w:ind w:firstLine="709"/>
        <w:jc w:val="both"/>
        <w:rPr>
          <w:bCs/>
          <w:sz w:val="24"/>
          <w:szCs w:val="24"/>
        </w:rPr>
      </w:pPr>
      <w:r w:rsidRPr="002D5DD4">
        <w:rPr>
          <w:b/>
          <w:bCs/>
          <w:sz w:val="24"/>
          <w:szCs w:val="24"/>
        </w:rPr>
        <w:t>Задание: </w:t>
      </w:r>
      <w:r w:rsidRPr="002D5DD4">
        <w:rPr>
          <w:sz w:val="24"/>
          <w:szCs w:val="24"/>
        </w:rPr>
        <w:t>Пользуясь дополнительной литературой и источниками информации, найдите информацию об истории развития компьютерных систем, как в целом, так и отдельных аппаратных частей</w:t>
      </w:r>
      <w:r w:rsidRPr="002D5DD4">
        <w:rPr>
          <w:bCs/>
          <w:sz w:val="24"/>
          <w:szCs w:val="24"/>
        </w:rPr>
        <w:t>. Выберите тему для поиска, подберите материал, сохраните найденн</w:t>
      </w:r>
      <w:r w:rsidR="0095345C">
        <w:rPr>
          <w:bCs/>
          <w:sz w:val="24"/>
          <w:szCs w:val="24"/>
        </w:rPr>
        <w:t>ый материал в электронной папке и подготовьте сообщение</w:t>
      </w:r>
      <w:r w:rsidR="00A653C0">
        <w:rPr>
          <w:bCs/>
          <w:sz w:val="24"/>
          <w:szCs w:val="24"/>
        </w:rPr>
        <w:t>.</w:t>
      </w:r>
    </w:p>
    <w:p w:rsidR="001428B5" w:rsidRPr="002D5DD4" w:rsidRDefault="00A653C0" w:rsidP="00D028B2">
      <w:pPr>
        <w:spacing w:after="0"/>
        <w:ind w:firstLine="709"/>
        <w:jc w:val="both"/>
        <w:rPr>
          <w:bCs/>
          <w:sz w:val="24"/>
          <w:szCs w:val="24"/>
        </w:rPr>
      </w:pPr>
      <w:r w:rsidRPr="00A653C0">
        <w:rPr>
          <w:b/>
          <w:bCs/>
          <w:sz w:val="24"/>
          <w:szCs w:val="24"/>
        </w:rPr>
        <w:t>Примечание:</w:t>
      </w:r>
      <w:r>
        <w:rPr>
          <w:bCs/>
          <w:sz w:val="24"/>
          <w:szCs w:val="24"/>
        </w:rPr>
        <w:t xml:space="preserve"> </w:t>
      </w:r>
      <w:r w:rsidR="0095345C">
        <w:rPr>
          <w:bCs/>
          <w:sz w:val="24"/>
          <w:szCs w:val="24"/>
        </w:rPr>
        <w:t xml:space="preserve">см. </w:t>
      </w:r>
      <w:r>
        <w:rPr>
          <w:bCs/>
          <w:sz w:val="24"/>
          <w:szCs w:val="24"/>
        </w:rPr>
        <w:t xml:space="preserve">Методические рекомендации 3.3 и </w:t>
      </w:r>
      <w:r w:rsidR="0095345C">
        <w:rPr>
          <w:bCs/>
          <w:sz w:val="24"/>
          <w:szCs w:val="24"/>
        </w:rPr>
        <w:t>П</w:t>
      </w:r>
      <w:r>
        <w:rPr>
          <w:bCs/>
          <w:sz w:val="24"/>
          <w:szCs w:val="24"/>
        </w:rPr>
        <w:t>риложение Б.</w:t>
      </w:r>
    </w:p>
    <w:p w:rsidR="001428B5" w:rsidRPr="002D5DD4" w:rsidRDefault="001428B5" w:rsidP="00D028B2">
      <w:pPr>
        <w:spacing w:after="0"/>
        <w:ind w:firstLine="709"/>
        <w:rPr>
          <w:b/>
          <w:sz w:val="24"/>
          <w:szCs w:val="24"/>
        </w:rPr>
      </w:pPr>
    </w:p>
    <w:p w:rsidR="001428B5" w:rsidRPr="002D5DD4" w:rsidRDefault="001428B5" w:rsidP="00D028B2">
      <w:pPr>
        <w:spacing w:after="0"/>
        <w:ind w:firstLine="709"/>
        <w:rPr>
          <w:b/>
          <w:sz w:val="24"/>
          <w:szCs w:val="24"/>
        </w:rPr>
      </w:pPr>
      <w:r w:rsidRPr="002D5DD4">
        <w:rPr>
          <w:b/>
          <w:sz w:val="24"/>
          <w:szCs w:val="24"/>
        </w:rPr>
        <w:t>Примерная тематика для поиска:</w:t>
      </w:r>
    </w:p>
    <w:p w:rsidR="001428B5" w:rsidRPr="002D5DD4" w:rsidRDefault="001428B5" w:rsidP="00D028B2">
      <w:pPr>
        <w:pStyle w:val="a5"/>
        <w:numPr>
          <w:ilvl w:val="0"/>
          <w:numId w:val="6"/>
        </w:numPr>
        <w:spacing w:after="0"/>
        <w:ind w:left="1134" w:hanging="425"/>
        <w:jc w:val="both"/>
        <w:rPr>
          <w:bCs/>
          <w:sz w:val="24"/>
          <w:szCs w:val="24"/>
        </w:rPr>
      </w:pPr>
      <w:r w:rsidRPr="002D5DD4">
        <w:rPr>
          <w:bCs/>
          <w:sz w:val="24"/>
          <w:szCs w:val="24"/>
        </w:rPr>
        <w:t>Первые ЭВМ</w:t>
      </w:r>
    </w:p>
    <w:p w:rsidR="001428B5" w:rsidRPr="002D5DD4" w:rsidRDefault="001428B5" w:rsidP="00D028B2">
      <w:pPr>
        <w:pStyle w:val="a5"/>
        <w:numPr>
          <w:ilvl w:val="0"/>
          <w:numId w:val="6"/>
        </w:numPr>
        <w:spacing w:after="0"/>
        <w:ind w:left="1134" w:hanging="425"/>
        <w:jc w:val="both"/>
        <w:rPr>
          <w:bCs/>
          <w:sz w:val="24"/>
          <w:szCs w:val="24"/>
        </w:rPr>
      </w:pPr>
      <w:r w:rsidRPr="002D5DD4">
        <w:rPr>
          <w:bCs/>
          <w:sz w:val="24"/>
          <w:szCs w:val="24"/>
        </w:rPr>
        <w:t>Поколения ЭВМ</w:t>
      </w:r>
    </w:p>
    <w:p w:rsidR="001428B5" w:rsidRPr="002D5DD4" w:rsidRDefault="001428B5" w:rsidP="00D028B2">
      <w:pPr>
        <w:pStyle w:val="a5"/>
        <w:numPr>
          <w:ilvl w:val="0"/>
          <w:numId w:val="6"/>
        </w:numPr>
        <w:spacing w:after="0"/>
        <w:ind w:left="1134" w:hanging="425"/>
        <w:jc w:val="both"/>
        <w:rPr>
          <w:bCs/>
          <w:sz w:val="24"/>
          <w:szCs w:val="24"/>
        </w:rPr>
      </w:pPr>
      <w:r w:rsidRPr="002D5DD4">
        <w:rPr>
          <w:bCs/>
          <w:sz w:val="24"/>
          <w:szCs w:val="24"/>
        </w:rPr>
        <w:t>Персональные компьютеры</w:t>
      </w:r>
    </w:p>
    <w:p w:rsidR="001428B5" w:rsidRPr="002D5DD4" w:rsidRDefault="001428B5" w:rsidP="00D028B2">
      <w:pPr>
        <w:pStyle w:val="a5"/>
        <w:numPr>
          <w:ilvl w:val="0"/>
          <w:numId w:val="6"/>
        </w:numPr>
        <w:spacing w:after="0"/>
        <w:ind w:left="1134" w:hanging="425"/>
        <w:jc w:val="both"/>
        <w:rPr>
          <w:bCs/>
          <w:sz w:val="24"/>
          <w:szCs w:val="24"/>
        </w:rPr>
      </w:pPr>
      <w:r w:rsidRPr="002D5DD4">
        <w:rPr>
          <w:bCs/>
          <w:sz w:val="24"/>
          <w:szCs w:val="24"/>
        </w:rPr>
        <w:t>Портативные компьютеры</w:t>
      </w:r>
    </w:p>
    <w:p w:rsidR="001428B5" w:rsidRPr="002D5DD4" w:rsidRDefault="001428B5" w:rsidP="00D028B2">
      <w:pPr>
        <w:pStyle w:val="a5"/>
        <w:numPr>
          <w:ilvl w:val="0"/>
          <w:numId w:val="6"/>
        </w:numPr>
        <w:spacing w:after="0"/>
        <w:ind w:left="1134" w:hanging="425"/>
        <w:jc w:val="both"/>
        <w:rPr>
          <w:bCs/>
          <w:sz w:val="24"/>
          <w:szCs w:val="24"/>
        </w:rPr>
      </w:pPr>
      <w:r w:rsidRPr="002D5DD4">
        <w:rPr>
          <w:bCs/>
          <w:sz w:val="24"/>
          <w:szCs w:val="24"/>
        </w:rPr>
        <w:t>Мобильные компьютеры</w:t>
      </w:r>
    </w:p>
    <w:p w:rsidR="001428B5" w:rsidRPr="002D5DD4" w:rsidRDefault="001428B5" w:rsidP="00D028B2">
      <w:pPr>
        <w:pStyle w:val="a5"/>
        <w:numPr>
          <w:ilvl w:val="0"/>
          <w:numId w:val="6"/>
        </w:numPr>
        <w:spacing w:after="0"/>
        <w:ind w:left="1134" w:hanging="425"/>
        <w:jc w:val="both"/>
        <w:rPr>
          <w:bCs/>
          <w:sz w:val="24"/>
          <w:szCs w:val="24"/>
        </w:rPr>
      </w:pPr>
      <w:r w:rsidRPr="002D5DD4">
        <w:rPr>
          <w:bCs/>
          <w:sz w:val="24"/>
          <w:szCs w:val="24"/>
        </w:rPr>
        <w:t>История появления и развития процессора</w:t>
      </w:r>
    </w:p>
    <w:p w:rsidR="001428B5" w:rsidRPr="002D5DD4" w:rsidRDefault="001428B5" w:rsidP="00D028B2">
      <w:pPr>
        <w:pStyle w:val="a5"/>
        <w:numPr>
          <w:ilvl w:val="0"/>
          <w:numId w:val="6"/>
        </w:numPr>
        <w:spacing w:after="0"/>
        <w:ind w:left="1134" w:hanging="425"/>
        <w:jc w:val="both"/>
        <w:rPr>
          <w:bCs/>
          <w:sz w:val="24"/>
          <w:szCs w:val="24"/>
        </w:rPr>
      </w:pPr>
      <w:r w:rsidRPr="002D5DD4">
        <w:rPr>
          <w:bCs/>
          <w:sz w:val="24"/>
          <w:szCs w:val="24"/>
        </w:rPr>
        <w:t>История появления и развития внутренней памяти</w:t>
      </w:r>
    </w:p>
    <w:p w:rsidR="001428B5" w:rsidRPr="002D5DD4" w:rsidRDefault="001428B5" w:rsidP="00D028B2">
      <w:pPr>
        <w:pStyle w:val="a5"/>
        <w:numPr>
          <w:ilvl w:val="0"/>
          <w:numId w:val="6"/>
        </w:numPr>
        <w:spacing w:after="0"/>
        <w:ind w:left="1134" w:hanging="425"/>
        <w:jc w:val="both"/>
        <w:rPr>
          <w:bCs/>
          <w:sz w:val="24"/>
          <w:szCs w:val="24"/>
        </w:rPr>
      </w:pPr>
      <w:r w:rsidRPr="002D5DD4">
        <w:rPr>
          <w:bCs/>
          <w:sz w:val="24"/>
          <w:szCs w:val="24"/>
        </w:rPr>
        <w:t>История появления и развития внешней памяти</w:t>
      </w:r>
    </w:p>
    <w:p w:rsidR="001428B5" w:rsidRPr="002D5DD4" w:rsidRDefault="001428B5" w:rsidP="00D028B2">
      <w:pPr>
        <w:pStyle w:val="a5"/>
        <w:numPr>
          <w:ilvl w:val="0"/>
          <w:numId w:val="6"/>
        </w:numPr>
        <w:spacing w:after="0"/>
        <w:ind w:left="1134" w:hanging="425"/>
        <w:jc w:val="both"/>
        <w:rPr>
          <w:bCs/>
          <w:sz w:val="24"/>
          <w:szCs w:val="24"/>
        </w:rPr>
      </w:pPr>
      <w:r w:rsidRPr="002D5DD4">
        <w:rPr>
          <w:bCs/>
          <w:sz w:val="24"/>
          <w:szCs w:val="24"/>
        </w:rPr>
        <w:t>История появления и развития монитора</w:t>
      </w:r>
    </w:p>
    <w:p w:rsidR="001428B5" w:rsidRPr="002D5DD4" w:rsidRDefault="001428B5" w:rsidP="00D028B2">
      <w:pPr>
        <w:pStyle w:val="a5"/>
        <w:numPr>
          <w:ilvl w:val="0"/>
          <w:numId w:val="6"/>
        </w:numPr>
        <w:spacing w:after="0"/>
        <w:ind w:left="1134" w:hanging="425"/>
        <w:jc w:val="both"/>
        <w:rPr>
          <w:bCs/>
          <w:sz w:val="24"/>
          <w:szCs w:val="24"/>
        </w:rPr>
      </w:pPr>
      <w:r w:rsidRPr="002D5DD4">
        <w:rPr>
          <w:bCs/>
          <w:sz w:val="24"/>
          <w:szCs w:val="24"/>
        </w:rPr>
        <w:lastRenderedPageBreak/>
        <w:t>История появления и развития мыши</w:t>
      </w:r>
    </w:p>
    <w:p w:rsidR="001428B5" w:rsidRPr="002D5DD4" w:rsidRDefault="001428B5" w:rsidP="00D028B2">
      <w:pPr>
        <w:pStyle w:val="a5"/>
        <w:numPr>
          <w:ilvl w:val="0"/>
          <w:numId w:val="6"/>
        </w:numPr>
        <w:spacing w:after="0"/>
        <w:ind w:left="1134" w:hanging="425"/>
        <w:jc w:val="both"/>
        <w:rPr>
          <w:bCs/>
          <w:sz w:val="24"/>
          <w:szCs w:val="24"/>
        </w:rPr>
      </w:pPr>
      <w:r w:rsidRPr="002D5DD4">
        <w:rPr>
          <w:bCs/>
          <w:sz w:val="24"/>
          <w:szCs w:val="24"/>
        </w:rPr>
        <w:t>История появления и развития принтера</w:t>
      </w:r>
    </w:p>
    <w:p w:rsidR="001428B5" w:rsidRPr="002D5DD4" w:rsidRDefault="001428B5" w:rsidP="00D028B2">
      <w:pPr>
        <w:pStyle w:val="a5"/>
        <w:numPr>
          <w:ilvl w:val="0"/>
          <w:numId w:val="6"/>
        </w:numPr>
        <w:spacing w:after="0"/>
        <w:ind w:left="1134" w:hanging="425"/>
        <w:jc w:val="both"/>
        <w:rPr>
          <w:bCs/>
          <w:sz w:val="24"/>
          <w:szCs w:val="24"/>
        </w:rPr>
      </w:pPr>
      <w:r w:rsidRPr="002D5DD4">
        <w:rPr>
          <w:bCs/>
          <w:sz w:val="24"/>
          <w:szCs w:val="24"/>
        </w:rPr>
        <w:t>История появления и развития клавиатуры</w:t>
      </w:r>
    </w:p>
    <w:p w:rsidR="001428B5" w:rsidRPr="002D5DD4" w:rsidRDefault="001428B5" w:rsidP="00D028B2">
      <w:pPr>
        <w:pStyle w:val="a5"/>
        <w:numPr>
          <w:ilvl w:val="0"/>
          <w:numId w:val="6"/>
        </w:numPr>
        <w:spacing w:after="0"/>
        <w:ind w:left="1134" w:hanging="425"/>
        <w:jc w:val="both"/>
        <w:rPr>
          <w:bCs/>
          <w:sz w:val="24"/>
          <w:szCs w:val="24"/>
        </w:rPr>
      </w:pPr>
      <w:r w:rsidRPr="002D5DD4">
        <w:rPr>
          <w:bCs/>
          <w:sz w:val="24"/>
          <w:szCs w:val="24"/>
        </w:rPr>
        <w:t>История появления и развития сканера</w:t>
      </w:r>
    </w:p>
    <w:p w:rsidR="001428B5" w:rsidRPr="002D5DD4" w:rsidRDefault="001428B5" w:rsidP="00D028B2">
      <w:pPr>
        <w:pStyle w:val="a5"/>
        <w:numPr>
          <w:ilvl w:val="0"/>
          <w:numId w:val="6"/>
        </w:numPr>
        <w:spacing w:after="0"/>
        <w:ind w:left="1134" w:hanging="425"/>
        <w:jc w:val="both"/>
        <w:rPr>
          <w:bCs/>
          <w:sz w:val="24"/>
          <w:szCs w:val="24"/>
        </w:rPr>
      </w:pPr>
      <w:r w:rsidRPr="002D5DD4">
        <w:rPr>
          <w:bCs/>
          <w:sz w:val="24"/>
          <w:szCs w:val="24"/>
        </w:rPr>
        <w:t xml:space="preserve">История появления и развития </w:t>
      </w:r>
      <w:r w:rsidRPr="002D5DD4">
        <w:rPr>
          <w:sz w:val="24"/>
          <w:szCs w:val="24"/>
        </w:rPr>
        <w:t>устройства связи и передачи данных</w:t>
      </w:r>
    </w:p>
    <w:p w:rsidR="001428B5" w:rsidRPr="002D5DD4" w:rsidRDefault="001428B5" w:rsidP="00D028B2">
      <w:pPr>
        <w:pStyle w:val="a5"/>
        <w:numPr>
          <w:ilvl w:val="0"/>
          <w:numId w:val="6"/>
        </w:numPr>
        <w:spacing w:after="0"/>
        <w:ind w:left="1134" w:hanging="425"/>
        <w:jc w:val="both"/>
        <w:rPr>
          <w:bCs/>
          <w:sz w:val="24"/>
          <w:szCs w:val="24"/>
        </w:rPr>
      </w:pPr>
      <w:r w:rsidRPr="002D5DD4">
        <w:rPr>
          <w:bCs/>
          <w:sz w:val="24"/>
          <w:szCs w:val="24"/>
        </w:rPr>
        <w:t>Применение компьютерных систем в сферах человеческой деятельности (образование, медицина, строительство, политика, бизнес, искусство, наука, быт)</w:t>
      </w:r>
    </w:p>
    <w:p w:rsidR="001428B5" w:rsidRPr="002D5DD4" w:rsidRDefault="001428B5" w:rsidP="00D028B2">
      <w:pPr>
        <w:spacing w:after="0"/>
        <w:jc w:val="both"/>
        <w:rPr>
          <w:bCs/>
          <w:sz w:val="24"/>
          <w:szCs w:val="24"/>
        </w:rPr>
      </w:pPr>
    </w:p>
    <w:p w:rsidR="001428B5" w:rsidRPr="002D5DD4" w:rsidRDefault="001428B5" w:rsidP="00D028B2">
      <w:pPr>
        <w:spacing w:after="0"/>
        <w:ind w:firstLine="709"/>
        <w:rPr>
          <w:sz w:val="24"/>
          <w:szCs w:val="24"/>
        </w:rPr>
      </w:pPr>
      <w:bookmarkStart w:id="25" w:name="_Toc320384665"/>
      <w:r w:rsidRPr="002D5DD4">
        <w:rPr>
          <w:b/>
          <w:sz w:val="24"/>
          <w:szCs w:val="24"/>
        </w:rPr>
        <w:t>Интернет-источники:</w:t>
      </w:r>
    </w:p>
    <w:p w:rsidR="001428B5" w:rsidRPr="002D5DD4" w:rsidRDefault="0061397F" w:rsidP="00D028B2">
      <w:pPr>
        <w:pStyle w:val="a5"/>
        <w:numPr>
          <w:ilvl w:val="0"/>
          <w:numId w:val="4"/>
        </w:numPr>
        <w:tabs>
          <w:tab w:val="left" w:pos="426"/>
        </w:tabs>
        <w:spacing w:after="0"/>
        <w:ind w:left="0" w:firstLine="0"/>
        <w:jc w:val="both"/>
        <w:rPr>
          <w:sz w:val="24"/>
          <w:szCs w:val="24"/>
        </w:rPr>
      </w:pPr>
      <w:hyperlink r:id="rId12" w:history="1">
        <w:r w:rsidR="001428B5" w:rsidRPr="002D5DD4">
          <w:rPr>
            <w:rStyle w:val="a3"/>
            <w:color w:val="auto"/>
            <w:sz w:val="24"/>
            <w:szCs w:val="24"/>
            <w:lang w:val="en-US"/>
          </w:rPr>
          <w:t>http</w:t>
        </w:r>
        <w:r w:rsidR="001428B5" w:rsidRPr="002D5DD4">
          <w:rPr>
            <w:rStyle w:val="a3"/>
            <w:color w:val="auto"/>
            <w:sz w:val="24"/>
            <w:szCs w:val="24"/>
          </w:rPr>
          <w:t>://</w:t>
        </w:r>
        <w:r w:rsidR="001428B5" w:rsidRPr="002D5DD4">
          <w:rPr>
            <w:rStyle w:val="a3"/>
            <w:color w:val="auto"/>
            <w:sz w:val="24"/>
            <w:szCs w:val="24"/>
            <w:lang w:val="en-US"/>
          </w:rPr>
          <w:t>cdo</w:t>
        </w:r>
        <w:r w:rsidR="001428B5" w:rsidRPr="002D5DD4">
          <w:rPr>
            <w:rStyle w:val="a3"/>
            <w:color w:val="auto"/>
            <w:sz w:val="24"/>
            <w:szCs w:val="24"/>
          </w:rPr>
          <w:t>.</w:t>
        </w:r>
        <w:r w:rsidR="001428B5" w:rsidRPr="002D5DD4">
          <w:rPr>
            <w:rStyle w:val="a3"/>
            <w:color w:val="auto"/>
            <w:sz w:val="24"/>
            <w:szCs w:val="24"/>
            <w:lang w:val="en-US"/>
          </w:rPr>
          <w:t>bseu</w:t>
        </w:r>
        <w:r w:rsidR="001428B5" w:rsidRPr="002D5DD4">
          <w:rPr>
            <w:rStyle w:val="a3"/>
            <w:color w:val="auto"/>
            <w:sz w:val="24"/>
            <w:szCs w:val="24"/>
          </w:rPr>
          <w:t>.</w:t>
        </w:r>
        <w:r w:rsidR="001428B5" w:rsidRPr="002D5DD4">
          <w:rPr>
            <w:rStyle w:val="a3"/>
            <w:color w:val="auto"/>
            <w:sz w:val="24"/>
            <w:szCs w:val="24"/>
            <w:lang w:val="en-US"/>
          </w:rPr>
          <w:t>by</w:t>
        </w:r>
        <w:r w:rsidR="001428B5" w:rsidRPr="002D5DD4">
          <w:rPr>
            <w:rStyle w:val="a3"/>
            <w:color w:val="auto"/>
            <w:sz w:val="24"/>
            <w:szCs w:val="24"/>
          </w:rPr>
          <w:t>/</w:t>
        </w:r>
        <w:r w:rsidR="001428B5" w:rsidRPr="002D5DD4">
          <w:rPr>
            <w:rStyle w:val="a3"/>
            <w:color w:val="auto"/>
            <w:sz w:val="24"/>
            <w:szCs w:val="24"/>
            <w:lang w:val="en-US"/>
          </w:rPr>
          <w:t>dl</w:t>
        </w:r>
        <w:r w:rsidR="001428B5" w:rsidRPr="002D5DD4">
          <w:rPr>
            <w:rStyle w:val="a3"/>
            <w:color w:val="auto"/>
            <w:sz w:val="24"/>
            <w:szCs w:val="24"/>
          </w:rPr>
          <w:t>1/</w:t>
        </w:r>
        <w:r w:rsidR="001428B5" w:rsidRPr="002D5DD4">
          <w:rPr>
            <w:rStyle w:val="a3"/>
            <w:color w:val="auto"/>
            <w:sz w:val="24"/>
            <w:szCs w:val="24"/>
            <w:lang w:val="en-US"/>
          </w:rPr>
          <w:t>hardware</w:t>
        </w:r>
        <w:r w:rsidR="001428B5" w:rsidRPr="002D5DD4">
          <w:rPr>
            <w:rStyle w:val="a3"/>
            <w:color w:val="auto"/>
            <w:sz w:val="24"/>
            <w:szCs w:val="24"/>
          </w:rPr>
          <w:t>/</w:t>
        </w:r>
        <w:r w:rsidR="001428B5" w:rsidRPr="002D5DD4">
          <w:rPr>
            <w:rStyle w:val="a3"/>
            <w:color w:val="auto"/>
            <w:sz w:val="24"/>
            <w:szCs w:val="24"/>
            <w:lang w:val="en-US"/>
          </w:rPr>
          <w:t>h</w:t>
        </w:r>
        <w:r w:rsidR="001428B5" w:rsidRPr="002D5DD4">
          <w:rPr>
            <w:rStyle w:val="a3"/>
            <w:color w:val="auto"/>
            <w:sz w:val="24"/>
            <w:szCs w:val="24"/>
          </w:rPr>
          <w:t>1_1.</w:t>
        </w:r>
        <w:r w:rsidR="001428B5" w:rsidRPr="002D5DD4">
          <w:rPr>
            <w:rStyle w:val="a3"/>
            <w:color w:val="auto"/>
            <w:sz w:val="24"/>
            <w:szCs w:val="24"/>
            <w:lang w:val="en-US"/>
          </w:rPr>
          <w:t>htm</w:t>
        </w:r>
      </w:hyperlink>
      <w:r w:rsidR="001428B5" w:rsidRPr="002D5DD4">
        <w:rPr>
          <w:sz w:val="24"/>
          <w:szCs w:val="24"/>
        </w:rPr>
        <w:t xml:space="preserve"> - что такое компьютерная система, </w:t>
      </w:r>
    </w:p>
    <w:p w:rsidR="001428B5" w:rsidRPr="002D5DD4" w:rsidRDefault="0061397F" w:rsidP="00D028B2">
      <w:pPr>
        <w:pStyle w:val="a5"/>
        <w:numPr>
          <w:ilvl w:val="0"/>
          <w:numId w:val="4"/>
        </w:numPr>
        <w:tabs>
          <w:tab w:val="left" w:pos="426"/>
        </w:tabs>
        <w:spacing w:after="0"/>
        <w:ind w:left="0" w:firstLine="0"/>
        <w:jc w:val="both"/>
        <w:rPr>
          <w:sz w:val="24"/>
          <w:szCs w:val="24"/>
        </w:rPr>
      </w:pPr>
      <w:hyperlink r:id="rId13" w:history="1">
        <w:r w:rsidR="001428B5" w:rsidRPr="002D5DD4">
          <w:rPr>
            <w:rStyle w:val="a3"/>
            <w:color w:val="auto"/>
            <w:sz w:val="24"/>
            <w:szCs w:val="24"/>
          </w:rPr>
          <w:t>http://cdo.bseu.by/dl1/hardware/h1_3.htm</w:t>
        </w:r>
      </w:hyperlink>
      <w:r w:rsidR="001428B5" w:rsidRPr="002D5DD4">
        <w:rPr>
          <w:sz w:val="24"/>
          <w:szCs w:val="24"/>
        </w:rPr>
        <w:t xml:space="preserve"> - эволюция компьютерного аппаратного обеспечения,</w:t>
      </w:r>
    </w:p>
    <w:p w:rsidR="001428B5" w:rsidRPr="002D5DD4" w:rsidRDefault="0061397F" w:rsidP="00D028B2">
      <w:pPr>
        <w:pStyle w:val="a5"/>
        <w:numPr>
          <w:ilvl w:val="0"/>
          <w:numId w:val="4"/>
        </w:numPr>
        <w:tabs>
          <w:tab w:val="left" w:pos="426"/>
        </w:tabs>
        <w:spacing w:after="0"/>
        <w:ind w:left="0" w:firstLine="0"/>
        <w:jc w:val="both"/>
        <w:rPr>
          <w:sz w:val="24"/>
          <w:szCs w:val="24"/>
        </w:rPr>
      </w:pPr>
      <w:hyperlink r:id="rId14" w:history="1">
        <w:r w:rsidR="001428B5" w:rsidRPr="002D5DD4">
          <w:rPr>
            <w:rStyle w:val="a3"/>
            <w:color w:val="auto"/>
            <w:sz w:val="24"/>
            <w:szCs w:val="24"/>
          </w:rPr>
          <w:t>http://cdo.bseu.by/dl1/hardware/h1_4.htm</w:t>
        </w:r>
      </w:hyperlink>
      <w:r w:rsidR="001428B5" w:rsidRPr="002D5DD4">
        <w:rPr>
          <w:sz w:val="24"/>
          <w:szCs w:val="24"/>
        </w:rPr>
        <w:t xml:space="preserve"> - большие универсальные ЭВМ (мэйнфреймы), миникомпьютеры, микрокомпьютеры и суперкомпьютеры.</w:t>
      </w:r>
    </w:p>
    <w:p w:rsidR="007A7E10" w:rsidRPr="002D5DD4" w:rsidRDefault="007A7E10" w:rsidP="00D028B2">
      <w:pPr>
        <w:pStyle w:val="3"/>
        <w:keepNext w:val="0"/>
        <w:spacing w:before="0" w:line="276" w:lineRule="auto"/>
        <w:ind w:firstLine="709"/>
        <w:jc w:val="both"/>
        <w:rPr>
          <w:rFonts w:ascii="Times New Roman" w:hAnsi="Times New Roman"/>
          <w:color w:val="auto"/>
        </w:rPr>
      </w:pPr>
      <w:bookmarkStart w:id="26" w:name="_Toc324534198"/>
      <w:bookmarkStart w:id="27" w:name="_Toc325134936"/>
      <w:bookmarkStart w:id="28" w:name="_Toc349114996"/>
    </w:p>
    <w:p w:rsidR="00435FDE" w:rsidRPr="00435FDE" w:rsidRDefault="00435FDE" w:rsidP="00D028B2">
      <w:pPr>
        <w:spacing w:after="0"/>
        <w:rPr>
          <w:lang w:eastAsia="ru-RU"/>
        </w:rPr>
      </w:pPr>
    </w:p>
    <w:p w:rsidR="001428B5" w:rsidRPr="004264CE" w:rsidRDefault="001428B5" w:rsidP="004264CE">
      <w:pPr>
        <w:pStyle w:val="af8"/>
        <w:jc w:val="center"/>
        <w:outlineLvl w:val="0"/>
        <w:rPr>
          <w:rStyle w:val="aff3"/>
          <w:i w:val="0"/>
        </w:rPr>
      </w:pPr>
      <w:bookmarkStart w:id="29" w:name="_Toc382510518"/>
      <w:r w:rsidRPr="004264CE">
        <w:rPr>
          <w:rStyle w:val="aff3"/>
          <w:i w:val="0"/>
        </w:rPr>
        <w:t>Самостоятельная работа №</w:t>
      </w:r>
      <w:r w:rsidR="0056748E">
        <w:rPr>
          <w:rStyle w:val="aff3"/>
          <w:i w:val="0"/>
        </w:rPr>
        <w:t xml:space="preserve"> </w:t>
      </w:r>
      <w:r w:rsidRPr="004264CE">
        <w:rPr>
          <w:rStyle w:val="aff3"/>
          <w:i w:val="0"/>
        </w:rPr>
        <w:t>3</w:t>
      </w:r>
      <w:bookmarkEnd w:id="25"/>
      <w:bookmarkEnd w:id="26"/>
      <w:bookmarkEnd w:id="29"/>
    </w:p>
    <w:p w:rsidR="001428B5" w:rsidRPr="00755C85" w:rsidRDefault="00755C85" w:rsidP="00755C85">
      <w:pPr>
        <w:jc w:val="center"/>
        <w:rPr>
          <w:b/>
        </w:rPr>
      </w:pPr>
      <w:r w:rsidRPr="00755C85">
        <w:rPr>
          <w:b/>
        </w:rPr>
        <w:t>Кодирование и измерение информации</w:t>
      </w:r>
      <w:bookmarkEnd w:id="27"/>
      <w:bookmarkEnd w:id="28"/>
    </w:p>
    <w:p w:rsidR="001428B5" w:rsidRPr="009F6C67" w:rsidRDefault="001428B5" w:rsidP="00D028B2">
      <w:pPr>
        <w:spacing w:after="0"/>
        <w:ind w:firstLine="709"/>
        <w:jc w:val="both"/>
        <w:rPr>
          <w:sz w:val="24"/>
          <w:szCs w:val="24"/>
        </w:rPr>
      </w:pPr>
      <w:r w:rsidRPr="009F6C67">
        <w:rPr>
          <w:b/>
          <w:sz w:val="24"/>
          <w:szCs w:val="24"/>
        </w:rPr>
        <w:t xml:space="preserve">Цель работы: </w:t>
      </w:r>
      <w:r w:rsidRPr="009F6C67">
        <w:rPr>
          <w:sz w:val="24"/>
          <w:szCs w:val="24"/>
        </w:rPr>
        <w:t>закрепить единицы измерения информации, отработать способы перевода из одной единицы измерения в другие, познакомиться со способами кодирования информации.</w:t>
      </w:r>
    </w:p>
    <w:p w:rsidR="001428B5" w:rsidRPr="009F6C67" w:rsidRDefault="001428B5" w:rsidP="00D028B2">
      <w:pPr>
        <w:spacing w:after="0"/>
        <w:ind w:firstLine="709"/>
        <w:jc w:val="both"/>
        <w:rPr>
          <w:sz w:val="24"/>
          <w:szCs w:val="24"/>
        </w:rPr>
      </w:pPr>
    </w:p>
    <w:p w:rsidR="001428B5" w:rsidRPr="009F6C67" w:rsidRDefault="001428B5" w:rsidP="00D028B2">
      <w:pPr>
        <w:pStyle w:val="Default"/>
        <w:widowControl w:val="0"/>
        <w:spacing w:line="276" w:lineRule="auto"/>
        <w:ind w:firstLine="709"/>
        <w:jc w:val="both"/>
        <w:rPr>
          <w:b/>
        </w:rPr>
      </w:pPr>
      <w:r w:rsidRPr="009F6C67">
        <w:rPr>
          <w:b/>
        </w:rPr>
        <w:t>Краткие теоретические сведения</w:t>
      </w:r>
    </w:p>
    <w:p w:rsidR="001428B5" w:rsidRPr="009F6C67" w:rsidRDefault="001428B5" w:rsidP="00D028B2">
      <w:pPr>
        <w:spacing w:after="0"/>
        <w:ind w:firstLine="709"/>
        <w:jc w:val="both"/>
        <w:rPr>
          <w:sz w:val="24"/>
          <w:szCs w:val="24"/>
        </w:rPr>
      </w:pPr>
      <w:r w:rsidRPr="009F6C67">
        <w:rPr>
          <w:sz w:val="24"/>
          <w:szCs w:val="24"/>
        </w:rPr>
        <w:t>Компьютерная техника работает, «питаясь» электрическим током – явлением с двумя состояниями. Если обозначить эти состояния, получится алфавит из двух символов или двоичный алфавит. Количество информации, которое содержит символ двоичного алфавита, принято за единицу измерения информации.</w:t>
      </w:r>
    </w:p>
    <w:p w:rsidR="001428B5" w:rsidRPr="009F6C67" w:rsidRDefault="001428B5" w:rsidP="00D028B2">
      <w:pPr>
        <w:spacing w:after="0"/>
        <w:ind w:firstLine="709"/>
        <w:jc w:val="both"/>
        <w:rPr>
          <w:sz w:val="24"/>
          <w:szCs w:val="24"/>
        </w:rPr>
      </w:pPr>
      <w:r w:rsidRPr="009F6C67">
        <w:rPr>
          <w:sz w:val="24"/>
          <w:szCs w:val="24"/>
        </w:rPr>
        <w:t>Передача информации человеком производится символами или сигналами, то есть на каком-то языке. Эта информация может быть принята другими людьми, если им знаком такой язык. Но если символы или сигналы никому не понятны, то информация бесполезна. Основа языка - алфавит, как некоторый конечный упорядоченный набор символов или сигналов. Для выражения любой информации в установленных единицах нужно перевести её язык на язык двоичного алфавита. При этом установлено, что для кодирования одного символа необходимо 8 бит информации. Таким образом, каждый символ информации можно представить в виде последовательности битов. Такая задача называется двоичным кодированием информации.</w:t>
      </w:r>
    </w:p>
    <w:p w:rsidR="001428B5" w:rsidRPr="009F6C67" w:rsidRDefault="001428B5" w:rsidP="00D028B2">
      <w:pPr>
        <w:spacing w:after="0"/>
        <w:ind w:firstLine="709"/>
        <w:jc w:val="both"/>
        <w:rPr>
          <w:sz w:val="24"/>
          <w:szCs w:val="24"/>
        </w:rPr>
      </w:pPr>
    </w:p>
    <w:p w:rsidR="001428B5" w:rsidRPr="009F6C67" w:rsidRDefault="001428B5" w:rsidP="00D028B2">
      <w:pPr>
        <w:spacing w:after="0"/>
        <w:ind w:firstLine="709"/>
        <w:jc w:val="both"/>
        <w:rPr>
          <w:sz w:val="24"/>
          <w:szCs w:val="24"/>
        </w:rPr>
      </w:pPr>
      <w:r w:rsidRPr="009F6C67">
        <w:rPr>
          <w:b/>
          <w:sz w:val="24"/>
          <w:szCs w:val="24"/>
        </w:rPr>
        <w:t>Задание</w:t>
      </w:r>
      <w:r w:rsidRPr="009F6C67">
        <w:rPr>
          <w:b/>
          <w:bCs/>
          <w:sz w:val="24"/>
          <w:szCs w:val="24"/>
        </w:rPr>
        <w:t> </w:t>
      </w:r>
      <w:r w:rsidRPr="009F6C67">
        <w:rPr>
          <w:b/>
          <w:sz w:val="24"/>
          <w:szCs w:val="24"/>
        </w:rPr>
        <w:t>1:</w:t>
      </w:r>
      <w:r w:rsidRPr="009F6C67">
        <w:rPr>
          <w:sz w:val="24"/>
          <w:szCs w:val="24"/>
        </w:rPr>
        <w:t> Рассмотрите схему перевода между единицами измерения информации (рисунок 1). Вспомните соотношения между ними.</w:t>
      </w:r>
    </w:p>
    <w:p w:rsidR="001428B5" w:rsidRPr="009F6C67" w:rsidRDefault="0061397F" w:rsidP="00D028B2">
      <w:pPr>
        <w:spacing w:after="0"/>
        <w:jc w:val="both"/>
        <w:rPr>
          <w:sz w:val="24"/>
          <w:szCs w:val="24"/>
        </w:rPr>
      </w:pPr>
      <w:r>
        <w:rPr>
          <w:sz w:val="24"/>
          <w:szCs w:val="24"/>
        </w:rPr>
      </w:r>
      <w:r>
        <w:rPr>
          <w:sz w:val="24"/>
          <w:szCs w:val="24"/>
        </w:rPr>
        <w:pict>
          <v:group id="_x0000_s1031" style="width:472.05pt;height:72.85pt;mso-position-horizontal-relative:char;mso-position-vertical-relative:line" coordorigin="1708,8958" coordsize="9348,1088">
            <v:rect id="_x0000_s1032" style="position:absolute;left:1708;top:9282;width:1122;height:411">
              <v:textbox style="mso-next-textbox:#_x0000_s1032">
                <w:txbxContent>
                  <w:p w:rsidR="008C7C5D" w:rsidRDefault="008C7C5D" w:rsidP="0019663D">
                    <w:pPr>
                      <w:jc w:val="center"/>
                    </w:pPr>
                    <w:r>
                      <w:t>бит</w:t>
                    </w:r>
                  </w:p>
                </w:txbxContent>
              </v:textbox>
            </v:rect>
            <v:rect id="_x0000_s1033" style="position:absolute;left:3764;top:9282;width:1122;height:411">
              <v:textbox style="mso-next-textbox:#_x0000_s1033">
                <w:txbxContent>
                  <w:p w:rsidR="008C7C5D" w:rsidRDefault="008C7C5D" w:rsidP="0019663D">
                    <w:pPr>
                      <w:jc w:val="center"/>
                    </w:pPr>
                    <w:r>
                      <w:t>байт</w:t>
                    </w:r>
                  </w:p>
                </w:txbxContent>
              </v:textbox>
            </v:rect>
            <v:rect id="_x0000_s1034" style="position:absolute;left:5821;top:9282;width:1122;height:411">
              <v:textbox style="mso-next-textbox:#_x0000_s1034">
                <w:txbxContent>
                  <w:p w:rsidR="008C7C5D" w:rsidRDefault="008C7C5D" w:rsidP="0019663D">
                    <w:pPr>
                      <w:jc w:val="center"/>
                    </w:pPr>
                    <w:r>
                      <w:t>Кб</w:t>
                    </w:r>
                  </w:p>
                </w:txbxContent>
              </v:textbox>
            </v:rect>
            <v:rect id="_x0000_s1035" style="position:absolute;left:7877;top:9282;width:1122;height:411">
              <v:textbox style="mso-next-textbox:#_x0000_s1035">
                <w:txbxContent>
                  <w:p w:rsidR="008C7C5D" w:rsidRDefault="008C7C5D" w:rsidP="0019663D">
                    <w:pPr>
                      <w:jc w:val="center"/>
                    </w:pPr>
                    <w:r>
                      <w:t>Мб</w:t>
                    </w:r>
                  </w:p>
                </w:txbxContent>
              </v:textbox>
            </v:rect>
            <v:rect id="_x0000_s1036" style="position:absolute;left:9934;top:9282;width:1122;height:411">
              <v:textbox style="mso-next-textbox:#_x0000_s1036">
                <w:txbxContent>
                  <w:p w:rsidR="008C7C5D" w:rsidRDefault="008C7C5D" w:rsidP="0019663D">
                    <w:pPr>
                      <w:jc w:val="center"/>
                    </w:pPr>
                    <w:r>
                      <w:t>Гб</w:t>
                    </w:r>
                  </w:p>
                </w:txbxContent>
              </v:textbox>
            </v:rect>
            <v:group id="_x0000_s1037" style="position:absolute;left:2823;top:8958;width:941;height:1088" coordorigin="2823,8958" coordsize="941,1088">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38" type="#_x0000_t105" style="position:absolute;left:2830;top:9282;width:934;height:143"/>
              <v:shapetype id="_x0000_t202" coordsize="21600,21600" o:spt="202" path="m,l,21600r21600,l21600,xe">
                <v:stroke joinstyle="miter"/>
                <v:path gradientshapeok="t" o:connecttype="rect"/>
              </v:shapetype>
              <v:shape id="_x0000_s1039" type="#_x0000_t202" style="position:absolute;left:2830;top:8958;width:934;height:324" stroked="f">
                <v:textbox style="mso-next-textbox:#_x0000_s1039">
                  <w:txbxContent>
                    <w:p w:rsidR="008C7C5D" w:rsidRPr="0019663D" w:rsidRDefault="008C7C5D" w:rsidP="0019663D">
                      <w:pPr>
                        <w:jc w:val="center"/>
                        <w:rPr>
                          <w:b/>
                        </w:rPr>
                      </w:pPr>
                      <w:r w:rsidRPr="0019663D">
                        <w:rPr>
                          <w:b/>
                        </w:rPr>
                        <w:t>:8</w:t>
                      </w:r>
                    </w:p>
                  </w:txbxContent>
                </v:textbox>
              </v:shape>
              <v:shape id="_x0000_s1040" type="#_x0000_t105" style="position:absolute;left:2823;top:9579;width:934;height:143;rotation:180"/>
              <v:shape id="_x0000_s1041" type="#_x0000_t202" style="position:absolute;left:2830;top:9722;width:934;height:324" stroked="f">
                <v:textbox style="mso-next-textbox:#_x0000_s1041">
                  <w:txbxContent>
                    <w:p w:rsidR="008C7C5D" w:rsidRPr="0019663D" w:rsidRDefault="008C7C5D" w:rsidP="0019663D">
                      <w:pPr>
                        <w:jc w:val="center"/>
                        <w:rPr>
                          <w:b/>
                        </w:rPr>
                      </w:pPr>
                      <w:r>
                        <w:rPr>
                          <w:b/>
                        </w:rPr>
                        <w:t>*</w:t>
                      </w:r>
                      <w:r w:rsidRPr="0019663D">
                        <w:rPr>
                          <w:b/>
                        </w:rPr>
                        <w:t>8</w:t>
                      </w:r>
                    </w:p>
                  </w:txbxContent>
                </v:textbox>
              </v:shape>
            </v:group>
            <v:group id="_x0000_s1042" style="position:absolute;left:4880;top:8958;width:941;height:1088" coordorigin="2823,8958" coordsize="941,1088">
              <v:shape id="_x0000_s1043" type="#_x0000_t105" style="position:absolute;left:2830;top:9282;width:934;height:143"/>
              <v:shape id="_x0000_s1044" type="#_x0000_t202" style="position:absolute;left:2830;top:8958;width:934;height:324" stroked="f">
                <v:textbox style="mso-next-textbox:#_x0000_s1044">
                  <w:txbxContent>
                    <w:p w:rsidR="008C7C5D" w:rsidRPr="0019663D" w:rsidRDefault="008C7C5D" w:rsidP="0019663D">
                      <w:pPr>
                        <w:jc w:val="center"/>
                        <w:rPr>
                          <w:b/>
                        </w:rPr>
                      </w:pPr>
                      <w:r w:rsidRPr="0019663D">
                        <w:rPr>
                          <w:b/>
                        </w:rPr>
                        <w:t>:</w:t>
                      </w:r>
                      <w:r>
                        <w:rPr>
                          <w:b/>
                        </w:rPr>
                        <w:t>1024</w:t>
                      </w:r>
                    </w:p>
                  </w:txbxContent>
                </v:textbox>
              </v:shape>
              <v:shape id="_x0000_s1045" type="#_x0000_t105" style="position:absolute;left:2823;top:9579;width:934;height:143;rotation:180"/>
              <v:shape id="_x0000_s1046" type="#_x0000_t202" style="position:absolute;left:2830;top:9722;width:934;height:324" stroked="f">
                <v:textbox style="mso-next-textbox:#_x0000_s1046">
                  <w:txbxContent>
                    <w:p w:rsidR="008C7C5D" w:rsidRPr="0019663D" w:rsidRDefault="008C7C5D" w:rsidP="0019663D">
                      <w:pPr>
                        <w:jc w:val="center"/>
                        <w:rPr>
                          <w:b/>
                        </w:rPr>
                      </w:pPr>
                      <w:r>
                        <w:rPr>
                          <w:b/>
                        </w:rPr>
                        <w:t>*1024</w:t>
                      </w:r>
                    </w:p>
                  </w:txbxContent>
                </v:textbox>
              </v:shape>
            </v:group>
            <v:group id="_x0000_s1047" style="position:absolute;left:6936;top:8958;width:941;height:1088" coordorigin="2823,8958" coordsize="941,1088">
              <v:shape id="_x0000_s1048" type="#_x0000_t105" style="position:absolute;left:2830;top:9282;width:934;height:143"/>
              <v:shape id="_x0000_s1049" type="#_x0000_t202" style="position:absolute;left:2830;top:8958;width:934;height:324" stroked="f">
                <v:textbox style="mso-next-textbox:#_x0000_s1049">
                  <w:txbxContent>
                    <w:p w:rsidR="008C7C5D" w:rsidRPr="0019663D" w:rsidRDefault="008C7C5D" w:rsidP="0019663D">
                      <w:pPr>
                        <w:jc w:val="center"/>
                        <w:rPr>
                          <w:b/>
                        </w:rPr>
                      </w:pPr>
                      <w:r w:rsidRPr="0019663D">
                        <w:rPr>
                          <w:b/>
                        </w:rPr>
                        <w:t>:</w:t>
                      </w:r>
                      <w:r>
                        <w:rPr>
                          <w:b/>
                        </w:rPr>
                        <w:t>1024</w:t>
                      </w:r>
                    </w:p>
                  </w:txbxContent>
                </v:textbox>
              </v:shape>
              <v:shape id="_x0000_s1050" type="#_x0000_t105" style="position:absolute;left:2823;top:9579;width:934;height:143;rotation:180"/>
              <v:shape id="_x0000_s1051" type="#_x0000_t202" style="position:absolute;left:2830;top:9722;width:934;height:324" stroked="f">
                <v:textbox style="mso-next-textbox:#_x0000_s1051">
                  <w:txbxContent>
                    <w:p w:rsidR="008C7C5D" w:rsidRPr="0019663D" w:rsidRDefault="008C7C5D" w:rsidP="0019663D">
                      <w:pPr>
                        <w:jc w:val="center"/>
                        <w:rPr>
                          <w:b/>
                        </w:rPr>
                      </w:pPr>
                      <w:r>
                        <w:rPr>
                          <w:b/>
                        </w:rPr>
                        <w:t>*1024</w:t>
                      </w:r>
                    </w:p>
                  </w:txbxContent>
                </v:textbox>
              </v:shape>
            </v:group>
            <v:group id="_x0000_s1052" style="position:absolute;left:8999;top:8958;width:941;height:1088" coordorigin="2823,8958" coordsize="941,1088">
              <v:shape id="_x0000_s1053" type="#_x0000_t105" style="position:absolute;left:2830;top:9282;width:934;height:143"/>
              <v:shape id="_x0000_s1054" type="#_x0000_t202" style="position:absolute;left:2830;top:8958;width:934;height:324" stroked="f">
                <v:textbox style="mso-next-textbox:#_x0000_s1054">
                  <w:txbxContent>
                    <w:p w:rsidR="008C7C5D" w:rsidRPr="0019663D" w:rsidRDefault="008C7C5D" w:rsidP="0019663D">
                      <w:pPr>
                        <w:jc w:val="center"/>
                        <w:rPr>
                          <w:b/>
                        </w:rPr>
                      </w:pPr>
                      <w:r w:rsidRPr="0019663D">
                        <w:rPr>
                          <w:b/>
                        </w:rPr>
                        <w:t>:</w:t>
                      </w:r>
                      <w:r>
                        <w:rPr>
                          <w:b/>
                        </w:rPr>
                        <w:t>1024</w:t>
                      </w:r>
                    </w:p>
                  </w:txbxContent>
                </v:textbox>
              </v:shape>
              <v:shape id="_x0000_s1055" type="#_x0000_t105" style="position:absolute;left:2823;top:9579;width:934;height:143;rotation:180"/>
              <v:shape id="_x0000_s1056" type="#_x0000_t202" style="position:absolute;left:2830;top:9722;width:934;height:324" stroked="f">
                <v:textbox style="mso-next-textbox:#_x0000_s1056">
                  <w:txbxContent>
                    <w:p w:rsidR="008C7C5D" w:rsidRPr="0019663D" w:rsidRDefault="008C7C5D" w:rsidP="0019663D">
                      <w:pPr>
                        <w:jc w:val="center"/>
                        <w:rPr>
                          <w:b/>
                        </w:rPr>
                      </w:pPr>
                      <w:r>
                        <w:rPr>
                          <w:b/>
                        </w:rPr>
                        <w:t>*1024</w:t>
                      </w:r>
                    </w:p>
                  </w:txbxContent>
                </v:textbox>
              </v:shape>
            </v:group>
            <w10:wrap type="none"/>
            <w10:anchorlock/>
          </v:group>
        </w:pict>
      </w:r>
    </w:p>
    <w:p w:rsidR="001428B5" w:rsidRPr="009F6C67" w:rsidRDefault="001428B5" w:rsidP="00D028B2">
      <w:pPr>
        <w:pStyle w:val="ae"/>
        <w:spacing w:line="276" w:lineRule="auto"/>
        <w:jc w:val="center"/>
        <w:rPr>
          <w:b w:val="0"/>
          <w:sz w:val="24"/>
          <w:szCs w:val="24"/>
        </w:rPr>
      </w:pPr>
      <w:r w:rsidRPr="009F6C67">
        <w:rPr>
          <w:b w:val="0"/>
          <w:sz w:val="24"/>
          <w:szCs w:val="24"/>
        </w:rPr>
        <w:t xml:space="preserve">Рисунок </w:t>
      </w:r>
      <w:r w:rsidR="0061397F" w:rsidRPr="009F6C67">
        <w:rPr>
          <w:b w:val="0"/>
          <w:sz w:val="24"/>
          <w:szCs w:val="24"/>
        </w:rPr>
        <w:fldChar w:fldCharType="begin"/>
      </w:r>
      <w:r w:rsidRPr="009F6C67">
        <w:rPr>
          <w:b w:val="0"/>
          <w:sz w:val="24"/>
          <w:szCs w:val="24"/>
        </w:rPr>
        <w:instrText xml:space="preserve"> SEQ Рисунок \* ARABIC </w:instrText>
      </w:r>
      <w:r w:rsidR="0061397F" w:rsidRPr="009F6C67">
        <w:rPr>
          <w:b w:val="0"/>
          <w:sz w:val="24"/>
          <w:szCs w:val="24"/>
        </w:rPr>
        <w:fldChar w:fldCharType="separate"/>
      </w:r>
      <w:r w:rsidRPr="009F6C67">
        <w:rPr>
          <w:b w:val="0"/>
          <w:noProof/>
          <w:sz w:val="24"/>
          <w:szCs w:val="24"/>
        </w:rPr>
        <w:t>1</w:t>
      </w:r>
      <w:r w:rsidR="0061397F" w:rsidRPr="009F6C67">
        <w:rPr>
          <w:b w:val="0"/>
          <w:sz w:val="24"/>
          <w:szCs w:val="24"/>
        </w:rPr>
        <w:fldChar w:fldCharType="end"/>
      </w:r>
      <w:r w:rsidRPr="009F6C67">
        <w:rPr>
          <w:b w:val="0"/>
          <w:sz w:val="24"/>
          <w:szCs w:val="24"/>
        </w:rPr>
        <w:t>. Соотношение между единицами измерения информации</w:t>
      </w:r>
    </w:p>
    <w:p w:rsidR="001428B5" w:rsidRPr="009F6C67" w:rsidRDefault="001428B5" w:rsidP="00D028B2">
      <w:pPr>
        <w:spacing w:after="0"/>
        <w:rPr>
          <w:sz w:val="24"/>
          <w:szCs w:val="24"/>
        </w:rPr>
      </w:pPr>
    </w:p>
    <w:p w:rsidR="001428B5" w:rsidRPr="009F6C67" w:rsidRDefault="001428B5" w:rsidP="00D028B2">
      <w:pPr>
        <w:spacing w:after="0"/>
        <w:ind w:firstLine="709"/>
        <w:jc w:val="both"/>
        <w:rPr>
          <w:sz w:val="24"/>
          <w:szCs w:val="24"/>
        </w:rPr>
      </w:pPr>
      <w:r w:rsidRPr="009F6C67">
        <w:rPr>
          <w:b/>
          <w:sz w:val="24"/>
          <w:szCs w:val="24"/>
        </w:rPr>
        <w:lastRenderedPageBreak/>
        <w:t>Задание</w:t>
      </w:r>
      <w:r w:rsidRPr="009F6C67">
        <w:rPr>
          <w:b/>
          <w:bCs/>
          <w:sz w:val="24"/>
          <w:szCs w:val="24"/>
        </w:rPr>
        <w:t> </w:t>
      </w:r>
      <w:r w:rsidRPr="009F6C67">
        <w:rPr>
          <w:b/>
          <w:sz w:val="24"/>
          <w:szCs w:val="24"/>
        </w:rPr>
        <w:t>2:</w:t>
      </w:r>
      <w:bookmarkStart w:id="30" w:name="_Toc320384666"/>
      <w:r w:rsidRPr="009F6C67">
        <w:rPr>
          <w:b/>
          <w:sz w:val="24"/>
          <w:szCs w:val="24"/>
        </w:rPr>
        <w:t> </w:t>
      </w:r>
      <w:r w:rsidRPr="009F6C67">
        <w:rPr>
          <w:sz w:val="24"/>
          <w:szCs w:val="24"/>
        </w:rPr>
        <w:t>Пользуясь схемой, выполните перевод из одной единицы измерения информации в другие:</w:t>
      </w:r>
    </w:p>
    <w:p w:rsidR="001428B5" w:rsidRPr="009F6C67" w:rsidRDefault="001428B5" w:rsidP="00D028B2">
      <w:pPr>
        <w:pStyle w:val="a5"/>
        <w:numPr>
          <w:ilvl w:val="0"/>
          <w:numId w:val="7"/>
        </w:numPr>
        <w:spacing w:after="0"/>
        <w:jc w:val="both"/>
        <w:rPr>
          <w:sz w:val="24"/>
          <w:szCs w:val="24"/>
        </w:rPr>
      </w:pPr>
      <w:r w:rsidRPr="009F6C67">
        <w:rPr>
          <w:sz w:val="24"/>
          <w:szCs w:val="24"/>
        </w:rPr>
        <w:t>265848 байт = ? Кб = ? бит</w:t>
      </w:r>
    </w:p>
    <w:p w:rsidR="001428B5" w:rsidRPr="009F6C67" w:rsidRDefault="001428B5" w:rsidP="00D028B2">
      <w:pPr>
        <w:pStyle w:val="a5"/>
        <w:numPr>
          <w:ilvl w:val="0"/>
          <w:numId w:val="7"/>
        </w:numPr>
        <w:spacing w:after="0"/>
        <w:jc w:val="both"/>
        <w:rPr>
          <w:sz w:val="24"/>
          <w:szCs w:val="24"/>
        </w:rPr>
      </w:pPr>
      <w:r w:rsidRPr="009F6C67">
        <w:rPr>
          <w:sz w:val="24"/>
          <w:szCs w:val="24"/>
        </w:rPr>
        <w:t>2 Гб = ?Мб = ? байт</w:t>
      </w:r>
    </w:p>
    <w:p w:rsidR="001428B5" w:rsidRPr="009F6C67" w:rsidRDefault="001428B5" w:rsidP="00D028B2">
      <w:pPr>
        <w:pStyle w:val="a5"/>
        <w:numPr>
          <w:ilvl w:val="0"/>
          <w:numId w:val="7"/>
        </w:numPr>
        <w:spacing w:after="0"/>
        <w:jc w:val="both"/>
        <w:rPr>
          <w:sz w:val="24"/>
          <w:szCs w:val="24"/>
        </w:rPr>
      </w:pPr>
      <w:r w:rsidRPr="009F6C67">
        <w:rPr>
          <w:sz w:val="24"/>
          <w:szCs w:val="24"/>
        </w:rPr>
        <w:t>3686,4 бит = ? Кб</w:t>
      </w:r>
    </w:p>
    <w:p w:rsidR="001428B5" w:rsidRPr="009F6C67" w:rsidRDefault="001428B5" w:rsidP="00D028B2">
      <w:pPr>
        <w:spacing w:after="0"/>
        <w:ind w:firstLine="709"/>
        <w:rPr>
          <w:sz w:val="24"/>
          <w:szCs w:val="24"/>
        </w:rPr>
      </w:pPr>
      <w:r w:rsidRPr="009F6C67">
        <w:rPr>
          <w:b/>
          <w:sz w:val="24"/>
          <w:szCs w:val="24"/>
        </w:rPr>
        <w:t>Задание 3: </w:t>
      </w:r>
      <w:r w:rsidRPr="009F6C67">
        <w:rPr>
          <w:sz w:val="24"/>
          <w:szCs w:val="24"/>
        </w:rPr>
        <w:t>Решите задачи в тетради.</w:t>
      </w:r>
    </w:p>
    <w:p w:rsidR="001428B5" w:rsidRPr="009F6C67" w:rsidRDefault="001428B5" w:rsidP="00D028B2">
      <w:pPr>
        <w:spacing w:after="0"/>
        <w:jc w:val="both"/>
        <w:rPr>
          <w:b/>
          <w:sz w:val="24"/>
          <w:szCs w:val="24"/>
        </w:rPr>
      </w:pPr>
      <w:r w:rsidRPr="009F6C67">
        <w:rPr>
          <w:i/>
          <w:sz w:val="24"/>
          <w:szCs w:val="24"/>
        </w:rPr>
        <w:t>3.1.</w:t>
      </w:r>
      <w:r w:rsidRPr="009F6C67">
        <w:rPr>
          <w:sz w:val="24"/>
          <w:szCs w:val="24"/>
        </w:rPr>
        <w:t>Определите, какое количество информации содержится в книге из 15 страниц, если на каждой странице 38 строк по 64 символа в каждой.</w:t>
      </w:r>
    </w:p>
    <w:p w:rsidR="001428B5" w:rsidRPr="009F6C67" w:rsidRDefault="001428B5" w:rsidP="00D028B2">
      <w:pPr>
        <w:spacing w:after="0"/>
        <w:rPr>
          <w:sz w:val="24"/>
          <w:szCs w:val="24"/>
        </w:rPr>
      </w:pPr>
      <w:r w:rsidRPr="009F6C67">
        <w:rPr>
          <w:bCs/>
          <w:i/>
          <w:sz w:val="24"/>
          <w:szCs w:val="24"/>
        </w:rPr>
        <w:t>3.2.</w:t>
      </w:r>
      <w:r w:rsidRPr="009F6C67">
        <w:rPr>
          <w:sz w:val="24"/>
          <w:szCs w:val="24"/>
        </w:rPr>
        <w:t>Определите, какое количество информации содержится в сообщении «Я изучаю информатику-науку об информации!».</w:t>
      </w:r>
    </w:p>
    <w:p w:rsidR="001428B5" w:rsidRPr="009F6C67" w:rsidRDefault="001428B5" w:rsidP="00D028B2">
      <w:pPr>
        <w:spacing w:after="0"/>
        <w:jc w:val="both"/>
        <w:rPr>
          <w:sz w:val="24"/>
          <w:szCs w:val="24"/>
        </w:rPr>
      </w:pPr>
      <w:r w:rsidRPr="009F6C67">
        <w:rPr>
          <w:bCs/>
          <w:i/>
          <w:sz w:val="24"/>
          <w:szCs w:val="24"/>
        </w:rPr>
        <w:t>3.3.</w:t>
      </w:r>
      <w:r w:rsidRPr="009F6C67">
        <w:rPr>
          <w:sz w:val="24"/>
          <w:szCs w:val="24"/>
        </w:rPr>
        <w:t>В коробке 32 карандаша, все карандаши разного цвета. Наугад вытащили красный. Какое количество информации при этом было получено? При решении задачи используйте формулу Р. Хартли</w:t>
      </w:r>
    </w:p>
    <w:p w:rsidR="001428B5" w:rsidRPr="009F6C67" w:rsidRDefault="001428B5" w:rsidP="00D028B2">
      <w:pPr>
        <w:spacing w:after="0"/>
        <w:jc w:val="center"/>
        <w:rPr>
          <w:sz w:val="24"/>
          <w:szCs w:val="24"/>
        </w:rPr>
      </w:pPr>
      <w:r w:rsidRPr="009F6C67">
        <w:rPr>
          <w:sz w:val="24"/>
          <w:szCs w:val="24"/>
        </w:rPr>
        <w:t>N = 2</w:t>
      </w:r>
      <w:r w:rsidRPr="009F6C67">
        <w:rPr>
          <w:sz w:val="24"/>
          <w:szCs w:val="24"/>
          <w:vertAlign w:val="superscript"/>
        </w:rPr>
        <w:t>I</w:t>
      </w:r>
      <w:r w:rsidRPr="009F6C67">
        <w:rPr>
          <w:sz w:val="24"/>
          <w:szCs w:val="24"/>
        </w:rPr>
        <w:t xml:space="preserve"> ,</w:t>
      </w:r>
    </w:p>
    <w:p w:rsidR="001428B5" w:rsidRPr="009F6C67" w:rsidRDefault="001428B5" w:rsidP="00D028B2">
      <w:pPr>
        <w:spacing w:after="0"/>
        <w:jc w:val="both"/>
        <w:rPr>
          <w:sz w:val="24"/>
          <w:szCs w:val="24"/>
        </w:rPr>
      </w:pPr>
      <w:r w:rsidRPr="009F6C67">
        <w:rPr>
          <w:sz w:val="24"/>
          <w:szCs w:val="24"/>
        </w:rPr>
        <w:t>где N – число возможных событий,</w:t>
      </w:r>
    </w:p>
    <w:p w:rsidR="001428B5" w:rsidRPr="009F6C67" w:rsidRDefault="001428B5" w:rsidP="00D028B2">
      <w:pPr>
        <w:spacing w:after="0"/>
        <w:jc w:val="both"/>
        <w:rPr>
          <w:sz w:val="24"/>
          <w:szCs w:val="24"/>
        </w:rPr>
      </w:pPr>
      <w:r w:rsidRPr="009F6C67">
        <w:rPr>
          <w:sz w:val="24"/>
          <w:szCs w:val="24"/>
        </w:rPr>
        <w:t>I – количество информации в битах.</w:t>
      </w:r>
    </w:p>
    <w:p w:rsidR="001428B5" w:rsidRPr="009F6C67" w:rsidRDefault="001428B5" w:rsidP="00D028B2">
      <w:pPr>
        <w:spacing w:after="0"/>
        <w:jc w:val="both"/>
        <w:rPr>
          <w:sz w:val="24"/>
          <w:szCs w:val="24"/>
        </w:rPr>
      </w:pPr>
      <w:r w:rsidRPr="009F6C67">
        <w:rPr>
          <w:bCs/>
          <w:i/>
          <w:sz w:val="24"/>
          <w:szCs w:val="24"/>
        </w:rPr>
        <w:t>3.4.</w:t>
      </w:r>
      <w:r w:rsidRPr="009F6C67">
        <w:rPr>
          <w:sz w:val="24"/>
          <w:szCs w:val="24"/>
        </w:rPr>
        <w:t xml:space="preserve"> Дискета ёмкостью 1,44 МБ заполнена на 2/3. Сколько это в байтах?</w:t>
      </w:r>
    </w:p>
    <w:p w:rsidR="001428B5" w:rsidRPr="009F6C67" w:rsidRDefault="001428B5" w:rsidP="00D028B2">
      <w:pPr>
        <w:spacing w:after="0"/>
        <w:jc w:val="both"/>
        <w:rPr>
          <w:sz w:val="24"/>
          <w:szCs w:val="24"/>
        </w:rPr>
      </w:pPr>
      <w:r w:rsidRPr="009F6C67">
        <w:rPr>
          <w:bCs/>
          <w:i/>
          <w:sz w:val="24"/>
          <w:szCs w:val="24"/>
        </w:rPr>
        <w:t>3.5.</w:t>
      </w:r>
      <w:r w:rsidRPr="009F6C67">
        <w:rPr>
          <w:sz w:val="24"/>
          <w:szCs w:val="24"/>
        </w:rPr>
        <w:t xml:space="preserve"> Компакт-диск вмещает 650 МБ информации. Сколько нужно дискет ёмкостью 1,44 МБ для записи такого количества информации?</w:t>
      </w:r>
    </w:p>
    <w:p w:rsidR="001428B5" w:rsidRPr="009F6C67" w:rsidRDefault="001428B5" w:rsidP="00D028B2">
      <w:pPr>
        <w:spacing w:after="0"/>
        <w:jc w:val="both"/>
        <w:rPr>
          <w:sz w:val="24"/>
          <w:szCs w:val="24"/>
        </w:rPr>
      </w:pPr>
      <w:r w:rsidRPr="009F6C67">
        <w:rPr>
          <w:bCs/>
          <w:i/>
          <w:sz w:val="24"/>
          <w:szCs w:val="24"/>
        </w:rPr>
        <w:t>3.6.</w:t>
      </w:r>
      <w:r w:rsidRPr="009F6C67">
        <w:rPr>
          <w:sz w:val="24"/>
          <w:szCs w:val="24"/>
        </w:rPr>
        <w:t xml:space="preserve"> Модем передаёт информацию со скоростью 24000 килобит (кб) в секунду. Сколько это составит в килобайтах (Кб) в секунду?</w:t>
      </w:r>
    </w:p>
    <w:p w:rsidR="001428B5" w:rsidRPr="009F6C67" w:rsidRDefault="001428B5" w:rsidP="00D028B2">
      <w:pPr>
        <w:spacing w:after="0"/>
        <w:jc w:val="both"/>
        <w:rPr>
          <w:sz w:val="24"/>
          <w:szCs w:val="24"/>
        </w:rPr>
      </w:pPr>
      <w:r w:rsidRPr="009F6C67">
        <w:rPr>
          <w:bCs/>
          <w:i/>
          <w:sz w:val="24"/>
          <w:szCs w:val="24"/>
        </w:rPr>
        <w:t>3.7.</w:t>
      </w:r>
      <w:r w:rsidRPr="009F6C67">
        <w:rPr>
          <w:sz w:val="24"/>
          <w:szCs w:val="24"/>
        </w:rPr>
        <w:t xml:space="preserve"> Сколько знаков содержит сообщение, закодированное двоичным кодом 1101001100011100110100110001110001010111?</w:t>
      </w:r>
    </w:p>
    <w:p w:rsidR="001428B5" w:rsidRDefault="001428B5" w:rsidP="00D028B2">
      <w:pPr>
        <w:spacing w:after="0"/>
        <w:jc w:val="both"/>
        <w:rPr>
          <w:sz w:val="24"/>
          <w:szCs w:val="24"/>
        </w:rPr>
      </w:pPr>
      <w:r w:rsidRPr="009F6C67">
        <w:rPr>
          <w:bCs/>
          <w:i/>
          <w:sz w:val="24"/>
          <w:szCs w:val="24"/>
        </w:rPr>
        <w:t xml:space="preserve">3.8. </w:t>
      </w:r>
      <w:r w:rsidRPr="009F6C67">
        <w:rPr>
          <w:sz w:val="24"/>
          <w:szCs w:val="24"/>
        </w:rPr>
        <w:t>Дискета ёмкостью 1,44 МБ заполнена на 80%. Сколько байт информации ещё можно на неё записать?</w:t>
      </w:r>
    </w:p>
    <w:p w:rsidR="00A653C0" w:rsidRDefault="00A653C0" w:rsidP="00D028B2">
      <w:pPr>
        <w:spacing w:after="0"/>
        <w:jc w:val="both"/>
        <w:rPr>
          <w:sz w:val="24"/>
          <w:szCs w:val="24"/>
        </w:rPr>
      </w:pPr>
    </w:p>
    <w:p w:rsidR="007A7E10" w:rsidRPr="004264CE" w:rsidRDefault="001428B5" w:rsidP="004264CE">
      <w:pPr>
        <w:pStyle w:val="af8"/>
        <w:jc w:val="center"/>
        <w:outlineLvl w:val="0"/>
        <w:rPr>
          <w:rStyle w:val="aff3"/>
          <w:i w:val="0"/>
        </w:rPr>
      </w:pPr>
      <w:bookmarkStart w:id="31" w:name="_Toc324534199"/>
      <w:bookmarkStart w:id="32" w:name="_Toc382510519"/>
      <w:bookmarkStart w:id="33" w:name="_Toc325134937"/>
      <w:bookmarkStart w:id="34" w:name="_Toc349114997"/>
      <w:r w:rsidRPr="004264CE">
        <w:rPr>
          <w:rStyle w:val="aff3"/>
          <w:i w:val="0"/>
        </w:rPr>
        <w:t>Самостоятельная работа №</w:t>
      </w:r>
      <w:r w:rsidR="0056748E">
        <w:rPr>
          <w:rStyle w:val="aff3"/>
          <w:i w:val="0"/>
        </w:rPr>
        <w:t xml:space="preserve"> </w:t>
      </w:r>
      <w:r w:rsidRPr="004264CE">
        <w:rPr>
          <w:rStyle w:val="aff3"/>
          <w:i w:val="0"/>
        </w:rPr>
        <w:t>4</w:t>
      </w:r>
      <w:bookmarkEnd w:id="30"/>
      <w:bookmarkEnd w:id="31"/>
      <w:bookmarkEnd w:id="32"/>
    </w:p>
    <w:p w:rsidR="001428B5" w:rsidRPr="00755C85" w:rsidRDefault="00755C85" w:rsidP="00755C85">
      <w:pPr>
        <w:jc w:val="center"/>
        <w:rPr>
          <w:b/>
        </w:rPr>
      </w:pPr>
      <w:r w:rsidRPr="00755C85">
        <w:rPr>
          <w:b/>
        </w:rPr>
        <w:t>Перевод чисел в системах счисления</w:t>
      </w:r>
      <w:bookmarkEnd w:id="33"/>
      <w:bookmarkEnd w:id="34"/>
    </w:p>
    <w:p w:rsidR="001428B5" w:rsidRPr="009F6C67" w:rsidRDefault="001428B5" w:rsidP="00D028B2">
      <w:pPr>
        <w:spacing w:after="0"/>
        <w:ind w:firstLine="709"/>
        <w:jc w:val="both"/>
        <w:rPr>
          <w:bCs/>
          <w:sz w:val="24"/>
          <w:szCs w:val="24"/>
        </w:rPr>
      </w:pPr>
      <w:r w:rsidRPr="009F6C67">
        <w:rPr>
          <w:b/>
          <w:bCs/>
          <w:sz w:val="24"/>
          <w:szCs w:val="24"/>
        </w:rPr>
        <w:t>Цель работы</w:t>
      </w:r>
      <w:r w:rsidRPr="009F6C67">
        <w:rPr>
          <w:bCs/>
          <w:sz w:val="24"/>
          <w:szCs w:val="24"/>
        </w:rPr>
        <w:t xml:space="preserve">: </w:t>
      </w:r>
      <w:r w:rsidRPr="009F6C67">
        <w:rPr>
          <w:sz w:val="24"/>
          <w:szCs w:val="24"/>
        </w:rPr>
        <w:t>закрепить перевод чисел из одной системы счисления в другую.</w:t>
      </w:r>
    </w:p>
    <w:p w:rsidR="001428B5" w:rsidRPr="009F6C67" w:rsidRDefault="001428B5" w:rsidP="00D028B2">
      <w:pPr>
        <w:spacing w:after="0"/>
        <w:ind w:firstLine="709"/>
        <w:jc w:val="both"/>
        <w:rPr>
          <w:bCs/>
          <w:sz w:val="24"/>
          <w:szCs w:val="24"/>
        </w:rPr>
      </w:pPr>
    </w:p>
    <w:p w:rsidR="001428B5" w:rsidRPr="009F6C67" w:rsidRDefault="001428B5" w:rsidP="00D028B2">
      <w:pPr>
        <w:spacing w:after="0"/>
        <w:ind w:firstLine="709"/>
        <w:jc w:val="both"/>
        <w:rPr>
          <w:bCs/>
          <w:sz w:val="24"/>
          <w:szCs w:val="24"/>
        </w:rPr>
      </w:pPr>
      <w:r w:rsidRPr="009F6C67">
        <w:rPr>
          <w:b/>
          <w:bCs/>
          <w:sz w:val="24"/>
          <w:szCs w:val="24"/>
        </w:rPr>
        <w:t>Задание 1:</w:t>
      </w:r>
      <w:r w:rsidRPr="009F6C67">
        <w:rPr>
          <w:bCs/>
          <w:sz w:val="24"/>
          <w:szCs w:val="24"/>
        </w:rPr>
        <w:t> Ознакомьтесь с теоретическим материалом о системах счисления. Вспомните основные понятия из школьного курса информатики: система счисления, основание системы счисления, алфавит системы счисления, позиционные и непозиционные системы счисления.</w:t>
      </w:r>
    </w:p>
    <w:p w:rsidR="001428B5" w:rsidRPr="009F6C67" w:rsidRDefault="001428B5" w:rsidP="00D028B2">
      <w:pPr>
        <w:spacing w:after="0"/>
        <w:ind w:firstLine="709"/>
        <w:jc w:val="both"/>
        <w:rPr>
          <w:bCs/>
          <w:sz w:val="24"/>
          <w:szCs w:val="24"/>
        </w:rPr>
      </w:pPr>
      <w:r w:rsidRPr="009F6C67">
        <w:rPr>
          <w:bCs/>
          <w:sz w:val="24"/>
          <w:szCs w:val="24"/>
        </w:rPr>
        <w:t>Система счисления — символический метод записи чисел, представление чисел с помощью письменных знаков</w:t>
      </w:r>
      <w:r w:rsidR="007A7E10" w:rsidRPr="009F6C67">
        <w:rPr>
          <w:bCs/>
          <w:sz w:val="24"/>
          <w:szCs w:val="24"/>
        </w:rPr>
        <w:t xml:space="preserve"> </w:t>
      </w:r>
      <w:r w:rsidR="00A454DD" w:rsidRPr="009F6C67">
        <w:rPr>
          <w:bCs/>
          <w:sz w:val="24"/>
          <w:szCs w:val="24"/>
        </w:rPr>
        <w:t>[12].</w:t>
      </w:r>
      <w:r w:rsidRPr="009F6C67">
        <w:rPr>
          <w:bCs/>
          <w:sz w:val="24"/>
          <w:szCs w:val="24"/>
        </w:rPr>
        <w:t xml:space="preserve"> Основанием системы счисления называется количество цифр и символов, применяющихся для изображения числа. Набор цифр и символов, применяющихся для изображения числа в системе счисления, называется ее алфавитом.</w:t>
      </w:r>
    </w:p>
    <w:p w:rsidR="001428B5" w:rsidRPr="009F6C67" w:rsidRDefault="001428B5" w:rsidP="00D028B2">
      <w:pPr>
        <w:spacing w:after="0"/>
        <w:ind w:firstLine="709"/>
        <w:jc w:val="both"/>
        <w:rPr>
          <w:bCs/>
          <w:sz w:val="24"/>
          <w:szCs w:val="24"/>
        </w:rPr>
      </w:pPr>
      <w:r w:rsidRPr="009F6C67">
        <w:rPr>
          <w:bCs/>
          <w:sz w:val="24"/>
          <w:szCs w:val="24"/>
        </w:rPr>
        <w:t>В позиционных системах счисления один и тот же числовой знак (цифра) в записи числа имеет различные значения в зависимости от того места (разряда), где он расположен. Примером почти непозиционной системы счисления является римская</w:t>
      </w:r>
      <w:r w:rsidR="00A454DD" w:rsidRPr="009F6C67">
        <w:rPr>
          <w:bCs/>
          <w:sz w:val="24"/>
          <w:szCs w:val="24"/>
        </w:rPr>
        <w:t xml:space="preserve"> (табл. 3)</w:t>
      </w:r>
      <w:r w:rsidRPr="009F6C67">
        <w:rPr>
          <w:bCs/>
          <w:sz w:val="24"/>
          <w:szCs w:val="24"/>
        </w:rPr>
        <w:t>, в которой в качестве цифр используются латинские буквы.</w:t>
      </w:r>
    </w:p>
    <w:p w:rsidR="001428B5" w:rsidRPr="009F6C67" w:rsidRDefault="001428B5" w:rsidP="00D028B2">
      <w:pPr>
        <w:pStyle w:val="ae"/>
        <w:spacing w:line="276" w:lineRule="auto"/>
        <w:ind w:firstLine="700"/>
        <w:rPr>
          <w:b w:val="0"/>
          <w:sz w:val="24"/>
          <w:szCs w:val="24"/>
        </w:rPr>
      </w:pPr>
      <w:r w:rsidRPr="009F6C67">
        <w:rPr>
          <w:b w:val="0"/>
          <w:sz w:val="24"/>
          <w:szCs w:val="24"/>
        </w:rPr>
        <w:t>Таблица 3 – Соответствие цифр в римской системе счисления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59"/>
        <w:gridCol w:w="1367"/>
        <w:gridCol w:w="1367"/>
        <w:gridCol w:w="1367"/>
        <w:gridCol w:w="1367"/>
        <w:gridCol w:w="1368"/>
        <w:gridCol w:w="1261"/>
      </w:tblGrid>
      <w:tr w:rsidR="001428B5" w:rsidRPr="009F6C67" w:rsidTr="00435FDE">
        <w:trPr>
          <w:trHeight w:val="283"/>
        </w:trPr>
        <w:tc>
          <w:tcPr>
            <w:tcW w:w="1259" w:type="dxa"/>
            <w:vAlign w:val="center"/>
          </w:tcPr>
          <w:p w:rsidR="001428B5" w:rsidRPr="009F6C67" w:rsidRDefault="001428B5" w:rsidP="00D028B2">
            <w:pPr>
              <w:spacing w:after="0"/>
              <w:jc w:val="center"/>
              <w:rPr>
                <w:b/>
                <w:bCs/>
                <w:sz w:val="24"/>
                <w:szCs w:val="24"/>
              </w:rPr>
            </w:pPr>
            <w:r w:rsidRPr="009F6C67">
              <w:rPr>
                <w:b/>
                <w:bCs/>
                <w:sz w:val="24"/>
                <w:szCs w:val="24"/>
              </w:rPr>
              <w:t>1</w:t>
            </w:r>
          </w:p>
        </w:tc>
        <w:tc>
          <w:tcPr>
            <w:tcW w:w="1367" w:type="dxa"/>
            <w:vAlign w:val="center"/>
          </w:tcPr>
          <w:p w:rsidR="001428B5" w:rsidRPr="009F6C67" w:rsidRDefault="001428B5" w:rsidP="00D028B2">
            <w:pPr>
              <w:spacing w:after="0"/>
              <w:jc w:val="center"/>
              <w:rPr>
                <w:b/>
                <w:bCs/>
                <w:sz w:val="24"/>
                <w:szCs w:val="24"/>
              </w:rPr>
            </w:pPr>
            <w:r w:rsidRPr="009F6C67">
              <w:rPr>
                <w:b/>
                <w:bCs/>
                <w:sz w:val="24"/>
                <w:szCs w:val="24"/>
              </w:rPr>
              <w:t>5</w:t>
            </w:r>
          </w:p>
        </w:tc>
        <w:tc>
          <w:tcPr>
            <w:tcW w:w="1367" w:type="dxa"/>
            <w:vAlign w:val="center"/>
          </w:tcPr>
          <w:p w:rsidR="001428B5" w:rsidRPr="009F6C67" w:rsidRDefault="001428B5" w:rsidP="00D028B2">
            <w:pPr>
              <w:spacing w:after="0"/>
              <w:jc w:val="center"/>
              <w:rPr>
                <w:b/>
                <w:bCs/>
                <w:sz w:val="24"/>
                <w:szCs w:val="24"/>
              </w:rPr>
            </w:pPr>
            <w:r w:rsidRPr="009F6C67">
              <w:rPr>
                <w:b/>
                <w:bCs/>
                <w:sz w:val="24"/>
                <w:szCs w:val="24"/>
              </w:rPr>
              <w:t>10</w:t>
            </w:r>
          </w:p>
        </w:tc>
        <w:tc>
          <w:tcPr>
            <w:tcW w:w="1367" w:type="dxa"/>
            <w:vAlign w:val="center"/>
          </w:tcPr>
          <w:p w:rsidR="001428B5" w:rsidRPr="009F6C67" w:rsidRDefault="001428B5" w:rsidP="00D028B2">
            <w:pPr>
              <w:spacing w:after="0"/>
              <w:jc w:val="center"/>
              <w:rPr>
                <w:b/>
                <w:bCs/>
                <w:sz w:val="24"/>
                <w:szCs w:val="24"/>
              </w:rPr>
            </w:pPr>
            <w:r w:rsidRPr="009F6C67">
              <w:rPr>
                <w:b/>
                <w:bCs/>
                <w:sz w:val="24"/>
                <w:szCs w:val="24"/>
              </w:rPr>
              <w:t>50</w:t>
            </w:r>
          </w:p>
        </w:tc>
        <w:tc>
          <w:tcPr>
            <w:tcW w:w="1367" w:type="dxa"/>
            <w:vAlign w:val="center"/>
          </w:tcPr>
          <w:p w:rsidR="001428B5" w:rsidRPr="009F6C67" w:rsidRDefault="001428B5" w:rsidP="00D028B2">
            <w:pPr>
              <w:spacing w:after="0"/>
              <w:jc w:val="center"/>
              <w:rPr>
                <w:b/>
                <w:bCs/>
                <w:sz w:val="24"/>
                <w:szCs w:val="24"/>
              </w:rPr>
            </w:pPr>
            <w:r w:rsidRPr="009F6C67">
              <w:rPr>
                <w:b/>
                <w:bCs/>
                <w:sz w:val="24"/>
                <w:szCs w:val="24"/>
              </w:rPr>
              <w:t>100</w:t>
            </w:r>
          </w:p>
        </w:tc>
        <w:tc>
          <w:tcPr>
            <w:tcW w:w="1368" w:type="dxa"/>
            <w:vAlign w:val="center"/>
          </w:tcPr>
          <w:p w:rsidR="001428B5" w:rsidRPr="009F6C67" w:rsidRDefault="001428B5" w:rsidP="00D028B2">
            <w:pPr>
              <w:spacing w:after="0"/>
              <w:jc w:val="center"/>
              <w:rPr>
                <w:b/>
                <w:bCs/>
                <w:sz w:val="24"/>
                <w:szCs w:val="24"/>
              </w:rPr>
            </w:pPr>
            <w:r w:rsidRPr="009F6C67">
              <w:rPr>
                <w:b/>
                <w:bCs/>
                <w:sz w:val="24"/>
                <w:szCs w:val="24"/>
              </w:rPr>
              <w:t>500</w:t>
            </w:r>
          </w:p>
        </w:tc>
        <w:tc>
          <w:tcPr>
            <w:tcW w:w="1261" w:type="dxa"/>
            <w:vAlign w:val="center"/>
          </w:tcPr>
          <w:p w:rsidR="001428B5" w:rsidRPr="009F6C67" w:rsidRDefault="001428B5" w:rsidP="00D028B2">
            <w:pPr>
              <w:spacing w:after="0"/>
              <w:jc w:val="center"/>
              <w:rPr>
                <w:b/>
                <w:bCs/>
                <w:sz w:val="24"/>
                <w:szCs w:val="24"/>
              </w:rPr>
            </w:pPr>
            <w:r w:rsidRPr="009F6C67">
              <w:rPr>
                <w:b/>
                <w:bCs/>
                <w:sz w:val="24"/>
                <w:szCs w:val="24"/>
              </w:rPr>
              <w:t>1000</w:t>
            </w:r>
          </w:p>
        </w:tc>
      </w:tr>
      <w:tr w:rsidR="001428B5" w:rsidRPr="009F6C67" w:rsidTr="00826FAC">
        <w:tc>
          <w:tcPr>
            <w:tcW w:w="1259" w:type="dxa"/>
          </w:tcPr>
          <w:p w:rsidR="001428B5" w:rsidRPr="009F6C67" w:rsidRDefault="001428B5" w:rsidP="00D028B2">
            <w:pPr>
              <w:spacing w:after="0"/>
              <w:jc w:val="center"/>
              <w:rPr>
                <w:bCs/>
                <w:sz w:val="24"/>
                <w:szCs w:val="24"/>
              </w:rPr>
            </w:pPr>
            <w:r w:rsidRPr="009F6C67">
              <w:rPr>
                <w:bCs/>
                <w:sz w:val="24"/>
                <w:szCs w:val="24"/>
              </w:rPr>
              <w:t>I</w:t>
            </w:r>
          </w:p>
        </w:tc>
        <w:tc>
          <w:tcPr>
            <w:tcW w:w="1367" w:type="dxa"/>
          </w:tcPr>
          <w:p w:rsidR="001428B5" w:rsidRPr="009F6C67" w:rsidRDefault="001428B5" w:rsidP="00D028B2">
            <w:pPr>
              <w:spacing w:after="0"/>
              <w:jc w:val="center"/>
              <w:rPr>
                <w:bCs/>
                <w:sz w:val="24"/>
                <w:szCs w:val="24"/>
              </w:rPr>
            </w:pPr>
            <w:r w:rsidRPr="009F6C67">
              <w:rPr>
                <w:bCs/>
                <w:sz w:val="24"/>
                <w:szCs w:val="24"/>
              </w:rPr>
              <w:t>V</w:t>
            </w:r>
          </w:p>
        </w:tc>
        <w:tc>
          <w:tcPr>
            <w:tcW w:w="1367" w:type="dxa"/>
          </w:tcPr>
          <w:p w:rsidR="001428B5" w:rsidRPr="009F6C67" w:rsidRDefault="001428B5" w:rsidP="00D028B2">
            <w:pPr>
              <w:spacing w:after="0"/>
              <w:jc w:val="center"/>
              <w:rPr>
                <w:bCs/>
                <w:sz w:val="24"/>
                <w:szCs w:val="24"/>
              </w:rPr>
            </w:pPr>
            <w:r w:rsidRPr="009F6C67">
              <w:rPr>
                <w:bCs/>
                <w:sz w:val="24"/>
                <w:szCs w:val="24"/>
              </w:rPr>
              <w:t>X</w:t>
            </w:r>
          </w:p>
        </w:tc>
        <w:tc>
          <w:tcPr>
            <w:tcW w:w="1367" w:type="dxa"/>
          </w:tcPr>
          <w:p w:rsidR="001428B5" w:rsidRPr="009F6C67" w:rsidRDefault="001428B5" w:rsidP="00D028B2">
            <w:pPr>
              <w:spacing w:after="0"/>
              <w:jc w:val="center"/>
              <w:rPr>
                <w:bCs/>
                <w:sz w:val="24"/>
                <w:szCs w:val="24"/>
              </w:rPr>
            </w:pPr>
            <w:r w:rsidRPr="009F6C67">
              <w:rPr>
                <w:bCs/>
                <w:sz w:val="24"/>
                <w:szCs w:val="24"/>
              </w:rPr>
              <w:t>L</w:t>
            </w:r>
          </w:p>
        </w:tc>
        <w:tc>
          <w:tcPr>
            <w:tcW w:w="1367" w:type="dxa"/>
          </w:tcPr>
          <w:p w:rsidR="001428B5" w:rsidRPr="009F6C67" w:rsidRDefault="001428B5" w:rsidP="00D028B2">
            <w:pPr>
              <w:spacing w:after="0"/>
              <w:jc w:val="center"/>
              <w:rPr>
                <w:bCs/>
                <w:sz w:val="24"/>
                <w:szCs w:val="24"/>
              </w:rPr>
            </w:pPr>
            <w:r w:rsidRPr="009F6C67">
              <w:rPr>
                <w:bCs/>
                <w:sz w:val="24"/>
                <w:szCs w:val="24"/>
              </w:rPr>
              <w:t>C</w:t>
            </w:r>
          </w:p>
        </w:tc>
        <w:tc>
          <w:tcPr>
            <w:tcW w:w="1368" w:type="dxa"/>
          </w:tcPr>
          <w:p w:rsidR="001428B5" w:rsidRPr="009F6C67" w:rsidRDefault="001428B5" w:rsidP="00D028B2">
            <w:pPr>
              <w:spacing w:after="0"/>
              <w:jc w:val="center"/>
              <w:rPr>
                <w:bCs/>
                <w:sz w:val="24"/>
                <w:szCs w:val="24"/>
              </w:rPr>
            </w:pPr>
            <w:r w:rsidRPr="009F6C67">
              <w:rPr>
                <w:bCs/>
                <w:sz w:val="24"/>
                <w:szCs w:val="24"/>
              </w:rPr>
              <w:t>D</w:t>
            </w:r>
          </w:p>
        </w:tc>
        <w:tc>
          <w:tcPr>
            <w:tcW w:w="1261" w:type="dxa"/>
          </w:tcPr>
          <w:p w:rsidR="001428B5" w:rsidRPr="009F6C67" w:rsidRDefault="001428B5" w:rsidP="00D028B2">
            <w:pPr>
              <w:spacing w:after="0"/>
              <w:jc w:val="center"/>
              <w:rPr>
                <w:bCs/>
                <w:sz w:val="24"/>
                <w:szCs w:val="24"/>
              </w:rPr>
            </w:pPr>
            <w:r w:rsidRPr="009F6C67">
              <w:rPr>
                <w:bCs/>
                <w:sz w:val="24"/>
                <w:szCs w:val="24"/>
              </w:rPr>
              <w:t>M</w:t>
            </w:r>
          </w:p>
        </w:tc>
      </w:tr>
    </w:tbl>
    <w:p w:rsidR="001428B5" w:rsidRPr="009F6C67" w:rsidRDefault="001428B5" w:rsidP="00D028B2">
      <w:pPr>
        <w:spacing w:after="0"/>
        <w:ind w:firstLine="709"/>
        <w:jc w:val="both"/>
        <w:rPr>
          <w:bCs/>
          <w:sz w:val="24"/>
          <w:szCs w:val="24"/>
        </w:rPr>
      </w:pPr>
      <w:r w:rsidRPr="009F6C67">
        <w:rPr>
          <w:bCs/>
          <w:sz w:val="24"/>
          <w:szCs w:val="24"/>
        </w:rPr>
        <w:lastRenderedPageBreak/>
        <w:t>Например, II = 1 + 1 = 2. Здесь символ I обозначает 1 независимо от места в числе.</w:t>
      </w:r>
    </w:p>
    <w:p w:rsidR="001428B5" w:rsidRPr="009F6C67" w:rsidRDefault="001428B5" w:rsidP="00D028B2">
      <w:pPr>
        <w:spacing w:after="0"/>
        <w:ind w:firstLine="709"/>
        <w:jc w:val="both"/>
        <w:rPr>
          <w:bCs/>
          <w:sz w:val="24"/>
          <w:szCs w:val="24"/>
        </w:rPr>
      </w:pPr>
      <w:r w:rsidRPr="009F6C67">
        <w:rPr>
          <w:bCs/>
          <w:sz w:val="24"/>
          <w:szCs w:val="24"/>
        </w:rPr>
        <w:t>На самом деле, римская система не является полностью непозиционной, так как меньшая цифра, идущая перед большей, вычитается из неё, например: IV = 4, в то время как VI = 6.</w:t>
      </w:r>
    </w:p>
    <w:p w:rsidR="001428B5" w:rsidRPr="009F6C67" w:rsidRDefault="001428B5" w:rsidP="00D028B2">
      <w:pPr>
        <w:tabs>
          <w:tab w:val="left" w:pos="0"/>
        </w:tabs>
        <w:spacing w:after="0"/>
        <w:ind w:firstLine="709"/>
        <w:jc w:val="both"/>
        <w:rPr>
          <w:bCs/>
          <w:sz w:val="24"/>
          <w:szCs w:val="24"/>
        </w:rPr>
      </w:pPr>
      <w:r w:rsidRPr="009F6C67">
        <w:rPr>
          <w:b/>
          <w:bCs/>
          <w:sz w:val="24"/>
          <w:szCs w:val="24"/>
        </w:rPr>
        <w:t>Задание 2:</w:t>
      </w:r>
      <w:r w:rsidRPr="009F6C67">
        <w:rPr>
          <w:bCs/>
          <w:sz w:val="24"/>
          <w:szCs w:val="24"/>
        </w:rPr>
        <w:t> Вспомните правила перевода из одной системы счисления в другую. Материалы представлены на страницах сайтов:</w:t>
      </w:r>
    </w:p>
    <w:p w:rsidR="001428B5" w:rsidRPr="009F6C67" w:rsidRDefault="0061397F" w:rsidP="00D028B2">
      <w:pPr>
        <w:pStyle w:val="a5"/>
        <w:numPr>
          <w:ilvl w:val="0"/>
          <w:numId w:val="17"/>
        </w:numPr>
        <w:tabs>
          <w:tab w:val="left" w:pos="0"/>
        </w:tabs>
        <w:spacing w:after="0"/>
        <w:ind w:left="426"/>
        <w:jc w:val="both"/>
        <w:rPr>
          <w:bCs/>
          <w:sz w:val="24"/>
          <w:szCs w:val="24"/>
        </w:rPr>
      </w:pPr>
      <w:hyperlink r:id="rId15" w:history="1">
        <w:r w:rsidR="001428B5" w:rsidRPr="009F6C67">
          <w:rPr>
            <w:rStyle w:val="a3"/>
            <w:bCs/>
            <w:color w:val="auto"/>
            <w:sz w:val="24"/>
            <w:szCs w:val="24"/>
          </w:rPr>
          <w:t>http://khpi-iip.mipk.kharkiv.edu/library/datastr/book_sod/structura/chapter1.htm</w:t>
        </w:r>
      </w:hyperlink>
      <w:r w:rsidR="001428B5" w:rsidRPr="009F6C67">
        <w:rPr>
          <w:bCs/>
          <w:sz w:val="24"/>
          <w:szCs w:val="24"/>
        </w:rPr>
        <w:t>;</w:t>
      </w:r>
    </w:p>
    <w:p w:rsidR="001428B5" w:rsidRPr="009F6C67" w:rsidRDefault="0061397F" w:rsidP="00D028B2">
      <w:pPr>
        <w:pStyle w:val="a5"/>
        <w:numPr>
          <w:ilvl w:val="0"/>
          <w:numId w:val="17"/>
        </w:numPr>
        <w:tabs>
          <w:tab w:val="left" w:pos="0"/>
        </w:tabs>
        <w:spacing w:after="0"/>
        <w:ind w:left="426"/>
        <w:jc w:val="both"/>
        <w:rPr>
          <w:bCs/>
          <w:sz w:val="24"/>
          <w:szCs w:val="24"/>
        </w:rPr>
      </w:pPr>
      <w:hyperlink r:id="rId16" w:history="1">
        <w:r w:rsidR="001428B5" w:rsidRPr="009F6C67">
          <w:rPr>
            <w:rStyle w:val="a3"/>
            <w:bCs/>
            <w:color w:val="auto"/>
            <w:sz w:val="24"/>
            <w:szCs w:val="24"/>
          </w:rPr>
          <w:t>http://slbazhenova.narod.ru/ss/texts/ls2.html</w:t>
        </w:r>
      </w:hyperlink>
      <w:r w:rsidR="001428B5" w:rsidRPr="009F6C67">
        <w:rPr>
          <w:bCs/>
          <w:sz w:val="24"/>
          <w:szCs w:val="24"/>
        </w:rPr>
        <w:t>;</w:t>
      </w:r>
    </w:p>
    <w:p w:rsidR="001428B5" w:rsidRPr="009F6C67" w:rsidRDefault="0061397F" w:rsidP="00D028B2">
      <w:pPr>
        <w:pStyle w:val="a5"/>
        <w:numPr>
          <w:ilvl w:val="0"/>
          <w:numId w:val="17"/>
        </w:numPr>
        <w:tabs>
          <w:tab w:val="left" w:pos="0"/>
        </w:tabs>
        <w:spacing w:after="0"/>
        <w:ind w:left="426"/>
        <w:jc w:val="both"/>
        <w:rPr>
          <w:bCs/>
          <w:sz w:val="24"/>
          <w:szCs w:val="24"/>
        </w:rPr>
      </w:pPr>
      <w:hyperlink r:id="rId17" w:history="1">
        <w:r w:rsidR="001428B5" w:rsidRPr="009F6C67">
          <w:rPr>
            <w:rStyle w:val="a3"/>
            <w:bCs/>
            <w:color w:val="auto"/>
            <w:sz w:val="24"/>
            <w:szCs w:val="24"/>
          </w:rPr>
          <w:t>http://inf.e-alekseev.ru/text/Schisl_perevod.html</w:t>
        </w:r>
      </w:hyperlink>
      <w:r w:rsidR="001428B5" w:rsidRPr="009F6C67">
        <w:rPr>
          <w:bCs/>
          <w:sz w:val="24"/>
          <w:szCs w:val="24"/>
        </w:rPr>
        <w:t>;</w:t>
      </w:r>
    </w:p>
    <w:p w:rsidR="001428B5" w:rsidRPr="009F6C67" w:rsidRDefault="0061397F" w:rsidP="00D028B2">
      <w:pPr>
        <w:pStyle w:val="a5"/>
        <w:numPr>
          <w:ilvl w:val="0"/>
          <w:numId w:val="17"/>
        </w:numPr>
        <w:tabs>
          <w:tab w:val="left" w:pos="0"/>
        </w:tabs>
        <w:spacing w:after="0"/>
        <w:ind w:left="426"/>
        <w:jc w:val="both"/>
        <w:rPr>
          <w:bCs/>
          <w:sz w:val="24"/>
          <w:szCs w:val="24"/>
        </w:rPr>
      </w:pPr>
      <w:hyperlink r:id="rId18" w:history="1">
        <w:r w:rsidR="001428B5" w:rsidRPr="009F6C67">
          <w:rPr>
            <w:rStyle w:val="a3"/>
            <w:bCs/>
            <w:color w:val="auto"/>
            <w:sz w:val="24"/>
            <w:szCs w:val="24"/>
          </w:rPr>
          <w:t>http://sissch.76202s006.edusite.ru/p25aa1.html</w:t>
        </w:r>
      </w:hyperlink>
      <w:r w:rsidR="001428B5" w:rsidRPr="009F6C67">
        <w:rPr>
          <w:bCs/>
          <w:sz w:val="24"/>
          <w:szCs w:val="24"/>
        </w:rPr>
        <w:t>.</w:t>
      </w:r>
    </w:p>
    <w:p w:rsidR="001428B5" w:rsidRPr="009F6C67" w:rsidRDefault="001428B5" w:rsidP="00D028B2">
      <w:pPr>
        <w:spacing w:after="0"/>
        <w:ind w:firstLine="709"/>
        <w:jc w:val="both"/>
        <w:rPr>
          <w:bCs/>
          <w:sz w:val="24"/>
          <w:szCs w:val="24"/>
        </w:rPr>
      </w:pPr>
    </w:p>
    <w:p w:rsidR="001428B5" w:rsidRPr="009F6C67" w:rsidRDefault="001428B5" w:rsidP="00D028B2">
      <w:pPr>
        <w:spacing w:after="0"/>
        <w:ind w:firstLine="709"/>
        <w:jc w:val="both"/>
        <w:rPr>
          <w:bCs/>
          <w:sz w:val="24"/>
          <w:szCs w:val="24"/>
        </w:rPr>
      </w:pPr>
      <w:r w:rsidRPr="009F6C67">
        <w:rPr>
          <w:bCs/>
          <w:sz w:val="24"/>
          <w:szCs w:val="24"/>
        </w:rPr>
        <w:t>Пример развернутой записи десятичного числа:</w:t>
      </w:r>
    </w:p>
    <w:p w:rsidR="001428B5" w:rsidRPr="009F6C67" w:rsidRDefault="001428B5" w:rsidP="00D028B2">
      <w:pPr>
        <w:spacing w:after="0"/>
        <w:jc w:val="center"/>
        <w:rPr>
          <w:bCs/>
          <w:sz w:val="24"/>
          <w:szCs w:val="24"/>
        </w:rPr>
      </w:pPr>
      <w:r w:rsidRPr="009F6C67">
        <w:rPr>
          <w:bCs/>
          <w:sz w:val="24"/>
          <w:szCs w:val="24"/>
        </w:rPr>
        <w:t>247,32 = 2*10</w:t>
      </w:r>
      <w:r w:rsidRPr="009F6C67">
        <w:rPr>
          <w:bCs/>
          <w:sz w:val="24"/>
          <w:szCs w:val="24"/>
          <w:vertAlign w:val="superscript"/>
        </w:rPr>
        <w:t>2</w:t>
      </w:r>
      <w:r w:rsidRPr="009F6C67">
        <w:rPr>
          <w:bCs/>
          <w:sz w:val="24"/>
          <w:szCs w:val="24"/>
        </w:rPr>
        <w:t xml:space="preserve"> + 4*10</w:t>
      </w:r>
      <w:r w:rsidRPr="009F6C67">
        <w:rPr>
          <w:bCs/>
          <w:sz w:val="24"/>
          <w:szCs w:val="24"/>
          <w:vertAlign w:val="superscript"/>
        </w:rPr>
        <w:t>1</w:t>
      </w:r>
      <w:r w:rsidRPr="009F6C67">
        <w:rPr>
          <w:bCs/>
          <w:sz w:val="24"/>
          <w:szCs w:val="24"/>
        </w:rPr>
        <w:t xml:space="preserve"> + 7*10</w:t>
      </w:r>
      <w:r w:rsidRPr="009F6C67">
        <w:rPr>
          <w:bCs/>
          <w:sz w:val="24"/>
          <w:szCs w:val="24"/>
          <w:vertAlign w:val="superscript"/>
        </w:rPr>
        <w:t>0</w:t>
      </w:r>
      <w:r w:rsidRPr="009F6C67">
        <w:rPr>
          <w:bCs/>
          <w:sz w:val="24"/>
          <w:szCs w:val="24"/>
        </w:rPr>
        <w:t xml:space="preserve"> + 3*10</w:t>
      </w:r>
      <w:r w:rsidRPr="009F6C67">
        <w:rPr>
          <w:bCs/>
          <w:sz w:val="24"/>
          <w:szCs w:val="24"/>
          <w:vertAlign w:val="superscript"/>
        </w:rPr>
        <w:t>-1</w:t>
      </w:r>
      <w:r w:rsidRPr="009F6C67">
        <w:rPr>
          <w:bCs/>
          <w:sz w:val="24"/>
          <w:szCs w:val="24"/>
        </w:rPr>
        <w:t xml:space="preserve"> + 2*10</w:t>
      </w:r>
      <w:r w:rsidRPr="009F6C67">
        <w:rPr>
          <w:bCs/>
          <w:sz w:val="24"/>
          <w:szCs w:val="24"/>
          <w:vertAlign w:val="superscript"/>
        </w:rPr>
        <w:t>-2</w:t>
      </w:r>
      <w:r w:rsidRPr="009F6C67">
        <w:rPr>
          <w:bCs/>
          <w:sz w:val="24"/>
          <w:szCs w:val="24"/>
        </w:rPr>
        <w:t>.</w:t>
      </w:r>
    </w:p>
    <w:p w:rsidR="001428B5" w:rsidRPr="009F6C67" w:rsidRDefault="001428B5" w:rsidP="00D028B2">
      <w:pPr>
        <w:spacing w:after="0"/>
        <w:ind w:firstLine="709"/>
        <w:jc w:val="both"/>
        <w:rPr>
          <w:bCs/>
          <w:sz w:val="24"/>
          <w:szCs w:val="24"/>
        </w:rPr>
      </w:pPr>
      <w:r w:rsidRPr="009F6C67">
        <w:rPr>
          <w:bCs/>
          <w:sz w:val="24"/>
          <w:szCs w:val="24"/>
        </w:rPr>
        <w:t xml:space="preserve">Развернутая форма служит для перевода чисел из любой системы счисления в десятичную. Например: </w:t>
      </w:r>
    </w:p>
    <w:p w:rsidR="001428B5" w:rsidRPr="009F6C67" w:rsidRDefault="001428B5" w:rsidP="00D028B2">
      <w:pPr>
        <w:spacing w:after="0"/>
        <w:jc w:val="center"/>
        <w:rPr>
          <w:bCs/>
          <w:sz w:val="24"/>
          <w:szCs w:val="24"/>
        </w:rPr>
      </w:pPr>
      <w:r w:rsidRPr="009F6C67">
        <w:rPr>
          <w:bCs/>
          <w:sz w:val="24"/>
          <w:szCs w:val="24"/>
        </w:rPr>
        <w:t>423,312</w:t>
      </w:r>
      <w:r w:rsidRPr="009F6C67">
        <w:rPr>
          <w:bCs/>
          <w:sz w:val="24"/>
          <w:szCs w:val="24"/>
          <w:vertAlign w:val="subscript"/>
        </w:rPr>
        <w:t>5</w:t>
      </w:r>
      <w:r w:rsidRPr="009F6C67">
        <w:rPr>
          <w:bCs/>
          <w:sz w:val="24"/>
          <w:szCs w:val="24"/>
        </w:rPr>
        <w:t xml:space="preserve"> = 4*5</w:t>
      </w:r>
      <w:r w:rsidRPr="009F6C67">
        <w:rPr>
          <w:bCs/>
          <w:sz w:val="24"/>
          <w:szCs w:val="24"/>
          <w:vertAlign w:val="superscript"/>
        </w:rPr>
        <w:t>2</w:t>
      </w:r>
      <w:r w:rsidRPr="009F6C67">
        <w:rPr>
          <w:bCs/>
          <w:sz w:val="24"/>
          <w:szCs w:val="24"/>
        </w:rPr>
        <w:t xml:space="preserve"> + 2*5</w:t>
      </w:r>
      <w:r w:rsidRPr="009F6C67">
        <w:rPr>
          <w:bCs/>
          <w:sz w:val="24"/>
          <w:szCs w:val="24"/>
          <w:vertAlign w:val="superscript"/>
        </w:rPr>
        <w:t>1</w:t>
      </w:r>
      <w:r w:rsidRPr="009F6C67">
        <w:rPr>
          <w:bCs/>
          <w:sz w:val="24"/>
          <w:szCs w:val="24"/>
        </w:rPr>
        <w:t>+ 3*5</w:t>
      </w:r>
      <w:r w:rsidRPr="009F6C67">
        <w:rPr>
          <w:bCs/>
          <w:sz w:val="24"/>
          <w:szCs w:val="24"/>
          <w:vertAlign w:val="superscript"/>
        </w:rPr>
        <w:t>0</w:t>
      </w:r>
      <w:r w:rsidRPr="009F6C67">
        <w:rPr>
          <w:bCs/>
          <w:sz w:val="24"/>
          <w:szCs w:val="24"/>
        </w:rPr>
        <w:t>+ 3*5</w:t>
      </w:r>
      <w:r w:rsidRPr="009F6C67">
        <w:rPr>
          <w:bCs/>
          <w:sz w:val="24"/>
          <w:szCs w:val="24"/>
          <w:vertAlign w:val="superscript"/>
        </w:rPr>
        <w:t>-1</w:t>
      </w:r>
      <w:r w:rsidRPr="009F6C67">
        <w:rPr>
          <w:bCs/>
          <w:sz w:val="24"/>
          <w:szCs w:val="24"/>
        </w:rPr>
        <w:t>+1*5</w:t>
      </w:r>
      <w:r w:rsidRPr="009F6C67">
        <w:rPr>
          <w:bCs/>
          <w:sz w:val="24"/>
          <w:szCs w:val="24"/>
          <w:vertAlign w:val="superscript"/>
        </w:rPr>
        <w:t>-2</w:t>
      </w:r>
      <w:r w:rsidRPr="009F6C67">
        <w:rPr>
          <w:bCs/>
          <w:sz w:val="24"/>
          <w:szCs w:val="24"/>
        </w:rPr>
        <w:t xml:space="preserve"> +2*5</w:t>
      </w:r>
      <w:r w:rsidRPr="009F6C67">
        <w:rPr>
          <w:bCs/>
          <w:sz w:val="24"/>
          <w:szCs w:val="24"/>
          <w:vertAlign w:val="superscript"/>
        </w:rPr>
        <w:t>-3</w:t>
      </w:r>
      <w:r w:rsidRPr="009F6C67">
        <w:rPr>
          <w:bCs/>
          <w:sz w:val="24"/>
          <w:szCs w:val="24"/>
        </w:rPr>
        <w:t xml:space="preserve"> = 113,016512</w:t>
      </w:r>
      <w:r w:rsidRPr="009F6C67">
        <w:rPr>
          <w:bCs/>
          <w:sz w:val="24"/>
          <w:szCs w:val="24"/>
          <w:vertAlign w:val="subscript"/>
        </w:rPr>
        <w:t>10</w:t>
      </w:r>
      <w:r w:rsidRPr="009F6C67">
        <w:rPr>
          <w:bCs/>
          <w:sz w:val="24"/>
          <w:szCs w:val="24"/>
        </w:rPr>
        <w:t>.</w:t>
      </w:r>
    </w:p>
    <w:p w:rsidR="001428B5" w:rsidRPr="009F6C67" w:rsidRDefault="001428B5" w:rsidP="00D028B2">
      <w:pPr>
        <w:spacing w:after="0"/>
        <w:ind w:firstLine="709"/>
        <w:jc w:val="both"/>
        <w:rPr>
          <w:bCs/>
          <w:sz w:val="24"/>
          <w:szCs w:val="24"/>
        </w:rPr>
      </w:pPr>
    </w:p>
    <w:p w:rsidR="001428B5" w:rsidRPr="009F6C67" w:rsidRDefault="001428B5" w:rsidP="00D028B2">
      <w:pPr>
        <w:spacing w:after="0"/>
        <w:ind w:firstLine="709"/>
        <w:jc w:val="both"/>
        <w:rPr>
          <w:bCs/>
          <w:sz w:val="24"/>
          <w:szCs w:val="24"/>
        </w:rPr>
      </w:pPr>
      <w:r w:rsidRPr="009F6C67">
        <w:rPr>
          <w:bCs/>
          <w:sz w:val="24"/>
          <w:szCs w:val="24"/>
        </w:rPr>
        <w:t>Алгоритм перевода чисел из десятичной системы счисления в другие выполняется следующим образом:</w:t>
      </w:r>
    </w:p>
    <w:p w:rsidR="001428B5" w:rsidRPr="009F6C67" w:rsidRDefault="001428B5" w:rsidP="00D028B2">
      <w:pPr>
        <w:pStyle w:val="a5"/>
        <w:numPr>
          <w:ilvl w:val="0"/>
          <w:numId w:val="16"/>
        </w:numPr>
        <w:tabs>
          <w:tab w:val="left" w:pos="1134"/>
        </w:tabs>
        <w:spacing w:after="0"/>
        <w:ind w:left="0" w:firstLine="709"/>
        <w:jc w:val="both"/>
        <w:rPr>
          <w:bCs/>
          <w:sz w:val="24"/>
          <w:szCs w:val="24"/>
        </w:rPr>
      </w:pPr>
      <w:r w:rsidRPr="009F6C67">
        <w:rPr>
          <w:bCs/>
          <w:sz w:val="24"/>
          <w:szCs w:val="24"/>
        </w:rPr>
        <w:t>Последовательно выполнять деление исходного целого десятичного числа и получаемых целых частных на основание системы, до тех пор, пока не получится частное, меньшее делителя (то есть меньше 2, или 8, или 16). Записать полученные остатки в обратной последовательности, а слева добавить последнее частное (см. пример на рис</w:t>
      </w:r>
      <w:r w:rsidR="00A454DD" w:rsidRPr="009F6C67">
        <w:rPr>
          <w:bCs/>
          <w:sz w:val="24"/>
          <w:szCs w:val="24"/>
        </w:rPr>
        <w:t>.</w:t>
      </w:r>
      <w:r w:rsidRPr="009F6C67">
        <w:rPr>
          <w:bCs/>
          <w:sz w:val="24"/>
          <w:szCs w:val="24"/>
        </w:rPr>
        <w:t xml:space="preserve"> 2). </w:t>
      </w:r>
    </w:p>
    <w:p w:rsidR="001428B5" w:rsidRPr="009F6C67" w:rsidRDefault="001428B5" w:rsidP="00D028B2">
      <w:pPr>
        <w:pStyle w:val="a5"/>
        <w:numPr>
          <w:ilvl w:val="0"/>
          <w:numId w:val="16"/>
        </w:numPr>
        <w:tabs>
          <w:tab w:val="left" w:pos="1134"/>
        </w:tabs>
        <w:spacing w:after="0"/>
        <w:ind w:left="0" w:firstLine="709"/>
        <w:jc w:val="both"/>
        <w:rPr>
          <w:bCs/>
          <w:sz w:val="24"/>
          <w:szCs w:val="24"/>
        </w:rPr>
      </w:pPr>
      <w:r w:rsidRPr="009F6C67">
        <w:rPr>
          <w:bCs/>
          <w:sz w:val="24"/>
          <w:szCs w:val="24"/>
        </w:rPr>
        <w:t>Последовательно выполнять умножение исходной десятичной дроби и получаемых дробных частей произведений на основание системы (на 2, или 8, или 16) до тех пор, пока не получится нулевая дробная часть или не будет достигнута требуемая точность вычислений. Записать полученные целые части произведения в прямой последовательности (см. пример на рис</w:t>
      </w:r>
      <w:r w:rsidR="00A454DD" w:rsidRPr="009F6C67">
        <w:rPr>
          <w:bCs/>
          <w:sz w:val="24"/>
          <w:szCs w:val="24"/>
        </w:rPr>
        <w:t>.</w:t>
      </w:r>
      <w:r w:rsidRPr="009F6C67">
        <w:rPr>
          <w:bCs/>
          <w:sz w:val="24"/>
          <w:szCs w:val="24"/>
        </w:rPr>
        <w:t xml:space="preserve"> 3).</w:t>
      </w:r>
    </w:p>
    <w:p w:rsidR="00A454DD" w:rsidRPr="009F6C67" w:rsidRDefault="00A454DD" w:rsidP="00D028B2">
      <w:pPr>
        <w:pStyle w:val="a5"/>
        <w:tabs>
          <w:tab w:val="left" w:pos="1134"/>
        </w:tabs>
        <w:spacing w:after="0"/>
        <w:ind w:left="0"/>
        <w:jc w:val="both"/>
        <w:rPr>
          <w:bCs/>
          <w:sz w:val="24"/>
          <w:szCs w:val="24"/>
        </w:rPr>
      </w:pPr>
    </w:p>
    <w:p w:rsidR="001428B5" w:rsidRPr="009F6C67" w:rsidRDefault="00523F7E" w:rsidP="00D028B2">
      <w:pPr>
        <w:tabs>
          <w:tab w:val="left" w:pos="0"/>
        </w:tabs>
        <w:spacing w:after="0"/>
        <w:jc w:val="center"/>
        <w:rPr>
          <w:bCs/>
          <w:sz w:val="24"/>
          <w:szCs w:val="24"/>
        </w:rPr>
      </w:pPr>
      <w:r w:rsidRPr="009F6C67">
        <w:rPr>
          <w:noProof/>
          <w:sz w:val="24"/>
          <w:szCs w:val="24"/>
          <w:lang w:eastAsia="ru-RU"/>
        </w:rPr>
        <w:drawing>
          <wp:inline distT="0" distB="0" distL="0" distR="0">
            <wp:extent cx="3764280" cy="2351405"/>
            <wp:effectExtent l="19050" t="0" r="762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srcRect l="24284" t="32031" r="31308" b="17760"/>
                    <a:stretch>
                      <a:fillRect/>
                    </a:stretch>
                  </pic:blipFill>
                  <pic:spPr bwMode="auto">
                    <a:xfrm>
                      <a:off x="0" y="0"/>
                      <a:ext cx="3764280" cy="2351405"/>
                    </a:xfrm>
                    <a:prstGeom prst="rect">
                      <a:avLst/>
                    </a:prstGeom>
                    <a:noFill/>
                    <a:ln w="9525">
                      <a:noFill/>
                      <a:miter lim="800000"/>
                      <a:headEnd/>
                      <a:tailEnd/>
                    </a:ln>
                  </pic:spPr>
                </pic:pic>
              </a:graphicData>
            </a:graphic>
          </wp:inline>
        </w:drawing>
      </w:r>
    </w:p>
    <w:p w:rsidR="001428B5" w:rsidRPr="009F6C67" w:rsidRDefault="001428B5" w:rsidP="00D028B2">
      <w:pPr>
        <w:pStyle w:val="ae"/>
        <w:spacing w:line="276" w:lineRule="auto"/>
        <w:jc w:val="center"/>
        <w:rPr>
          <w:b w:val="0"/>
          <w:bCs w:val="0"/>
          <w:sz w:val="24"/>
          <w:szCs w:val="24"/>
        </w:rPr>
      </w:pPr>
      <w:r w:rsidRPr="009F6C67">
        <w:rPr>
          <w:b w:val="0"/>
          <w:sz w:val="24"/>
          <w:szCs w:val="24"/>
        </w:rPr>
        <w:t>Рисунок </w:t>
      </w:r>
      <w:r w:rsidR="0061397F" w:rsidRPr="009F6C67">
        <w:rPr>
          <w:b w:val="0"/>
          <w:sz w:val="24"/>
          <w:szCs w:val="24"/>
        </w:rPr>
        <w:fldChar w:fldCharType="begin"/>
      </w:r>
      <w:r w:rsidRPr="009F6C67">
        <w:rPr>
          <w:b w:val="0"/>
          <w:sz w:val="24"/>
          <w:szCs w:val="24"/>
        </w:rPr>
        <w:instrText xml:space="preserve"> SEQ Рисунок \* ARABIC </w:instrText>
      </w:r>
      <w:r w:rsidR="0061397F" w:rsidRPr="009F6C67">
        <w:rPr>
          <w:b w:val="0"/>
          <w:sz w:val="24"/>
          <w:szCs w:val="24"/>
        </w:rPr>
        <w:fldChar w:fldCharType="separate"/>
      </w:r>
      <w:r w:rsidRPr="009F6C67">
        <w:rPr>
          <w:b w:val="0"/>
          <w:noProof/>
          <w:sz w:val="24"/>
          <w:szCs w:val="24"/>
        </w:rPr>
        <w:t>2</w:t>
      </w:r>
      <w:r w:rsidR="0061397F" w:rsidRPr="009F6C67">
        <w:rPr>
          <w:b w:val="0"/>
          <w:sz w:val="24"/>
          <w:szCs w:val="24"/>
        </w:rPr>
        <w:fldChar w:fldCharType="end"/>
      </w:r>
      <w:r w:rsidRPr="009F6C67">
        <w:rPr>
          <w:b w:val="0"/>
          <w:sz w:val="24"/>
          <w:szCs w:val="24"/>
        </w:rPr>
        <w:t>. </w:t>
      </w:r>
      <w:r w:rsidRPr="009F6C67">
        <w:rPr>
          <w:b w:val="0"/>
          <w:bCs w:val="0"/>
          <w:sz w:val="24"/>
          <w:szCs w:val="24"/>
        </w:rPr>
        <w:t>Пример перевода целого десятичного числа в двоичную систему счисления</w:t>
      </w:r>
    </w:p>
    <w:p w:rsidR="001428B5" w:rsidRPr="009F6C67" w:rsidRDefault="00523F7E" w:rsidP="00D028B2">
      <w:pPr>
        <w:pStyle w:val="ae"/>
        <w:spacing w:line="276" w:lineRule="auto"/>
        <w:jc w:val="center"/>
        <w:rPr>
          <w:bCs w:val="0"/>
          <w:sz w:val="24"/>
          <w:szCs w:val="24"/>
        </w:rPr>
      </w:pPr>
      <w:r w:rsidRPr="009F6C67">
        <w:rPr>
          <w:noProof/>
          <w:sz w:val="24"/>
          <w:szCs w:val="24"/>
        </w:rPr>
        <w:lastRenderedPageBreak/>
        <w:drawing>
          <wp:inline distT="0" distB="0" distL="0" distR="0">
            <wp:extent cx="4500880" cy="2458085"/>
            <wp:effectExtent l="19050" t="0" r="0" b="0"/>
            <wp:docPr id="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
                    <a:srcRect l="19453" t="21710" r="23109" b="23489"/>
                    <a:stretch>
                      <a:fillRect/>
                    </a:stretch>
                  </pic:blipFill>
                  <pic:spPr bwMode="auto">
                    <a:xfrm>
                      <a:off x="0" y="0"/>
                      <a:ext cx="4500880" cy="2458085"/>
                    </a:xfrm>
                    <a:prstGeom prst="rect">
                      <a:avLst/>
                    </a:prstGeom>
                    <a:noFill/>
                    <a:ln w="9525">
                      <a:noFill/>
                      <a:miter lim="800000"/>
                      <a:headEnd/>
                      <a:tailEnd/>
                    </a:ln>
                  </pic:spPr>
                </pic:pic>
              </a:graphicData>
            </a:graphic>
          </wp:inline>
        </w:drawing>
      </w:r>
    </w:p>
    <w:p w:rsidR="001428B5" w:rsidRPr="009F6C67" w:rsidRDefault="001428B5" w:rsidP="00D028B2">
      <w:pPr>
        <w:pStyle w:val="ae"/>
        <w:spacing w:line="276" w:lineRule="auto"/>
        <w:jc w:val="center"/>
        <w:rPr>
          <w:b w:val="0"/>
          <w:bCs w:val="0"/>
          <w:sz w:val="24"/>
          <w:szCs w:val="24"/>
        </w:rPr>
      </w:pPr>
      <w:r w:rsidRPr="009F6C67">
        <w:rPr>
          <w:b w:val="0"/>
          <w:sz w:val="24"/>
          <w:szCs w:val="24"/>
        </w:rPr>
        <w:t>Рисунок </w:t>
      </w:r>
      <w:r w:rsidR="0061397F" w:rsidRPr="009F6C67">
        <w:rPr>
          <w:b w:val="0"/>
          <w:sz w:val="24"/>
          <w:szCs w:val="24"/>
        </w:rPr>
        <w:fldChar w:fldCharType="begin"/>
      </w:r>
      <w:r w:rsidRPr="009F6C67">
        <w:rPr>
          <w:b w:val="0"/>
          <w:sz w:val="24"/>
          <w:szCs w:val="24"/>
        </w:rPr>
        <w:instrText xml:space="preserve"> SEQ Рисунок \* ARABIC </w:instrText>
      </w:r>
      <w:r w:rsidR="0061397F" w:rsidRPr="009F6C67">
        <w:rPr>
          <w:b w:val="0"/>
          <w:sz w:val="24"/>
          <w:szCs w:val="24"/>
        </w:rPr>
        <w:fldChar w:fldCharType="separate"/>
      </w:r>
      <w:r w:rsidRPr="009F6C67">
        <w:rPr>
          <w:b w:val="0"/>
          <w:noProof/>
          <w:sz w:val="24"/>
          <w:szCs w:val="24"/>
        </w:rPr>
        <w:t>3</w:t>
      </w:r>
      <w:r w:rsidR="0061397F" w:rsidRPr="009F6C67">
        <w:rPr>
          <w:b w:val="0"/>
          <w:sz w:val="24"/>
          <w:szCs w:val="24"/>
        </w:rPr>
        <w:fldChar w:fldCharType="end"/>
      </w:r>
      <w:r w:rsidRPr="009F6C67">
        <w:rPr>
          <w:b w:val="0"/>
          <w:sz w:val="24"/>
          <w:szCs w:val="24"/>
        </w:rPr>
        <w:t>. </w:t>
      </w:r>
      <w:r w:rsidRPr="009F6C67">
        <w:rPr>
          <w:b w:val="0"/>
          <w:bCs w:val="0"/>
          <w:sz w:val="24"/>
          <w:szCs w:val="24"/>
        </w:rPr>
        <w:t>Пример перевода дробной части десятичного числа в двоичную систему счисления</w:t>
      </w:r>
    </w:p>
    <w:p w:rsidR="001428B5" w:rsidRPr="009F6C67" w:rsidRDefault="001428B5" w:rsidP="00D028B2">
      <w:pPr>
        <w:spacing w:after="0"/>
        <w:rPr>
          <w:sz w:val="24"/>
          <w:szCs w:val="24"/>
        </w:rPr>
      </w:pPr>
    </w:p>
    <w:p w:rsidR="001428B5" w:rsidRPr="009F6C67" w:rsidRDefault="001428B5" w:rsidP="00D028B2">
      <w:pPr>
        <w:spacing w:after="0"/>
        <w:ind w:firstLine="709"/>
        <w:jc w:val="both"/>
        <w:rPr>
          <w:sz w:val="24"/>
          <w:szCs w:val="24"/>
        </w:rPr>
      </w:pPr>
      <w:r w:rsidRPr="009F6C67">
        <w:rPr>
          <w:sz w:val="24"/>
          <w:szCs w:val="24"/>
        </w:rPr>
        <w:t>Если основание q-ичной системы счисления является степенью  числа 2, то  перевод  чисел из q-ичной системы счисления в 2-ичную и обратно можно проводить по более простым правилам. Для того чтобы целое двоичное число записать в системе счисления с основанием q=2</w:t>
      </w:r>
      <w:r w:rsidRPr="009F6C67">
        <w:rPr>
          <w:sz w:val="24"/>
          <w:szCs w:val="24"/>
          <w:vertAlign w:val="superscript"/>
        </w:rPr>
        <w:t>n</w:t>
      </w:r>
      <w:r w:rsidRPr="009F6C67">
        <w:rPr>
          <w:sz w:val="24"/>
          <w:szCs w:val="24"/>
        </w:rPr>
        <w:t>, нужно:</w:t>
      </w:r>
    </w:p>
    <w:p w:rsidR="001428B5" w:rsidRPr="009F6C67" w:rsidRDefault="001428B5" w:rsidP="00D028B2">
      <w:pPr>
        <w:pStyle w:val="a5"/>
        <w:numPr>
          <w:ilvl w:val="0"/>
          <w:numId w:val="18"/>
        </w:numPr>
        <w:tabs>
          <w:tab w:val="left" w:pos="1134"/>
        </w:tabs>
        <w:spacing w:after="0"/>
        <w:ind w:left="0" w:firstLine="709"/>
        <w:jc w:val="both"/>
        <w:rPr>
          <w:bCs/>
          <w:sz w:val="24"/>
          <w:szCs w:val="24"/>
        </w:rPr>
      </w:pPr>
      <w:r w:rsidRPr="009F6C67">
        <w:rPr>
          <w:bCs/>
          <w:sz w:val="24"/>
          <w:szCs w:val="24"/>
        </w:rPr>
        <w:t>Целое двоичное число разбить справа налево на группы по n  цифр в каждой, а дробную часть разбить слева направо на группы по n цифр в каждой.</w:t>
      </w:r>
    </w:p>
    <w:p w:rsidR="001428B5" w:rsidRPr="009F6C67" w:rsidRDefault="001428B5" w:rsidP="00D028B2">
      <w:pPr>
        <w:pStyle w:val="a5"/>
        <w:numPr>
          <w:ilvl w:val="0"/>
          <w:numId w:val="18"/>
        </w:numPr>
        <w:tabs>
          <w:tab w:val="left" w:pos="1134"/>
        </w:tabs>
        <w:spacing w:after="0"/>
        <w:ind w:left="0" w:firstLine="709"/>
        <w:jc w:val="both"/>
        <w:rPr>
          <w:bCs/>
          <w:sz w:val="24"/>
          <w:szCs w:val="24"/>
        </w:rPr>
      </w:pPr>
      <w:r w:rsidRPr="009F6C67">
        <w:rPr>
          <w:bCs/>
          <w:sz w:val="24"/>
          <w:szCs w:val="24"/>
        </w:rPr>
        <w:t>Если в последней левой группе окажется меньше n разрядов, то ее надо дополнить слева нулями до нужного числа разрядов.</w:t>
      </w:r>
    </w:p>
    <w:p w:rsidR="001428B5" w:rsidRPr="009F6C67" w:rsidRDefault="001428B5" w:rsidP="00D028B2">
      <w:pPr>
        <w:pStyle w:val="a5"/>
        <w:numPr>
          <w:ilvl w:val="0"/>
          <w:numId w:val="18"/>
        </w:numPr>
        <w:tabs>
          <w:tab w:val="left" w:pos="1134"/>
        </w:tabs>
        <w:spacing w:after="0"/>
        <w:ind w:left="0" w:firstLine="709"/>
        <w:jc w:val="both"/>
        <w:rPr>
          <w:bCs/>
          <w:sz w:val="24"/>
          <w:szCs w:val="24"/>
        </w:rPr>
      </w:pPr>
      <w:r w:rsidRPr="009F6C67">
        <w:rPr>
          <w:bCs/>
          <w:sz w:val="24"/>
          <w:szCs w:val="24"/>
        </w:rPr>
        <w:t>Рассмотреть каждую группу как n-разрядное двоичное число и  записать ее соответствующей цифрой в системе счисления с основанием q=2</w:t>
      </w:r>
      <w:r w:rsidRPr="009F6C67">
        <w:rPr>
          <w:bCs/>
          <w:sz w:val="24"/>
          <w:szCs w:val="24"/>
          <w:vertAlign w:val="superscript"/>
        </w:rPr>
        <w:t>n</w:t>
      </w:r>
      <w:r w:rsidRPr="009F6C67">
        <w:rPr>
          <w:bCs/>
          <w:sz w:val="24"/>
          <w:szCs w:val="24"/>
        </w:rPr>
        <w:t>.</w:t>
      </w:r>
    </w:p>
    <w:p w:rsidR="001428B5" w:rsidRPr="009F6C67" w:rsidRDefault="001428B5" w:rsidP="00D028B2">
      <w:pPr>
        <w:tabs>
          <w:tab w:val="left" w:pos="1134"/>
        </w:tabs>
        <w:spacing w:after="0"/>
        <w:ind w:firstLine="709"/>
        <w:jc w:val="both"/>
        <w:rPr>
          <w:bCs/>
          <w:noProof/>
          <w:sz w:val="24"/>
          <w:szCs w:val="24"/>
        </w:rPr>
      </w:pPr>
      <w:r w:rsidRPr="009F6C67">
        <w:rPr>
          <w:bCs/>
          <w:sz w:val="24"/>
          <w:szCs w:val="24"/>
        </w:rPr>
        <w:t>Например, переведем число 101100001000110010</w:t>
      </w:r>
      <w:r w:rsidRPr="009F6C67">
        <w:rPr>
          <w:bCs/>
          <w:sz w:val="24"/>
          <w:szCs w:val="24"/>
          <w:vertAlign w:val="subscript"/>
        </w:rPr>
        <w:t xml:space="preserve">2 </w:t>
      </w:r>
      <w:r w:rsidRPr="009F6C67">
        <w:rPr>
          <w:bCs/>
          <w:sz w:val="24"/>
          <w:szCs w:val="24"/>
        </w:rPr>
        <w:t>сначала в восьмеричную систему счисления:</w:t>
      </w:r>
    </w:p>
    <w:p w:rsidR="001428B5" w:rsidRPr="009F6C67" w:rsidRDefault="00523F7E" w:rsidP="00D028B2">
      <w:pPr>
        <w:tabs>
          <w:tab w:val="left" w:pos="1134"/>
        </w:tabs>
        <w:spacing w:after="0"/>
        <w:jc w:val="center"/>
        <w:rPr>
          <w:bCs/>
          <w:sz w:val="24"/>
          <w:szCs w:val="24"/>
        </w:rPr>
      </w:pPr>
      <w:r w:rsidRPr="009F6C67">
        <w:rPr>
          <w:noProof/>
          <w:sz w:val="24"/>
          <w:szCs w:val="24"/>
          <w:lang w:eastAsia="ru-RU"/>
        </w:rPr>
        <w:drawing>
          <wp:inline distT="0" distB="0" distL="0" distR="0">
            <wp:extent cx="4274820" cy="427355"/>
            <wp:effectExtent l="19050" t="0" r="0" b="0"/>
            <wp:docPr id="1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1"/>
                    <a:srcRect l="31596" t="56198" r="36652" b="37396"/>
                    <a:stretch>
                      <a:fillRect/>
                    </a:stretch>
                  </pic:blipFill>
                  <pic:spPr bwMode="auto">
                    <a:xfrm>
                      <a:off x="0" y="0"/>
                      <a:ext cx="4274820" cy="427355"/>
                    </a:xfrm>
                    <a:prstGeom prst="rect">
                      <a:avLst/>
                    </a:prstGeom>
                    <a:noFill/>
                    <a:ln w="9525">
                      <a:noFill/>
                      <a:miter lim="800000"/>
                      <a:headEnd/>
                      <a:tailEnd/>
                    </a:ln>
                  </pic:spPr>
                </pic:pic>
              </a:graphicData>
            </a:graphic>
          </wp:inline>
        </w:drawing>
      </w:r>
    </w:p>
    <w:p w:rsidR="001428B5" w:rsidRPr="009F6C67" w:rsidRDefault="001428B5" w:rsidP="00D028B2">
      <w:pPr>
        <w:pStyle w:val="ae"/>
        <w:spacing w:line="276" w:lineRule="auto"/>
        <w:jc w:val="center"/>
        <w:rPr>
          <w:b w:val="0"/>
          <w:sz w:val="24"/>
          <w:szCs w:val="24"/>
        </w:rPr>
      </w:pPr>
      <w:r w:rsidRPr="009F6C67">
        <w:rPr>
          <w:b w:val="0"/>
          <w:sz w:val="24"/>
          <w:szCs w:val="24"/>
        </w:rPr>
        <w:t>Рисунок </w:t>
      </w:r>
      <w:r w:rsidR="0061397F" w:rsidRPr="009F6C67">
        <w:rPr>
          <w:b w:val="0"/>
          <w:sz w:val="24"/>
          <w:szCs w:val="24"/>
        </w:rPr>
        <w:fldChar w:fldCharType="begin"/>
      </w:r>
      <w:r w:rsidRPr="009F6C67">
        <w:rPr>
          <w:b w:val="0"/>
          <w:sz w:val="24"/>
          <w:szCs w:val="24"/>
        </w:rPr>
        <w:instrText xml:space="preserve"> SEQ Рисунок \* ARABIC </w:instrText>
      </w:r>
      <w:r w:rsidR="0061397F" w:rsidRPr="009F6C67">
        <w:rPr>
          <w:b w:val="0"/>
          <w:sz w:val="24"/>
          <w:szCs w:val="24"/>
        </w:rPr>
        <w:fldChar w:fldCharType="separate"/>
      </w:r>
      <w:r w:rsidRPr="009F6C67">
        <w:rPr>
          <w:b w:val="0"/>
          <w:noProof/>
          <w:sz w:val="24"/>
          <w:szCs w:val="24"/>
        </w:rPr>
        <w:t>4</w:t>
      </w:r>
      <w:r w:rsidR="0061397F" w:rsidRPr="009F6C67">
        <w:rPr>
          <w:b w:val="0"/>
          <w:sz w:val="24"/>
          <w:szCs w:val="24"/>
        </w:rPr>
        <w:fldChar w:fldCharType="end"/>
      </w:r>
      <w:r w:rsidRPr="009F6C67">
        <w:rPr>
          <w:b w:val="0"/>
          <w:sz w:val="24"/>
          <w:szCs w:val="24"/>
        </w:rPr>
        <w:t>. Пример перевода двоичного числа в восьмеричное</w:t>
      </w:r>
    </w:p>
    <w:p w:rsidR="001428B5" w:rsidRPr="009F6C67" w:rsidRDefault="001428B5" w:rsidP="00D028B2">
      <w:pPr>
        <w:spacing w:after="0"/>
        <w:rPr>
          <w:sz w:val="24"/>
          <w:szCs w:val="24"/>
          <w:lang w:eastAsia="ru-RU"/>
        </w:rPr>
      </w:pPr>
    </w:p>
    <w:p w:rsidR="001428B5" w:rsidRPr="009F6C67" w:rsidRDefault="001428B5" w:rsidP="00D028B2">
      <w:pPr>
        <w:tabs>
          <w:tab w:val="left" w:pos="1134"/>
        </w:tabs>
        <w:spacing w:after="0"/>
        <w:jc w:val="both"/>
        <w:rPr>
          <w:bCs/>
          <w:sz w:val="24"/>
          <w:szCs w:val="24"/>
        </w:rPr>
      </w:pPr>
      <w:r w:rsidRPr="009F6C67">
        <w:rPr>
          <w:bCs/>
          <w:sz w:val="24"/>
          <w:szCs w:val="24"/>
        </w:rPr>
        <w:t>затем в шестнадцатеричную;</w:t>
      </w:r>
    </w:p>
    <w:p w:rsidR="001428B5" w:rsidRPr="009F6C67" w:rsidRDefault="00523F7E" w:rsidP="00D028B2">
      <w:pPr>
        <w:tabs>
          <w:tab w:val="left" w:pos="1134"/>
        </w:tabs>
        <w:spacing w:after="0"/>
        <w:jc w:val="center"/>
        <w:rPr>
          <w:bCs/>
          <w:sz w:val="24"/>
          <w:szCs w:val="24"/>
        </w:rPr>
      </w:pPr>
      <w:r w:rsidRPr="009F6C67">
        <w:rPr>
          <w:noProof/>
          <w:sz w:val="24"/>
          <w:szCs w:val="24"/>
          <w:lang w:eastAsia="ru-RU"/>
        </w:rPr>
        <w:drawing>
          <wp:inline distT="0" distB="0" distL="0" distR="0">
            <wp:extent cx="4429760" cy="427355"/>
            <wp:effectExtent l="1905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l="31401" t="72301" r="36261" b="21294"/>
                    <a:stretch>
                      <a:fillRect/>
                    </a:stretch>
                  </pic:blipFill>
                  <pic:spPr bwMode="auto">
                    <a:xfrm>
                      <a:off x="0" y="0"/>
                      <a:ext cx="4429760" cy="427355"/>
                    </a:xfrm>
                    <a:prstGeom prst="rect">
                      <a:avLst/>
                    </a:prstGeom>
                    <a:noFill/>
                    <a:ln w="9525">
                      <a:noFill/>
                      <a:miter lim="800000"/>
                      <a:headEnd/>
                      <a:tailEnd/>
                    </a:ln>
                  </pic:spPr>
                </pic:pic>
              </a:graphicData>
            </a:graphic>
          </wp:inline>
        </w:drawing>
      </w:r>
    </w:p>
    <w:p w:rsidR="001428B5" w:rsidRPr="009F6C67" w:rsidRDefault="001428B5" w:rsidP="00D028B2">
      <w:pPr>
        <w:pStyle w:val="ae"/>
        <w:spacing w:line="276" w:lineRule="auto"/>
        <w:jc w:val="center"/>
        <w:rPr>
          <w:b w:val="0"/>
          <w:bCs w:val="0"/>
          <w:sz w:val="24"/>
          <w:szCs w:val="24"/>
        </w:rPr>
      </w:pPr>
      <w:r w:rsidRPr="009F6C67">
        <w:rPr>
          <w:b w:val="0"/>
          <w:sz w:val="24"/>
          <w:szCs w:val="24"/>
        </w:rPr>
        <w:t>Рисунок </w:t>
      </w:r>
      <w:r w:rsidR="0061397F" w:rsidRPr="009F6C67">
        <w:rPr>
          <w:b w:val="0"/>
          <w:sz w:val="24"/>
          <w:szCs w:val="24"/>
        </w:rPr>
        <w:fldChar w:fldCharType="begin"/>
      </w:r>
      <w:r w:rsidRPr="009F6C67">
        <w:rPr>
          <w:b w:val="0"/>
          <w:sz w:val="24"/>
          <w:szCs w:val="24"/>
        </w:rPr>
        <w:instrText xml:space="preserve"> SEQ Рисунок \* ARABIC </w:instrText>
      </w:r>
      <w:r w:rsidR="0061397F" w:rsidRPr="009F6C67">
        <w:rPr>
          <w:b w:val="0"/>
          <w:sz w:val="24"/>
          <w:szCs w:val="24"/>
        </w:rPr>
        <w:fldChar w:fldCharType="separate"/>
      </w:r>
      <w:r w:rsidRPr="009F6C67">
        <w:rPr>
          <w:b w:val="0"/>
          <w:noProof/>
          <w:sz w:val="24"/>
          <w:szCs w:val="24"/>
        </w:rPr>
        <w:t>5</w:t>
      </w:r>
      <w:r w:rsidR="0061397F" w:rsidRPr="009F6C67">
        <w:rPr>
          <w:b w:val="0"/>
          <w:sz w:val="24"/>
          <w:szCs w:val="24"/>
        </w:rPr>
        <w:fldChar w:fldCharType="end"/>
      </w:r>
      <w:r w:rsidRPr="009F6C67">
        <w:rPr>
          <w:b w:val="0"/>
          <w:sz w:val="24"/>
          <w:szCs w:val="24"/>
        </w:rPr>
        <w:t>. Пример перевода двоичного числа в шестнадцатеричное</w:t>
      </w:r>
    </w:p>
    <w:p w:rsidR="001428B5" w:rsidRPr="009F6C67" w:rsidRDefault="001428B5" w:rsidP="00D028B2">
      <w:pPr>
        <w:tabs>
          <w:tab w:val="left" w:pos="1134"/>
        </w:tabs>
        <w:spacing w:after="0"/>
        <w:jc w:val="center"/>
        <w:rPr>
          <w:bCs/>
          <w:sz w:val="24"/>
          <w:szCs w:val="24"/>
        </w:rPr>
      </w:pPr>
    </w:p>
    <w:p w:rsidR="001428B5" w:rsidRPr="009F6C67" w:rsidRDefault="001428B5" w:rsidP="00D028B2">
      <w:pPr>
        <w:spacing w:after="0"/>
        <w:ind w:firstLine="709"/>
        <w:jc w:val="both"/>
        <w:rPr>
          <w:bCs/>
          <w:sz w:val="24"/>
          <w:szCs w:val="24"/>
        </w:rPr>
      </w:pPr>
      <w:r w:rsidRPr="009F6C67">
        <w:rPr>
          <w:bCs/>
          <w:sz w:val="24"/>
          <w:szCs w:val="24"/>
        </w:rPr>
        <w:t>Получим: 101100001000110010</w:t>
      </w:r>
      <w:r w:rsidRPr="009F6C67">
        <w:rPr>
          <w:bCs/>
          <w:sz w:val="24"/>
          <w:szCs w:val="24"/>
          <w:vertAlign w:val="subscript"/>
        </w:rPr>
        <w:t>2</w:t>
      </w:r>
      <w:r w:rsidRPr="009F6C67">
        <w:rPr>
          <w:bCs/>
          <w:sz w:val="24"/>
          <w:szCs w:val="24"/>
        </w:rPr>
        <w:t xml:space="preserve"> = 541062</w:t>
      </w:r>
      <w:r w:rsidRPr="009F6C67">
        <w:rPr>
          <w:bCs/>
          <w:sz w:val="24"/>
          <w:szCs w:val="24"/>
          <w:vertAlign w:val="subscript"/>
        </w:rPr>
        <w:t>8</w:t>
      </w:r>
      <w:r w:rsidRPr="009F6C67">
        <w:rPr>
          <w:bCs/>
          <w:sz w:val="24"/>
          <w:szCs w:val="24"/>
        </w:rPr>
        <w:t xml:space="preserve"> = 200</w:t>
      </w:r>
      <w:r w:rsidRPr="009F6C67">
        <w:rPr>
          <w:bCs/>
          <w:sz w:val="24"/>
          <w:szCs w:val="24"/>
          <w:lang w:val="en-US"/>
        </w:rPr>
        <w:t>F</w:t>
      </w:r>
      <w:r w:rsidRPr="009F6C67">
        <w:rPr>
          <w:bCs/>
          <w:sz w:val="24"/>
          <w:szCs w:val="24"/>
        </w:rPr>
        <w:t>87</w:t>
      </w:r>
      <w:r w:rsidRPr="009F6C67">
        <w:rPr>
          <w:bCs/>
          <w:sz w:val="24"/>
          <w:szCs w:val="24"/>
          <w:vertAlign w:val="subscript"/>
        </w:rPr>
        <w:t>16</w:t>
      </w:r>
      <w:r w:rsidRPr="009F6C67">
        <w:rPr>
          <w:bCs/>
          <w:sz w:val="24"/>
          <w:szCs w:val="24"/>
        </w:rPr>
        <w:t>.</w:t>
      </w:r>
    </w:p>
    <w:p w:rsidR="001428B5" w:rsidRPr="009F6C67" w:rsidRDefault="001428B5" w:rsidP="00D028B2">
      <w:pPr>
        <w:spacing w:after="0"/>
        <w:ind w:firstLine="709"/>
        <w:jc w:val="both"/>
        <w:rPr>
          <w:bCs/>
          <w:sz w:val="24"/>
          <w:szCs w:val="24"/>
        </w:rPr>
      </w:pPr>
      <w:r w:rsidRPr="009F6C67">
        <w:rPr>
          <w:b/>
          <w:bCs/>
          <w:sz w:val="24"/>
          <w:szCs w:val="24"/>
        </w:rPr>
        <w:t>Задание 3: </w:t>
      </w:r>
      <w:r w:rsidRPr="009F6C67">
        <w:rPr>
          <w:bCs/>
          <w:sz w:val="24"/>
          <w:szCs w:val="24"/>
        </w:rPr>
        <w:t>Выполните задания в</w:t>
      </w:r>
      <w:r w:rsidR="00A454DD" w:rsidRPr="009F6C67">
        <w:rPr>
          <w:bCs/>
          <w:sz w:val="24"/>
          <w:szCs w:val="24"/>
        </w:rPr>
        <w:t xml:space="preserve"> соответствии с вашим вариантом (номер варианта см. в табл. 4)</w:t>
      </w:r>
      <w:r w:rsidRPr="009F6C67">
        <w:rPr>
          <w:bCs/>
          <w:sz w:val="24"/>
          <w:szCs w:val="24"/>
        </w:rPr>
        <w:t>. Решение представьте в тетради.</w:t>
      </w:r>
    </w:p>
    <w:p w:rsidR="001428B5" w:rsidRPr="009F6C67" w:rsidRDefault="001428B5" w:rsidP="00D028B2">
      <w:pPr>
        <w:spacing w:after="0"/>
        <w:ind w:firstLine="709"/>
        <w:jc w:val="both"/>
        <w:rPr>
          <w:bCs/>
          <w:sz w:val="24"/>
          <w:szCs w:val="24"/>
        </w:rPr>
      </w:pPr>
    </w:p>
    <w:p w:rsidR="001428B5" w:rsidRPr="0004055B" w:rsidRDefault="001428B5" w:rsidP="00D028B2">
      <w:pPr>
        <w:pStyle w:val="ae"/>
        <w:spacing w:line="276" w:lineRule="auto"/>
        <w:ind w:firstLine="700"/>
        <w:rPr>
          <w:b w:val="0"/>
          <w:sz w:val="24"/>
          <w:szCs w:val="24"/>
        </w:rPr>
      </w:pPr>
      <w:r w:rsidRPr="009F6C67">
        <w:rPr>
          <w:b w:val="0"/>
          <w:sz w:val="24"/>
          <w:szCs w:val="24"/>
        </w:rPr>
        <w:t xml:space="preserve">Таблица 4 – Номера вариантов </w:t>
      </w:r>
      <w:r w:rsidR="0004055B">
        <w:rPr>
          <w:b w:val="0"/>
          <w:sz w:val="24"/>
          <w:szCs w:val="24"/>
        </w:rPr>
        <w:t>учащихся</w:t>
      </w:r>
      <w:r w:rsidRPr="009F6C67">
        <w:rPr>
          <w:b w:val="0"/>
          <w:sz w:val="24"/>
          <w:szCs w:val="24"/>
        </w:rPr>
        <w:t xml:space="preserve"> по списку</w:t>
      </w:r>
    </w:p>
    <w:p w:rsidR="00A454DD" w:rsidRPr="0004055B" w:rsidRDefault="00A454DD" w:rsidP="00D028B2">
      <w:pPr>
        <w:spacing w:after="0"/>
        <w:rPr>
          <w:sz w:val="24"/>
          <w:szCs w:val="24"/>
          <w:lang w:eastAsia="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851"/>
        <w:gridCol w:w="850"/>
        <w:gridCol w:w="851"/>
        <w:gridCol w:w="850"/>
        <w:gridCol w:w="851"/>
        <w:gridCol w:w="850"/>
        <w:gridCol w:w="851"/>
        <w:gridCol w:w="850"/>
      </w:tblGrid>
      <w:tr w:rsidR="001428B5" w:rsidRPr="009F6C67" w:rsidTr="00A454DD">
        <w:trPr>
          <w:trHeight w:val="397"/>
        </w:trPr>
        <w:tc>
          <w:tcPr>
            <w:tcW w:w="2943" w:type="dxa"/>
            <w:vAlign w:val="center"/>
          </w:tcPr>
          <w:p w:rsidR="001428B5" w:rsidRPr="009F6C67" w:rsidRDefault="001428B5" w:rsidP="00D028B2">
            <w:pPr>
              <w:spacing w:after="0"/>
              <w:rPr>
                <w:b/>
                <w:bCs/>
                <w:sz w:val="24"/>
                <w:szCs w:val="24"/>
              </w:rPr>
            </w:pPr>
            <w:r w:rsidRPr="009F6C67">
              <w:rPr>
                <w:b/>
                <w:bCs/>
                <w:sz w:val="24"/>
                <w:szCs w:val="24"/>
              </w:rPr>
              <w:t>Номер варианта</w:t>
            </w:r>
          </w:p>
        </w:tc>
        <w:tc>
          <w:tcPr>
            <w:tcW w:w="851" w:type="dxa"/>
            <w:vAlign w:val="center"/>
          </w:tcPr>
          <w:p w:rsidR="001428B5" w:rsidRPr="009F6C67" w:rsidRDefault="001428B5" w:rsidP="00D028B2">
            <w:pPr>
              <w:spacing w:after="0"/>
              <w:jc w:val="center"/>
              <w:rPr>
                <w:bCs/>
                <w:sz w:val="24"/>
                <w:szCs w:val="24"/>
              </w:rPr>
            </w:pPr>
            <w:r w:rsidRPr="009F6C67">
              <w:rPr>
                <w:bCs/>
                <w:sz w:val="24"/>
                <w:szCs w:val="24"/>
              </w:rPr>
              <w:t>1</w:t>
            </w:r>
          </w:p>
        </w:tc>
        <w:tc>
          <w:tcPr>
            <w:tcW w:w="850" w:type="dxa"/>
            <w:vAlign w:val="center"/>
          </w:tcPr>
          <w:p w:rsidR="001428B5" w:rsidRPr="009F6C67" w:rsidRDefault="001428B5" w:rsidP="00D028B2">
            <w:pPr>
              <w:spacing w:after="0"/>
              <w:jc w:val="center"/>
              <w:rPr>
                <w:bCs/>
                <w:sz w:val="24"/>
                <w:szCs w:val="24"/>
              </w:rPr>
            </w:pPr>
            <w:r w:rsidRPr="009F6C67">
              <w:rPr>
                <w:bCs/>
                <w:sz w:val="24"/>
                <w:szCs w:val="24"/>
              </w:rPr>
              <w:t>2</w:t>
            </w:r>
          </w:p>
        </w:tc>
        <w:tc>
          <w:tcPr>
            <w:tcW w:w="851" w:type="dxa"/>
            <w:vAlign w:val="center"/>
          </w:tcPr>
          <w:p w:rsidR="001428B5" w:rsidRPr="009F6C67" w:rsidRDefault="001428B5" w:rsidP="00D028B2">
            <w:pPr>
              <w:spacing w:after="0"/>
              <w:jc w:val="center"/>
              <w:rPr>
                <w:bCs/>
                <w:sz w:val="24"/>
                <w:szCs w:val="24"/>
              </w:rPr>
            </w:pPr>
            <w:r w:rsidRPr="009F6C67">
              <w:rPr>
                <w:bCs/>
                <w:sz w:val="24"/>
                <w:szCs w:val="24"/>
              </w:rPr>
              <w:t>3</w:t>
            </w:r>
          </w:p>
        </w:tc>
        <w:tc>
          <w:tcPr>
            <w:tcW w:w="850" w:type="dxa"/>
            <w:vAlign w:val="center"/>
          </w:tcPr>
          <w:p w:rsidR="001428B5" w:rsidRPr="009F6C67" w:rsidRDefault="001428B5" w:rsidP="00D028B2">
            <w:pPr>
              <w:spacing w:after="0"/>
              <w:jc w:val="center"/>
              <w:rPr>
                <w:bCs/>
                <w:sz w:val="24"/>
                <w:szCs w:val="24"/>
              </w:rPr>
            </w:pPr>
            <w:r w:rsidRPr="009F6C67">
              <w:rPr>
                <w:bCs/>
                <w:sz w:val="24"/>
                <w:szCs w:val="24"/>
              </w:rPr>
              <w:t>4</w:t>
            </w:r>
          </w:p>
        </w:tc>
        <w:tc>
          <w:tcPr>
            <w:tcW w:w="851" w:type="dxa"/>
            <w:vAlign w:val="center"/>
          </w:tcPr>
          <w:p w:rsidR="001428B5" w:rsidRPr="009F6C67" w:rsidRDefault="001428B5" w:rsidP="00D028B2">
            <w:pPr>
              <w:spacing w:after="0"/>
              <w:jc w:val="center"/>
              <w:rPr>
                <w:bCs/>
                <w:sz w:val="24"/>
                <w:szCs w:val="24"/>
              </w:rPr>
            </w:pPr>
            <w:r w:rsidRPr="009F6C67">
              <w:rPr>
                <w:bCs/>
                <w:sz w:val="24"/>
                <w:szCs w:val="24"/>
              </w:rPr>
              <w:t>5</w:t>
            </w:r>
          </w:p>
        </w:tc>
        <w:tc>
          <w:tcPr>
            <w:tcW w:w="850" w:type="dxa"/>
            <w:vAlign w:val="center"/>
          </w:tcPr>
          <w:p w:rsidR="001428B5" w:rsidRPr="009F6C67" w:rsidRDefault="001428B5" w:rsidP="00D028B2">
            <w:pPr>
              <w:spacing w:after="0"/>
              <w:jc w:val="center"/>
              <w:rPr>
                <w:bCs/>
                <w:sz w:val="24"/>
                <w:szCs w:val="24"/>
              </w:rPr>
            </w:pPr>
            <w:r w:rsidRPr="009F6C67">
              <w:rPr>
                <w:bCs/>
                <w:sz w:val="24"/>
                <w:szCs w:val="24"/>
              </w:rPr>
              <w:t>6</w:t>
            </w:r>
          </w:p>
        </w:tc>
        <w:tc>
          <w:tcPr>
            <w:tcW w:w="851" w:type="dxa"/>
            <w:vAlign w:val="center"/>
          </w:tcPr>
          <w:p w:rsidR="001428B5" w:rsidRPr="009F6C67" w:rsidRDefault="001428B5" w:rsidP="00D028B2">
            <w:pPr>
              <w:spacing w:after="0"/>
              <w:jc w:val="center"/>
              <w:rPr>
                <w:bCs/>
                <w:sz w:val="24"/>
                <w:szCs w:val="24"/>
              </w:rPr>
            </w:pPr>
            <w:r w:rsidRPr="009F6C67">
              <w:rPr>
                <w:bCs/>
                <w:sz w:val="24"/>
                <w:szCs w:val="24"/>
              </w:rPr>
              <w:t>7</w:t>
            </w:r>
          </w:p>
        </w:tc>
        <w:tc>
          <w:tcPr>
            <w:tcW w:w="850" w:type="dxa"/>
            <w:vAlign w:val="center"/>
          </w:tcPr>
          <w:p w:rsidR="001428B5" w:rsidRPr="009F6C67" w:rsidRDefault="001428B5" w:rsidP="00D028B2">
            <w:pPr>
              <w:spacing w:after="0"/>
              <w:jc w:val="center"/>
              <w:rPr>
                <w:bCs/>
                <w:sz w:val="24"/>
                <w:szCs w:val="24"/>
              </w:rPr>
            </w:pPr>
            <w:r w:rsidRPr="009F6C67">
              <w:rPr>
                <w:bCs/>
                <w:sz w:val="24"/>
                <w:szCs w:val="24"/>
              </w:rPr>
              <w:t>8</w:t>
            </w:r>
          </w:p>
        </w:tc>
      </w:tr>
      <w:tr w:rsidR="001428B5" w:rsidRPr="009F6C67" w:rsidTr="00A454DD">
        <w:trPr>
          <w:trHeight w:val="737"/>
        </w:trPr>
        <w:tc>
          <w:tcPr>
            <w:tcW w:w="2943" w:type="dxa"/>
            <w:vAlign w:val="center"/>
          </w:tcPr>
          <w:p w:rsidR="00A454DD" w:rsidRPr="009F6C67" w:rsidRDefault="001428B5" w:rsidP="00D028B2">
            <w:pPr>
              <w:spacing w:after="0"/>
              <w:rPr>
                <w:b/>
                <w:bCs/>
                <w:sz w:val="24"/>
                <w:szCs w:val="24"/>
              </w:rPr>
            </w:pPr>
            <w:r w:rsidRPr="009F6C67">
              <w:rPr>
                <w:b/>
                <w:bCs/>
                <w:sz w:val="24"/>
                <w:szCs w:val="24"/>
              </w:rPr>
              <w:t xml:space="preserve">Номер </w:t>
            </w:r>
            <w:r w:rsidR="0004055B">
              <w:rPr>
                <w:b/>
                <w:bCs/>
                <w:sz w:val="24"/>
                <w:szCs w:val="24"/>
              </w:rPr>
              <w:t>учащийся</w:t>
            </w:r>
            <w:r w:rsidRPr="009F6C67">
              <w:rPr>
                <w:b/>
                <w:bCs/>
                <w:sz w:val="24"/>
                <w:szCs w:val="24"/>
              </w:rPr>
              <w:t xml:space="preserve">а </w:t>
            </w:r>
          </w:p>
          <w:p w:rsidR="001428B5" w:rsidRPr="009F6C67" w:rsidRDefault="001428B5" w:rsidP="00D028B2">
            <w:pPr>
              <w:spacing w:after="0"/>
              <w:rPr>
                <w:b/>
                <w:bCs/>
                <w:sz w:val="24"/>
                <w:szCs w:val="24"/>
              </w:rPr>
            </w:pPr>
            <w:r w:rsidRPr="009F6C67">
              <w:rPr>
                <w:b/>
                <w:bCs/>
                <w:sz w:val="24"/>
                <w:szCs w:val="24"/>
              </w:rPr>
              <w:t>в списке по журналу</w:t>
            </w:r>
          </w:p>
        </w:tc>
        <w:tc>
          <w:tcPr>
            <w:tcW w:w="851" w:type="dxa"/>
            <w:vAlign w:val="center"/>
          </w:tcPr>
          <w:p w:rsidR="001428B5" w:rsidRPr="009F6C67" w:rsidRDefault="001428B5" w:rsidP="00D028B2">
            <w:pPr>
              <w:spacing w:after="0"/>
              <w:jc w:val="center"/>
              <w:rPr>
                <w:bCs/>
                <w:sz w:val="24"/>
                <w:szCs w:val="24"/>
              </w:rPr>
            </w:pPr>
            <w:r w:rsidRPr="009F6C67">
              <w:rPr>
                <w:bCs/>
                <w:sz w:val="24"/>
                <w:szCs w:val="24"/>
              </w:rPr>
              <w:t>1,9,</w:t>
            </w:r>
          </w:p>
          <w:p w:rsidR="001428B5" w:rsidRPr="009F6C67" w:rsidRDefault="001428B5" w:rsidP="00D028B2">
            <w:pPr>
              <w:spacing w:after="0"/>
              <w:jc w:val="center"/>
              <w:rPr>
                <w:bCs/>
                <w:sz w:val="24"/>
                <w:szCs w:val="24"/>
              </w:rPr>
            </w:pPr>
          </w:p>
        </w:tc>
        <w:tc>
          <w:tcPr>
            <w:tcW w:w="850" w:type="dxa"/>
            <w:vAlign w:val="center"/>
          </w:tcPr>
          <w:p w:rsidR="001428B5" w:rsidRPr="009F6C67" w:rsidRDefault="001428B5" w:rsidP="00D028B2">
            <w:pPr>
              <w:spacing w:after="0"/>
              <w:jc w:val="center"/>
              <w:rPr>
                <w:bCs/>
                <w:sz w:val="24"/>
                <w:szCs w:val="24"/>
              </w:rPr>
            </w:pPr>
            <w:r w:rsidRPr="009F6C67">
              <w:rPr>
                <w:bCs/>
                <w:sz w:val="24"/>
                <w:szCs w:val="24"/>
              </w:rPr>
              <w:t>2,10,</w:t>
            </w:r>
          </w:p>
          <w:p w:rsidR="001428B5" w:rsidRPr="009F6C67" w:rsidRDefault="001428B5" w:rsidP="00D028B2">
            <w:pPr>
              <w:spacing w:after="0"/>
              <w:jc w:val="center"/>
              <w:rPr>
                <w:bCs/>
                <w:sz w:val="24"/>
                <w:szCs w:val="24"/>
              </w:rPr>
            </w:pPr>
          </w:p>
        </w:tc>
        <w:tc>
          <w:tcPr>
            <w:tcW w:w="851" w:type="dxa"/>
            <w:vAlign w:val="center"/>
          </w:tcPr>
          <w:p w:rsidR="001428B5" w:rsidRPr="009F6C67" w:rsidRDefault="001428B5" w:rsidP="00D028B2">
            <w:pPr>
              <w:spacing w:after="0"/>
              <w:jc w:val="center"/>
              <w:rPr>
                <w:bCs/>
                <w:sz w:val="24"/>
                <w:szCs w:val="24"/>
              </w:rPr>
            </w:pPr>
            <w:r w:rsidRPr="009F6C67">
              <w:rPr>
                <w:bCs/>
                <w:sz w:val="24"/>
                <w:szCs w:val="24"/>
              </w:rPr>
              <w:t>3,11,</w:t>
            </w:r>
          </w:p>
          <w:p w:rsidR="001428B5" w:rsidRPr="009F6C67" w:rsidRDefault="001428B5" w:rsidP="00D028B2">
            <w:pPr>
              <w:spacing w:after="0"/>
              <w:jc w:val="center"/>
              <w:rPr>
                <w:bCs/>
                <w:sz w:val="24"/>
                <w:szCs w:val="24"/>
              </w:rPr>
            </w:pPr>
          </w:p>
        </w:tc>
        <w:tc>
          <w:tcPr>
            <w:tcW w:w="850" w:type="dxa"/>
            <w:vAlign w:val="center"/>
          </w:tcPr>
          <w:p w:rsidR="001428B5" w:rsidRPr="009F6C67" w:rsidRDefault="001428B5" w:rsidP="00D028B2">
            <w:pPr>
              <w:spacing w:after="0"/>
              <w:jc w:val="center"/>
              <w:rPr>
                <w:bCs/>
                <w:sz w:val="24"/>
                <w:szCs w:val="24"/>
              </w:rPr>
            </w:pPr>
            <w:r w:rsidRPr="009F6C67">
              <w:rPr>
                <w:bCs/>
                <w:sz w:val="24"/>
                <w:szCs w:val="24"/>
              </w:rPr>
              <w:t>4,12,</w:t>
            </w:r>
          </w:p>
          <w:p w:rsidR="001428B5" w:rsidRPr="009F6C67" w:rsidRDefault="001428B5" w:rsidP="00D028B2">
            <w:pPr>
              <w:spacing w:after="0"/>
              <w:jc w:val="center"/>
              <w:rPr>
                <w:bCs/>
                <w:sz w:val="24"/>
                <w:szCs w:val="24"/>
              </w:rPr>
            </w:pPr>
          </w:p>
        </w:tc>
        <w:tc>
          <w:tcPr>
            <w:tcW w:w="851" w:type="dxa"/>
            <w:vAlign w:val="center"/>
          </w:tcPr>
          <w:p w:rsidR="001428B5" w:rsidRPr="009F6C67" w:rsidRDefault="001428B5" w:rsidP="00D028B2">
            <w:pPr>
              <w:spacing w:after="0"/>
              <w:jc w:val="center"/>
              <w:rPr>
                <w:bCs/>
                <w:sz w:val="24"/>
                <w:szCs w:val="24"/>
              </w:rPr>
            </w:pPr>
            <w:r w:rsidRPr="009F6C67">
              <w:rPr>
                <w:bCs/>
                <w:sz w:val="24"/>
                <w:szCs w:val="24"/>
              </w:rPr>
              <w:t>5,13,</w:t>
            </w:r>
          </w:p>
          <w:p w:rsidR="001428B5" w:rsidRPr="009F6C67" w:rsidRDefault="001428B5" w:rsidP="00D028B2">
            <w:pPr>
              <w:spacing w:after="0"/>
              <w:jc w:val="center"/>
              <w:rPr>
                <w:bCs/>
                <w:sz w:val="24"/>
                <w:szCs w:val="24"/>
              </w:rPr>
            </w:pPr>
          </w:p>
        </w:tc>
        <w:tc>
          <w:tcPr>
            <w:tcW w:w="850" w:type="dxa"/>
            <w:vAlign w:val="center"/>
          </w:tcPr>
          <w:p w:rsidR="001428B5" w:rsidRPr="009F6C67" w:rsidRDefault="001428B5" w:rsidP="00D028B2">
            <w:pPr>
              <w:spacing w:after="0"/>
              <w:jc w:val="center"/>
              <w:rPr>
                <w:bCs/>
                <w:sz w:val="24"/>
                <w:szCs w:val="24"/>
              </w:rPr>
            </w:pPr>
            <w:r w:rsidRPr="009F6C67">
              <w:rPr>
                <w:bCs/>
                <w:sz w:val="24"/>
                <w:szCs w:val="24"/>
              </w:rPr>
              <w:t>6,14,</w:t>
            </w:r>
          </w:p>
          <w:p w:rsidR="001428B5" w:rsidRPr="009F6C67" w:rsidRDefault="001428B5" w:rsidP="00D028B2">
            <w:pPr>
              <w:spacing w:after="0"/>
              <w:jc w:val="center"/>
              <w:rPr>
                <w:bCs/>
                <w:sz w:val="24"/>
                <w:szCs w:val="24"/>
              </w:rPr>
            </w:pPr>
          </w:p>
        </w:tc>
        <w:tc>
          <w:tcPr>
            <w:tcW w:w="851" w:type="dxa"/>
            <w:vAlign w:val="center"/>
          </w:tcPr>
          <w:p w:rsidR="001428B5" w:rsidRPr="009F6C67" w:rsidRDefault="001428B5" w:rsidP="00D028B2">
            <w:pPr>
              <w:spacing w:after="0"/>
              <w:jc w:val="center"/>
              <w:rPr>
                <w:bCs/>
                <w:sz w:val="24"/>
                <w:szCs w:val="24"/>
              </w:rPr>
            </w:pPr>
            <w:r w:rsidRPr="009F6C67">
              <w:rPr>
                <w:bCs/>
                <w:sz w:val="24"/>
                <w:szCs w:val="24"/>
              </w:rPr>
              <w:t>7,15,</w:t>
            </w:r>
          </w:p>
          <w:p w:rsidR="001428B5" w:rsidRPr="009F6C67" w:rsidRDefault="001428B5" w:rsidP="00D028B2">
            <w:pPr>
              <w:spacing w:after="0"/>
              <w:jc w:val="center"/>
              <w:rPr>
                <w:bCs/>
                <w:sz w:val="24"/>
                <w:szCs w:val="24"/>
              </w:rPr>
            </w:pPr>
          </w:p>
        </w:tc>
        <w:tc>
          <w:tcPr>
            <w:tcW w:w="850" w:type="dxa"/>
            <w:vAlign w:val="center"/>
          </w:tcPr>
          <w:p w:rsidR="001428B5" w:rsidRPr="009F6C67" w:rsidRDefault="001428B5" w:rsidP="00D028B2">
            <w:pPr>
              <w:spacing w:after="0"/>
              <w:jc w:val="center"/>
              <w:rPr>
                <w:bCs/>
                <w:sz w:val="24"/>
                <w:szCs w:val="24"/>
              </w:rPr>
            </w:pPr>
            <w:r w:rsidRPr="009F6C67">
              <w:rPr>
                <w:bCs/>
                <w:sz w:val="24"/>
                <w:szCs w:val="24"/>
              </w:rPr>
              <w:t>8,16,</w:t>
            </w:r>
          </w:p>
          <w:p w:rsidR="001428B5" w:rsidRPr="009F6C67" w:rsidRDefault="001428B5" w:rsidP="00D028B2">
            <w:pPr>
              <w:spacing w:after="0"/>
              <w:jc w:val="center"/>
              <w:rPr>
                <w:bCs/>
                <w:sz w:val="24"/>
                <w:szCs w:val="24"/>
              </w:rPr>
            </w:pPr>
          </w:p>
        </w:tc>
      </w:tr>
    </w:tbl>
    <w:p w:rsidR="0095345C" w:rsidRDefault="0095345C" w:rsidP="00D028B2">
      <w:pPr>
        <w:spacing w:after="0"/>
        <w:rPr>
          <w:b/>
          <w:sz w:val="24"/>
          <w:szCs w:val="24"/>
        </w:rPr>
      </w:pPr>
    </w:p>
    <w:p w:rsidR="0095345C" w:rsidRDefault="0095345C" w:rsidP="00D028B2">
      <w:pPr>
        <w:spacing w:after="0"/>
        <w:rPr>
          <w:b/>
          <w:sz w:val="24"/>
          <w:szCs w:val="24"/>
        </w:rPr>
      </w:pPr>
    </w:p>
    <w:p w:rsidR="001428B5" w:rsidRPr="009F6C67" w:rsidRDefault="001428B5" w:rsidP="00D028B2">
      <w:pPr>
        <w:spacing w:after="0"/>
        <w:rPr>
          <w:b/>
          <w:sz w:val="24"/>
          <w:szCs w:val="24"/>
        </w:rPr>
      </w:pPr>
      <w:r w:rsidRPr="009F6C67">
        <w:rPr>
          <w:b/>
          <w:sz w:val="24"/>
          <w:szCs w:val="24"/>
        </w:rPr>
        <w:lastRenderedPageBreak/>
        <w:t>ВАРИАНТ 1</w:t>
      </w:r>
    </w:p>
    <w:p w:rsidR="001428B5" w:rsidRPr="009F6C67" w:rsidRDefault="001428B5" w:rsidP="00D028B2">
      <w:pPr>
        <w:spacing w:after="0"/>
        <w:jc w:val="both"/>
        <w:rPr>
          <w:sz w:val="24"/>
          <w:szCs w:val="24"/>
        </w:rPr>
      </w:pPr>
      <w:r w:rsidRPr="009F6C67">
        <w:rPr>
          <w:sz w:val="24"/>
          <w:szCs w:val="24"/>
        </w:rPr>
        <w:t>1. Запишите число в развернутой форме: 3670,294</w:t>
      </w:r>
      <w:r w:rsidRPr="009F6C67">
        <w:rPr>
          <w:sz w:val="24"/>
          <w:szCs w:val="24"/>
          <w:vertAlign w:val="subscript"/>
        </w:rPr>
        <w:t>10</w:t>
      </w:r>
      <w:r w:rsidRPr="009F6C67">
        <w:rPr>
          <w:sz w:val="24"/>
          <w:szCs w:val="24"/>
        </w:rPr>
        <w:t>.</w:t>
      </w:r>
    </w:p>
    <w:p w:rsidR="001428B5" w:rsidRPr="009F6C67" w:rsidRDefault="001428B5" w:rsidP="00D028B2">
      <w:pPr>
        <w:spacing w:after="0"/>
        <w:jc w:val="both"/>
        <w:rPr>
          <w:sz w:val="24"/>
          <w:szCs w:val="24"/>
        </w:rPr>
      </w:pPr>
      <w:r w:rsidRPr="009F6C67">
        <w:rPr>
          <w:sz w:val="24"/>
          <w:szCs w:val="24"/>
        </w:rPr>
        <w:t>2. Выполните перевод чисел из одной системы счисления в другую:</w:t>
      </w:r>
    </w:p>
    <w:p w:rsidR="001428B5" w:rsidRPr="009F6C67" w:rsidRDefault="001428B5" w:rsidP="00D028B2">
      <w:pPr>
        <w:numPr>
          <w:ilvl w:val="0"/>
          <w:numId w:val="8"/>
        </w:numPr>
        <w:spacing w:after="0"/>
        <w:jc w:val="both"/>
        <w:rPr>
          <w:sz w:val="24"/>
          <w:szCs w:val="24"/>
        </w:rPr>
      </w:pPr>
      <w:r w:rsidRPr="009F6C67">
        <w:rPr>
          <w:sz w:val="24"/>
          <w:szCs w:val="24"/>
        </w:rPr>
        <w:t>243,52</w:t>
      </w:r>
      <w:r w:rsidRPr="009F6C67">
        <w:rPr>
          <w:sz w:val="24"/>
          <w:szCs w:val="24"/>
          <w:vertAlign w:val="subscript"/>
        </w:rPr>
        <w:t>10</w:t>
      </w:r>
      <w:r w:rsidRPr="009F6C67">
        <w:rPr>
          <w:sz w:val="24"/>
          <w:szCs w:val="24"/>
        </w:rPr>
        <w:t xml:space="preserve"> – в двоичную, восьмеричную, шестнадцатеричную системы счисления с точностью до трех знаков после запятой;</w:t>
      </w:r>
    </w:p>
    <w:p w:rsidR="001428B5" w:rsidRPr="009F6C67" w:rsidRDefault="001428B5" w:rsidP="00D028B2">
      <w:pPr>
        <w:numPr>
          <w:ilvl w:val="0"/>
          <w:numId w:val="8"/>
        </w:numPr>
        <w:spacing w:after="0"/>
        <w:jc w:val="both"/>
        <w:rPr>
          <w:sz w:val="24"/>
          <w:szCs w:val="24"/>
        </w:rPr>
      </w:pPr>
      <w:r w:rsidRPr="009F6C67">
        <w:rPr>
          <w:sz w:val="24"/>
          <w:szCs w:val="24"/>
        </w:rPr>
        <w:t>1110001010</w:t>
      </w:r>
      <w:r w:rsidRPr="009F6C67">
        <w:rPr>
          <w:sz w:val="24"/>
          <w:szCs w:val="24"/>
          <w:vertAlign w:val="subscript"/>
        </w:rPr>
        <w:t>2</w:t>
      </w:r>
      <w:r w:rsidRPr="009F6C67">
        <w:rPr>
          <w:sz w:val="24"/>
          <w:szCs w:val="24"/>
        </w:rPr>
        <w:t xml:space="preserve"> – в восьмеричную, десятичную, шестнадцатеричную системы счисления;</w:t>
      </w:r>
    </w:p>
    <w:p w:rsidR="001428B5" w:rsidRPr="009F6C67" w:rsidRDefault="001428B5" w:rsidP="00D028B2">
      <w:pPr>
        <w:numPr>
          <w:ilvl w:val="0"/>
          <w:numId w:val="8"/>
        </w:numPr>
        <w:spacing w:after="0"/>
        <w:jc w:val="both"/>
        <w:rPr>
          <w:sz w:val="24"/>
          <w:szCs w:val="24"/>
        </w:rPr>
      </w:pPr>
      <w:r w:rsidRPr="009F6C67">
        <w:rPr>
          <w:sz w:val="24"/>
          <w:szCs w:val="24"/>
        </w:rPr>
        <w:t>742,3</w:t>
      </w:r>
      <w:r w:rsidRPr="009F6C67">
        <w:rPr>
          <w:sz w:val="24"/>
          <w:szCs w:val="24"/>
          <w:vertAlign w:val="subscript"/>
        </w:rPr>
        <w:t>8</w:t>
      </w:r>
      <w:r w:rsidRPr="009F6C67">
        <w:rPr>
          <w:sz w:val="24"/>
          <w:szCs w:val="24"/>
        </w:rPr>
        <w:t xml:space="preserve"> - в двоичную, десятичную системы счисления;</w:t>
      </w:r>
    </w:p>
    <w:p w:rsidR="001428B5" w:rsidRPr="009F6C67" w:rsidRDefault="001428B5" w:rsidP="00D028B2">
      <w:pPr>
        <w:numPr>
          <w:ilvl w:val="0"/>
          <w:numId w:val="8"/>
        </w:numPr>
        <w:spacing w:after="0"/>
        <w:jc w:val="both"/>
        <w:rPr>
          <w:sz w:val="24"/>
          <w:szCs w:val="24"/>
        </w:rPr>
      </w:pPr>
      <w:r w:rsidRPr="009F6C67">
        <w:rPr>
          <w:sz w:val="24"/>
          <w:szCs w:val="24"/>
        </w:rPr>
        <w:t>1В9</w:t>
      </w:r>
      <w:r w:rsidRPr="009F6C67">
        <w:rPr>
          <w:sz w:val="24"/>
          <w:szCs w:val="24"/>
          <w:vertAlign w:val="subscript"/>
        </w:rPr>
        <w:t>16</w:t>
      </w:r>
      <w:r w:rsidRPr="009F6C67">
        <w:rPr>
          <w:sz w:val="24"/>
          <w:szCs w:val="24"/>
        </w:rPr>
        <w:t xml:space="preserve"> - в двоичную, восьмеричную, десятичную системы счисления.</w:t>
      </w:r>
    </w:p>
    <w:p w:rsidR="001428B5" w:rsidRPr="009F6C67" w:rsidRDefault="001428B5" w:rsidP="00D028B2">
      <w:pPr>
        <w:spacing w:after="0"/>
        <w:jc w:val="both"/>
        <w:rPr>
          <w:sz w:val="24"/>
          <w:szCs w:val="24"/>
        </w:rPr>
      </w:pPr>
      <w:r w:rsidRPr="009F6C67">
        <w:rPr>
          <w:sz w:val="24"/>
          <w:szCs w:val="24"/>
        </w:rPr>
        <w:t>3. Запишите число в римской системе счисления: 329.</w:t>
      </w:r>
    </w:p>
    <w:p w:rsidR="001428B5" w:rsidRPr="009F6C67" w:rsidRDefault="001428B5" w:rsidP="00D028B2">
      <w:pPr>
        <w:spacing w:after="0"/>
        <w:rPr>
          <w:b/>
          <w:sz w:val="24"/>
          <w:szCs w:val="24"/>
        </w:rPr>
      </w:pPr>
      <w:r w:rsidRPr="009F6C67">
        <w:rPr>
          <w:b/>
          <w:sz w:val="24"/>
          <w:szCs w:val="24"/>
        </w:rPr>
        <w:t>ВАРИАНТ 2</w:t>
      </w:r>
    </w:p>
    <w:p w:rsidR="001428B5" w:rsidRPr="009F6C67" w:rsidRDefault="001428B5" w:rsidP="00D028B2">
      <w:pPr>
        <w:spacing w:after="0"/>
        <w:jc w:val="both"/>
        <w:rPr>
          <w:sz w:val="24"/>
          <w:szCs w:val="24"/>
        </w:rPr>
      </w:pPr>
      <w:r w:rsidRPr="009F6C67">
        <w:rPr>
          <w:sz w:val="24"/>
          <w:szCs w:val="24"/>
        </w:rPr>
        <w:t>1. Запишите число в развернутой форме: 723,6504</w:t>
      </w:r>
      <w:r w:rsidRPr="009F6C67">
        <w:rPr>
          <w:sz w:val="24"/>
          <w:szCs w:val="24"/>
          <w:vertAlign w:val="subscript"/>
        </w:rPr>
        <w:t>8</w:t>
      </w:r>
      <w:r w:rsidRPr="009F6C67">
        <w:rPr>
          <w:sz w:val="24"/>
          <w:szCs w:val="24"/>
        </w:rPr>
        <w:t>.</w:t>
      </w:r>
    </w:p>
    <w:p w:rsidR="001428B5" w:rsidRPr="009F6C67" w:rsidRDefault="001428B5" w:rsidP="00D028B2">
      <w:pPr>
        <w:spacing w:after="0"/>
        <w:jc w:val="both"/>
        <w:rPr>
          <w:sz w:val="24"/>
          <w:szCs w:val="24"/>
        </w:rPr>
      </w:pPr>
      <w:r w:rsidRPr="009F6C67">
        <w:rPr>
          <w:sz w:val="24"/>
          <w:szCs w:val="24"/>
        </w:rPr>
        <w:t>2. Выполните перевод чисел из одной системы счисления в другую:</w:t>
      </w:r>
    </w:p>
    <w:p w:rsidR="001428B5" w:rsidRPr="009F6C67" w:rsidRDefault="001428B5" w:rsidP="00D028B2">
      <w:pPr>
        <w:numPr>
          <w:ilvl w:val="0"/>
          <w:numId w:val="9"/>
        </w:numPr>
        <w:spacing w:after="0"/>
        <w:jc w:val="both"/>
        <w:rPr>
          <w:sz w:val="24"/>
          <w:szCs w:val="24"/>
        </w:rPr>
      </w:pPr>
      <w:r w:rsidRPr="009F6C67">
        <w:rPr>
          <w:sz w:val="24"/>
          <w:szCs w:val="24"/>
        </w:rPr>
        <w:t>324,51</w:t>
      </w:r>
      <w:r w:rsidRPr="009F6C67">
        <w:rPr>
          <w:sz w:val="24"/>
          <w:szCs w:val="24"/>
          <w:vertAlign w:val="subscript"/>
        </w:rPr>
        <w:t>10</w:t>
      </w:r>
      <w:r w:rsidRPr="009F6C67">
        <w:rPr>
          <w:sz w:val="24"/>
          <w:szCs w:val="24"/>
        </w:rPr>
        <w:t xml:space="preserve"> – в двоичную, восьмеричную, шестнадцатеричную системы счисления с точностью до трех знаков после запятой;</w:t>
      </w:r>
    </w:p>
    <w:p w:rsidR="001428B5" w:rsidRPr="009F6C67" w:rsidRDefault="001428B5" w:rsidP="00D028B2">
      <w:pPr>
        <w:numPr>
          <w:ilvl w:val="0"/>
          <w:numId w:val="9"/>
        </w:numPr>
        <w:spacing w:after="0"/>
        <w:jc w:val="both"/>
        <w:rPr>
          <w:sz w:val="24"/>
          <w:szCs w:val="24"/>
        </w:rPr>
      </w:pPr>
      <w:r w:rsidRPr="009F6C67">
        <w:rPr>
          <w:sz w:val="24"/>
          <w:szCs w:val="24"/>
        </w:rPr>
        <w:t>1011000110</w:t>
      </w:r>
      <w:r w:rsidRPr="009F6C67">
        <w:rPr>
          <w:sz w:val="24"/>
          <w:szCs w:val="24"/>
          <w:vertAlign w:val="subscript"/>
        </w:rPr>
        <w:t>2</w:t>
      </w:r>
      <w:r w:rsidRPr="009F6C67">
        <w:rPr>
          <w:sz w:val="24"/>
          <w:szCs w:val="24"/>
        </w:rPr>
        <w:t xml:space="preserve"> – в восьмеричную, десятичную, шестнадцатеричную системы счисления;</w:t>
      </w:r>
    </w:p>
    <w:p w:rsidR="001428B5" w:rsidRPr="009F6C67" w:rsidRDefault="001428B5" w:rsidP="00D028B2">
      <w:pPr>
        <w:numPr>
          <w:ilvl w:val="0"/>
          <w:numId w:val="9"/>
        </w:numPr>
        <w:spacing w:after="0"/>
        <w:jc w:val="both"/>
        <w:rPr>
          <w:sz w:val="24"/>
          <w:szCs w:val="24"/>
        </w:rPr>
      </w:pPr>
      <w:r w:rsidRPr="009F6C67">
        <w:rPr>
          <w:sz w:val="24"/>
          <w:szCs w:val="24"/>
        </w:rPr>
        <w:t>467,5</w:t>
      </w:r>
      <w:r w:rsidRPr="009F6C67">
        <w:rPr>
          <w:sz w:val="24"/>
          <w:szCs w:val="24"/>
          <w:vertAlign w:val="subscript"/>
        </w:rPr>
        <w:t>8</w:t>
      </w:r>
      <w:r w:rsidRPr="009F6C67">
        <w:rPr>
          <w:sz w:val="24"/>
          <w:szCs w:val="24"/>
        </w:rPr>
        <w:t xml:space="preserve"> - в двоичную, десятичную системы счисления;</w:t>
      </w:r>
    </w:p>
    <w:p w:rsidR="001428B5" w:rsidRPr="009F6C67" w:rsidRDefault="001428B5" w:rsidP="00D028B2">
      <w:pPr>
        <w:numPr>
          <w:ilvl w:val="0"/>
          <w:numId w:val="9"/>
        </w:numPr>
        <w:spacing w:after="0"/>
        <w:jc w:val="both"/>
        <w:rPr>
          <w:sz w:val="24"/>
          <w:szCs w:val="24"/>
        </w:rPr>
      </w:pPr>
      <w:r w:rsidRPr="009F6C67">
        <w:rPr>
          <w:sz w:val="24"/>
          <w:szCs w:val="24"/>
        </w:rPr>
        <w:t>С28</w:t>
      </w:r>
      <w:r w:rsidRPr="009F6C67">
        <w:rPr>
          <w:sz w:val="24"/>
          <w:szCs w:val="24"/>
          <w:vertAlign w:val="subscript"/>
        </w:rPr>
        <w:t>16</w:t>
      </w:r>
      <w:r w:rsidRPr="009F6C67">
        <w:rPr>
          <w:sz w:val="24"/>
          <w:szCs w:val="24"/>
        </w:rPr>
        <w:t xml:space="preserve"> - в двоичную, восьмеричную, десятичную системы счисления.</w:t>
      </w:r>
    </w:p>
    <w:p w:rsidR="001428B5" w:rsidRPr="009F6C67" w:rsidRDefault="001428B5" w:rsidP="00D028B2">
      <w:pPr>
        <w:spacing w:after="0"/>
        <w:jc w:val="both"/>
        <w:rPr>
          <w:sz w:val="24"/>
          <w:szCs w:val="24"/>
        </w:rPr>
      </w:pPr>
      <w:r w:rsidRPr="009F6C67">
        <w:rPr>
          <w:sz w:val="24"/>
          <w:szCs w:val="24"/>
        </w:rPr>
        <w:t>3. Запишите число в римской системе счисления: 637.</w:t>
      </w:r>
    </w:p>
    <w:p w:rsidR="001428B5" w:rsidRPr="009F6C67" w:rsidRDefault="001428B5" w:rsidP="00D028B2">
      <w:pPr>
        <w:spacing w:after="0"/>
        <w:rPr>
          <w:b/>
          <w:sz w:val="24"/>
          <w:szCs w:val="24"/>
        </w:rPr>
      </w:pPr>
      <w:r w:rsidRPr="009F6C67">
        <w:rPr>
          <w:b/>
          <w:sz w:val="24"/>
          <w:szCs w:val="24"/>
        </w:rPr>
        <w:t>ВАРИАНТ 3</w:t>
      </w:r>
    </w:p>
    <w:p w:rsidR="001428B5" w:rsidRPr="009F6C67" w:rsidRDefault="001428B5" w:rsidP="00D028B2">
      <w:pPr>
        <w:spacing w:after="0"/>
        <w:jc w:val="both"/>
        <w:rPr>
          <w:sz w:val="24"/>
          <w:szCs w:val="24"/>
        </w:rPr>
      </w:pPr>
      <w:r w:rsidRPr="009F6C67">
        <w:rPr>
          <w:sz w:val="24"/>
          <w:szCs w:val="24"/>
        </w:rPr>
        <w:t>1. Запишите число в развернутой форме: 1110,001</w:t>
      </w:r>
      <w:r w:rsidRPr="009F6C67">
        <w:rPr>
          <w:sz w:val="24"/>
          <w:szCs w:val="24"/>
          <w:vertAlign w:val="subscript"/>
        </w:rPr>
        <w:t>2</w:t>
      </w:r>
      <w:r w:rsidRPr="009F6C67">
        <w:rPr>
          <w:sz w:val="24"/>
          <w:szCs w:val="24"/>
        </w:rPr>
        <w:t>.</w:t>
      </w:r>
    </w:p>
    <w:p w:rsidR="001428B5" w:rsidRPr="009F6C67" w:rsidRDefault="001428B5" w:rsidP="00D028B2">
      <w:pPr>
        <w:spacing w:after="0"/>
        <w:jc w:val="both"/>
        <w:rPr>
          <w:sz w:val="24"/>
          <w:szCs w:val="24"/>
        </w:rPr>
      </w:pPr>
      <w:r w:rsidRPr="009F6C67">
        <w:rPr>
          <w:sz w:val="24"/>
          <w:szCs w:val="24"/>
        </w:rPr>
        <w:t>2. Выполните перевод чисел из одной системы счисления в другую:</w:t>
      </w:r>
    </w:p>
    <w:p w:rsidR="001428B5" w:rsidRPr="009F6C67" w:rsidRDefault="001428B5" w:rsidP="00D028B2">
      <w:pPr>
        <w:numPr>
          <w:ilvl w:val="0"/>
          <w:numId w:val="10"/>
        </w:numPr>
        <w:spacing w:after="0"/>
        <w:jc w:val="both"/>
        <w:rPr>
          <w:sz w:val="24"/>
          <w:szCs w:val="24"/>
        </w:rPr>
      </w:pPr>
      <w:r w:rsidRPr="009F6C67">
        <w:rPr>
          <w:sz w:val="24"/>
          <w:szCs w:val="24"/>
        </w:rPr>
        <w:t>437,45</w:t>
      </w:r>
      <w:r w:rsidRPr="009F6C67">
        <w:rPr>
          <w:sz w:val="24"/>
          <w:szCs w:val="24"/>
          <w:vertAlign w:val="subscript"/>
        </w:rPr>
        <w:t>10</w:t>
      </w:r>
      <w:r w:rsidRPr="009F6C67">
        <w:rPr>
          <w:sz w:val="24"/>
          <w:szCs w:val="24"/>
        </w:rPr>
        <w:t xml:space="preserve"> – в двоичную, восьмеричную, шестнадцатеричную системы счисления с точностью до трех знаков после запятой;</w:t>
      </w:r>
    </w:p>
    <w:p w:rsidR="001428B5" w:rsidRPr="009F6C67" w:rsidRDefault="001428B5" w:rsidP="00D028B2">
      <w:pPr>
        <w:numPr>
          <w:ilvl w:val="0"/>
          <w:numId w:val="10"/>
        </w:numPr>
        <w:spacing w:after="0"/>
        <w:jc w:val="both"/>
        <w:rPr>
          <w:sz w:val="24"/>
          <w:szCs w:val="24"/>
        </w:rPr>
      </w:pPr>
      <w:r w:rsidRPr="009F6C67">
        <w:rPr>
          <w:sz w:val="24"/>
          <w:szCs w:val="24"/>
        </w:rPr>
        <w:t>10101111011</w:t>
      </w:r>
      <w:r w:rsidRPr="009F6C67">
        <w:rPr>
          <w:sz w:val="24"/>
          <w:szCs w:val="24"/>
          <w:vertAlign w:val="subscript"/>
        </w:rPr>
        <w:t>2</w:t>
      </w:r>
      <w:r w:rsidRPr="009F6C67">
        <w:rPr>
          <w:sz w:val="24"/>
          <w:szCs w:val="24"/>
        </w:rPr>
        <w:t xml:space="preserve"> – в восьмеричную, десятичную, шестнадцатеричную системы счисления;</w:t>
      </w:r>
    </w:p>
    <w:p w:rsidR="001428B5" w:rsidRPr="009F6C67" w:rsidRDefault="001428B5" w:rsidP="00D028B2">
      <w:pPr>
        <w:numPr>
          <w:ilvl w:val="0"/>
          <w:numId w:val="10"/>
        </w:numPr>
        <w:spacing w:after="0"/>
        <w:jc w:val="both"/>
        <w:rPr>
          <w:sz w:val="24"/>
          <w:szCs w:val="24"/>
        </w:rPr>
      </w:pPr>
      <w:r w:rsidRPr="009F6C67">
        <w:rPr>
          <w:sz w:val="24"/>
          <w:szCs w:val="24"/>
        </w:rPr>
        <w:t>617,4</w:t>
      </w:r>
      <w:r w:rsidRPr="009F6C67">
        <w:rPr>
          <w:sz w:val="24"/>
          <w:szCs w:val="24"/>
          <w:vertAlign w:val="subscript"/>
        </w:rPr>
        <w:t>8</w:t>
      </w:r>
      <w:r w:rsidRPr="009F6C67">
        <w:rPr>
          <w:sz w:val="24"/>
          <w:szCs w:val="24"/>
        </w:rPr>
        <w:t xml:space="preserve"> - в двоичную, десятичную системы счисления;</w:t>
      </w:r>
    </w:p>
    <w:p w:rsidR="001428B5" w:rsidRPr="009F6C67" w:rsidRDefault="001428B5" w:rsidP="00D028B2">
      <w:pPr>
        <w:numPr>
          <w:ilvl w:val="0"/>
          <w:numId w:val="10"/>
        </w:numPr>
        <w:spacing w:after="0"/>
        <w:jc w:val="both"/>
        <w:rPr>
          <w:sz w:val="24"/>
          <w:szCs w:val="24"/>
        </w:rPr>
      </w:pPr>
      <w:r w:rsidRPr="009F6C67">
        <w:rPr>
          <w:sz w:val="24"/>
          <w:szCs w:val="24"/>
        </w:rPr>
        <w:t>АС5</w:t>
      </w:r>
      <w:r w:rsidRPr="009F6C67">
        <w:rPr>
          <w:sz w:val="24"/>
          <w:szCs w:val="24"/>
          <w:vertAlign w:val="subscript"/>
        </w:rPr>
        <w:t>16</w:t>
      </w:r>
      <w:r w:rsidRPr="009F6C67">
        <w:rPr>
          <w:sz w:val="24"/>
          <w:szCs w:val="24"/>
        </w:rPr>
        <w:t xml:space="preserve"> - в двоичную, восьмеричную, десятичную системы счисления.</w:t>
      </w:r>
    </w:p>
    <w:p w:rsidR="001428B5" w:rsidRPr="009F6C67" w:rsidRDefault="001428B5" w:rsidP="00D028B2">
      <w:pPr>
        <w:spacing w:after="0"/>
        <w:jc w:val="both"/>
        <w:rPr>
          <w:sz w:val="24"/>
          <w:szCs w:val="24"/>
        </w:rPr>
      </w:pPr>
      <w:r w:rsidRPr="009F6C67">
        <w:rPr>
          <w:sz w:val="24"/>
          <w:szCs w:val="24"/>
        </w:rPr>
        <w:t>3. Запишите число в римской системе счисления: 684.</w:t>
      </w:r>
    </w:p>
    <w:p w:rsidR="001428B5" w:rsidRPr="009F6C67" w:rsidRDefault="001428B5" w:rsidP="00D028B2">
      <w:pPr>
        <w:spacing w:after="0"/>
        <w:rPr>
          <w:b/>
          <w:sz w:val="24"/>
          <w:szCs w:val="24"/>
        </w:rPr>
      </w:pPr>
      <w:r w:rsidRPr="009F6C67">
        <w:rPr>
          <w:b/>
          <w:sz w:val="24"/>
          <w:szCs w:val="24"/>
        </w:rPr>
        <w:t>ВАРИАНТ 4</w:t>
      </w:r>
    </w:p>
    <w:p w:rsidR="001428B5" w:rsidRPr="009F6C67" w:rsidRDefault="001428B5" w:rsidP="00D028B2">
      <w:pPr>
        <w:spacing w:after="0"/>
        <w:jc w:val="both"/>
        <w:rPr>
          <w:sz w:val="24"/>
          <w:szCs w:val="24"/>
        </w:rPr>
      </w:pPr>
      <w:r w:rsidRPr="009F6C67">
        <w:rPr>
          <w:sz w:val="24"/>
          <w:szCs w:val="24"/>
        </w:rPr>
        <w:t>1. Запишите число в развернутой форме: 85А3,7С4</w:t>
      </w:r>
      <w:r w:rsidRPr="009F6C67">
        <w:rPr>
          <w:sz w:val="24"/>
          <w:szCs w:val="24"/>
          <w:vertAlign w:val="subscript"/>
        </w:rPr>
        <w:t>16</w:t>
      </w:r>
      <w:r w:rsidRPr="009F6C67">
        <w:rPr>
          <w:sz w:val="24"/>
          <w:szCs w:val="24"/>
        </w:rPr>
        <w:t>.</w:t>
      </w:r>
    </w:p>
    <w:p w:rsidR="001428B5" w:rsidRPr="009F6C67" w:rsidRDefault="001428B5" w:rsidP="00D028B2">
      <w:pPr>
        <w:spacing w:after="0"/>
        <w:jc w:val="both"/>
        <w:rPr>
          <w:sz w:val="24"/>
          <w:szCs w:val="24"/>
        </w:rPr>
      </w:pPr>
      <w:r w:rsidRPr="009F6C67">
        <w:rPr>
          <w:sz w:val="24"/>
          <w:szCs w:val="24"/>
        </w:rPr>
        <w:t>2. Выполните перевод чисел из одной системы счисления в другую:</w:t>
      </w:r>
    </w:p>
    <w:p w:rsidR="001428B5" w:rsidRPr="009F6C67" w:rsidRDefault="001428B5" w:rsidP="00D028B2">
      <w:pPr>
        <w:numPr>
          <w:ilvl w:val="0"/>
          <w:numId w:val="11"/>
        </w:numPr>
        <w:spacing w:after="0"/>
        <w:jc w:val="both"/>
        <w:rPr>
          <w:sz w:val="24"/>
          <w:szCs w:val="24"/>
        </w:rPr>
      </w:pPr>
      <w:r w:rsidRPr="009F6C67">
        <w:rPr>
          <w:sz w:val="24"/>
          <w:szCs w:val="24"/>
        </w:rPr>
        <w:t>589,26</w:t>
      </w:r>
      <w:r w:rsidRPr="009F6C67">
        <w:rPr>
          <w:sz w:val="24"/>
          <w:szCs w:val="24"/>
          <w:vertAlign w:val="subscript"/>
        </w:rPr>
        <w:t>10</w:t>
      </w:r>
      <w:r w:rsidRPr="009F6C67">
        <w:rPr>
          <w:sz w:val="24"/>
          <w:szCs w:val="24"/>
        </w:rPr>
        <w:t xml:space="preserve"> – в двоичную, восьмеричную, шестнадцатеричную системы счисления с точностью до трех знаков после запятой;</w:t>
      </w:r>
    </w:p>
    <w:p w:rsidR="001428B5" w:rsidRPr="009F6C67" w:rsidRDefault="001428B5" w:rsidP="00D028B2">
      <w:pPr>
        <w:numPr>
          <w:ilvl w:val="0"/>
          <w:numId w:val="11"/>
        </w:numPr>
        <w:spacing w:after="0"/>
        <w:jc w:val="both"/>
        <w:rPr>
          <w:sz w:val="24"/>
          <w:szCs w:val="24"/>
        </w:rPr>
      </w:pPr>
      <w:r w:rsidRPr="009F6C67">
        <w:rPr>
          <w:sz w:val="24"/>
          <w:szCs w:val="24"/>
        </w:rPr>
        <w:t>1000111011</w:t>
      </w:r>
      <w:r w:rsidRPr="009F6C67">
        <w:rPr>
          <w:sz w:val="24"/>
          <w:szCs w:val="24"/>
          <w:vertAlign w:val="subscript"/>
        </w:rPr>
        <w:t>2</w:t>
      </w:r>
      <w:r w:rsidRPr="009F6C67">
        <w:rPr>
          <w:sz w:val="24"/>
          <w:szCs w:val="24"/>
        </w:rPr>
        <w:t xml:space="preserve"> – в восьмеричную, десятичную, шестнадцатеричную системы счисления;</w:t>
      </w:r>
    </w:p>
    <w:p w:rsidR="001428B5" w:rsidRPr="009F6C67" w:rsidRDefault="001428B5" w:rsidP="00D028B2">
      <w:pPr>
        <w:numPr>
          <w:ilvl w:val="0"/>
          <w:numId w:val="11"/>
        </w:numPr>
        <w:spacing w:after="0"/>
        <w:jc w:val="both"/>
        <w:rPr>
          <w:sz w:val="24"/>
          <w:szCs w:val="24"/>
        </w:rPr>
      </w:pPr>
      <w:r w:rsidRPr="009F6C67">
        <w:rPr>
          <w:sz w:val="24"/>
          <w:szCs w:val="24"/>
        </w:rPr>
        <w:t>534,2</w:t>
      </w:r>
      <w:r w:rsidRPr="009F6C67">
        <w:rPr>
          <w:sz w:val="24"/>
          <w:szCs w:val="24"/>
          <w:vertAlign w:val="subscript"/>
        </w:rPr>
        <w:t>8</w:t>
      </w:r>
      <w:r w:rsidRPr="009F6C67">
        <w:rPr>
          <w:sz w:val="24"/>
          <w:szCs w:val="24"/>
        </w:rPr>
        <w:t xml:space="preserve"> - в двоичную, десятичную системы счисления;</w:t>
      </w:r>
    </w:p>
    <w:p w:rsidR="001428B5" w:rsidRPr="009F6C67" w:rsidRDefault="001428B5" w:rsidP="00D028B2">
      <w:pPr>
        <w:numPr>
          <w:ilvl w:val="0"/>
          <w:numId w:val="11"/>
        </w:numPr>
        <w:spacing w:after="0"/>
        <w:jc w:val="both"/>
        <w:rPr>
          <w:sz w:val="24"/>
          <w:szCs w:val="24"/>
        </w:rPr>
      </w:pPr>
      <w:r w:rsidRPr="009F6C67">
        <w:rPr>
          <w:sz w:val="24"/>
          <w:szCs w:val="24"/>
        </w:rPr>
        <w:t>9</w:t>
      </w:r>
      <w:r w:rsidRPr="009F6C67">
        <w:rPr>
          <w:sz w:val="24"/>
          <w:szCs w:val="24"/>
          <w:lang w:val="en-US"/>
        </w:rPr>
        <w:t>DF</w:t>
      </w:r>
      <w:r w:rsidRPr="009F6C67">
        <w:rPr>
          <w:sz w:val="24"/>
          <w:szCs w:val="24"/>
          <w:vertAlign w:val="subscript"/>
        </w:rPr>
        <w:t>16</w:t>
      </w:r>
      <w:r w:rsidRPr="009F6C67">
        <w:rPr>
          <w:sz w:val="24"/>
          <w:szCs w:val="24"/>
        </w:rPr>
        <w:t xml:space="preserve"> - в двоичную, восьмеричную, десятичную системы счисления.</w:t>
      </w:r>
    </w:p>
    <w:p w:rsidR="001428B5" w:rsidRPr="009F6C67" w:rsidRDefault="001428B5" w:rsidP="00D028B2">
      <w:pPr>
        <w:spacing w:after="0"/>
        <w:jc w:val="both"/>
        <w:rPr>
          <w:sz w:val="24"/>
          <w:szCs w:val="24"/>
        </w:rPr>
      </w:pPr>
      <w:r w:rsidRPr="009F6C67">
        <w:rPr>
          <w:sz w:val="24"/>
          <w:szCs w:val="24"/>
        </w:rPr>
        <w:t>3. Запишите число в римской системе счисления: 297.</w:t>
      </w:r>
    </w:p>
    <w:p w:rsidR="001428B5" w:rsidRPr="009F6C67" w:rsidRDefault="001428B5" w:rsidP="00D028B2">
      <w:pPr>
        <w:spacing w:after="0"/>
        <w:rPr>
          <w:b/>
          <w:sz w:val="24"/>
          <w:szCs w:val="24"/>
        </w:rPr>
      </w:pPr>
      <w:r w:rsidRPr="009F6C67">
        <w:rPr>
          <w:b/>
          <w:sz w:val="24"/>
          <w:szCs w:val="24"/>
        </w:rPr>
        <w:t>ВАРИАНТ 5</w:t>
      </w:r>
    </w:p>
    <w:p w:rsidR="001428B5" w:rsidRPr="009F6C67" w:rsidRDefault="001428B5" w:rsidP="00D028B2">
      <w:pPr>
        <w:spacing w:after="0"/>
        <w:jc w:val="both"/>
        <w:rPr>
          <w:sz w:val="24"/>
          <w:szCs w:val="24"/>
        </w:rPr>
      </w:pPr>
      <w:r w:rsidRPr="009F6C67">
        <w:rPr>
          <w:sz w:val="24"/>
          <w:szCs w:val="24"/>
        </w:rPr>
        <w:t>1. Запишите число в развернутой форме: 7051,249</w:t>
      </w:r>
      <w:r w:rsidRPr="009F6C67">
        <w:rPr>
          <w:sz w:val="24"/>
          <w:szCs w:val="24"/>
          <w:vertAlign w:val="subscript"/>
        </w:rPr>
        <w:t>10</w:t>
      </w:r>
      <w:r w:rsidRPr="009F6C67">
        <w:rPr>
          <w:sz w:val="24"/>
          <w:szCs w:val="24"/>
        </w:rPr>
        <w:t>.</w:t>
      </w:r>
    </w:p>
    <w:p w:rsidR="001428B5" w:rsidRPr="009F6C67" w:rsidRDefault="001428B5" w:rsidP="00D028B2">
      <w:pPr>
        <w:spacing w:after="0"/>
        <w:jc w:val="both"/>
        <w:rPr>
          <w:sz w:val="24"/>
          <w:szCs w:val="24"/>
        </w:rPr>
      </w:pPr>
      <w:r w:rsidRPr="009F6C67">
        <w:rPr>
          <w:sz w:val="24"/>
          <w:szCs w:val="24"/>
        </w:rPr>
        <w:t>2. Выполните перевод чисел из одной системы счисления в другую:</w:t>
      </w:r>
    </w:p>
    <w:p w:rsidR="001428B5" w:rsidRPr="009F6C67" w:rsidRDefault="001428B5" w:rsidP="00D028B2">
      <w:pPr>
        <w:numPr>
          <w:ilvl w:val="0"/>
          <w:numId w:val="12"/>
        </w:numPr>
        <w:spacing w:after="0"/>
        <w:jc w:val="both"/>
        <w:rPr>
          <w:sz w:val="24"/>
          <w:szCs w:val="24"/>
        </w:rPr>
      </w:pPr>
      <w:r w:rsidRPr="009F6C67">
        <w:rPr>
          <w:sz w:val="24"/>
          <w:szCs w:val="24"/>
        </w:rPr>
        <w:t>567,18</w:t>
      </w:r>
      <w:r w:rsidRPr="009F6C67">
        <w:rPr>
          <w:sz w:val="24"/>
          <w:szCs w:val="24"/>
          <w:vertAlign w:val="subscript"/>
        </w:rPr>
        <w:t>10</w:t>
      </w:r>
      <w:r w:rsidRPr="009F6C67">
        <w:rPr>
          <w:sz w:val="24"/>
          <w:szCs w:val="24"/>
        </w:rPr>
        <w:t xml:space="preserve"> – в двоичную, восьмеричную, шестнадцатеричную системы счисления с точностью до трех знаков после запятой;</w:t>
      </w:r>
    </w:p>
    <w:p w:rsidR="001428B5" w:rsidRPr="009F6C67" w:rsidRDefault="001428B5" w:rsidP="00D028B2">
      <w:pPr>
        <w:numPr>
          <w:ilvl w:val="0"/>
          <w:numId w:val="12"/>
        </w:numPr>
        <w:spacing w:after="0"/>
        <w:jc w:val="both"/>
        <w:rPr>
          <w:sz w:val="24"/>
          <w:szCs w:val="24"/>
        </w:rPr>
      </w:pPr>
      <w:r w:rsidRPr="009F6C67">
        <w:rPr>
          <w:sz w:val="24"/>
          <w:szCs w:val="24"/>
        </w:rPr>
        <w:t>1000111110</w:t>
      </w:r>
      <w:r w:rsidRPr="009F6C67">
        <w:rPr>
          <w:sz w:val="24"/>
          <w:szCs w:val="24"/>
          <w:vertAlign w:val="subscript"/>
        </w:rPr>
        <w:t>2</w:t>
      </w:r>
      <w:r w:rsidRPr="009F6C67">
        <w:rPr>
          <w:sz w:val="24"/>
          <w:szCs w:val="24"/>
        </w:rPr>
        <w:t xml:space="preserve"> – в восьмеричную, десятичную, шестнадцатеричную системы счисления;</w:t>
      </w:r>
    </w:p>
    <w:p w:rsidR="001428B5" w:rsidRPr="009F6C67" w:rsidRDefault="001428B5" w:rsidP="00D028B2">
      <w:pPr>
        <w:numPr>
          <w:ilvl w:val="0"/>
          <w:numId w:val="12"/>
        </w:numPr>
        <w:spacing w:after="0"/>
        <w:jc w:val="both"/>
        <w:rPr>
          <w:sz w:val="24"/>
          <w:szCs w:val="24"/>
        </w:rPr>
      </w:pPr>
      <w:r w:rsidRPr="009F6C67">
        <w:rPr>
          <w:sz w:val="24"/>
          <w:szCs w:val="24"/>
        </w:rPr>
        <w:t>624,7</w:t>
      </w:r>
      <w:r w:rsidRPr="009F6C67">
        <w:rPr>
          <w:sz w:val="24"/>
          <w:szCs w:val="24"/>
          <w:vertAlign w:val="subscript"/>
        </w:rPr>
        <w:t>8</w:t>
      </w:r>
      <w:r w:rsidRPr="009F6C67">
        <w:rPr>
          <w:sz w:val="24"/>
          <w:szCs w:val="24"/>
        </w:rPr>
        <w:t xml:space="preserve"> - в двоичную, десятичную системы счисления;</w:t>
      </w:r>
    </w:p>
    <w:p w:rsidR="001428B5" w:rsidRPr="009F6C67" w:rsidRDefault="001428B5" w:rsidP="00D028B2">
      <w:pPr>
        <w:numPr>
          <w:ilvl w:val="0"/>
          <w:numId w:val="12"/>
        </w:numPr>
        <w:spacing w:after="0"/>
        <w:jc w:val="both"/>
        <w:rPr>
          <w:sz w:val="24"/>
          <w:szCs w:val="24"/>
        </w:rPr>
      </w:pPr>
      <w:r w:rsidRPr="009F6C67">
        <w:rPr>
          <w:sz w:val="24"/>
          <w:szCs w:val="24"/>
        </w:rPr>
        <w:t>АЕ4</w:t>
      </w:r>
      <w:r w:rsidRPr="009F6C67">
        <w:rPr>
          <w:sz w:val="24"/>
          <w:szCs w:val="24"/>
          <w:vertAlign w:val="subscript"/>
        </w:rPr>
        <w:t>16</w:t>
      </w:r>
      <w:r w:rsidRPr="009F6C67">
        <w:rPr>
          <w:sz w:val="24"/>
          <w:szCs w:val="24"/>
        </w:rPr>
        <w:t xml:space="preserve"> - в двоичную, восьмеричную, десятичную системы счисления.</w:t>
      </w:r>
    </w:p>
    <w:p w:rsidR="001428B5" w:rsidRPr="009F6C67" w:rsidRDefault="001428B5" w:rsidP="00D028B2">
      <w:pPr>
        <w:spacing w:after="0"/>
        <w:jc w:val="both"/>
        <w:rPr>
          <w:sz w:val="24"/>
          <w:szCs w:val="24"/>
        </w:rPr>
      </w:pPr>
      <w:r w:rsidRPr="009F6C67">
        <w:rPr>
          <w:sz w:val="24"/>
          <w:szCs w:val="24"/>
        </w:rPr>
        <w:t>3. Запишите число в римской системе счисления: 963.</w:t>
      </w:r>
    </w:p>
    <w:p w:rsidR="0095345C" w:rsidRDefault="0095345C" w:rsidP="00D028B2">
      <w:pPr>
        <w:spacing w:after="0"/>
        <w:rPr>
          <w:b/>
          <w:sz w:val="24"/>
          <w:szCs w:val="24"/>
        </w:rPr>
      </w:pPr>
    </w:p>
    <w:p w:rsidR="001428B5" w:rsidRPr="009F6C67" w:rsidRDefault="001428B5" w:rsidP="00D028B2">
      <w:pPr>
        <w:spacing w:after="0"/>
        <w:rPr>
          <w:b/>
          <w:sz w:val="24"/>
          <w:szCs w:val="24"/>
        </w:rPr>
      </w:pPr>
      <w:r w:rsidRPr="009F6C67">
        <w:rPr>
          <w:b/>
          <w:sz w:val="24"/>
          <w:szCs w:val="24"/>
        </w:rPr>
        <w:lastRenderedPageBreak/>
        <w:t>ВАРИАНТ 6</w:t>
      </w:r>
    </w:p>
    <w:p w:rsidR="001428B5" w:rsidRPr="009F6C67" w:rsidRDefault="001428B5" w:rsidP="00D028B2">
      <w:pPr>
        <w:spacing w:after="0"/>
        <w:jc w:val="both"/>
        <w:rPr>
          <w:sz w:val="24"/>
          <w:szCs w:val="24"/>
        </w:rPr>
      </w:pPr>
      <w:r w:rsidRPr="009F6C67">
        <w:rPr>
          <w:sz w:val="24"/>
          <w:szCs w:val="24"/>
        </w:rPr>
        <w:t>1. Запишите число в развернутой форме: 10110,011</w:t>
      </w:r>
      <w:r w:rsidRPr="009F6C67">
        <w:rPr>
          <w:sz w:val="24"/>
          <w:szCs w:val="24"/>
          <w:vertAlign w:val="subscript"/>
        </w:rPr>
        <w:t>2</w:t>
      </w:r>
      <w:r w:rsidRPr="009F6C67">
        <w:rPr>
          <w:sz w:val="24"/>
          <w:szCs w:val="24"/>
        </w:rPr>
        <w:t>.</w:t>
      </w:r>
    </w:p>
    <w:p w:rsidR="001428B5" w:rsidRPr="009F6C67" w:rsidRDefault="001428B5" w:rsidP="00D028B2">
      <w:pPr>
        <w:spacing w:after="0"/>
        <w:jc w:val="both"/>
        <w:rPr>
          <w:sz w:val="24"/>
          <w:szCs w:val="24"/>
        </w:rPr>
      </w:pPr>
      <w:r w:rsidRPr="009F6C67">
        <w:rPr>
          <w:sz w:val="24"/>
          <w:szCs w:val="24"/>
        </w:rPr>
        <w:t>2. Выполните перевод чисел из одной системы счисления в другую:</w:t>
      </w:r>
    </w:p>
    <w:p w:rsidR="001428B5" w:rsidRPr="009F6C67" w:rsidRDefault="001428B5" w:rsidP="00D028B2">
      <w:pPr>
        <w:numPr>
          <w:ilvl w:val="0"/>
          <w:numId w:val="13"/>
        </w:numPr>
        <w:spacing w:after="0"/>
        <w:jc w:val="both"/>
        <w:rPr>
          <w:sz w:val="24"/>
          <w:szCs w:val="24"/>
        </w:rPr>
      </w:pPr>
      <w:r w:rsidRPr="009F6C67">
        <w:rPr>
          <w:sz w:val="24"/>
          <w:szCs w:val="24"/>
        </w:rPr>
        <w:t>830,86</w:t>
      </w:r>
      <w:r w:rsidRPr="009F6C67">
        <w:rPr>
          <w:sz w:val="24"/>
          <w:szCs w:val="24"/>
          <w:vertAlign w:val="subscript"/>
        </w:rPr>
        <w:t>10</w:t>
      </w:r>
      <w:r w:rsidRPr="009F6C67">
        <w:rPr>
          <w:sz w:val="24"/>
          <w:szCs w:val="24"/>
        </w:rPr>
        <w:t xml:space="preserve"> – в двоичную, восьмеричную, шестнадцатеричную системы счисления с точностью до трех знаков после запятой;</w:t>
      </w:r>
    </w:p>
    <w:p w:rsidR="001428B5" w:rsidRPr="009F6C67" w:rsidRDefault="001428B5" w:rsidP="00D028B2">
      <w:pPr>
        <w:numPr>
          <w:ilvl w:val="0"/>
          <w:numId w:val="13"/>
        </w:numPr>
        <w:spacing w:after="0"/>
        <w:jc w:val="both"/>
        <w:rPr>
          <w:sz w:val="24"/>
          <w:szCs w:val="24"/>
        </w:rPr>
      </w:pPr>
      <w:r w:rsidRPr="009F6C67">
        <w:rPr>
          <w:sz w:val="24"/>
          <w:szCs w:val="24"/>
        </w:rPr>
        <w:t>1100111010</w:t>
      </w:r>
      <w:r w:rsidRPr="009F6C67">
        <w:rPr>
          <w:sz w:val="24"/>
          <w:szCs w:val="24"/>
          <w:vertAlign w:val="subscript"/>
        </w:rPr>
        <w:t>2</w:t>
      </w:r>
      <w:r w:rsidRPr="009F6C67">
        <w:rPr>
          <w:sz w:val="24"/>
          <w:szCs w:val="24"/>
        </w:rPr>
        <w:t xml:space="preserve"> – в восьмеричную, десятичную, шестнадцатеричную системы счисления;</w:t>
      </w:r>
    </w:p>
    <w:p w:rsidR="001428B5" w:rsidRPr="009F6C67" w:rsidRDefault="001428B5" w:rsidP="00D028B2">
      <w:pPr>
        <w:numPr>
          <w:ilvl w:val="0"/>
          <w:numId w:val="13"/>
        </w:numPr>
        <w:spacing w:after="0"/>
        <w:jc w:val="both"/>
        <w:rPr>
          <w:sz w:val="24"/>
          <w:szCs w:val="24"/>
        </w:rPr>
      </w:pPr>
      <w:r w:rsidRPr="009F6C67">
        <w:rPr>
          <w:sz w:val="24"/>
          <w:szCs w:val="24"/>
        </w:rPr>
        <w:t>615,3</w:t>
      </w:r>
      <w:r w:rsidRPr="009F6C67">
        <w:rPr>
          <w:sz w:val="24"/>
          <w:szCs w:val="24"/>
          <w:vertAlign w:val="subscript"/>
        </w:rPr>
        <w:t>8</w:t>
      </w:r>
      <w:r w:rsidRPr="009F6C67">
        <w:rPr>
          <w:sz w:val="24"/>
          <w:szCs w:val="24"/>
        </w:rPr>
        <w:t xml:space="preserve"> - в двоичную, десятичную системы счисления;</w:t>
      </w:r>
    </w:p>
    <w:p w:rsidR="001428B5" w:rsidRPr="009F6C67" w:rsidRDefault="001428B5" w:rsidP="00D028B2">
      <w:pPr>
        <w:numPr>
          <w:ilvl w:val="0"/>
          <w:numId w:val="13"/>
        </w:numPr>
        <w:spacing w:after="0"/>
        <w:jc w:val="both"/>
        <w:rPr>
          <w:sz w:val="24"/>
          <w:szCs w:val="24"/>
        </w:rPr>
      </w:pPr>
      <w:r w:rsidRPr="009F6C67">
        <w:rPr>
          <w:sz w:val="24"/>
          <w:szCs w:val="24"/>
        </w:rPr>
        <w:t>82В</w:t>
      </w:r>
      <w:r w:rsidRPr="009F6C67">
        <w:rPr>
          <w:sz w:val="24"/>
          <w:szCs w:val="24"/>
          <w:vertAlign w:val="subscript"/>
        </w:rPr>
        <w:t>16</w:t>
      </w:r>
      <w:r w:rsidRPr="009F6C67">
        <w:rPr>
          <w:sz w:val="24"/>
          <w:szCs w:val="24"/>
        </w:rPr>
        <w:t xml:space="preserve"> - в двоичную, восьмеричную, десятичную системы счисления.</w:t>
      </w:r>
    </w:p>
    <w:p w:rsidR="001428B5" w:rsidRPr="009F6C67" w:rsidRDefault="001428B5" w:rsidP="00D028B2">
      <w:pPr>
        <w:spacing w:after="0"/>
        <w:jc w:val="both"/>
        <w:rPr>
          <w:sz w:val="24"/>
          <w:szCs w:val="24"/>
        </w:rPr>
      </w:pPr>
      <w:r w:rsidRPr="009F6C67">
        <w:rPr>
          <w:sz w:val="24"/>
          <w:szCs w:val="24"/>
        </w:rPr>
        <w:t>3. Запишите число в римской системе счисления: 841.</w:t>
      </w:r>
    </w:p>
    <w:p w:rsidR="001428B5" w:rsidRPr="009F6C67" w:rsidRDefault="001428B5" w:rsidP="00D028B2">
      <w:pPr>
        <w:spacing w:after="0"/>
        <w:rPr>
          <w:b/>
          <w:sz w:val="24"/>
          <w:szCs w:val="24"/>
        </w:rPr>
      </w:pPr>
      <w:r w:rsidRPr="009F6C67">
        <w:rPr>
          <w:b/>
          <w:sz w:val="24"/>
          <w:szCs w:val="24"/>
        </w:rPr>
        <w:t>ВАРИАНТ 7</w:t>
      </w:r>
    </w:p>
    <w:p w:rsidR="001428B5" w:rsidRPr="009F6C67" w:rsidRDefault="001428B5" w:rsidP="00D028B2">
      <w:pPr>
        <w:spacing w:after="0"/>
        <w:jc w:val="both"/>
        <w:rPr>
          <w:sz w:val="24"/>
          <w:szCs w:val="24"/>
        </w:rPr>
      </w:pPr>
      <w:r w:rsidRPr="009F6C67">
        <w:rPr>
          <w:sz w:val="24"/>
          <w:szCs w:val="24"/>
        </w:rPr>
        <w:t xml:space="preserve">1. Запишите число в развернутой форме: </w:t>
      </w:r>
      <w:r w:rsidRPr="009F6C67">
        <w:rPr>
          <w:sz w:val="24"/>
          <w:szCs w:val="24"/>
          <w:lang w:val="en-US"/>
        </w:rPr>
        <w:t>DF</w:t>
      </w:r>
      <w:r w:rsidRPr="009F6C67">
        <w:rPr>
          <w:sz w:val="24"/>
          <w:szCs w:val="24"/>
        </w:rPr>
        <w:t>73,С04</w:t>
      </w:r>
      <w:r w:rsidRPr="009F6C67">
        <w:rPr>
          <w:sz w:val="24"/>
          <w:szCs w:val="24"/>
          <w:vertAlign w:val="subscript"/>
        </w:rPr>
        <w:t>16</w:t>
      </w:r>
      <w:r w:rsidRPr="009F6C67">
        <w:rPr>
          <w:sz w:val="24"/>
          <w:szCs w:val="24"/>
        </w:rPr>
        <w:t>.</w:t>
      </w:r>
    </w:p>
    <w:p w:rsidR="001428B5" w:rsidRPr="009F6C67" w:rsidRDefault="001428B5" w:rsidP="00D028B2">
      <w:pPr>
        <w:spacing w:after="0"/>
        <w:jc w:val="both"/>
        <w:rPr>
          <w:sz w:val="24"/>
          <w:szCs w:val="24"/>
        </w:rPr>
      </w:pPr>
      <w:r w:rsidRPr="009F6C67">
        <w:rPr>
          <w:sz w:val="24"/>
          <w:szCs w:val="24"/>
        </w:rPr>
        <w:t>2. Выполните перевод чисел из одной системы счисления в другую:</w:t>
      </w:r>
    </w:p>
    <w:p w:rsidR="001428B5" w:rsidRPr="009F6C67" w:rsidRDefault="001428B5" w:rsidP="00D028B2">
      <w:pPr>
        <w:numPr>
          <w:ilvl w:val="0"/>
          <w:numId w:val="14"/>
        </w:numPr>
        <w:spacing w:after="0"/>
        <w:jc w:val="both"/>
        <w:rPr>
          <w:sz w:val="24"/>
          <w:szCs w:val="24"/>
        </w:rPr>
      </w:pPr>
      <w:r w:rsidRPr="009F6C67">
        <w:rPr>
          <w:sz w:val="24"/>
          <w:szCs w:val="24"/>
        </w:rPr>
        <w:t>524,36</w:t>
      </w:r>
      <w:r w:rsidRPr="009F6C67">
        <w:rPr>
          <w:sz w:val="24"/>
          <w:szCs w:val="24"/>
          <w:vertAlign w:val="subscript"/>
        </w:rPr>
        <w:t>10</w:t>
      </w:r>
      <w:r w:rsidRPr="009F6C67">
        <w:rPr>
          <w:sz w:val="24"/>
          <w:szCs w:val="24"/>
        </w:rPr>
        <w:t xml:space="preserve"> – в двоичную, восьмеричную, шестнадцатеричную системы счисления с точностью до трех знаков после запятой;</w:t>
      </w:r>
    </w:p>
    <w:p w:rsidR="001428B5" w:rsidRPr="009F6C67" w:rsidRDefault="001428B5" w:rsidP="00D028B2">
      <w:pPr>
        <w:numPr>
          <w:ilvl w:val="0"/>
          <w:numId w:val="14"/>
        </w:numPr>
        <w:spacing w:after="0"/>
        <w:jc w:val="both"/>
        <w:rPr>
          <w:sz w:val="24"/>
          <w:szCs w:val="24"/>
        </w:rPr>
      </w:pPr>
      <w:r w:rsidRPr="009F6C67">
        <w:rPr>
          <w:sz w:val="24"/>
          <w:szCs w:val="24"/>
        </w:rPr>
        <w:t>1110001110</w:t>
      </w:r>
      <w:r w:rsidRPr="009F6C67">
        <w:rPr>
          <w:sz w:val="24"/>
          <w:szCs w:val="24"/>
          <w:vertAlign w:val="subscript"/>
        </w:rPr>
        <w:t>2</w:t>
      </w:r>
      <w:r w:rsidRPr="009F6C67">
        <w:rPr>
          <w:sz w:val="24"/>
          <w:szCs w:val="24"/>
        </w:rPr>
        <w:t xml:space="preserve"> – в восьмеричную, десятичную, шестнадцатеричную системы счисления;</w:t>
      </w:r>
    </w:p>
    <w:p w:rsidR="001428B5" w:rsidRPr="009F6C67" w:rsidRDefault="001428B5" w:rsidP="00D028B2">
      <w:pPr>
        <w:numPr>
          <w:ilvl w:val="0"/>
          <w:numId w:val="14"/>
        </w:numPr>
        <w:spacing w:after="0"/>
        <w:jc w:val="both"/>
        <w:rPr>
          <w:sz w:val="24"/>
          <w:szCs w:val="24"/>
        </w:rPr>
      </w:pPr>
      <w:r w:rsidRPr="009F6C67">
        <w:rPr>
          <w:sz w:val="24"/>
          <w:szCs w:val="24"/>
        </w:rPr>
        <w:t>734,7</w:t>
      </w:r>
      <w:r w:rsidRPr="009F6C67">
        <w:rPr>
          <w:sz w:val="24"/>
          <w:szCs w:val="24"/>
          <w:vertAlign w:val="subscript"/>
        </w:rPr>
        <w:t>8</w:t>
      </w:r>
      <w:r w:rsidRPr="009F6C67">
        <w:rPr>
          <w:sz w:val="24"/>
          <w:szCs w:val="24"/>
        </w:rPr>
        <w:t xml:space="preserve"> - в двоичную, десятичную системы счисления;</w:t>
      </w:r>
    </w:p>
    <w:p w:rsidR="001428B5" w:rsidRPr="009F6C67" w:rsidRDefault="001428B5" w:rsidP="00D028B2">
      <w:pPr>
        <w:numPr>
          <w:ilvl w:val="0"/>
          <w:numId w:val="14"/>
        </w:numPr>
        <w:spacing w:after="0"/>
        <w:jc w:val="both"/>
        <w:rPr>
          <w:sz w:val="24"/>
          <w:szCs w:val="24"/>
        </w:rPr>
      </w:pPr>
      <w:r w:rsidRPr="009F6C67">
        <w:rPr>
          <w:sz w:val="24"/>
          <w:szCs w:val="24"/>
        </w:rPr>
        <w:t>А9Е</w:t>
      </w:r>
      <w:r w:rsidRPr="009F6C67">
        <w:rPr>
          <w:sz w:val="24"/>
          <w:szCs w:val="24"/>
          <w:vertAlign w:val="subscript"/>
        </w:rPr>
        <w:t>16</w:t>
      </w:r>
      <w:r w:rsidRPr="009F6C67">
        <w:rPr>
          <w:sz w:val="24"/>
          <w:szCs w:val="24"/>
        </w:rPr>
        <w:t xml:space="preserve"> - в двоичную, восьмеричную, десятичную системы счисления.</w:t>
      </w:r>
    </w:p>
    <w:p w:rsidR="001428B5" w:rsidRPr="009F6C67" w:rsidRDefault="001428B5" w:rsidP="00D028B2">
      <w:pPr>
        <w:spacing w:after="0"/>
        <w:jc w:val="both"/>
        <w:rPr>
          <w:sz w:val="24"/>
          <w:szCs w:val="24"/>
        </w:rPr>
      </w:pPr>
      <w:r w:rsidRPr="009F6C67">
        <w:rPr>
          <w:sz w:val="24"/>
          <w:szCs w:val="24"/>
        </w:rPr>
        <w:t>3. Запишите число в римской системе счисления: 1693.</w:t>
      </w:r>
    </w:p>
    <w:p w:rsidR="001428B5" w:rsidRPr="009F6C67" w:rsidRDefault="001428B5" w:rsidP="00D028B2">
      <w:pPr>
        <w:spacing w:after="0"/>
        <w:rPr>
          <w:b/>
          <w:sz w:val="24"/>
          <w:szCs w:val="24"/>
        </w:rPr>
      </w:pPr>
      <w:r w:rsidRPr="009F6C67">
        <w:rPr>
          <w:b/>
          <w:sz w:val="24"/>
          <w:szCs w:val="24"/>
        </w:rPr>
        <w:t>ВАРИАНТ 8</w:t>
      </w:r>
    </w:p>
    <w:p w:rsidR="001428B5" w:rsidRPr="009F6C67" w:rsidRDefault="001428B5" w:rsidP="00D028B2">
      <w:pPr>
        <w:spacing w:after="0"/>
        <w:jc w:val="both"/>
        <w:rPr>
          <w:sz w:val="24"/>
          <w:szCs w:val="24"/>
        </w:rPr>
      </w:pPr>
      <w:r w:rsidRPr="009F6C67">
        <w:rPr>
          <w:sz w:val="24"/>
          <w:szCs w:val="24"/>
        </w:rPr>
        <w:t>1. Запишите число в развернутой форме: 5701,254</w:t>
      </w:r>
      <w:r w:rsidRPr="009F6C67">
        <w:rPr>
          <w:sz w:val="24"/>
          <w:szCs w:val="24"/>
          <w:vertAlign w:val="subscript"/>
        </w:rPr>
        <w:t>8</w:t>
      </w:r>
      <w:r w:rsidRPr="009F6C67">
        <w:rPr>
          <w:sz w:val="24"/>
          <w:szCs w:val="24"/>
        </w:rPr>
        <w:t>.</w:t>
      </w:r>
    </w:p>
    <w:p w:rsidR="001428B5" w:rsidRPr="009F6C67" w:rsidRDefault="001428B5" w:rsidP="00D028B2">
      <w:pPr>
        <w:spacing w:after="0"/>
        <w:jc w:val="both"/>
        <w:rPr>
          <w:sz w:val="24"/>
          <w:szCs w:val="24"/>
        </w:rPr>
      </w:pPr>
      <w:r w:rsidRPr="009F6C67">
        <w:rPr>
          <w:sz w:val="24"/>
          <w:szCs w:val="24"/>
        </w:rPr>
        <w:t>2. Выполните перевод чисел из одной системы счисления в другую:</w:t>
      </w:r>
    </w:p>
    <w:p w:rsidR="001428B5" w:rsidRPr="009F6C67" w:rsidRDefault="001428B5" w:rsidP="00D028B2">
      <w:pPr>
        <w:numPr>
          <w:ilvl w:val="0"/>
          <w:numId w:val="15"/>
        </w:numPr>
        <w:spacing w:after="0"/>
        <w:jc w:val="both"/>
        <w:rPr>
          <w:sz w:val="24"/>
          <w:szCs w:val="24"/>
        </w:rPr>
      </w:pPr>
      <w:r w:rsidRPr="009F6C67">
        <w:rPr>
          <w:sz w:val="24"/>
          <w:szCs w:val="24"/>
        </w:rPr>
        <w:t>542,18</w:t>
      </w:r>
      <w:r w:rsidRPr="009F6C67">
        <w:rPr>
          <w:sz w:val="24"/>
          <w:szCs w:val="24"/>
          <w:vertAlign w:val="subscript"/>
        </w:rPr>
        <w:t>10</w:t>
      </w:r>
      <w:r w:rsidRPr="009F6C67">
        <w:rPr>
          <w:sz w:val="24"/>
          <w:szCs w:val="24"/>
        </w:rPr>
        <w:t xml:space="preserve"> – в двоичную, восьмеричную, шестнадцатеричную системы счисления с точностью до трех знаков после запятой;</w:t>
      </w:r>
    </w:p>
    <w:p w:rsidR="001428B5" w:rsidRPr="009F6C67" w:rsidRDefault="001428B5" w:rsidP="00D028B2">
      <w:pPr>
        <w:numPr>
          <w:ilvl w:val="0"/>
          <w:numId w:val="15"/>
        </w:numPr>
        <w:spacing w:after="0"/>
        <w:jc w:val="both"/>
        <w:rPr>
          <w:sz w:val="24"/>
          <w:szCs w:val="24"/>
        </w:rPr>
      </w:pPr>
      <w:r w:rsidRPr="009F6C67">
        <w:rPr>
          <w:sz w:val="24"/>
          <w:szCs w:val="24"/>
        </w:rPr>
        <w:t>10001111010</w:t>
      </w:r>
      <w:r w:rsidRPr="009F6C67">
        <w:rPr>
          <w:sz w:val="24"/>
          <w:szCs w:val="24"/>
          <w:vertAlign w:val="subscript"/>
        </w:rPr>
        <w:t>2</w:t>
      </w:r>
      <w:r w:rsidRPr="009F6C67">
        <w:rPr>
          <w:sz w:val="24"/>
          <w:szCs w:val="24"/>
        </w:rPr>
        <w:t xml:space="preserve"> – в восьмеричную, десятичную, шестнадцатеричную системы счисления;</w:t>
      </w:r>
    </w:p>
    <w:p w:rsidR="001428B5" w:rsidRPr="009F6C67" w:rsidRDefault="001428B5" w:rsidP="00D028B2">
      <w:pPr>
        <w:numPr>
          <w:ilvl w:val="0"/>
          <w:numId w:val="15"/>
        </w:numPr>
        <w:spacing w:after="0"/>
        <w:jc w:val="both"/>
        <w:rPr>
          <w:sz w:val="24"/>
          <w:szCs w:val="24"/>
        </w:rPr>
      </w:pPr>
      <w:r w:rsidRPr="009F6C67">
        <w:rPr>
          <w:sz w:val="24"/>
          <w:szCs w:val="24"/>
        </w:rPr>
        <w:t>157,6</w:t>
      </w:r>
      <w:r w:rsidRPr="009F6C67">
        <w:rPr>
          <w:sz w:val="24"/>
          <w:szCs w:val="24"/>
          <w:vertAlign w:val="subscript"/>
        </w:rPr>
        <w:t>8</w:t>
      </w:r>
      <w:r w:rsidRPr="009F6C67">
        <w:rPr>
          <w:sz w:val="24"/>
          <w:szCs w:val="24"/>
        </w:rPr>
        <w:t xml:space="preserve"> - в двоичную, десятичную системы счисления;</w:t>
      </w:r>
    </w:p>
    <w:p w:rsidR="001428B5" w:rsidRPr="009F6C67" w:rsidRDefault="001428B5" w:rsidP="00D028B2">
      <w:pPr>
        <w:numPr>
          <w:ilvl w:val="0"/>
          <w:numId w:val="15"/>
        </w:numPr>
        <w:spacing w:after="0"/>
        <w:jc w:val="both"/>
        <w:rPr>
          <w:sz w:val="24"/>
          <w:szCs w:val="24"/>
        </w:rPr>
      </w:pPr>
      <w:r w:rsidRPr="009F6C67">
        <w:rPr>
          <w:sz w:val="24"/>
          <w:szCs w:val="24"/>
        </w:rPr>
        <w:t>1АВ</w:t>
      </w:r>
      <w:r w:rsidRPr="009F6C67">
        <w:rPr>
          <w:sz w:val="24"/>
          <w:szCs w:val="24"/>
          <w:vertAlign w:val="subscript"/>
        </w:rPr>
        <w:t>16</w:t>
      </w:r>
      <w:r w:rsidRPr="009F6C67">
        <w:rPr>
          <w:sz w:val="24"/>
          <w:szCs w:val="24"/>
        </w:rPr>
        <w:t xml:space="preserve"> - в двоичную, восьмеричную, десятичную системы счисления.</w:t>
      </w:r>
    </w:p>
    <w:p w:rsidR="001428B5" w:rsidRPr="009F6C67" w:rsidRDefault="001428B5" w:rsidP="00D028B2">
      <w:pPr>
        <w:spacing w:after="0"/>
        <w:jc w:val="both"/>
        <w:rPr>
          <w:sz w:val="24"/>
          <w:szCs w:val="24"/>
        </w:rPr>
      </w:pPr>
      <w:r w:rsidRPr="009F6C67">
        <w:rPr>
          <w:sz w:val="24"/>
          <w:szCs w:val="24"/>
        </w:rPr>
        <w:t>3. Запишите число в римской системе счисления: 429.</w:t>
      </w:r>
    </w:p>
    <w:p w:rsidR="001428B5" w:rsidRPr="009F6C67" w:rsidRDefault="001428B5" w:rsidP="00D028B2">
      <w:pPr>
        <w:spacing w:after="0"/>
        <w:jc w:val="both"/>
        <w:rPr>
          <w:bCs/>
          <w:sz w:val="24"/>
          <w:szCs w:val="24"/>
        </w:rPr>
      </w:pPr>
    </w:p>
    <w:p w:rsidR="001428B5" w:rsidRPr="004264CE" w:rsidRDefault="001428B5" w:rsidP="004264CE">
      <w:pPr>
        <w:pStyle w:val="af8"/>
        <w:jc w:val="center"/>
        <w:outlineLvl w:val="0"/>
        <w:rPr>
          <w:rStyle w:val="aff3"/>
          <w:i w:val="0"/>
        </w:rPr>
      </w:pPr>
      <w:bookmarkStart w:id="35" w:name="_Toc324534202"/>
      <w:bookmarkStart w:id="36" w:name="_Toc382510520"/>
      <w:bookmarkStart w:id="37" w:name="_Toc325134941"/>
      <w:bookmarkStart w:id="38" w:name="_Toc349115001"/>
      <w:r w:rsidRPr="004264CE">
        <w:rPr>
          <w:rStyle w:val="aff3"/>
          <w:i w:val="0"/>
        </w:rPr>
        <w:t>Самостоятельная работа №</w:t>
      </w:r>
      <w:bookmarkEnd w:id="35"/>
      <w:r w:rsidR="00A70A6F" w:rsidRPr="004264CE">
        <w:rPr>
          <w:rStyle w:val="aff3"/>
          <w:i w:val="0"/>
        </w:rPr>
        <w:t xml:space="preserve"> 5</w:t>
      </w:r>
      <w:bookmarkEnd w:id="36"/>
    </w:p>
    <w:p w:rsidR="001428B5" w:rsidRPr="00755C85" w:rsidRDefault="00755C85" w:rsidP="00755C85">
      <w:pPr>
        <w:jc w:val="center"/>
        <w:rPr>
          <w:b/>
        </w:rPr>
      </w:pPr>
      <w:r w:rsidRPr="00755C85">
        <w:rPr>
          <w:b/>
        </w:rPr>
        <w:t xml:space="preserve">Поиск информации и подбор материала о периферийных устройствах современных </w:t>
      </w:r>
      <w:r>
        <w:rPr>
          <w:b/>
        </w:rPr>
        <w:t>ПК</w:t>
      </w:r>
      <w:r w:rsidRPr="00755C85">
        <w:rPr>
          <w:b/>
        </w:rPr>
        <w:t>, подготовка доклада</w:t>
      </w:r>
      <w:bookmarkEnd w:id="37"/>
      <w:bookmarkEnd w:id="38"/>
    </w:p>
    <w:p w:rsidR="001428B5" w:rsidRPr="00DD5277" w:rsidRDefault="001428B5" w:rsidP="00D028B2">
      <w:pPr>
        <w:spacing w:after="0"/>
        <w:ind w:firstLine="709"/>
        <w:jc w:val="both"/>
        <w:rPr>
          <w:sz w:val="24"/>
          <w:szCs w:val="24"/>
        </w:rPr>
      </w:pPr>
    </w:p>
    <w:p w:rsidR="001428B5" w:rsidRPr="00DD5277" w:rsidRDefault="001428B5" w:rsidP="00D028B2">
      <w:pPr>
        <w:spacing w:after="0"/>
        <w:ind w:firstLine="709"/>
        <w:jc w:val="both"/>
        <w:rPr>
          <w:sz w:val="24"/>
          <w:szCs w:val="24"/>
        </w:rPr>
      </w:pPr>
      <w:r w:rsidRPr="00DD5277">
        <w:rPr>
          <w:b/>
          <w:sz w:val="24"/>
          <w:szCs w:val="24"/>
        </w:rPr>
        <w:t xml:space="preserve">Цель работы: </w:t>
      </w:r>
      <w:r w:rsidRPr="00DD5277">
        <w:rPr>
          <w:sz w:val="24"/>
          <w:szCs w:val="24"/>
        </w:rPr>
        <w:t>систематизировать материал об устройствах компьютерных систем.</w:t>
      </w:r>
    </w:p>
    <w:p w:rsidR="001428B5" w:rsidRPr="00DD5277" w:rsidRDefault="001428B5" w:rsidP="00D028B2">
      <w:pPr>
        <w:spacing w:after="0"/>
        <w:ind w:firstLine="709"/>
        <w:jc w:val="both"/>
        <w:rPr>
          <w:sz w:val="24"/>
          <w:szCs w:val="24"/>
        </w:rPr>
      </w:pPr>
    </w:p>
    <w:p w:rsidR="00A653C0" w:rsidRDefault="001428B5" w:rsidP="00D028B2">
      <w:pPr>
        <w:spacing w:after="0"/>
        <w:ind w:firstLine="709"/>
        <w:jc w:val="both"/>
        <w:rPr>
          <w:sz w:val="24"/>
          <w:szCs w:val="24"/>
        </w:rPr>
      </w:pPr>
      <w:r w:rsidRPr="00DD5277">
        <w:rPr>
          <w:b/>
          <w:sz w:val="24"/>
          <w:szCs w:val="24"/>
        </w:rPr>
        <w:t>Задание: </w:t>
      </w:r>
      <w:r w:rsidRPr="00DD5277">
        <w:rPr>
          <w:sz w:val="24"/>
          <w:szCs w:val="24"/>
        </w:rPr>
        <w:t>Пользуясь лекционным материалом, материалом задания ВСР №2 и дополнительными источниками, подготовьте доклад по одной из предложенных тем по периферийным устройствам. При подборе материала для доклада обратите внимание на краткие исторические сведения (время разработки устройства, автор-разработчик устройства), классификация или виды устройства, примеры (картинки) устройств, технические характеристики современных устройств, перспектива развития. Сохраните ссылки на источники, из которых брали материал для доклада в целях соблюдения законодательства и авторских прав.</w:t>
      </w:r>
      <w:r w:rsidR="0095345C">
        <w:rPr>
          <w:sz w:val="24"/>
          <w:szCs w:val="24"/>
        </w:rPr>
        <w:t xml:space="preserve"> </w:t>
      </w:r>
    </w:p>
    <w:p w:rsidR="001428B5" w:rsidRPr="00DD5277" w:rsidRDefault="00A653C0" w:rsidP="00D028B2">
      <w:pPr>
        <w:spacing w:after="0"/>
        <w:ind w:firstLine="709"/>
        <w:jc w:val="both"/>
        <w:rPr>
          <w:sz w:val="24"/>
          <w:szCs w:val="24"/>
        </w:rPr>
      </w:pPr>
      <w:r w:rsidRPr="00A653C0">
        <w:rPr>
          <w:b/>
          <w:sz w:val="24"/>
          <w:szCs w:val="24"/>
        </w:rPr>
        <w:t>Примечание:</w:t>
      </w:r>
      <w:r>
        <w:rPr>
          <w:sz w:val="24"/>
          <w:szCs w:val="24"/>
        </w:rPr>
        <w:t xml:space="preserve"> </w:t>
      </w:r>
      <w:r w:rsidR="0095345C">
        <w:rPr>
          <w:sz w:val="24"/>
          <w:szCs w:val="24"/>
        </w:rPr>
        <w:t xml:space="preserve">см. Методические </w:t>
      </w:r>
      <w:r>
        <w:rPr>
          <w:sz w:val="24"/>
          <w:szCs w:val="24"/>
        </w:rPr>
        <w:t>рекомендации 3.2</w:t>
      </w:r>
    </w:p>
    <w:p w:rsidR="001428B5" w:rsidRPr="00DD5277" w:rsidRDefault="001428B5" w:rsidP="00D028B2">
      <w:pPr>
        <w:spacing w:after="0"/>
        <w:ind w:firstLine="709"/>
        <w:jc w:val="both"/>
        <w:rPr>
          <w:b/>
          <w:sz w:val="24"/>
          <w:szCs w:val="24"/>
        </w:rPr>
      </w:pPr>
    </w:p>
    <w:p w:rsidR="0095345C" w:rsidRDefault="0095345C" w:rsidP="00D028B2">
      <w:pPr>
        <w:spacing w:after="0"/>
        <w:ind w:firstLine="709"/>
        <w:jc w:val="both"/>
        <w:rPr>
          <w:b/>
          <w:sz w:val="24"/>
          <w:szCs w:val="24"/>
        </w:rPr>
      </w:pPr>
    </w:p>
    <w:p w:rsidR="001428B5" w:rsidRPr="00DD5277" w:rsidRDefault="001428B5" w:rsidP="00D028B2">
      <w:pPr>
        <w:spacing w:after="0"/>
        <w:ind w:firstLine="709"/>
        <w:jc w:val="both"/>
        <w:rPr>
          <w:sz w:val="24"/>
          <w:szCs w:val="24"/>
        </w:rPr>
      </w:pPr>
      <w:r w:rsidRPr="00DD5277">
        <w:rPr>
          <w:b/>
          <w:sz w:val="24"/>
          <w:szCs w:val="24"/>
        </w:rPr>
        <w:lastRenderedPageBreak/>
        <w:t>Тематика докладов</w:t>
      </w:r>
    </w:p>
    <w:p w:rsidR="001428B5" w:rsidRPr="00DD5277" w:rsidRDefault="001428B5" w:rsidP="00D028B2">
      <w:pPr>
        <w:pStyle w:val="a5"/>
        <w:numPr>
          <w:ilvl w:val="0"/>
          <w:numId w:val="19"/>
        </w:numPr>
        <w:spacing w:after="0"/>
        <w:ind w:left="1134" w:hanging="425"/>
        <w:jc w:val="both"/>
        <w:rPr>
          <w:sz w:val="24"/>
          <w:szCs w:val="24"/>
        </w:rPr>
      </w:pPr>
      <w:r w:rsidRPr="00DD5277">
        <w:rPr>
          <w:sz w:val="24"/>
          <w:szCs w:val="24"/>
        </w:rPr>
        <w:t>Принтеры</w:t>
      </w:r>
    </w:p>
    <w:p w:rsidR="001428B5" w:rsidRPr="00DD5277" w:rsidRDefault="001428B5" w:rsidP="00D028B2">
      <w:pPr>
        <w:pStyle w:val="a5"/>
        <w:numPr>
          <w:ilvl w:val="0"/>
          <w:numId w:val="19"/>
        </w:numPr>
        <w:spacing w:after="0"/>
        <w:ind w:left="1134" w:hanging="425"/>
        <w:jc w:val="both"/>
        <w:rPr>
          <w:sz w:val="24"/>
          <w:szCs w:val="24"/>
        </w:rPr>
      </w:pPr>
      <w:r w:rsidRPr="00DD5277">
        <w:rPr>
          <w:sz w:val="24"/>
          <w:szCs w:val="24"/>
        </w:rPr>
        <w:t>Сканеры</w:t>
      </w:r>
    </w:p>
    <w:p w:rsidR="001428B5" w:rsidRPr="00DD5277" w:rsidRDefault="001428B5" w:rsidP="00D028B2">
      <w:pPr>
        <w:pStyle w:val="a5"/>
        <w:numPr>
          <w:ilvl w:val="0"/>
          <w:numId w:val="19"/>
        </w:numPr>
        <w:spacing w:after="0"/>
        <w:ind w:left="1134" w:hanging="425"/>
        <w:jc w:val="both"/>
        <w:rPr>
          <w:sz w:val="24"/>
          <w:szCs w:val="24"/>
        </w:rPr>
      </w:pPr>
      <w:r w:rsidRPr="00DD5277">
        <w:rPr>
          <w:sz w:val="24"/>
          <w:szCs w:val="24"/>
        </w:rPr>
        <w:t>Мониторы</w:t>
      </w:r>
    </w:p>
    <w:p w:rsidR="001428B5" w:rsidRPr="00DD5277" w:rsidRDefault="001428B5" w:rsidP="00D028B2">
      <w:pPr>
        <w:pStyle w:val="a5"/>
        <w:numPr>
          <w:ilvl w:val="0"/>
          <w:numId w:val="19"/>
        </w:numPr>
        <w:spacing w:after="0"/>
        <w:ind w:left="1134" w:hanging="425"/>
        <w:jc w:val="both"/>
        <w:rPr>
          <w:sz w:val="24"/>
          <w:szCs w:val="24"/>
        </w:rPr>
      </w:pPr>
      <w:r w:rsidRPr="00DD5277">
        <w:rPr>
          <w:sz w:val="24"/>
          <w:szCs w:val="24"/>
        </w:rPr>
        <w:t>Звуковые устройства</w:t>
      </w:r>
    </w:p>
    <w:p w:rsidR="001428B5" w:rsidRPr="00DD5277" w:rsidRDefault="001428B5" w:rsidP="00D028B2">
      <w:pPr>
        <w:pStyle w:val="a5"/>
        <w:numPr>
          <w:ilvl w:val="0"/>
          <w:numId w:val="19"/>
        </w:numPr>
        <w:spacing w:after="0"/>
        <w:ind w:left="1134" w:hanging="425"/>
        <w:jc w:val="both"/>
        <w:rPr>
          <w:sz w:val="24"/>
          <w:szCs w:val="24"/>
        </w:rPr>
      </w:pPr>
      <w:r w:rsidRPr="00DD5277">
        <w:rPr>
          <w:sz w:val="24"/>
          <w:szCs w:val="24"/>
        </w:rPr>
        <w:t>Игровые устройства</w:t>
      </w:r>
    </w:p>
    <w:p w:rsidR="001428B5" w:rsidRPr="00DD5277" w:rsidRDefault="001428B5" w:rsidP="00D028B2">
      <w:pPr>
        <w:pStyle w:val="a5"/>
        <w:numPr>
          <w:ilvl w:val="0"/>
          <w:numId w:val="19"/>
        </w:numPr>
        <w:spacing w:after="0"/>
        <w:ind w:left="1134" w:hanging="425"/>
        <w:jc w:val="both"/>
        <w:rPr>
          <w:sz w:val="24"/>
          <w:szCs w:val="24"/>
        </w:rPr>
      </w:pPr>
      <w:r w:rsidRPr="00DD5277">
        <w:rPr>
          <w:sz w:val="24"/>
          <w:szCs w:val="24"/>
        </w:rPr>
        <w:t>Компьютерная мышь</w:t>
      </w:r>
    </w:p>
    <w:p w:rsidR="001428B5" w:rsidRPr="00DD5277" w:rsidRDefault="001428B5" w:rsidP="00D028B2">
      <w:pPr>
        <w:pStyle w:val="a5"/>
        <w:numPr>
          <w:ilvl w:val="0"/>
          <w:numId w:val="19"/>
        </w:numPr>
        <w:spacing w:after="0"/>
        <w:ind w:left="1134" w:hanging="425"/>
        <w:jc w:val="both"/>
        <w:rPr>
          <w:sz w:val="24"/>
          <w:szCs w:val="24"/>
        </w:rPr>
      </w:pPr>
      <w:r w:rsidRPr="00DD5277">
        <w:rPr>
          <w:sz w:val="24"/>
          <w:szCs w:val="24"/>
        </w:rPr>
        <w:t>Устройства передачи данных</w:t>
      </w:r>
    </w:p>
    <w:p w:rsidR="001428B5" w:rsidRPr="00DD5277" w:rsidRDefault="001428B5" w:rsidP="00D028B2">
      <w:pPr>
        <w:pStyle w:val="a5"/>
        <w:numPr>
          <w:ilvl w:val="0"/>
          <w:numId w:val="19"/>
        </w:numPr>
        <w:spacing w:after="0"/>
        <w:ind w:left="1134" w:hanging="425"/>
        <w:jc w:val="both"/>
        <w:rPr>
          <w:sz w:val="24"/>
          <w:szCs w:val="24"/>
        </w:rPr>
      </w:pPr>
      <w:r w:rsidRPr="00DD5277">
        <w:rPr>
          <w:sz w:val="24"/>
          <w:szCs w:val="24"/>
        </w:rPr>
        <w:t>Клавиатура</w:t>
      </w:r>
    </w:p>
    <w:p w:rsidR="001428B5" w:rsidRPr="00DD5277" w:rsidRDefault="001428B5" w:rsidP="00D028B2">
      <w:pPr>
        <w:pStyle w:val="a5"/>
        <w:numPr>
          <w:ilvl w:val="0"/>
          <w:numId w:val="19"/>
        </w:numPr>
        <w:spacing w:after="0"/>
        <w:ind w:left="1134" w:hanging="425"/>
        <w:jc w:val="both"/>
        <w:rPr>
          <w:sz w:val="24"/>
          <w:szCs w:val="24"/>
        </w:rPr>
      </w:pPr>
      <w:r w:rsidRPr="00DD5277">
        <w:rPr>
          <w:sz w:val="24"/>
          <w:szCs w:val="24"/>
        </w:rPr>
        <w:t>Носители информации</w:t>
      </w:r>
    </w:p>
    <w:p w:rsidR="001428B5" w:rsidRPr="00DD5277" w:rsidRDefault="001428B5" w:rsidP="00D028B2">
      <w:pPr>
        <w:pStyle w:val="a5"/>
        <w:numPr>
          <w:ilvl w:val="0"/>
          <w:numId w:val="19"/>
        </w:numPr>
        <w:spacing w:after="0"/>
        <w:ind w:left="1134" w:hanging="425"/>
        <w:jc w:val="both"/>
        <w:rPr>
          <w:sz w:val="24"/>
          <w:szCs w:val="24"/>
        </w:rPr>
      </w:pPr>
      <w:r w:rsidRPr="00DD5277">
        <w:rPr>
          <w:sz w:val="24"/>
          <w:szCs w:val="24"/>
        </w:rPr>
        <w:t>Дисководы</w:t>
      </w:r>
    </w:p>
    <w:p w:rsidR="001428B5" w:rsidRPr="00DD5277" w:rsidRDefault="001428B5" w:rsidP="00D028B2">
      <w:pPr>
        <w:pStyle w:val="a5"/>
        <w:numPr>
          <w:ilvl w:val="0"/>
          <w:numId w:val="19"/>
        </w:numPr>
        <w:spacing w:after="0"/>
        <w:ind w:left="1134" w:hanging="425"/>
        <w:jc w:val="both"/>
        <w:rPr>
          <w:sz w:val="24"/>
          <w:szCs w:val="24"/>
        </w:rPr>
      </w:pPr>
      <w:r w:rsidRPr="00DD5277">
        <w:rPr>
          <w:sz w:val="24"/>
          <w:szCs w:val="24"/>
        </w:rPr>
        <w:t>Цифровые камеры</w:t>
      </w:r>
    </w:p>
    <w:p w:rsidR="001428B5" w:rsidRPr="00DD5277" w:rsidRDefault="001428B5" w:rsidP="00D028B2">
      <w:pPr>
        <w:pStyle w:val="a5"/>
        <w:numPr>
          <w:ilvl w:val="0"/>
          <w:numId w:val="19"/>
        </w:numPr>
        <w:spacing w:after="0"/>
        <w:ind w:left="1134" w:hanging="425"/>
        <w:jc w:val="both"/>
        <w:rPr>
          <w:sz w:val="24"/>
          <w:szCs w:val="24"/>
        </w:rPr>
      </w:pPr>
      <w:r w:rsidRPr="00DD5277">
        <w:rPr>
          <w:sz w:val="24"/>
          <w:szCs w:val="24"/>
        </w:rPr>
        <w:t>Графический планшет</w:t>
      </w:r>
    </w:p>
    <w:p w:rsidR="001428B5" w:rsidRPr="00DD5277" w:rsidRDefault="001428B5" w:rsidP="00D028B2">
      <w:pPr>
        <w:pStyle w:val="a5"/>
        <w:numPr>
          <w:ilvl w:val="0"/>
          <w:numId w:val="19"/>
        </w:numPr>
        <w:spacing w:after="0"/>
        <w:ind w:left="1134" w:hanging="425"/>
        <w:jc w:val="both"/>
        <w:rPr>
          <w:sz w:val="24"/>
          <w:szCs w:val="24"/>
        </w:rPr>
      </w:pPr>
      <w:r w:rsidRPr="00DD5277">
        <w:rPr>
          <w:sz w:val="24"/>
          <w:szCs w:val="24"/>
        </w:rPr>
        <w:t>Источники бесперебойного питания</w:t>
      </w:r>
    </w:p>
    <w:p w:rsidR="001428B5" w:rsidRPr="00DD5277" w:rsidRDefault="001428B5" w:rsidP="00D028B2">
      <w:pPr>
        <w:pStyle w:val="a5"/>
        <w:numPr>
          <w:ilvl w:val="0"/>
          <w:numId w:val="19"/>
        </w:numPr>
        <w:spacing w:after="0"/>
        <w:ind w:left="1134" w:hanging="425"/>
        <w:jc w:val="both"/>
        <w:rPr>
          <w:sz w:val="24"/>
          <w:szCs w:val="24"/>
        </w:rPr>
      </w:pPr>
      <w:r w:rsidRPr="00DD5277">
        <w:rPr>
          <w:sz w:val="24"/>
          <w:szCs w:val="24"/>
        </w:rPr>
        <w:t>Модем</w:t>
      </w:r>
    </w:p>
    <w:p w:rsidR="001428B5" w:rsidRDefault="001428B5" w:rsidP="00D028B2">
      <w:pPr>
        <w:pStyle w:val="a5"/>
        <w:numPr>
          <w:ilvl w:val="0"/>
          <w:numId w:val="19"/>
        </w:numPr>
        <w:spacing w:after="0"/>
        <w:ind w:left="1134" w:hanging="425"/>
        <w:jc w:val="both"/>
        <w:rPr>
          <w:sz w:val="24"/>
          <w:szCs w:val="24"/>
        </w:rPr>
      </w:pPr>
      <w:r w:rsidRPr="00DD5277">
        <w:rPr>
          <w:sz w:val="24"/>
          <w:szCs w:val="24"/>
        </w:rPr>
        <w:t>Адаптеры и порты</w:t>
      </w:r>
      <w:r w:rsidR="00A653C0">
        <w:rPr>
          <w:sz w:val="24"/>
          <w:szCs w:val="24"/>
        </w:rPr>
        <w:t>.</w:t>
      </w:r>
    </w:p>
    <w:p w:rsidR="00A653C0" w:rsidRDefault="00A653C0" w:rsidP="00A653C0">
      <w:pPr>
        <w:spacing w:after="0"/>
        <w:jc w:val="both"/>
        <w:rPr>
          <w:sz w:val="24"/>
          <w:szCs w:val="24"/>
        </w:rPr>
      </w:pPr>
    </w:p>
    <w:p w:rsidR="001428B5" w:rsidRPr="004264CE" w:rsidRDefault="001428B5" w:rsidP="004264CE">
      <w:pPr>
        <w:pStyle w:val="af8"/>
        <w:jc w:val="center"/>
        <w:outlineLvl w:val="0"/>
        <w:rPr>
          <w:rStyle w:val="aff3"/>
          <w:i w:val="0"/>
        </w:rPr>
      </w:pPr>
      <w:bookmarkStart w:id="39" w:name="_Toc324534203"/>
      <w:bookmarkStart w:id="40" w:name="_Toc382510521"/>
      <w:bookmarkStart w:id="41" w:name="_Toc325134942"/>
      <w:bookmarkStart w:id="42" w:name="_Toc349115002"/>
      <w:r w:rsidRPr="004264CE">
        <w:rPr>
          <w:rStyle w:val="aff3"/>
          <w:i w:val="0"/>
        </w:rPr>
        <w:t>Самостоятельная работа №</w:t>
      </w:r>
      <w:r w:rsidR="00A70A6F" w:rsidRPr="004264CE">
        <w:rPr>
          <w:rStyle w:val="aff3"/>
          <w:i w:val="0"/>
        </w:rPr>
        <w:t xml:space="preserve"> 6</w:t>
      </w:r>
      <w:bookmarkEnd w:id="39"/>
      <w:bookmarkEnd w:id="40"/>
    </w:p>
    <w:p w:rsidR="00755C85" w:rsidRDefault="00755C85" w:rsidP="00755C85">
      <w:pPr>
        <w:spacing w:after="0"/>
        <w:jc w:val="center"/>
        <w:rPr>
          <w:b/>
        </w:rPr>
      </w:pPr>
      <w:r w:rsidRPr="00755C85">
        <w:rPr>
          <w:b/>
        </w:rPr>
        <w:t>Составление схемы структуры программного</w:t>
      </w:r>
      <w:r>
        <w:rPr>
          <w:b/>
        </w:rPr>
        <w:t xml:space="preserve"> о</w:t>
      </w:r>
      <w:r w:rsidRPr="00755C85">
        <w:rPr>
          <w:b/>
        </w:rPr>
        <w:t xml:space="preserve">беспечения </w:t>
      </w:r>
      <w:r>
        <w:rPr>
          <w:b/>
        </w:rPr>
        <w:t>ПК</w:t>
      </w:r>
      <w:r w:rsidRPr="00755C85">
        <w:rPr>
          <w:b/>
        </w:rPr>
        <w:t xml:space="preserve">, </w:t>
      </w:r>
    </w:p>
    <w:p w:rsidR="001428B5" w:rsidRPr="00755C85" w:rsidRDefault="00755C85" w:rsidP="00755C85">
      <w:pPr>
        <w:spacing w:after="0"/>
        <w:jc w:val="center"/>
        <w:rPr>
          <w:b/>
        </w:rPr>
      </w:pPr>
      <w:r w:rsidRPr="00755C85">
        <w:rPr>
          <w:b/>
        </w:rPr>
        <w:t>примеры программ</w:t>
      </w:r>
      <w:bookmarkEnd w:id="41"/>
      <w:bookmarkEnd w:id="42"/>
    </w:p>
    <w:p w:rsidR="001428B5" w:rsidRPr="00DD5277" w:rsidRDefault="001428B5" w:rsidP="00D028B2">
      <w:pPr>
        <w:spacing w:after="0"/>
        <w:ind w:firstLine="709"/>
        <w:jc w:val="both"/>
        <w:rPr>
          <w:sz w:val="24"/>
          <w:szCs w:val="24"/>
        </w:rPr>
      </w:pPr>
    </w:p>
    <w:p w:rsidR="001428B5" w:rsidRPr="00DD5277" w:rsidRDefault="001428B5" w:rsidP="00D028B2">
      <w:pPr>
        <w:spacing w:after="0"/>
        <w:ind w:firstLine="709"/>
        <w:jc w:val="both"/>
        <w:rPr>
          <w:sz w:val="24"/>
          <w:szCs w:val="24"/>
        </w:rPr>
      </w:pPr>
      <w:r w:rsidRPr="00DD5277">
        <w:rPr>
          <w:b/>
          <w:sz w:val="24"/>
          <w:szCs w:val="24"/>
        </w:rPr>
        <w:t xml:space="preserve">Цель работы: </w:t>
      </w:r>
      <w:r w:rsidR="004315B5" w:rsidRPr="00DD5277">
        <w:rPr>
          <w:sz w:val="24"/>
          <w:szCs w:val="24"/>
        </w:rPr>
        <w:t>изучить</w:t>
      </w:r>
      <w:r w:rsidRPr="00DD5277">
        <w:rPr>
          <w:sz w:val="24"/>
          <w:szCs w:val="24"/>
        </w:rPr>
        <w:t xml:space="preserve"> виды программного обеспечения ПК, привести их примеры</w:t>
      </w:r>
      <w:r w:rsidR="004315B5" w:rsidRPr="00DD5277">
        <w:rPr>
          <w:sz w:val="24"/>
          <w:szCs w:val="24"/>
        </w:rPr>
        <w:t>,</w:t>
      </w:r>
      <w:r w:rsidRPr="00DD5277">
        <w:rPr>
          <w:sz w:val="24"/>
          <w:szCs w:val="24"/>
        </w:rPr>
        <w:t xml:space="preserve"> </w:t>
      </w:r>
      <w:r w:rsidR="004315B5" w:rsidRPr="00DD5277">
        <w:rPr>
          <w:sz w:val="24"/>
          <w:szCs w:val="24"/>
        </w:rPr>
        <w:t xml:space="preserve">использовать </w:t>
      </w:r>
      <w:r w:rsidRPr="00DD5277">
        <w:rPr>
          <w:sz w:val="24"/>
          <w:szCs w:val="24"/>
        </w:rPr>
        <w:t>графические возможности текстового редактора для построения схемы ПО.</w:t>
      </w:r>
    </w:p>
    <w:p w:rsidR="001428B5" w:rsidRPr="00DD5277" w:rsidRDefault="001428B5" w:rsidP="00D028B2">
      <w:pPr>
        <w:spacing w:after="0"/>
        <w:ind w:firstLine="709"/>
        <w:jc w:val="both"/>
        <w:rPr>
          <w:sz w:val="24"/>
          <w:szCs w:val="24"/>
        </w:rPr>
      </w:pPr>
    </w:p>
    <w:p w:rsidR="001428B5" w:rsidRPr="00DD5277" w:rsidRDefault="001428B5" w:rsidP="00D028B2">
      <w:pPr>
        <w:spacing w:after="0"/>
        <w:ind w:firstLine="709"/>
        <w:jc w:val="both"/>
        <w:rPr>
          <w:sz w:val="24"/>
          <w:szCs w:val="24"/>
        </w:rPr>
      </w:pPr>
      <w:r w:rsidRPr="00DD5277">
        <w:rPr>
          <w:b/>
          <w:sz w:val="24"/>
          <w:szCs w:val="24"/>
        </w:rPr>
        <w:t>Задание</w:t>
      </w:r>
      <w:r w:rsidRPr="00DD5277">
        <w:rPr>
          <w:b/>
          <w:bCs/>
          <w:sz w:val="24"/>
          <w:szCs w:val="24"/>
        </w:rPr>
        <w:t> </w:t>
      </w:r>
      <w:r w:rsidRPr="00DD5277">
        <w:rPr>
          <w:b/>
          <w:sz w:val="24"/>
          <w:szCs w:val="24"/>
        </w:rPr>
        <w:t>1:</w:t>
      </w:r>
      <w:r w:rsidRPr="00DD5277">
        <w:rPr>
          <w:sz w:val="24"/>
          <w:szCs w:val="24"/>
        </w:rPr>
        <w:t> Повторите теоретический материал по структуре и классификации программного обеспечения ПК, его назначении и особенностях.</w:t>
      </w:r>
      <w:r w:rsidR="004315B5" w:rsidRPr="00DD5277">
        <w:rPr>
          <w:sz w:val="24"/>
          <w:szCs w:val="24"/>
        </w:rPr>
        <w:t xml:space="preserve"> Изучите классификацию ПО ПК (системное, прикладное, инструментальное).</w:t>
      </w:r>
    </w:p>
    <w:p w:rsidR="001428B5" w:rsidRPr="00DD5277" w:rsidRDefault="001428B5" w:rsidP="00D028B2">
      <w:pPr>
        <w:spacing w:after="0"/>
        <w:ind w:firstLine="709"/>
        <w:jc w:val="both"/>
        <w:rPr>
          <w:b/>
          <w:i/>
          <w:sz w:val="24"/>
          <w:szCs w:val="24"/>
        </w:rPr>
      </w:pPr>
      <w:r w:rsidRPr="00DD5277">
        <w:rPr>
          <w:b/>
          <w:sz w:val="24"/>
          <w:szCs w:val="24"/>
        </w:rPr>
        <w:t>Задание</w:t>
      </w:r>
      <w:r w:rsidRPr="00DD5277">
        <w:rPr>
          <w:b/>
          <w:bCs/>
          <w:sz w:val="24"/>
          <w:szCs w:val="24"/>
        </w:rPr>
        <w:t> </w:t>
      </w:r>
      <w:r w:rsidRPr="00DD5277">
        <w:rPr>
          <w:b/>
          <w:sz w:val="24"/>
          <w:szCs w:val="24"/>
        </w:rPr>
        <w:t>2:</w:t>
      </w:r>
      <w:r w:rsidRPr="00DD5277">
        <w:rPr>
          <w:sz w:val="24"/>
          <w:szCs w:val="24"/>
        </w:rPr>
        <w:t xml:space="preserve"> Пользуясь графическими возможностями текстового редактора MS Word, составьте развернутую схему классификации программного обеспечения. В схеме укажите все виды ПО, </w:t>
      </w:r>
      <w:r w:rsidR="004315B5" w:rsidRPr="00DD5277">
        <w:rPr>
          <w:sz w:val="24"/>
          <w:szCs w:val="24"/>
        </w:rPr>
        <w:t xml:space="preserve">назначение, </w:t>
      </w:r>
      <w:r w:rsidRPr="00DD5277">
        <w:rPr>
          <w:sz w:val="24"/>
          <w:szCs w:val="24"/>
        </w:rPr>
        <w:t>их структуру и краткую характеристику.</w:t>
      </w:r>
    </w:p>
    <w:p w:rsidR="001428B5" w:rsidRDefault="001428B5" w:rsidP="00D028B2">
      <w:pPr>
        <w:spacing w:after="0"/>
        <w:ind w:firstLine="709"/>
        <w:jc w:val="both"/>
        <w:rPr>
          <w:sz w:val="24"/>
          <w:szCs w:val="24"/>
        </w:rPr>
      </w:pPr>
      <w:r w:rsidRPr="00DD5277">
        <w:rPr>
          <w:b/>
          <w:sz w:val="24"/>
          <w:szCs w:val="24"/>
        </w:rPr>
        <w:t>Задание</w:t>
      </w:r>
      <w:r w:rsidRPr="00DD5277">
        <w:rPr>
          <w:b/>
          <w:bCs/>
          <w:sz w:val="24"/>
          <w:szCs w:val="24"/>
        </w:rPr>
        <w:t> </w:t>
      </w:r>
      <w:r w:rsidRPr="00DD5277">
        <w:rPr>
          <w:b/>
          <w:sz w:val="24"/>
          <w:szCs w:val="24"/>
        </w:rPr>
        <w:t>3:</w:t>
      </w:r>
      <w:r w:rsidRPr="00DD5277">
        <w:rPr>
          <w:sz w:val="24"/>
          <w:szCs w:val="24"/>
        </w:rPr>
        <w:t> Приведите примеры программ по видам ПО.</w:t>
      </w:r>
    </w:p>
    <w:p w:rsidR="00A653C0" w:rsidRDefault="00A653C0" w:rsidP="00D028B2">
      <w:pPr>
        <w:spacing w:after="0"/>
        <w:ind w:firstLine="709"/>
        <w:jc w:val="both"/>
        <w:rPr>
          <w:sz w:val="24"/>
          <w:szCs w:val="24"/>
        </w:rPr>
      </w:pPr>
    </w:p>
    <w:p w:rsidR="001428B5" w:rsidRPr="004264CE" w:rsidRDefault="001428B5" w:rsidP="004264CE">
      <w:pPr>
        <w:pStyle w:val="af8"/>
        <w:jc w:val="center"/>
        <w:outlineLvl w:val="0"/>
        <w:rPr>
          <w:rStyle w:val="aff3"/>
          <w:i w:val="0"/>
        </w:rPr>
      </w:pPr>
      <w:bookmarkStart w:id="43" w:name="_Toc324534208"/>
      <w:bookmarkStart w:id="44" w:name="_Toc382510522"/>
      <w:bookmarkStart w:id="45" w:name="_Toc325134947"/>
      <w:bookmarkStart w:id="46" w:name="_Toc349115007"/>
      <w:r w:rsidRPr="004264CE">
        <w:rPr>
          <w:rStyle w:val="aff3"/>
          <w:i w:val="0"/>
        </w:rPr>
        <w:t>Самостоятельная работа №</w:t>
      </w:r>
      <w:bookmarkEnd w:id="43"/>
      <w:r w:rsidR="00A70A6F" w:rsidRPr="004264CE">
        <w:rPr>
          <w:rStyle w:val="aff3"/>
          <w:i w:val="0"/>
        </w:rPr>
        <w:t xml:space="preserve"> 7</w:t>
      </w:r>
      <w:bookmarkEnd w:id="44"/>
    </w:p>
    <w:p w:rsidR="001428B5" w:rsidRPr="00755C85" w:rsidRDefault="00755C85" w:rsidP="00755C85">
      <w:pPr>
        <w:jc w:val="center"/>
        <w:rPr>
          <w:b/>
        </w:rPr>
      </w:pPr>
      <w:r w:rsidRPr="00755C85">
        <w:rPr>
          <w:b/>
        </w:rPr>
        <w:t>Оформление реферата в электронном виде,</w:t>
      </w:r>
      <w:r>
        <w:rPr>
          <w:b/>
        </w:rPr>
        <w:t xml:space="preserve"> п</w:t>
      </w:r>
      <w:r w:rsidRPr="00755C85">
        <w:rPr>
          <w:b/>
        </w:rPr>
        <w:t>одготовка к печати</w:t>
      </w:r>
      <w:bookmarkEnd w:id="45"/>
      <w:bookmarkEnd w:id="46"/>
    </w:p>
    <w:p w:rsidR="001428B5" w:rsidRPr="00A70A6F" w:rsidRDefault="001428B5" w:rsidP="00D028B2">
      <w:pPr>
        <w:spacing w:after="0"/>
        <w:ind w:firstLine="709"/>
        <w:jc w:val="both"/>
        <w:rPr>
          <w:sz w:val="24"/>
          <w:szCs w:val="24"/>
        </w:rPr>
      </w:pPr>
    </w:p>
    <w:p w:rsidR="001428B5" w:rsidRDefault="001428B5" w:rsidP="00D028B2">
      <w:pPr>
        <w:spacing w:after="0"/>
        <w:ind w:firstLine="709"/>
        <w:jc w:val="both"/>
        <w:rPr>
          <w:sz w:val="24"/>
          <w:szCs w:val="24"/>
        </w:rPr>
      </w:pPr>
      <w:r w:rsidRPr="00A70A6F">
        <w:rPr>
          <w:b/>
          <w:sz w:val="24"/>
          <w:szCs w:val="24"/>
        </w:rPr>
        <w:t xml:space="preserve">Цель работы: </w:t>
      </w:r>
      <w:r w:rsidRPr="00A70A6F">
        <w:rPr>
          <w:sz w:val="24"/>
          <w:szCs w:val="24"/>
        </w:rPr>
        <w:t xml:space="preserve">повысить свои знания по </w:t>
      </w:r>
      <w:r w:rsidR="00A70A6F">
        <w:rPr>
          <w:sz w:val="24"/>
          <w:szCs w:val="24"/>
        </w:rPr>
        <w:t>дисциплине</w:t>
      </w:r>
      <w:r w:rsidRPr="00A70A6F">
        <w:rPr>
          <w:sz w:val="24"/>
          <w:szCs w:val="24"/>
        </w:rPr>
        <w:t>, заниматься самообразованием.</w:t>
      </w:r>
    </w:p>
    <w:p w:rsidR="008272E4" w:rsidRPr="00A70A6F" w:rsidRDefault="008272E4" w:rsidP="00D028B2">
      <w:pPr>
        <w:spacing w:after="0"/>
        <w:ind w:firstLine="709"/>
        <w:jc w:val="both"/>
        <w:rPr>
          <w:sz w:val="24"/>
          <w:szCs w:val="24"/>
        </w:rPr>
      </w:pPr>
    </w:p>
    <w:p w:rsidR="001428B5" w:rsidRPr="00A70A6F" w:rsidRDefault="001428B5" w:rsidP="00D028B2">
      <w:pPr>
        <w:spacing w:after="0"/>
        <w:ind w:firstLine="709"/>
        <w:jc w:val="both"/>
        <w:rPr>
          <w:b/>
          <w:sz w:val="24"/>
          <w:szCs w:val="24"/>
        </w:rPr>
      </w:pPr>
      <w:r w:rsidRPr="00A70A6F">
        <w:rPr>
          <w:b/>
          <w:sz w:val="24"/>
          <w:szCs w:val="24"/>
        </w:rPr>
        <w:t>Задание</w:t>
      </w:r>
      <w:r w:rsidRPr="00A70A6F">
        <w:rPr>
          <w:b/>
          <w:bCs/>
          <w:sz w:val="24"/>
          <w:szCs w:val="24"/>
        </w:rPr>
        <w:t> </w:t>
      </w:r>
      <w:r w:rsidRPr="00A70A6F">
        <w:rPr>
          <w:b/>
          <w:sz w:val="24"/>
          <w:szCs w:val="24"/>
        </w:rPr>
        <w:t>1: </w:t>
      </w:r>
      <w:r w:rsidR="00A70A6F">
        <w:rPr>
          <w:sz w:val="24"/>
          <w:szCs w:val="24"/>
        </w:rPr>
        <w:t>Выберите тему реферата,</w:t>
      </w:r>
      <w:r w:rsidRPr="00A70A6F">
        <w:rPr>
          <w:sz w:val="24"/>
          <w:szCs w:val="24"/>
        </w:rPr>
        <w:t xml:space="preserve"> </w:t>
      </w:r>
      <w:r w:rsidR="00A70A6F">
        <w:rPr>
          <w:sz w:val="24"/>
          <w:szCs w:val="24"/>
        </w:rPr>
        <w:t>с</w:t>
      </w:r>
      <w:r w:rsidRPr="00A70A6F">
        <w:rPr>
          <w:sz w:val="24"/>
          <w:szCs w:val="24"/>
        </w:rPr>
        <w:t>оставьте план работы над рефератом.</w:t>
      </w:r>
    </w:p>
    <w:p w:rsidR="001428B5" w:rsidRPr="00A70A6F" w:rsidRDefault="001428B5" w:rsidP="00D028B2">
      <w:pPr>
        <w:spacing w:after="0"/>
        <w:ind w:firstLine="709"/>
        <w:jc w:val="both"/>
        <w:rPr>
          <w:sz w:val="24"/>
          <w:szCs w:val="24"/>
        </w:rPr>
      </w:pPr>
      <w:r w:rsidRPr="00A70A6F">
        <w:rPr>
          <w:b/>
          <w:sz w:val="24"/>
          <w:szCs w:val="24"/>
        </w:rPr>
        <w:t>Задание 2: </w:t>
      </w:r>
      <w:r w:rsidRPr="00A70A6F">
        <w:rPr>
          <w:sz w:val="24"/>
          <w:szCs w:val="24"/>
        </w:rPr>
        <w:t>Пользуясь интернет-источниками и литературой,  выполните подбор материала (текстовый и графический) по выбранной теме. Напишите введение к реферату (объем 2-3 страницы).</w:t>
      </w:r>
    </w:p>
    <w:p w:rsidR="001428B5" w:rsidRPr="00A70A6F" w:rsidRDefault="001428B5" w:rsidP="00D028B2">
      <w:pPr>
        <w:spacing w:after="0"/>
        <w:ind w:firstLine="709"/>
        <w:jc w:val="both"/>
        <w:rPr>
          <w:sz w:val="24"/>
          <w:szCs w:val="24"/>
        </w:rPr>
      </w:pPr>
      <w:r w:rsidRPr="00A70A6F">
        <w:rPr>
          <w:b/>
          <w:sz w:val="24"/>
          <w:szCs w:val="24"/>
        </w:rPr>
        <w:lastRenderedPageBreak/>
        <w:t>Задание 3: </w:t>
      </w:r>
      <w:r w:rsidRPr="00A70A6F">
        <w:rPr>
          <w:sz w:val="24"/>
          <w:szCs w:val="24"/>
        </w:rPr>
        <w:t>Определите разделы и подразделы основной части реферата. Соотнесите найденный материал с содержанием.</w:t>
      </w:r>
    </w:p>
    <w:p w:rsidR="001428B5" w:rsidRPr="00A70A6F" w:rsidRDefault="001428B5" w:rsidP="00D028B2">
      <w:pPr>
        <w:spacing w:after="0"/>
        <w:ind w:firstLine="709"/>
        <w:jc w:val="both"/>
        <w:rPr>
          <w:sz w:val="24"/>
          <w:szCs w:val="24"/>
        </w:rPr>
      </w:pPr>
      <w:r w:rsidRPr="00A70A6F">
        <w:rPr>
          <w:b/>
          <w:sz w:val="24"/>
          <w:szCs w:val="24"/>
        </w:rPr>
        <w:t>Задание</w:t>
      </w:r>
      <w:r w:rsidRPr="00A70A6F">
        <w:rPr>
          <w:b/>
          <w:bCs/>
          <w:sz w:val="24"/>
          <w:szCs w:val="24"/>
        </w:rPr>
        <w:t> </w:t>
      </w:r>
      <w:r w:rsidRPr="00A70A6F">
        <w:rPr>
          <w:b/>
          <w:sz w:val="24"/>
          <w:szCs w:val="24"/>
        </w:rPr>
        <w:t>4:</w:t>
      </w:r>
      <w:r w:rsidRPr="00A70A6F">
        <w:rPr>
          <w:sz w:val="24"/>
          <w:szCs w:val="24"/>
        </w:rPr>
        <w:t> Напишите заключение.</w:t>
      </w:r>
    </w:p>
    <w:p w:rsidR="001428B5" w:rsidRPr="00A70A6F" w:rsidRDefault="001428B5" w:rsidP="00D028B2">
      <w:pPr>
        <w:spacing w:after="0"/>
        <w:ind w:firstLine="709"/>
        <w:jc w:val="both"/>
        <w:rPr>
          <w:b/>
          <w:sz w:val="24"/>
          <w:szCs w:val="24"/>
        </w:rPr>
      </w:pPr>
      <w:r w:rsidRPr="00A70A6F">
        <w:rPr>
          <w:b/>
          <w:sz w:val="24"/>
          <w:szCs w:val="24"/>
        </w:rPr>
        <w:t>Задание 5:</w:t>
      </w:r>
      <w:r w:rsidRPr="00A70A6F">
        <w:rPr>
          <w:sz w:val="24"/>
          <w:szCs w:val="24"/>
        </w:rPr>
        <w:t> Оформите реферат и подготовьте его к печати. Распечатайте и сдайте на проверку.</w:t>
      </w:r>
    </w:p>
    <w:p w:rsidR="001428B5" w:rsidRDefault="001428B5" w:rsidP="00D028B2">
      <w:pPr>
        <w:spacing w:after="0"/>
        <w:ind w:firstLine="709"/>
        <w:jc w:val="both"/>
        <w:rPr>
          <w:sz w:val="24"/>
          <w:szCs w:val="24"/>
        </w:rPr>
      </w:pPr>
      <w:r w:rsidRPr="00A70A6F">
        <w:rPr>
          <w:b/>
          <w:sz w:val="24"/>
          <w:szCs w:val="24"/>
        </w:rPr>
        <w:t>Примечание:</w:t>
      </w:r>
      <w:r w:rsidRPr="00A70A6F">
        <w:rPr>
          <w:sz w:val="24"/>
          <w:szCs w:val="24"/>
        </w:rPr>
        <w:t xml:space="preserve"> </w:t>
      </w:r>
      <w:r w:rsidR="00A653C0">
        <w:rPr>
          <w:sz w:val="24"/>
          <w:szCs w:val="24"/>
        </w:rPr>
        <w:t>см. Методические рекомендации 3.1.</w:t>
      </w:r>
      <w:r w:rsidRPr="00A70A6F">
        <w:rPr>
          <w:sz w:val="24"/>
          <w:szCs w:val="24"/>
        </w:rPr>
        <w:t xml:space="preserve"> Образец оформления титульного листа представлен в приложении А.</w:t>
      </w:r>
    </w:p>
    <w:p w:rsidR="00A70A6F" w:rsidRDefault="00A70A6F" w:rsidP="00D028B2">
      <w:pPr>
        <w:spacing w:after="0"/>
        <w:ind w:firstLine="709"/>
        <w:jc w:val="both"/>
        <w:rPr>
          <w:sz w:val="24"/>
          <w:szCs w:val="24"/>
        </w:rPr>
      </w:pPr>
    </w:p>
    <w:p w:rsidR="00A70A6F" w:rsidRDefault="00A70A6F" w:rsidP="00D028B2">
      <w:pPr>
        <w:spacing w:after="0"/>
        <w:ind w:firstLine="709"/>
        <w:jc w:val="both"/>
        <w:rPr>
          <w:b/>
          <w:sz w:val="24"/>
          <w:szCs w:val="24"/>
        </w:rPr>
      </w:pPr>
      <w:r w:rsidRPr="00A70A6F">
        <w:rPr>
          <w:b/>
          <w:sz w:val="24"/>
          <w:szCs w:val="24"/>
        </w:rPr>
        <w:t>Тематика рефератов</w:t>
      </w:r>
      <w:r>
        <w:rPr>
          <w:b/>
          <w:sz w:val="24"/>
          <w:szCs w:val="24"/>
        </w:rPr>
        <w:t>:</w:t>
      </w:r>
    </w:p>
    <w:p w:rsidR="00846AB0" w:rsidRPr="00846AB0" w:rsidRDefault="00846AB0" w:rsidP="00D66C0C">
      <w:pPr>
        <w:pStyle w:val="a5"/>
        <w:numPr>
          <w:ilvl w:val="0"/>
          <w:numId w:val="36"/>
        </w:numPr>
        <w:spacing w:after="0" w:line="240" w:lineRule="auto"/>
        <w:ind w:left="1276" w:hanging="357"/>
        <w:jc w:val="both"/>
        <w:rPr>
          <w:sz w:val="24"/>
          <w:szCs w:val="24"/>
        </w:rPr>
      </w:pPr>
      <w:r w:rsidRPr="00846AB0">
        <w:rPr>
          <w:sz w:val="24"/>
          <w:szCs w:val="24"/>
        </w:rPr>
        <w:t>Информатика в жизни общества.</w:t>
      </w:r>
    </w:p>
    <w:p w:rsidR="00846AB0" w:rsidRPr="00846AB0" w:rsidRDefault="00846AB0" w:rsidP="00D66C0C">
      <w:pPr>
        <w:pStyle w:val="a5"/>
        <w:numPr>
          <w:ilvl w:val="0"/>
          <w:numId w:val="36"/>
        </w:numPr>
        <w:spacing w:after="0" w:line="240" w:lineRule="auto"/>
        <w:ind w:left="1276" w:hanging="357"/>
        <w:jc w:val="both"/>
        <w:rPr>
          <w:sz w:val="24"/>
          <w:szCs w:val="24"/>
        </w:rPr>
      </w:pPr>
      <w:r w:rsidRPr="00846AB0">
        <w:rPr>
          <w:sz w:val="24"/>
          <w:szCs w:val="24"/>
        </w:rPr>
        <w:t>Понятие информации в современной науке.</w:t>
      </w:r>
    </w:p>
    <w:p w:rsidR="00846AB0" w:rsidRPr="00846AB0" w:rsidRDefault="00846AB0" w:rsidP="00D66C0C">
      <w:pPr>
        <w:pStyle w:val="a5"/>
        <w:numPr>
          <w:ilvl w:val="0"/>
          <w:numId w:val="36"/>
        </w:numPr>
        <w:spacing w:after="0" w:line="240" w:lineRule="auto"/>
        <w:ind w:left="1276" w:hanging="357"/>
        <w:jc w:val="both"/>
        <w:rPr>
          <w:sz w:val="24"/>
          <w:szCs w:val="24"/>
        </w:rPr>
      </w:pPr>
      <w:r w:rsidRPr="00846AB0">
        <w:rPr>
          <w:sz w:val="24"/>
          <w:szCs w:val="24"/>
        </w:rPr>
        <w:t>Вредное воздействие компьютера. Способы защиты.</w:t>
      </w:r>
    </w:p>
    <w:p w:rsidR="00846AB0" w:rsidRDefault="00846AB0" w:rsidP="00D66C0C">
      <w:pPr>
        <w:pStyle w:val="a5"/>
        <w:numPr>
          <w:ilvl w:val="0"/>
          <w:numId w:val="36"/>
        </w:numPr>
        <w:spacing w:after="0" w:line="240" w:lineRule="auto"/>
        <w:ind w:left="1276" w:hanging="357"/>
        <w:jc w:val="both"/>
        <w:rPr>
          <w:sz w:val="24"/>
          <w:szCs w:val="24"/>
        </w:rPr>
      </w:pPr>
      <w:r w:rsidRPr="00846AB0">
        <w:rPr>
          <w:sz w:val="24"/>
          <w:szCs w:val="24"/>
        </w:rPr>
        <w:t>Информационный потенциал общества.</w:t>
      </w:r>
    </w:p>
    <w:p w:rsidR="00F87536" w:rsidRDefault="00F87536" w:rsidP="00D66C0C">
      <w:pPr>
        <w:pStyle w:val="a5"/>
        <w:numPr>
          <w:ilvl w:val="0"/>
          <w:numId w:val="36"/>
        </w:numPr>
        <w:spacing w:after="0" w:line="240" w:lineRule="auto"/>
        <w:ind w:left="1276" w:hanging="357"/>
        <w:jc w:val="both"/>
        <w:rPr>
          <w:sz w:val="24"/>
          <w:szCs w:val="24"/>
        </w:rPr>
      </w:pPr>
      <w:r>
        <w:rPr>
          <w:sz w:val="24"/>
          <w:szCs w:val="24"/>
        </w:rPr>
        <w:t>Устройство компьютера</w:t>
      </w:r>
    </w:p>
    <w:p w:rsidR="00F87536" w:rsidRPr="00846AB0" w:rsidRDefault="00F87536" w:rsidP="00D66C0C">
      <w:pPr>
        <w:pStyle w:val="a5"/>
        <w:numPr>
          <w:ilvl w:val="0"/>
          <w:numId w:val="36"/>
        </w:numPr>
        <w:spacing w:after="0" w:line="240" w:lineRule="auto"/>
        <w:ind w:left="1276" w:hanging="357"/>
        <w:jc w:val="both"/>
        <w:rPr>
          <w:sz w:val="24"/>
          <w:szCs w:val="24"/>
        </w:rPr>
      </w:pPr>
      <w:r>
        <w:rPr>
          <w:sz w:val="24"/>
          <w:szCs w:val="24"/>
        </w:rPr>
        <w:t>Программное обеспечение</w:t>
      </w:r>
    </w:p>
    <w:p w:rsidR="00846AB0" w:rsidRPr="00846AB0" w:rsidRDefault="00846AB0" w:rsidP="00D66C0C">
      <w:pPr>
        <w:pStyle w:val="a5"/>
        <w:numPr>
          <w:ilvl w:val="0"/>
          <w:numId w:val="36"/>
        </w:numPr>
        <w:spacing w:after="0" w:line="240" w:lineRule="auto"/>
        <w:ind w:left="1276" w:hanging="357"/>
        <w:jc w:val="both"/>
        <w:rPr>
          <w:bCs/>
          <w:sz w:val="24"/>
          <w:szCs w:val="24"/>
        </w:rPr>
      </w:pPr>
      <w:r w:rsidRPr="00846AB0">
        <w:rPr>
          <w:bCs/>
          <w:sz w:val="24"/>
          <w:szCs w:val="24"/>
        </w:rPr>
        <w:t>Вирусы и антивирусы</w:t>
      </w:r>
      <w:r>
        <w:rPr>
          <w:bCs/>
          <w:sz w:val="24"/>
          <w:szCs w:val="24"/>
        </w:rPr>
        <w:t>.</w:t>
      </w:r>
    </w:p>
    <w:p w:rsidR="00846AB0" w:rsidRPr="00846AB0" w:rsidRDefault="00846AB0" w:rsidP="00D66C0C">
      <w:pPr>
        <w:pStyle w:val="a5"/>
        <w:numPr>
          <w:ilvl w:val="0"/>
          <w:numId w:val="36"/>
        </w:numPr>
        <w:spacing w:after="0" w:line="240" w:lineRule="auto"/>
        <w:ind w:left="1276" w:hanging="357"/>
        <w:jc w:val="both"/>
        <w:rPr>
          <w:sz w:val="24"/>
          <w:szCs w:val="24"/>
        </w:rPr>
      </w:pPr>
      <w:r w:rsidRPr="00846AB0">
        <w:rPr>
          <w:sz w:val="24"/>
          <w:szCs w:val="24"/>
        </w:rPr>
        <w:t>Телекоммуникации, телекоммуникационные сети различного типа, их назначение и возможности</w:t>
      </w:r>
      <w:r>
        <w:rPr>
          <w:sz w:val="24"/>
          <w:szCs w:val="24"/>
        </w:rPr>
        <w:t>.</w:t>
      </w:r>
    </w:p>
    <w:p w:rsidR="00846AB0" w:rsidRPr="00846AB0" w:rsidRDefault="00846AB0" w:rsidP="00D66C0C">
      <w:pPr>
        <w:pStyle w:val="a5"/>
        <w:numPr>
          <w:ilvl w:val="0"/>
          <w:numId w:val="36"/>
        </w:numPr>
        <w:spacing w:after="0" w:line="240" w:lineRule="auto"/>
        <w:ind w:left="1276" w:hanging="357"/>
        <w:jc w:val="both"/>
        <w:rPr>
          <w:sz w:val="24"/>
          <w:szCs w:val="24"/>
        </w:rPr>
      </w:pPr>
      <w:r w:rsidRPr="00846AB0">
        <w:rPr>
          <w:sz w:val="24"/>
          <w:szCs w:val="24"/>
        </w:rPr>
        <w:t>Классы современных ЭВМ</w:t>
      </w:r>
      <w:r>
        <w:rPr>
          <w:sz w:val="24"/>
          <w:szCs w:val="24"/>
        </w:rPr>
        <w:t>.</w:t>
      </w:r>
    </w:p>
    <w:p w:rsidR="00846AB0" w:rsidRDefault="00846AB0" w:rsidP="00D66C0C">
      <w:pPr>
        <w:pStyle w:val="a5"/>
        <w:numPr>
          <w:ilvl w:val="0"/>
          <w:numId w:val="36"/>
        </w:numPr>
        <w:spacing w:after="0" w:line="240" w:lineRule="auto"/>
        <w:ind w:left="1276" w:hanging="357"/>
        <w:jc w:val="both"/>
        <w:rPr>
          <w:sz w:val="24"/>
          <w:szCs w:val="24"/>
        </w:rPr>
      </w:pPr>
      <w:r w:rsidRPr="00846AB0">
        <w:rPr>
          <w:sz w:val="24"/>
          <w:szCs w:val="24"/>
        </w:rPr>
        <w:t>Вредное воздействие компьютера. Способы защиты</w:t>
      </w:r>
      <w:r>
        <w:rPr>
          <w:sz w:val="24"/>
          <w:szCs w:val="24"/>
        </w:rPr>
        <w:t>.</w:t>
      </w:r>
    </w:p>
    <w:p w:rsidR="00510DCB" w:rsidRPr="00510DCB" w:rsidRDefault="00510DCB" w:rsidP="00D66C0C">
      <w:pPr>
        <w:pStyle w:val="a5"/>
        <w:numPr>
          <w:ilvl w:val="0"/>
          <w:numId w:val="36"/>
        </w:numPr>
        <w:spacing w:after="0" w:line="240" w:lineRule="auto"/>
        <w:ind w:left="1276" w:hanging="357"/>
        <w:jc w:val="both"/>
        <w:rPr>
          <w:sz w:val="24"/>
          <w:szCs w:val="24"/>
        </w:rPr>
      </w:pPr>
      <w:r w:rsidRPr="00510DCB">
        <w:rPr>
          <w:sz w:val="24"/>
          <w:szCs w:val="24"/>
        </w:rPr>
        <w:t> История развития языков программирования</w:t>
      </w:r>
    </w:p>
    <w:p w:rsidR="00510DCB" w:rsidRPr="00510DCB" w:rsidRDefault="00510DCB" w:rsidP="00D66C0C">
      <w:pPr>
        <w:pStyle w:val="a5"/>
        <w:numPr>
          <w:ilvl w:val="0"/>
          <w:numId w:val="36"/>
        </w:numPr>
        <w:spacing w:after="0" w:line="240" w:lineRule="auto"/>
        <w:ind w:left="1276" w:hanging="357"/>
        <w:jc w:val="both"/>
        <w:rPr>
          <w:sz w:val="24"/>
          <w:szCs w:val="24"/>
        </w:rPr>
      </w:pPr>
      <w:r w:rsidRPr="00510DCB">
        <w:rPr>
          <w:sz w:val="24"/>
          <w:szCs w:val="24"/>
        </w:rPr>
        <w:t>Компьютерная графика</w:t>
      </w:r>
    </w:p>
    <w:p w:rsidR="00510DCB" w:rsidRPr="00510DCB" w:rsidRDefault="00510DCB" w:rsidP="00D66C0C">
      <w:pPr>
        <w:pStyle w:val="a5"/>
        <w:numPr>
          <w:ilvl w:val="0"/>
          <w:numId w:val="36"/>
        </w:numPr>
        <w:spacing w:after="0" w:line="240" w:lineRule="auto"/>
        <w:ind w:left="1276" w:hanging="357"/>
        <w:jc w:val="both"/>
        <w:rPr>
          <w:sz w:val="24"/>
          <w:szCs w:val="24"/>
        </w:rPr>
      </w:pPr>
      <w:r w:rsidRPr="00510DCB">
        <w:rPr>
          <w:sz w:val="24"/>
          <w:szCs w:val="24"/>
        </w:rPr>
        <w:t>Растровые графические редакторы</w:t>
      </w:r>
    </w:p>
    <w:p w:rsidR="00510DCB" w:rsidRPr="00510DCB" w:rsidRDefault="00510DCB" w:rsidP="00D66C0C">
      <w:pPr>
        <w:pStyle w:val="a5"/>
        <w:numPr>
          <w:ilvl w:val="0"/>
          <w:numId w:val="36"/>
        </w:numPr>
        <w:spacing w:after="0" w:line="240" w:lineRule="auto"/>
        <w:ind w:left="1276" w:hanging="357"/>
        <w:jc w:val="both"/>
        <w:rPr>
          <w:sz w:val="24"/>
          <w:szCs w:val="24"/>
        </w:rPr>
      </w:pPr>
      <w:r w:rsidRPr="00510DCB">
        <w:rPr>
          <w:sz w:val="24"/>
          <w:szCs w:val="24"/>
        </w:rPr>
        <w:t>Векторные графические редакторы</w:t>
      </w:r>
    </w:p>
    <w:p w:rsidR="00510DCB" w:rsidRPr="00510DCB" w:rsidRDefault="00510DCB" w:rsidP="00D66C0C">
      <w:pPr>
        <w:pStyle w:val="a5"/>
        <w:numPr>
          <w:ilvl w:val="0"/>
          <w:numId w:val="36"/>
        </w:numPr>
        <w:spacing w:after="0" w:line="240" w:lineRule="auto"/>
        <w:ind w:left="1276" w:hanging="357"/>
        <w:jc w:val="both"/>
        <w:rPr>
          <w:sz w:val="24"/>
          <w:szCs w:val="24"/>
        </w:rPr>
      </w:pPr>
      <w:r w:rsidRPr="00510DCB">
        <w:rPr>
          <w:sz w:val="24"/>
          <w:szCs w:val="24"/>
        </w:rPr>
        <w:t>Создание и обработка звуковых объектов</w:t>
      </w:r>
    </w:p>
    <w:p w:rsidR="00510DCB" w:rsidRPr="00510DCB" w:rsidRDefault="00510DCB" w:rsidP="00D66C0C">
      <w:pPr>
        <w:pStyle w:val="a5"/>
        <w:numPr>
          <w:ilvl w:val="0"/>
          <w:numId w:val="36"/>
        </w:numPr>
        <w:spacing w:after="0" w:line="240" w:lineRule="auto"/>
        <w:ind w:left="1276" w:hanging="357"/>
        <w:jc w:val="both"/>
        <w:rPr>
          <w:sz w:val="24"/>
          <w:szCs w:val="24"/>
        </w:rPr>
      </w:pPr>
      <w:r w:rsidRPr="00510DCB">
        <w:rPr>
          <w:sz w:val="24"/>
          <w:szCs w:val="24"/>
        </w:rPr>
        <w:t>Программы для обработки видео</w:t>
      </w:r>
    </w:p>
    <w:p w:rsidR="00510DCB" w:rsidRPr="00510DCB" w:rsidRDefault="00510DCB" w:rsidP="00D66C0C">
      <w:pPr>
        <w:pStyle w:val="a5"/>
        <w:numPr>
          <w:ilvl w:val="0"/>
          <w:numId w:val="36"/>
        </w:numPr>
        <w:spacing w:after="0" w:line="240" w:lineRule="auto"/>
        <w:ind w:left="1276" w:hanging="357"/>
        <w:jc w:val="both"/>
        <w:rPr>
          <w:sz w:val="24"/>
          <w:szCs w:val="24"/>
        </w:rPr>
      </w:pPr>
      <w:r w:rsidRPr="00510DCB">
        <w:rPr>
          <w:sz w:val="24"/>
          <w:szCs w:val="24"/>
        </w:rPr>
        <w:t>Системы автоматизированного проектирования</w:t>
      </w:r>
    </w:p>
    <w:p w:rsidR="00510DCB" w:rsidRPr="00846AB0" w:rsidRDefault="00510DCB" w:rsidP="00D66C0C">
      <w:pPr>
        <w:pStyle w:val="a5"/>
        <w:numPr>
          <w:ilvl w:val="0"/>
          <w:numId w:val="36"/>
        </w:numPr>
        <w:spacing w:after="0" w:line="240" w:lineRule="auto"/>
        <w:ind w:left="1276" w:hanging="357"/>
        <w:jc w:val="both"/>
        <w:rPr>
          <w:sz w:val="24"/>
          <w:szCs w:val="24"/>
        </w:rPr>
      </w:pPr>
      <w:r w:rsidRPr="00846AB0">
        <w:rPr>
          <w:sz w:val="24"/>
          <w:szCs w:val="24"/>
        </w:rPr>
        <w:t>История Интернета.</w:t>
      </w:r>
    </w:p>
    <w:p w:rsidR="00510DCB" w:rsidRPr="00510DCB" w:rsidRDefault="00510DCB" w:rsidP="00D66C0C">
      <w:pPr>
        <w:pStyle w:val="a5"/>
        <w:numPr>
          <w:ilvl w:val="0"/>
          <w:numId w:val="36"/>
        </w:numPr>
        <w:spacing w:after="0" w:line="240" w:lineRule="auto"/>
        <w:ind w:left="1276" w:hanging="357"/>
        <w:jc w:val="both"/>
        <w:rPr>
          <w:sz w:val="24"/>
          <w:szCs w:val="24"/>
        </w:rPr>
      </w:pPr>
      <w:r w:rsidRPr="00510DCB">
        <w:rPr>
          <w:sz w:val="24"/>
          <w:szCs w:val="24"/>
        </w:rPr>
        <w:t>Сервисы Интернет</w:t>
      </w:r>
    </w:p>
    <w:p w:rsidR="00510DCB" w:rsidRPr="00510DCB" w:rsidRDefault="00510DCB" w:rsidP="00D66C0C">
      <w:pPr>
        <w:pStyle w:val="a5"/>
        <w:numPr>
          <w:ilvl w:val="0"/>
          <w:numId w:val="36"/>
        </w:numPr>
        <w:spacing w:after="0" w:line="240" w:lineRule="auto"/>
        <w:ind w:left="1276" w:hanging="357"/>
        <w:jc w:val="both"/>
        <w:rPr>
          <w:sz w:val="24"/>
          <w:szCs w:val="24"/>
        </w:rPr>
      </w:pPr>
      <w:r w:rsidRPr="00510DCB">
        <w:rPr>
          <w:sz w:val="24"/>
          <w:szCs w:val="24"/>
        </w:rPr>
        <w:t>Право и этика в Интернете</w:t>
      </w:r>
    </w:p>
    <w:p w:rsidR="00F87536" w:rsidRPr="00146AB9" w:rsidRDefault="00510DCB" w:rsidP="00D66C0C">
      <w:pPr>
        <w:pStyle w:val="a5"/>
        <w:widowControl w:val="0"/>
        <w:numPr>
          <w:ilvl w:val="0"/>
          <w:numId w:val="36"/>
        </w:numPr>
        <w:autoSpaceDE w:val="0"/>
        <w:autoSpaceDN w:val="0"/>
        <w:adjustRightInd w:val="0"/>
        <w:spacing w:after="0" w:line="240" w:lineRule="auto"/>
        <w:ind w:left="1276"/>
        <w:jc w:val="both"/>
        <w:rPr>
          <w:sz w:val="24"/>
          <w:szCs w:val="24"/>
        </w:rPr>
      </w:pPr>
      <w:r w:rsidRPr="00146AB9">
        <w:rPr>
          <w:sz w:val="24"/>
          <w:szCs w:val="24"/>
        </w:rPr>
        <w:t xml:space="preserve">Беспроводной Интернет </w:t>
      </w:r>
    </w:p>
    <w:p w:rsidR="00510DCB" w:rsidRPr="00510DCB" w:rsidRDefault="00510DCB" w:rsidP="00D66C0C">
      <w:pPr>
        <w:pStyle w:val="a5"/>
        <w:widowControl w:val="0"/>
        <w:numPr>
          <w:ilvl w:val="0"/>
          <w:numId w:val="36"/>
        </w:numPr>
        <w:autoSpaceDE w:val="0"/>
        <w:autoSpaceDN w:val="0"/>
        <w:adjustRightInd w:val="0"/>
        <w:spacing w:after="0" w:line="240" w:lineRule="auto"/>
        <w:ind w:left="1276"/>
        <w:rPr>
          <w:sz w:val="24"/>
          <w:szCs w:val="24"/>
        </w:rPr>
      </w:pPr>
      <w:r w:rsidRPr="00146AB9">
        <w:rPr>
          <w:sz w:val="24"/>
          <w:szCs w:val="24"/>
        </w:rPr>
        <w:t>Применение ИКТ в профессиональной деятельности.</w:t>
      </w:r>
    </w:p>
    <w:p w:rsidR="00510DCB" w:rsidRPr="00146AB9" w:rsidRDefault="00146AB9" w:rsidP="00D66C0C">
      <w:pPr>
        <w:pStyle w:val="a5"/>
        <w:numPr>
          <w:ilvl w:val="0"/>
          <w:numId w:val="36"/>
        </w:numPr>
        <w:spacing w:after="0" w:line="240" w:lineRule="auto"/>
        <w:ind w:left="1276" w:hanging="357"/>
        <w:jc w:val="both"/>
        <w:rPr>
          <w:sz w:val="24"/>
          <w:szCs w:val="24"/>
        </w:rPr>
      </w:pPr>
      <w:r>
        <w:rPr>
          <w:sz w:val="24"/>
          <w:szCs w:val="24"/>
        </w:rPr>
        <w:t xml:space="preserve">История развития операционной системы </w:t>
      </w:r>
      <w:r>
        <w:rPr>
          <w:sz w:val="24"/>
          <w:szCs w:val="24"/>
          <w:lang w:val="en-US"/>
        </w:rPr>
        <w:t>Windows</w:t>
      </w:r>
    </w:p>
    <w:p w:rsidR="00146AB9" w:rsidRDefault="00146AB9" w:rsidP="00D66C0C">
      <w:pPr>
        <w:pStyle w:val="a5"/>
        <w:numPr>
          <w:ilvl w:val="0"/>
          <w:numId w:val="36"/>
        </w:numPr>
        <w:spacing w:after="0" w:line="240" w:lineRule="auto"/>
        <w:ind w:left="1276" w:hanging="357"/>
        <w:jc w:val="both"/>
        <w:rPr>
          <w:sz w:val="24"/>
          <w:szCs w:val="24"/>
        </w:rPr>
      </w:pPr>
      <w:r>
        <w:rPr>
          <w:sz w:val="24"/>
          <w:szCs w:val="24"/>
        </w:rPr>
        <w:t>Дисплеи, их эволюция, направления развития</w:t>
      </w:r>
    </w:p>
    <w:p w:rsidR="00146AB9" w:rsidRDefault="009625E4" w:rsidP="00D66C0C">
      <w:pPr>
        <w:pStyle w:val="a5"/>
        <w:numPr>
          <w:ilvl w:val="0"/>
          <w:numId w:val="36"/>
        </w:numPr>
        <w:spacing w:after="0" w:line="240" w:lineRule="auto"/>
        <w:ind w:left="1276" w:hanging="357"/>
        <w:jc w:val="both"/>
        <w:rPr>
          <w:sz w:val="24"/>
          <w:szCs w:val="24"/>
        </w:rPr>
      </w:pPr>
      <w:r>
        <w:rPr>
          <w:sz w:val="24"/>
          <w:szCs w:val="24"/>
        </w:rPr>
        <w:t>Моделирование и компьютер.</w:t>
      </w:r>
    </w:p>
    <w:p w:rsidR="00D66C0C" w:rsidRDefault="00D66C0C" w:rsidP="00D66C0C">
      <w:pPr>
        <w:pStyle w:val="a5"/>
        <w:spacing w:after="0" w:line="240" w:lineRule="auto"/>
        <w:ind w:left="1276"/>
        <w:jc w:val="both"/>
        <w:rPr>
          <w:sz w:val="24"/>
          <w:szCs w:val="24"/>
        </w:rPr>
      </w:pPr>
    </w:p>
    <w:p w:rsidR="00D66C0C" w:rsidRDefault="00D66C0C" w:rsidP="00D66C0C">
      <w:pPr>
        <w:pStyle w:val="a5"/>
        <w:spacing w:after="0" w:line="240" w:lineRule="auto"/>
        <w:ind w:left="1276"/>
        <w:jc w:val="both"/>
        <w:rPr>
          <w:sz w:val="24"/>
          <w:szCs w:val="24"/>
        </w:rPr>
      </w:pPr>
    </w:p>
    <w:p w:rsidR="008272E4" w:rsidRPr="004264CE" w:rsidRDefault="008272E4" w:rsidP="004264CE">
      <w:pPr>
        <w:pStyle w:val="af8"/>
        <w:jc w:val="center"/>
        <w:outlineLvl w:val="0"/>
        <w:rPr>
          <w:rStyle w:val="aff3"/>
          <w:i w:val="0"/>
        </w:rPr>
      </w:pPr>
      <w:bookmarkStart w:id="47" w:name="_Toc382510523"/>
      <w:r w:rsidRPr="004264CE">
        <w:rPr>
          <w:rStyle w:val="aff3"/>
          <w:i w:val="0"/>
        </w:rPr>
        <w:t>Самостоятельная работа № 8</w:t>
      </w:r>
      <w:bookmarkEnd w:id="47"/>
    </w:p>
    <w:p w:rsidR="008272E4" w:rsidRPr="00755C85" w:rsidRDefault="00755C85" w:rsidP="00755C85">
      <w:pPr>
        <w:jc w:val="center"/>
        <w:rPr>
          <w:b/>
        </w:rPr>
      </w:pPr>
      <w:r w:rsidRPr="00755C85">
        <w:rPr>
          <w:b/>
        </w:rPr>
        <w:t>Верстка рекламного буклета</w:t>
      </w:r>
      <w:r w:rsidR="009625E4">
        <w:rPr>
          <w:b/>
        </w:rPr>
        <w:t xml:space="preserve"> о своей профессии</w:t>
      </w:r>
    </w:p>
    <w:p w:rsidR="008272E4" w:rsidRPr="001E3946" w:rsidRDefault="008272E4" w:rsidP="00D028B2">
      <w:pPr>
        <w:spacing w:after="0"/>
        <w:ind w:firstLine="709"/>
        <w:jc w:val="both"/>
        <w:rPr>
          <w:sz w:val="24"/>
          <w:szCs w:val="24"/>
        </w:rPr>
      </w:pPr>
    </w:p>
    <w:p w:rsidR="008272E4" w:rsidRDefault="008272E4" w:rsidP="00D028B2">
      <w:pPr>
        <w:overflowPunct w:val="0"/>
        <w:autoSpaceDE w:val="0"/>
        <w:autoSpaceDN w:val="0"/>
        <w:adjustRightInd w:val="0"/>
        <w:spacing w:after="0"/>
        <w:textAlignment w:val="baseline"/>
        <w:rPr>
          <w:sz w:val="24"/>
          <w:szCs w:val="24"/>
        </w:rPr>
      </w:pPr>
      <w:r w:rsidRPr="008272E4">
        <w:rPr>
          <w:b/>
          <w:sz w:val="24"/>
          <w:szCs w:val="24"/>
        </w:rPr>
        <w:t>Цель работы</w:t>
      </w:r>
      <w:r w:rsidRPr="008272E4">
        <w:rPr>
          <w:sz w:val="24"/>
          <w:szCs w:val="24"/>
        </w:rPr>
        <w:t>: научиться создавать и оформлять  сложный по структуре документ.</w:t>
      </w:r>
    </w:p>
    <w:p w:rsidR="008272E4" w:rsidRPr="008272E4" w:rsidRDefault="008272E4" w:rsidP="00D028B2">
      <w:pPr>
        <w:overflowPunct w:val="0"/>
        <w:autoSpaceDE w:val="0"/>
        <w:autoSpaceDN w:val="0"/>
        <w:adjustRightInd w:val="0"/>
        <w:spacing w:after="0"/>
        <w:textAlignment w:val="baseline"/>
        <w:rPr>
          <w:sz w:val="24"/>
          <w:szCs w:val="24"/>
        </w:rPr>
      </w:pPr>
    </w:p>
    <w:p w:rsidR="008272E4" w:rsidRDefault="008272E4" w:rsidP="00D028B2">
      <w:pPr>
        <w:spacing w:after="0"/>
        <w:jc w:val="both"/>
        <w:rPr>
          <w:sz w:val="24"/>
          <w:szCs w:val="24"/>
        </w:rPr>
      </w:pPr>
      <w:r w:rsidRPr="008272E4">
        <w:rPr>
          <w:b/>
          <w:sz w:val="24"/>
          <w:szCs w:val="24"/>
        </w:rPr>
        <w:t>Задание 1: </w:t>
      </w:r>
      <w:r w:rsidRPr="008272E4">
        <w:rPr>
          <w:sz w:val="24"/>
          <w:szCs w:val="24"/>
        </w:rPr>
        <w:t xml:space="preserve"> Определить, с какой целью составляется буклет.</w:t>
      </w:r>
    </w:p>
    <w:p w:rsidR="008272E4" w:rsidRPr="008272E4" w:rsidRDefault="008272E4" w:rsidP="00D028B2">
      <w:pPr>
        <w:spacing w:after="0"/>
        <w:rPr>
          <w:sz w:val="24"/>
          <w:szCs w:val="24"/>
        </w:rPr>
      </w:pPr>
      <w:r w:rsidRPr="008272E4">
        <w:rPr>
          <w:b/>
          <w:sz w:val="24"/>
          <w:szCs w:val="24"/>
        </w:rPr>
        <w:t>Задание 2:</w:t>
      </w:r>
      <w:r>
        <w:rPr>
          <w:b/>
          <w:sz w:val="24"/>
          <w:szCs w:val="24"/>
        </w:rPr>
        <w:t xml:space="preserve">  </w:t>
      </w:r>
      <w:r w:rsidRPr="008272E4">
        <w:rPr>
          <w:sz w:val="24"/>
          <w:szCs w:val="24"/>
        </w:rPr>
        <w:t xml:space="preserve">Просмотреть и изучить материал по теме </w:t>
      </w:r>
      <w:r w:rsidR="001B1166">
        <w:rPr>
          <w:sz w:val="24"/>
          <w:szCs w:val="24"/>
        </w:rPr>
        <w:t xml:space="preserve">(о своей профессии) </w:t>
      </w:r>
      <w:r w:rsidRPr="008272E4">
        <w:rPr>
          <w:sz w:val="24"/>
          <w:szCs w:val="24"/>
        </w:rPr>
        <w:t>в разных источниках (сеть Internet, энциклопедии, практические пособия, учебная литература).</w:t>
      </w:r>
    </w:p>
    <w:p w:rsidR="008272E4" w:rsidRPr="008272E4" w:rsidRDefault="008272E4" w:rsidP="00D028B2">
      <w:pPr>
        <w:spacing w:after="0"/>
        <w:rPr>
          <w:sz w:val="24"/>
          <w:szCs w:val="24"/>
        </w:rPr>
      </w:pPr>
      <w:r>
        <w:rPr>
          <w:b/>
          <w:sz w:val="24"/>
          <w:szCs w:val="24"/>
        </w:rPr>
        <w:t>Задание 3</w:t>
      </w:r>
      <w:r w:rsidRPr="008272E4">
        <w:rPr>
          <w:b/>
          <w:sz w:val="24"/>
          <w:szCs w:val="24"/>
        </w:rPr>
        <w:t>:</w:t>
      </w:r>
      <w:r>
        <w:rPr>
          <w:b/>
          <w:sz w:val="24"/>
          <w:szCs w:val="24"/>
        </w:rPr>
        <w:t xml:space="preserve">  </w:t>
      </w:r>
      <w:r w:rsidRPr="008272E4">
        <w:rPr>
          <w:sz w:val="24"/>
          <w:szCs w:val="24"/>
        </w:rPr>
        <w:t>Разработать описание структуры буклета.</w:t>
      </w:r>
    </w:p>
    <w:p w:rsidR="008272E4" w:rsidRPr="001B1166" w:rsidRDefault="001B1166" w:rsidP="00D028B2">
      <w:pPr>
        <w:spacing w:after="0"/>
        <w:rPr>
          <w:sz w:val="24"/>
          <w:szCs w:val="24"/>
        </w:rPr>
      </w:pPr>
      <w:r>
        <w:rPr>
          <w:b/>
          <w:sz w:val="24"/>
          <w:szCs w:val="24"/>
        </w:rPr>
        <w:t>Задание 4</w:t>
      </w:r>
      <w:r w:rsidRPr="008272E4">
        <w:rPr>
          <w:b/>
          <w:sz w:val="24"/>
          <w:szCs w:val="24"/>
        </w:rPr>
        <w:t>:</w:t>
      </w:r>
      <w:r>
        <w:rPr>
          <w:b/>
          <w:sz w:val="24"/>
          <w:szCs w:val="24"/>
        </w:rPr>
        <w:t xml:space="preserve">  </w:t>
      </w:r>
      <w:r w:rsidR="008272E4" w:rsidRPr="001B1166">
        <w:rPr>
          <w:sz w:val="24"/>
          <w:szCs w:val="24"/>
        </w:rPr>
        <w:t>Продумать краткое содержание информации.</w:t>
      </w:r>
    </w:p>
    <w:p w:rsidR="008272E4" w:rsidRPr="001B1166" w:rsidRDefault="001B1166" w:rsidP="00D028B2">
      <w:pPr>
        <w:spacing w:after="0"/>
        <w:rPr>
          <w:sz w:val="24"/>
          <w:szCs w:val="24"/>
        </w:rPr>
      </w:pPr>
      <w:r>
        <w:rPr>
          <w:b/>
          <w:sz w:val="24"/>
          <w:szCs w:val="24"/>
        </w:rPr>
        <w:lastRenderedPageBreak/>
        <w:t>Задание 5</w:t>
      </w:r>
      <w:r w:rsidRPr="008272E4">
        <w:rPr>
          <w:b/>
          <w:sz w:val="24"/>
          <w:szCs w:val="24"/>
        </w:rPr>
        <w:t>:</w:t>
      </w:r>
      <w:r>
        <w:rPr>
          <w:b/>
          <w:sz w:val="24"/>
          <w:szCs w:val="24"/>
        </w:rPr>
        <w:t xml:space="preserve">  </w:t>
      </w:r>
      <w:r w:rsidR="008272E4" w:rsidRPr="001B1166">
        <w:rPr>
          <w:sz w:val="24"/>
          <w:szCs w:val="24"/>
        </w:rPr>
        <w:t>Определить расположение текста, высказывания, иллюстраций, схем, таблиц, фотографий и т.д.</w:t>
      </w:r>
      <w:r>
        <w:rPr>
          <w:sz w:val="24"/>
          <w:szCs w:val="24"/>
        </w:rPr>
        <w:t xml:space="preserve"> и сверстать буклет.</w:t>
      </w:r>
    </w:p>
    <w:p w:rsidR="008272E4" w:rsidRPr="008272E4" w:rsidRDefault="008272E4" w:rsidP="00D028B2">
      <w:pPr>
        <w:spacing w:after="0"/>
        <w:jc w:val="both"/>
        <w:rPr>
          <w:sz w:val="24"/>
          <w:szCs w:val="24"/>
        </w:rPr>
      </w:pPr>
    </w:p>
    <w:p w:rsidR="00B9586C" w:rsidRPr="00C32CB0" w:rsidRDefault="00B9586C" w:rsidP="00B9586C">
      <w:pPr>
        <w:pStyle w:val="Default"/>
        <w:widowControl w:val="0"/>
        <w:spacing w:line="276" w:lineRule="auto"/>
        <w:ind w:firstLine="709"/>
        <w:jc w:val="both"/>
        <w:rPr>
          <w:b/>
        </w:rPr>
      </w:pPr>
      <w:r w:rsidRPr="00C32CB0">
        <w:rPr>
          <w:b/>
        </w:rPr>
        <w:t>Краткие теоретические сведения</w:t>
      </w:r>
    </w:p>
    <w:p w:rsidR="008272E4" w:rsidRPr="008272E4" w:rsidRDefault="008272E4" w:rsidP="00D028B2">
      <w:pPr>
        <w:spacing w:after="0"/>
        <w:ind w:firstLine="567"/>
        <w:rPr>
          <w:sz w:val="24"/>
          <w:szCs w:val="24"/>
        </w:rPr>
      </w:pPr>
      <w:r w:rsidRPr="008272E4">
        <w:rPr>
          <w:sz w:val="24"/>
          <w:szCs w:val="24"/>
        </w:rPr>
        <w:t>БУКЛЕТ – это произведение печати, изготовленное на одном листе, сложенном параллельными сгибами в несколько страниц так, что текст на буклете может читаться без разрезки, раскрывается напечатанный буклет, как ширма.</w:t>
      </w:r>
    </w:p>
    <w:p w:rsidR="008272E4" w:rsidRPr="008272E4" w:rsidRDefault="008272E4" w:rsidP="00D028B2">
      <w:pPr>
        <w:spacing w:after="0"/>
        <w:ind w:firstLine="567"/>
        <w:rPr>
          <w:sz w:val="24"/>
          <w:szCs w:val="24"/>
        </w:rPr>
      </w:pPr>
      <w:r w:rsidRPr="008272E4">
        <w:rPr>
          <w:sz w:val="24"/>
          <w:szCs w:val="24"/>
        </w:rPr>
        <w:t xml:space="preserve">Для создания буклета по заданной теме нужно найти информацию с разных источников (сеть Internet, энциклопедии, практические пособия, учебная литература), изучить ее и оформить буклет пользуясь одним из прикладных программных средств, например.  Microsoft Word, </w:t>
      </w:r>
      <w:r w:rsidR="001B1166">
        <w:rPr>
          <w:sz w:val="24"/>
          <w:szCs w:val="24"/>
        </w:rPr>
        <w:t xml:space="preserve"> </w:t>
      </w:r>
      <w:r w:rsidRPr="008272E4">
        <w:rPr>
          <w:sz w:val="24"/>
          <w:szCs w:val="24"/>
        </w:rPr>
        <w:t xml:space="preserve">Microsoft Publisher. </w:t>
      </w:r>
    </w:p>
    <w:p w:rsidR="008272E4" w:rsidRPr="008272E4" w:rsidRDefault="008272E4" w:rsidP="00D028B2">
      <w:pPr>
        <w:spacing w:after="0"/>
        <w:ind w:firstLine="567"/>
        <w:rPr>
          <w:sz w:val="24"/>
          <w:szCs w:val="24"/>
        </w:rPr>
      </w:pPr>
      <w:r w:rsidRPr="008272E4">
        <w:rPr>
          <w:sz w:val="24"/>
          <w:szCs w:val="24"/>
        </w:rPr>
        <w:t>Программа Microsoft Publisher представляется наиболее удобной для создания информационного буклета, так как в ней имеются шаблоны публикаций для печати, что позволяет упростить процесс их создания. Если использовать текстовый редактор Microsoft World, то в этом случае рекомендуется в пункте меню «Параметры страницы» выбрать альбомную ориентацию листа и разбить его на три колонки («Формат» - «Колонки»), или создать таблицу с тремя колонками, для размещения в них информации.</w:t>
      </w:r>
    </w:p>
    <w:p w:rsidR="008272E4" w:rsidRPr="008272E4" w:rsidRDefault="008272E4" w:rsidP="00D028B2">
      <w:pPr>
        <w:spacing w:after="0"/>
        <w:ind w:firstLine="567"/>
        <w:rPr>
          <w:sz w:val="24"/>
          <w:szCs w:val="24"/>
        </w:rPr>
      </w:pPr>
      <w:r w:rsidRPr="008272E4">
        <w:rPr>
          <w:sz w:val="24"/>
          <w:szCs w:val="24"/>
        </w:rPr>
        <w:t>Буклет составляется индивидуально.</w:t>
      </w:r>
    </w:p>
    <w:p w:rsidR="008272E4" w:rsidRPr="008272E4" w:rsidRDefault="008272E4" w:rsidP="00D028B2">
      <w:pPr>
        <w:spacing w:after="0"/>
        <w:ind w:firstLine="567"/>
        <w:rPr>
          <w:sz w:val="24"/>
          <w:szCs w:val="24"/>
        </w:rPr>
      </w:pPr>
      <w:r w:rsidRPr="008272E4">
        <w:rPr>
          <w:sz w:val="24"/>
          <w:szCs w:val="24"/>
        </w:rPr>
        <w:t>Работа должна быть представлена на бумаге формата А4 в печатном варианте.</w:t>
      </w:r>
    </w:p>
    <w:p w:rsidR="008272E4" w:rsidRPr="008272E4" w:rsidRDefault="008272E4" w:rsidP="00D028B2">
      <w:pPr>
        <w:spacing w:after="0"/>
        <w:rPr>
          <w:sz w:val="24"/>
          <w:szCs w:val="24"/>
        </w:rPr>
      </w:pPr>
    </w:p>
    <w:p w:rsidR="008272E4" w:rsidRPr="001B1166" w:rsidRDefault="008272E4" w:rsidP="00D028B2">
      <w:pPr>
        <w:spacing w:after="0"/>
        <w:rPr>
          <w:b/>
          <w:sz w:val="24"/>
          <w:szCs w:val="24"/>
        </w:rPr>
      </w:pPr>
      <w:r w:rsidRPr="001B1166">
        <w:rPr>
          <w:b/>
          <w:sz w:val="24"/>
          <w:szCs w:val="24"/>
        </w:rPr>
        <w:t>Требования к содержанию буклета:</w:t>
      </w:r>
    </w:p>
    <w:p w:rsidR="008272E4" w:rsidRPr="008272E4" w:rsidRDefault="008272E4" w:rsidP="0055205C">
      <w:pPr>
        <w:pStyle w:val="a5"/>
        <w:numPr>
          <w:ilvl w:val="0"/>
          <w:numId w:val="27"/>
        </w:numPr>
        <w:spacing w:after="0"/>
        <w:rPr>
          <w:sz w:val="24"/>
          <w:szCs w:val="24"/>
        </w:rPr>
      </w:pPr>
      <w:r w:rsidRPr="008272E4">
        <w:rPr>
          <w:sz w:val="24"/>
          <w:szCs w:val="24"/>
        </w:rPr>
        <w:t>Содержание буклета, терминология должна быть доступна учащимся.</w:t>
      </w:r>
    </w:p>
    <w:p w:rsidR="008272E4" w:rsidRPr="008272E4" w:rsidRDefault="008272E4" w:rsidP="0055205C">
      <w:pPr>
        <w:pStyle w:val="a5"/>
        <w:numPr>
          <w:ilvl w:val="0"/>
          <w:numId w:val="27"/>
        </w:numPr>
        <w:spacing w:after="0"/>
        <w:rPr>
          <w:sz w:val="24"/>
          <w:szCs w:val="24"/>
        </w:rPr>
      </w:pPr>
      <w:r w:rsidRPr="008272E4">
        <w:rPr>
          <w:sz w:val="24"/>
          <w:szCs w:val="24"/>
        </w:rPr>
        <w:t>Содержание буклета должно соответствовать заданной теме.</w:t>
      </w:r>
    </w:p>
    <w:p w:rsidR="008272E4" w:rsidRPr="008272E4" w:rsidRDefault="008272E4" w:rsidP="0055205C">
      <w:pPr>
        <w:pStyle w:val="a5"/>
        <w:numPr>
          <w:ilvl w:val="0"/>
          <w:numId w:val="27"/>
        </w:numPr>
        <w:spacing w:after="0"/>
        <w:rPr>
          <w:sz w:val="24"/>
          <w:szCs w:val="24"/>
        </w:rPr>
      </w:pPr>
      <w:r w:rsidRPr="008272E4">
        <w:rPr>
          <w:sz w:val="24"/>
          <w:szCs w:val="24"/>
        </w:rPr>
        <w:t>Поскольку буклет является достаточно компактным по своему объему, то и представленная в нем информация должна быть представлена в компактном виде, тезисно.</w:t>
      </w:r>
    </w:p>
    <w:p w:rsidR="008272E4" w:rsidRPr="008272E4" w:rsidRDefault="008272E4" w:rsidP="0055205C">
      <w:pPr>
        <w:pStyle w:val="a5"/>
        <w:numPr>
          <w:ilvl w:val="0"/>
          <w:numId w:val="27"/>
        </w:numPr>
        <w:spacing w:after="0"/>
        <w:rPr>
          <w:sz w:val="24"/>
          <w:szCs w:val="24"/>
        </w:rPr>
      </w:pPr>
      <w:r w:rsidRPr="008272E4">
        <w:rPr>
          <w:sz w:val="24"/>
          <w:szCs w:val="24"/>
        </w:rPr>
        <w:t>Буклет может содержать рисунки, фотографии, при его подготовке необходимо придерживаться единого стиля оформления.</w:t>
      </w:r>
    </w:p>
    <w:p w:rsidR="008272E4" w:rsidRPr="008272E4" w:rsidRDefault="008272E4" w:rsidP="0055205C">
      <w:pPr>
        <w:pStyle w:val="a5"/>
        <w:numPr>
          <w:ilvl w:val="0"/>
          <w:numId w:val="27"/>
        </w:numPr>
        <w:spacing w:after="0"/>
        <w:rPr>
          <w:sz w:val="24"/>
          <w:szCs w:val="24"/>
        </w:rPr>
      </w:pPr>
      <w:r w:rsidRPr="008272E4">
        <w:rPr>
          <w:sz w:val="24"/>
          <w:szCs w:val="24"/>
        </w:rPr>
        <w:t>Информация должна быть изложена точно, ясно и кратко.</w:t>
      </w:r>
    </w:p>
    <w:p w:rsidR="008272E4" w:rsidRPr="008272E4" w:rsidRDefault="008272E4" w:rsidP="0055205C">
      <w:pPr>
        <w:pStyle w:val="a5"/>
        <w:numPr>
          <w:ilvl w:val="0"/>
          <w:numId w:val="27"/>
        </w:numPr>
        <w:spacing w:after="0"/>
        <w:rPr>
          <w:sz w:val="24"/>
          <w:szCs w:val="24"/>
        </w:rPr>
      </w:pPr>
      <w:r w:rsidRPr="008272E4">
        <w:rPr>
          <w:sz w:val="24"/>
          <w:szCs w:val="24"/>
        </w:rPr>
        <w:t>При подготовке буклета главное - создать положительный имидж заданной теме.</w:t>
      </w:r>
    </w:p>
    <w:p w:rsidR="008272E4" w:rsidRDefault="008272E4" w:rsidP="0055205C">
      <w:pPr>
        <w:pStyle w:val="a5"/>
        <w:numPr>
          <w:ilvl w:val="0"/>
          <w:numId w:val="27"/>
        </w:numPr>
        <w:spacing w:after="0"/>
        <w:rPr>
          <w:sz w:val="24"/>
          <w:szCs w:val="24"/>
        </w:rPr>
      </w:pPr>
      <w:r w:rsidRPr="008272E4">
        <w:rPr>
          <w:sz w:val="24"/>
          <w:szCs w:val="24"/>
        </w:rPr>
        <w:t>В правом нижнем углу работы обязательно указать: номер группы, фамилию и инициалы автора.</w:t>
      </w:r>
    </w:p>
    <w:p w:rsidR="0095345C" w:rsidRDefault="0095345C" w:rsidP="0095345C">
      <w:pPr>
        <w:spacing w:after="0"/>
        <w:rPr>
          <w:sz w:val="24"/>
          <w:szCs w:val="24"/>
        </w:rPr>
      </w:pPr>
    </w:p>
    <w:p w:rsidR="00CB62D3" w:rsidRPr="0056748E" w:rsidRDefault="00CB62D3" w:rsidP="0056748E">
      <w:pPr>
        <w:pStyle w:val="af8"/>
        <w:jc w:val="center"/>
        <w:outlineLvl w:val="0"/>
        <w:rPr>
          <w:rStyle w:val="aff3"/>
          <w:i w:val="0"/>
        </w:rPr>
      </w:pPr>
      <w:bookmarkStart w:id="48" w:name="_Toc382510524"/>
      <w:r w:rsidRPr="0056748E">
        <w:rPr>
          <w:rStyle w:val="aff3"/>
          <w:i w:val="0"/>
          <w:iCs w:val="0"/>
        </w:rPr>
        <w:t>Самостоятельная</w:t>
      </w:r>
      <w:r w:rsidRPr="0056748E">
        <w:rPr>
          <w:rStyle w:val="aff3"/>
          <w:i w:val="0"/>
        </w:rPr>
        <w:t> работа № 9</w:t>
      </w:r>
      <w:bookmarkEnd w:id="48"/>
    </w:p>
    <w:p w:rsidR="00CB62D3" w:rsidRPr="00A470E8" w:rsidRDefault="00A470E8" w:rsidP="00A470E8">
      <w:pPr>
        <w:jc w:val="center"/>
        <w:rPr>
          <w:b/>
        </w:rPr>
      </w:pPr>
      <w:r w:rsidRPr="00A470E8">
        <w:rPr>
          <w:b/>
        </w:rPr>
        <w:t xml:space="preserve">Выполнение расчетов в </w:t>
      </w:r>
      <w:r w:rsidR="004264CE">
        <w:rPr>
          <w:b/>
        </w:rPr>
        <w:t>Е</w:t>
      </w:r>
      <w:r w:rsidRPr="00A470E8">
        <w:rPr>
          <w:b/>
          <w:lang w:val="en-US"/>
        </w:rPr>
        <w:t>xcel</w:t>
      </w:r>
    </w:p>
    <w:p w:rsidR="00CB62D3" w:rsidRPr="00CB62D3" w:rsidRDefault="00CB62D3" w:rsidP="00D028B2">
      <w:pPr>
        <w:spacing w:after="0"/>
        <w:jc w:val="both"/>
        <w:rPr>
          <w:sz w:val="24"/>
          <w:szCs w:val="24"/>
        </w:rPr>
      </w:pPr>
      <w:bookmarkStart w:id="49" w:name="_Toc324534212"/>
      <w:bookmarkStart w:id="50" w:name="_Toc325134951"/>
      <w:bookmarkStart w:id="51" w:name="_Toc349115011"/>
      <w:r w:rsidRPr="00CB62D3">
        <w:rPr>
          <w:b/>
          <w:sz w:val="24"/>
          <w:szCs w:val="24"/>
        </w:rPr>
        <w:t xml:space="preserve">Цель: </w:t>
      </w:r>
      <w:r w:rsidRPr="00CB62D3">
        <w:rPr>
          <w:sz w:val="24"/>
          <w:szCs w:val="24"/>
        </w:rPr>
        <w:t xml:space="preserve">овладеть приемами ввода и редактирования формул и функций в </w:t>
      </w:r>
      <w:r w:rsidRPr="00CB62D3">
        <w:rPr>
          <w:sz w:val="24"/>
          <w:szCs w:val="24"/>
          <w:lang w:val="en-US"/>
        </w:rPr>
        <w:t>Excel</w:t>
      </w:r>
      <w:r w:rsidRPr="00CB62D3">
        <w:rPr>
          <w:sz w:val="24"/>
          <w:szCs w:val="24"/>
        </w:rPr>
        <w:t>.</w:t>
      </w:r>
    </w:p>
    <w:p w:rsidR="00CB62D3" w:rsidRDefault="00CB62D3" w:rsidP="00D028B2">
      <w:pPr>
        <w:spacing w:after="0"/>
        <w:rPr>
          <w:b/>
          <w:sz w:val="24"/>
          <w:szCs w:val="24"/>
        </w:rPr>
      </w:pPr>
    </w:p>
    <w:p w:rsidR="00CB62D3" w:rsidRPr="00CB62D3" w:rsidRDefault="00CB62D3" w:rsidP="00D028B2">
      <w:pPr>
        <w:spacing w:after="0"/>
        <w:rPr>
          <w:b/>
          <w:sz w:val="24"/>
          <w:szCs w:val="24"/>
        </w:rPr>
      </w:pPr>
      <w:r w:rsidRPr="00CB62D3">
        <w:rPr>
          <w:b/>
          <w:sz w:val="24"/>
          <w:szCs w:val="24"/>
        </w:rPr>
        <w:t>Теоретическая часть:</w:t>
      </w:r>
    </w:p>
    <w:p w:rsidR="00CB62D3" w:rsidRPr="00CB62D3" w:rsidRDefault="00CB62D3" w:rsidP="00D028B2">
      <w:pPr>
        <w:shd w:val="clear" w:color="auto" w:fill="FFFFFF"/>
        <w:autoSpaceDE w:val="0"/>
        <w:autoSpaceDN w:val="0"/>
        <w:adjustRightInd w:val="0"/>
        <w:spacing w:after="0"/>
        <w:ind w:firstLine="720"/>
        <w:jc w:val="both"/>
        <w:rPr>
          <w:sz w:val="24"/>
          <w:szCs w:val="24"/>
        </w:rPr>
      </w:pPr>
      <w:r w:rsidRPr="00CB62D3">
        <w:rPr>
          <w:b/>
          <w:i/>
          <w:sz w:val="24"/>
          <w:szCs w:val="24"/>
        </w:rPr>
        <w:t>Формула</w:t>
      </w:r>
      <w:r w:rsidRPr="00CB62D3">
        <w:rPr>
          <w:sz w:val="24"/>
          <w:szCs w:val="24"/>
        </w:rPr>
        <w:t xml:space="preserve"> — это совокупность операндов, соединенных между собой знаками операций и круглых скобок. Операндом может быть число, текст, логичное значение, адрес ячейки (ссылка на ячейку), функция. В формулах различают арифметические операции и операции отношений. </w:t>
      </w:r>
    </w:p>
    <w:p w:rsidR="00CB62D3" w:rsidRPr="00CB62D3" w:rsidRDefault="00CB62D3" w:rsidP="00D028B2">
      <w:pPr>
        <w:shd w:val="clear" w:color="auto" w:fill="FFFFFF"/>
        <w:autoSpaceDE w:val="0"/>
        <w:autoSpaceDN w:val="0"/>
        <w:adjustRightInd w:val="0"/>
        <w:spacing w:after="0"/>
        <w:ind w:firstLine="720"/>
        <w:jc w:val="both"/>
        <w:rPr>
          <w:sz w:val="24"/>
          <w:szCs w:val="24"/>
        </w:rPr>
      </w:pPr>
      <w:r w:rsidRPr="00CB62D3">
        <w:rPr>
          <w:sz w:val="24"/>
          <w:szCs w:val="24"/>
          <w:lang w:val="en-US"/>
        </w:rPr>
        <w:t>Excel</w:t>
      </w:r>
      <w:r w:rsidRPr="00CB62D3">
        <w:rPr>
          <w:sz w:val="24"/>
          <w:szCs w:val="24"/>
        </w:rPr>
        <w:t xml:space="preserve"> допускает арифметические операции "+" — сложение, "-" — вычитание, "*" — умножение,"/" — деление, "^" — возведение в степень; операции отношений: "&gt;" — больше, "&lt;" — меньше, "=" — равно, "&lt;=" — меньше или равно, "&gt;=" — больше или равно, "&lt;&gt;" — не равно.</w:t>
      </w:r>
    </w:p>
    <w:p w:rsidR="00CB62D3" w:rsidRPr="00CB62D3" w:rsidRDefault="00CB62D3" w:rsidP="00D028B2">
      <w:pPr>
        <w:shd w:val="clear" w:color="auto" w:fill="FFFFFF"/>
        <w:autoSpaceDE w:val="0"/>
        <w:autoSpaceDN w:val="0"/>
        <w:adjustRightInd w:val="0"/>
        <w:spacing w:after="0"/>
        <w:ind w:firstLine="720"/>
        <w:jc w:val="both"/>
        <w:rPr>
          <w:sz w:val="24"/>
          <w:szCs w:val="24"/>
        </w:rPr>
      </w:pPr>
      <w:r w:rsidRPr="00CB62D3">
        <w:rPr>
          <w:sz w:val="24"/>
          <w:szCs w:val="24"/>
        </w:rPr>
        <w:lastRenderedPageBreak/>
        <w:t>Арифметические операции и операции отношений выполняются над числовыми операндами. Над текстовыми операндами выполняется единственная операция "&amp;", которая к тексту первого операнда присоединяет текст второго операнда. Текстовые константы в формуле ограничиваются двойными кавычками. При вычислении формулы сначала выполняются операции в круглых скобках, потом арифметические операции, за ними операции отношений.</w:t>
      </w:r>
    </w:p>
    <w:p w:rsidR="00CB62D3" w:rsidRPr="00CB62D3" w:rsidRDefault="00CB62D3" w:rsidP="00D028B2">
      <w:pPr>
        <w:shd w:val="clear" w:color="auto" w:fill="FFFFFF"/>
        <w:autoSpaceDE w:val="0"/>
        <w:autoSpaceDN w:val="0"/>
        <w:adjustRightInd w:val="0"/>
        <w:spacing w:after="0"/>
        <w:ind w:firstLine="720"/>
        <w:jc w:val="both"/>
        <w:rPr>
          <w:sz w:val="24"/>
          <w:szCs w:val="24"/>
        </w:rPr>
      </w:pPr>
      <w:r w:rsidRPr="00CB62D3">
        <w:rPr>
          <w:b/>
          <w:i/>
          <w:sz w:val="24"/>
          <w:szCs w:val="24"/>
        </w:rPr>
        <w:t>Адрес ячейки</w:t>
      </w:r>
      <w:r w:rsidRPr="00CB62D3">
        <w:rPr>
          <w:sz w:val="24"/>
          <w:szCs w:val="24"/>
        </w:rPr>
        <w:t xml:space="preserve"> включает имя колонки и номер строки. Адреса ячеек (ссылки на ячейки) можно использовать в формулах. Возможны относительные, абсолютные и смешанные ссылки. Ссылка, которая включает имя колонки и номер строки, является относительной. При копировании формулы, а также редактировании листа такая ссылка будет модифицироваться. В абсолютных ссылках перед именем колонки и номером строки стоит символ $. Такие ссылки не модифицируются. В смешанных</w:t>
      </w:r>
      <w:r w:rsidRPr="00CB62D3">
        <w:rPr>
          <w:i/>
          <w:iCs/>
          <w:sz w:val="24"/>
          <w:szCs w:val="24"/>
        </w:rPr>
        <w:t xml:space="preserve"> </w:t>
      </w:r>
      <w:r w:rsidRPr="00CB62D3">
        <w:rPr>
          <w:sz w:val="24"/>
          <w:szCs w:val="24"/>
        </w:rPr>
        <w:t xml:space="preserve">ссылках абсолютной является название колонки и относительной — номер строки, или наоборот (например, $А1, А$1). В них модифицируется только относительная часть ссылки. </w:t>
      </w:r>
    </w:p>
    <w:p w:rsidR="00CB62D3" w:rsidRPr="00CB62D3" w:rsidRDefault="00CB62D3" w:rsidP="00D028B2">
      <w:pPr>
        <w:shd w:val="clear" w:color="auto" w:fill="FFFFFF"/>
        <w:autoSpaceDE w:val="0"/>
        <w:autoSpaceDN w:val="0"/>
        <w:adjustRightInd w:val="0"/>
        <w:spacing w:after="0"/>
        <w:ind w:firstLine="720"/>
        <w:jc w:val="both"/>
        <w:rPr>
          <w:sz w:val="24"/>
          <w:szCs w:val="24"/>
        </w:rPr>
      </w:pPr>
      <w:r w:rsidRPr="00CB62D3">
        <w:rPr>
          <w:sz w:val="24"/>
          <w:szCs w:val="24"/>
        </w:rPr>
        <w:t xml:space="preserve">В формуле может быть ссылка на диапазон ячеек. Диапазон может быть только прямоугольным. Указывая диапазон ячеек, задают адрес верхней левой ячейки и через двоеточие — адрес нижней правой ячейки. Если в формуле есть ссылки на ячейки, которые находятся на другом листе, то ссылка должна содержать имя листа, восклицательный знак и адрес ячейки: например, </w:t>
      </w:r>
      <w:r w:rsidRPr="00CB62D3">
        <w:rPr>
          <w:b/>
          <w:sz w:val="24"/>
          <w:szCs w:val="24"/>
        </w:rPr>
        <w:t>лист! А1.</w:t>
      </w:r>
    </w:p>
    <w:p w:rsidR="00CB62D3" w:rsidRPr="00CB62D3" w:rsidRDefault="00CB62D3" w:rsidP="00D028B2">
      <w:pPr>
        <w:shd w:val="clear" w:color="auto" w:fill="FFFFFF"/>
        <w:autoSpaceDE w:val="0"/>
        <w:autoSpaceDN w:val="0"/>
        <w:adjustRightInd w:val="0"/>
        <w:spacing w:after="0"/>
        <w:ind w:firstLine="720"/>
        <w:jc w:val="both"/>
        <w:rPr>
          <w:sz w:val="24"/>
          <w:szCs w:val="24"/>
        </w:rPr>
      </w:pPr>
      <w:r w:rsidRPr="00CB62D3">
        <w:rPr>
          <w:b/>
          <w:bCs/>
          <w:i/>
          <w:sz w:val="24"/>
          <w:szCs w:val="24"/>
        </w:rPr>
        <w:t>Функции.</w:t>
      </w:r>
      <w:r w:rsidRPr="00CB62D3">
        <w:rPr>
          <w:b/>
          <w:bCs/>
          <w:sz w:val="24"/>
          <w:szCs w:val="24"/>
        </w:rPr>
        <w:t xml:space="preserve"> </w:t>
      </w:r>
      <w:r w:rsidRPr="00CB62D3">
        <w:rPr>
          <w:sz w:val="24"/>
          <w:szCs w:val="24"/>
          <w:lang w:val="en-US"/>
        </w:rPr>
        <w:t>Excel</w:t>
      </w:r>
      <w:r w:rsidRPr="00CB62D3">
        <w:rPr>
          <w:sz w:val="24"/>
          <w:szCs w:val="24"/>
        </w:rPr>
        <w:t xml:space="preserve"> содержит более 400 встроенных функций. Функция имеет имя и список аргументов в круглых скобках. Аргументами могут быть числовые и текстовые константы, ячейки, диапазоны ячеек. Некоторые функции доступны только тогда, когда открыта соответствующая надстройка. </w:t>
      </w:r>
    </w:p>
    <w:p w:rsidR="00CB62D3" w:rsidRPr="00CB62D3" w:rsidRDefault="00CB62D3" w:rsidP="00D028B2">
      <w:pPr>
        <w:shd w:val="clear" w:color="auto" w:fill="FFFFFF"/>
        <w:autoSpaceDE w:val="0"/>
        <w:autoSpaceDN w:val="0"/>
        <w:adjustRightInd w:val="0"/>
        <w:spacing w:after="0"/>
        <w:ind w:firstLine="720"/>
        <w:jc w:val="both"/>
        <w:rPr>
          <w:sz w:val="24"/>
          <w:szCs w:val="24"/>
        </w:rPr>
      </w:pPr>
      <w:r w:rsidRPr="00CB62D3">
        <w:rPr>
          <w:sz w:val="24"/>
          <w:szCs w:val="24"/>
        </w:rPr>
        <w:t xml:space="preserve">Ввести функции в формулу можно вручную или с использованием мастера функций. Для работы с мастером функций надо нажать кнопку </w:t>
      </w:r>
      <w:r w:rsidRPr="00CB62D3">
        <w:rPr>
          <w:b/>
          <w:bCs/>
          <w:i/>
          <w:sz w:val="24"/>
          <w:szCs w:val="24"/>
        </w:rPr>
        <w:t>Мастер функций</w:t>
      </w:r>
      <w:r w:rsidRPr="00CB62D3">
        <w:rPr>
          <w:b/>
          <w:bCs/>
          <w:sz w:val="24"/>
          <w:szCs w:val="24"/>
        </w:rPr>
        <w:t xml:space="preserve"> </w:t>
      </w:r>
      <w:r w:rsidRPr="00CB62D3">
        <w:rPr>
          <w:sz w:val="24"/>
          <w:szCs w:val="24"/>
        </w:rPr>
        <w:t xml:space="preserve">панели инструментов </w:t>
      </w:r>
      <w:r w:rsidRPr="00CB62D3">
        <w:rPr>
          <w:b/>
          <w:bCs/>
          <w:i/>
          <w:sz w:val="24"/>
          <w:szCs w:val="24"/>
        </w:rPr>
        <w:t>Стандартная</w:t>
      </w:r>
      <w:r w:rsidRPr="00CB62D3">
        <w:rPr>
          <w:b/>
          <w:bCs/>
          <w:sz w:val="24"/>
          <w:szCs w:val="24"/>
        </w:rPr>
        <w:t xml:space="preserve"> </w:t>
      </w:r>
      <w:r w:rsidRPr="00CB62D3">
        <w:rPr>
          <w:sz w:val="24"/>
          <w:szCs w:val="24"/>
        </w:rPr>
        <w:t xml:space="preserve">или выполнить команду </w:t>
      </w:r>
      <w:r w:rsidRPr="00CB62D3">
        <w:rPr>
          <w:b/>
          <w:bCs/>
          <w:i/>
          <w:sz w:val="24"/>
          <w:szCs w:val="24"/>
        </w:rPr>
        <w:t>Вставка-Функции</w:t>
      </w:r>
      <w:r w:rsidRPr="00CB62D3">
        <w:rPr>
          <w:b/>
          <w:bCs/>
          <w:sz w:val="24"/>
          <w:szCs w:val="24"/>
        </w:rPr>
        <w:t xml:space="preserve">. </w:t>
      </w:r>
      <w:r w:rsidRPr="00CB62D3">
        <w:rPr>
          <w:sz w:val="24"/>
          <w:szCs w:val="24"/>
        </w:rPr>
        <w:t xml:space="preserve">При этом открывается диалоговое окно </w:t>
      </w:r>
      <w:r w:rsidRPr="00CB62D3">
        <w:rPr>
          <w:b/>
          <w:i/>
          <w:sz w:val="24"/>
          <w:szCs w:val="24"/>
        </w:rPr>
        <w:t>Мастер</w:t>
      </w:r>
      <w:r w:rsidRPr="00CB62D3">
        <w:rPr>
          <w:sz w:val="24"/>
          <w:szCs w:val="24"/>
        </w:rPr>
        <w:t xml:space="preserve"> </w:t>
      </w:r>
      <w:r w:rsidRPr="00CB62D3">
        <w:rPr>
          <w:b/>
          <w:bCs/>
          <w:i/>
          <w:sz w:val="24"/>
          <w:szCs w:val="24"/>
        </w:rPr>
        <w:t xml:space="preserve">функций шаг </w:t>
      </w:r>
      <w:r w:rsidRPr="00CB62D3">
        <w:rPr>
          <w:b/>
          <w:i/>
          <w:sz w:val="24"/>
          <w:szCs w:val="24"/>
        </w:rPr>
        <w:t>1 из 2</w:t>
      </w:r>
      <w:r w:rsidRPr="00CB62D3">
        <w:rPr>
          <w:sz w:val="24"/>
          <w:szCs w:val="24"/>
        </w:rPr>
        <w:t xml:space="preserve">, в котором можно выбрать категорию функций. При выборе категории в поле </w:t>
      </w:r>
      <w:r w:rsidRPr="00CB62D3">
        <w:rPr>
          <w:b/>
          <w:bCs/>
          <w:sz w:val="24"/>
          <w:szCs w:val="24"/>
        </w:rPr>
        <w:t xml:space="preserve">Функция </w:t>
      </w:r>
      <w:r w:rsidRPr="00CB62D3">
        <w:rPr>
          <w:sz w:val="24"/>
          <w:szCs w:val="24"/>
        </w:rPr>
        <w:t>выводится список функций данной категории. В этом списке можно выбрать нужную функцию. В строке состояния выводится краткое описание функции.</w:t>
      </w:r>
    </w:p>
    <w:p w:rsidR="00CB62D3" w:rsidRPr="00CB62D3" w:rsidRDefault="00CB62D3" w:rsidP="00D028B2">
      <w:pPr>
        <w:shd w:val="clear" w:color="auto" w:fill="FFFFFF"/>
        <w:autoSpaceDE w:val="0"/>
        <w:autoSpaceDN w:val="0"/>
        <w:adjustRightInd w:val="0"/>
        <w:spacing w:after="0"/>
        <w:ind w:firstLine="720"/>
        <w:jc w:val="both"/>
        <w:rPr>
          <w:sz w:val="24"/>
          <w:szCs w:val="24"/>
        </w:rPr>
      </w:pPr>
      <w:r w:rsidRPr="00CB62D3">
        <w:rPr>
          <w:sz w:val="24"/>
          <w:szCs w:val="24"/>
        </w:rPr>
        <w:t xml:space="preserve">После выбора функции надо нажать кнопку </w:t>
      </w:r>
      <w:r w:rsidRPr="00CB62D3">
        <w:rPr>
          <w:b/>
          <w:bCs/>
          <w:i/>
          <w:sz w:val="24"/>
          <w:szCs w:val="24"/>
        </w:rPr>
        <w:t>Далее,</w:t>
      </w:r>
      <w:r w:rsidRPr="00CB62D3">
        <w:rPr>
          <w:b/>
          <w:bCs/>
          <w:sz w:val="24"/>
          <w:szCs w:val="24"/>
        </w:rPr>
        <w:t xml:space="preserve"> </w:t>
      </w:r>
      <w:r w:rsidRPr="00CB62D3">
        <w:rPr>
          <w:sz w:val="24"/>
          <w:szCs w:val="24"/>
        </w:rPr>
        <w:t xml:space="preserve">в результате чего откроется окно диалога </w:t>
      </w:r>
      <w:r w:rsidRPr="00CB62D3">
        <w:rPr>
          <w:b/>
          <w:bCs/>
          <w:i/>
          <w:sz w:val="24"/>
          <w:szCs w:val="24"/>
        </w:rPr>
        <w:t>Мастер функций шаг 2 из 2</w:t>
      </w:r>
      <w:r w:rsidRPr="00CB62D3">
        <w:rPr>
          <w:b/>
          <w:bCs/>
          <w:sz w:val="24"/>
          <w:szCs w:val="24"/>
        </w:rPr>
        <w:t xml:space="preserve">, </w:t>
      </w:r>
      <w:r w:rsidRPr="00CB62D3">
        <w:rPr>
          <w:sz w:val="24"/>
          <w:szCs w:val="24"/>
        </w:rPr>
        <w:t xml:space="preserve">в котором можно указать аргументы функции. В поле </w:t>
      </w:r>
      <w:r w:rsidRPr="00CB62D3">
        <w:rPr>
          <w:b/>
          <w:bCs/>
          <w:i/>
          <w:sz w:val="24"/>
          <w:szCs w:val="24"/>
        </w:rPr>
        <w:t>Значение</w:t>
      </w:r>
      <w:r w:rsidRPr="00CB62D3">
        <w:rPr>
          <w:b/>
          <w:bCs/>
          <w:sz w:val="24"/>
          <w:szCs w:val="24"/>
        </w:rPr>
        <w:t xml:space="preserve"> </w:t>
      </w:r>
      <w:r w:rsidRPr="00CB62D3">
        <w:rPr>
          <w:sz w:val="24"/>
          <w:szCs w:val="24"/>
        </w:rPr>
        <w:t xml:space="preserve">выводится значение функции при указанных аргументах. После нажатия кнопки </w:t>
      </w:r>
      <w:r w:rsidRPr="00CB62D3">
        <w:rPr>
          <w:b/>
          <w:i/>
          <w:sz w:val="24"/>
          <w:szCs w:val="24"/>
        </w:rPr>
        <w:t>Готово</w:t>
      </w:r>
      <w:r w:rsidRPr="00CB62D3">
        <w:rPr>
          <w:b/>
          <w:sz w:val="24"/>
          <w:szCs w:val="24"/>
        </w:rPr>
        <w:t xml:space="preserve"> </w:t>
      </w:r>
      <w:r w:rsidRPr="00CB62D3">
        <w:rPr>
          <w:sz w:val="24"/>
          <w:szCs w:val="24"/>
        </w:rPr>
        <w:t>формула вставляется в активную ячейку.</w:t>
      </w:r>
    </w:p>
    <w:p w:rsidR="00CB62D3" w:rsidRPr="006619EB" w:rsidRDefault="00CB62D3" w:rsidP="00D028B2">
      <w:pPr>
        <w:tabs>
          <w:tab w:val="left" w:pos="5220"/>
        </w:tabs>
        <w:spacing w:after="0"/>
        <w:rPr>
          <w:b/>
          <w:sz w:val="24"/>
          <w:szCs w:val="24"/>
        </w:rPr>
      </w:pPr>
      <w:r w:rsidRPr="006619EB">
        <w:rPr>
          <w:b/>
          <w:sz w:val="24"/>
          <w:szCs w:val="24"/>
        </w:rPr>
        <w:t>Задания для самостоятельной работы:</w:t>
      </w:r>
    </w:p>
    <w:p w:rsidR="00CB62D3" w:rsidRPr="00CB62D3" w:rsidRDefault="00CB62D3" w:rsidP="00D66C0C">
      <w:pPr>
        <w:numPr>
          <w:ilvl w:val="0"/>
          <w:numId w:val="35"/>
        </w:numPr>
        <w:tabs>
          <w:tab w:val="clear" w:pos="720"/>
          <w:tab w:val="num" w:pos="360"/>
        </w:tabs>
        <w:spacing w:after="0"/>
        <w:ind w:left="360"/>
        <w:jc w:val="both"/>
        <w:rPr>
          <w:sz w:val="24"/>
          <w:szCs w:val="24"/>
        </w:rPr>
      </w:pPr>
      <w:r w:rsidRPr="00CB62D3">
        <w:rPr>
          <w:sz w:val="24"/>
          <w:szCs w:val="24"/>
        </w:rPr>
        <w:t xml:space="preserve">Запишите формулы по всем требованиям </w:t>
      </w:r>
      <w:r w:rsidRPr="00CB62D3">
        <w:rPr>
          <w:sz w:val="24"/>
          <w:szCs w:val="24"/>
          <w:lang w:val="en-US"/>
        </w:rPr>
        <w:t>MS</w:t>
      </w:r>
      <w:r w:rsidRPr="00CB62D3">
        <w:rPr>
          <w:sz w:val="24"/>
          <w:szCs w:val="24"/>
        </w:rPr>
        <w:t xml:space="preserve"> </w:t>
      </w:r>
      <w:r w:rsidRPr="00CB62D3">
        <w:rPr>
          <w:sz w:val="24"/>
          <w:szCs w:val="24"/>
          <w:lang w:val="en-US"/>
        </w:rPr>
        <w:t>Excel</w:t>
      </w:r>
      <w:r w:rsidRPr="00CB62D3">
        <w:rPr>
          <w:sz w:val="24"/>
          <w:szCs w:val="24"/>
        </w:rPr>
        <w:t>:</w:t>
      </w:r>
    </w:p>
    <w:p w:rsidR="00CB62D3" w:rsidRPr="00CB62D3" w:rsidRDefault="00CB62D3" w:rsidP="00D028B2">
      <w:pPr>
        <w:spacing w:after="0"/>
        <w:jc w:val="both"/>
        <w:rPr>
          <w:b/>
          <w:sz w:val="24"/>
          <w:szCs w:val="24"/>
        </w:rPr>
      </w:pPr>
      <w:r w:rsidRPr="00CB62D3">
        <w:rPr>
          <w:position w:val="-24"/>
          <w:sz w:val="24"/>
          <w:szCs w:val="24"/>
        </w:rPr>
        <w:object w:dxaOrig="28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0.75pt;height:31.1pt" o:ole="">
            <v:imagedata r:id="rId22" o:title=""/>
          </v:shape>
          <o:OLEObject Type="Embed" ProgID="Equation.3" ShapeID="_x0000_i1026" DrawAspect="Content" ObjectID="_1511686588" r:id="rId23"/>
        </w:object>
      </w:r>
      <w:r w:rsidRPr="00CB62D3">
        <w:rPr>
          <w:sz w:val="24"/>
          <w:szCs w:val="24"/>
        </w:rPr>
        <w:t>,</w:t>
      </w:r>
      <w:r w:rsidRPr="00CB62D3">
        <w:rPr>
          <w:sz w:val="24"/>
          <w:szCs w:val="24"/>
        </w:rPr>
        <w:tab/>
      </w:r>
      <w:r w:rsidRPr="00CB62D3">
        <w:rPr>
          <w:position w:val="-24"/>
          <w:sz w:val="24"/>
          <w:szCs w:val="24"/>
        </w:rPr>
        <w:object w:dxaOrig="2360" w:dyaOrig="660">
          <v:shape id="_x0000_i1027" type="#_x0000_t75" style="width:117.8pt;height:33.55pt" o:ole="">
            <v:imagedata r:id="rId24" o:title=""/>
          </v:shape>
          <o:OLEObject Type="Embed" ProgID="Equation.3" ShapeID="_x0000_i1027" DrawAspect="Content" ObjectID="_1511686589" r:id="rId25"/>
        </w:object>
      </w:r>
      <w:r w:rsidRPr="00CB62D3">
        <w:rPr>
          <w:sz w:val="24"/>
          <w:szCs w:val="24"/>
        </w:rPr>
        <w:t>,</w:t>
      </w:r>
      <w:r w:rsidRPr="00CB62D3">
        <w:rPr>
          <w:sz w:val="24"/>
          <w:szCs w:val="24"/>
        </w:rPr>
        <w:tab/>
      </w:r>
      <w:r w:rsidRPr="00CB62D3">
        <w:rPr>
          <w:position w:val="-56"/>
          <w:sz w:val="24"/>
          <w:szCs w:val="24"/>
        </w:rPr>
        <w:object w:dxaOrig="2620" w:dyaOrig="940">
          <v:shape id="_x0000_i1028" type="#_x0000_t75" style="width:131.75pt;height:46.65pt" o:ole="">
            <v:imagedata r:id="rId26" o:title=""/>
          </v:shape>
          <o:OLEObject Type="Embed" ProgID="Equation.3" ShapeID="_x0000_i1028" DrawAspect="Content" ObjectID="_1511686590" r:id="rId27"/>
        </w:object>
      </w:r>
    </w:p>
    <w:p w:rsidR="00CB62D3" w:rsidRPr="00CB62D3" w:rsidRDefault="00CB62D3" w:rsidP="00D66C0C">
      <w:pPr>
        <w:numPr>
          <w:ilvl w:val="0"/>
          <w:numId w:val="35"/>
        </w:numPr>
        <w:tabs>
          <w:tab w:val="clear" w:pos="720"/>
          <w:tab w:val="num" w:pos="360"/>
        </w:tabs>
        <w:spacing w:after="0"/>
        <w:ind w:left="360"/>
        <w:jc w:val="both"/>
        <w:rPr>
          <w:b/>
          <w:sz w:val="24"/>
          <w:szCs w:val="24"/>
        </w:rPr>
      </w:pPr>
      <w:r w:rsidRPr="00CB62D3">
        <w:rPr>
          <w:sz w:val="24"/>
          <w:szCs w:val="24"/>
        </w:rPr>
        <w:t>Составьте для этих формул таблицу по образцу:</w:t>
      </w:r>
    </w:p>
    <w:p w:rsidR="00CB62D3" w:rsidRPr="00CB62D3" w:rsidRDefault="00CB62D3" w:rsidP="00D028B2">
      <w:pPr>
        <w:spacing w:after="0"/>
        <w:ind w:left="360"/>
        <w:jc w:val="both"/>
        <w:rPr>
          <w:b/>
          <w:sz w:val="24"/>
          <w:szCs w:val="24"/>
        </w:rPr>
      </w:pPr>
    </w:p>
    <w:tbl>
      <w:tblPr>
        <w:tblStyle w:val="a6"/>
        <w:tblW w:w="5760" w:type="dxa"/>
        <w:tblInd w:w="648" w:type="dxa"/>
        <w:tblLook w:val="01E0"/>
      </w:tblPr>
      <w:tblGrid>
        <w:gridCol w:w="720"/>
        <w:gridCol w:w="1260"/>
        <w:gridCol w:w="1260"/>
        <w:gridCol w:w="1260"/>
        <w:gridCol w:w="1260"/>
      </w:tblGrid>
      <w:tr w:rsidR="00CB62D3" w:rsidRPr="00CB62D3" w:rsidTr="002C2B0E">
        <w:trPr>
          <w:trHeight w:val="330"/>
        </w:trPr>
        <w:tc>
          <w:tcPr>
            <w:tcW w:w="720" w:type="dxa"/>
            <w:shd w:val="clear" w:color="auto" w:fill="D9D9D9"/>
            <w:vAlign w:val="center"/>
          </w:tcPr>
          <w:p w:rsidR="00CB62D3" w:rsidRPr="00CB62D3" w:rsidRDefault="00CB62D3" w:rsidP="00D028B2">
            <w:pPr>
              <w:spacing w:after="0"/>
              <w:jc w:val="center"/>
              <w:rPr>
                <w:b/>
                <w:sz w:val="24"/>
                <w:szCs w:val="24"/>
              </w:rPr>
            </w:pPr>
          </w:p>
        </w:tc>
        <w:tc>
          <w:tcPr>
            <w:tcW w:w="1260" w:type="dxa"/>
            <w:shd w:val="clear" w:color="auto" w:fill="D9D9D9"/>
            <w:vAlign w:val="center"/>
          </w:tcPr>
          <w:p w:rsidR="00CB62D3" w:rsidRPr="00CB62D3" w:rsidRDefault="00CB62D3" w:rsidP="00D028B2">
            <w:pPr>
              <w:spacing w:after="0"/>
              <w:jc w:val="center"/>
              <w:rPr>
                <w:b/>
                <w:sz w:val="24"/>
                <w:szCs w:val="24"/>
                <w:lang w:val="en-US"/>
              </w:rPr>
            </w:pPr>
            <w:r w:rsidRPr="00CB62D3">
              <w:rPr>
                <w:b/>
                <w:sz w:val="24"/>
                <w:szCs w:val="24"/>
                <w:lang w:val="en-US"/>
              </w:rPr>
              <w:t>A</w:t>
            </w:r>
          </w:p>
        </w:tc>
        <w:tc>
          <w:tcPr>
            <w:tcW w:w="1260" w:type="dxa"/>
            <w:shd w:val="clear" w:color="auto" w:fill="D9D9D9"/>
            <w:vAlign w:val="center"/>
          </w:tcPr>
          <w:p w:rsidR="00CB62D3" w:rsidRPr="00CB62D3" w:rsidRDefault="00CB62D3" w:rsidP="00D028B2">
            <w:pPr>
              <w:spacing w:after="0"/>
              <w:jc w:val="center"/>
              <w:rPr>
                <w:b/>
                <w:sz w:val="24"/>
                <w:szCs w:val="24"/>
                <w:lang w:val="en-US"/>
              </w:rPr>
            </w:pPr>
            <w:r w:rsidRPr="00CB62D3">
              <w:rPr>
                <w:b/>
                <w:sz w:val="24"/>
                <w:szCs w:val="24"/>
                <w:lang w:val="en-US"/>
              </w:rPr>
              <w:t>B</w:t>
            </w:r>
          </w:p>
        </w:tc>
        <w:tc>
          <w:tcPr>
            <w:tcW w:w="1260" w:type="dxa"/>
            <w:shd w:val="clear" w:color="auto" w:fill="D9D9D9"/>
            <w:vAlign w:val="center"/>
          </w:tcPr>
          <w:p w:rsidR="00CB62D3" w:rsidRPr="00CB62D3" w:rsidRDefault="00CB62D3" w:rsidP="00D028B2">
            <w:pPr>
              <w:spacing w:after="0"/>
              <w:jc w:val="center"/>
              <w:rPr>
                <w:b/>
                <w:sz w:val="24"/>
                <w:szCs w:val="24"/>
                <w:lang w:val="en-US"/>
              </w:rPr>
            </w:pPr>
            <w:r w:rsidRPr="00CB62D3">
              <w:rPr>
                <w:b/>
                <w:sz w:val="24"/>
                <w:szCs w:val="24"/>
                <w:lang w:val="en-US"/>
              </w:rPr>
              <w:t>C</w:t>
            </w:r>
          </w:p>
        </w:tc>
        <w:tc>
          <w:tcPr>
            <w:tcW w:w="1260" w:type="dxa"/>
            <w:shd w:val="clear" w:color="auto" w:fill="D9D9D9"/>
            <w:vAlign w:val="center"/>
          </w:tcPr>
          <w:p w:rsidR="00CB62D3" w:rsidRPr="00CB62D3" w:rsidRDefault="00CB62D3" w:rsidP="00D028B2">
            <w:pPr>
              <w:spacing w:after="0"/>
              <w:jc w:val="center"/>
              <w:rPr>
                <w:b/>
                <w:sz w:val="24"/>
                <w:szCs w:val="24"/>
                <w:lang w:val="en-US"/>
              </w:rPr>
            </w:pPr>
            <w:r w:rsidRPr="00CB62D3">
              <w:rPr>
                <w:b/>
                <w:sz w:val="24"/>
                <w:szCs w:val="24"/>
                <w:lang w:val="en-US"/>
              </w:rPr>
              <w:t>D</w:t>
            </w:r>
          </w:p>
        </w:tc>
      </w:tr>
      <w:tr w:rsidR="00CB62D3" w:rsidRPr="00CB62D3" w:rsidTr="002C2B0E">
        <w:trPr>
          <w:trHeight w:val="330"/>
        </w:trPr>
        <w:tc>
          <w:tcPr>
            <w:tcW w:w="720" w:type="dxa"/>
            <w:shd w:val="clear" w:color="auto" w:fill="D9D9D9"/>
            <w:vAlign w:val="center"/>
          </w:tcPr>
          <w:p w:rsidR="00CB62D3" w:rsidRPr="00CB62D3" w:rsidRDefault="00CB62D3" w:rsidP="00D028B2">
            <w:pPr>
              <w:spacing w:after="0"/>
              <w:jc w:val="center"/>
              <w:rPr>
                <w:b/>
                <w:sz w:val="24"/>
                <w:szCs w:val="24"/>
              </w:rPr>
            </w:pPr>
            <w:r w:rsidRPr="00CB62D3">
              <w:rPr>
                <w:b/>
                <w:sz w:val="24"/>
                <w:szCs w:val="24"/>
              </w:rPr>
              <w:t>1</w:t>
            </w:r>
          </w:p>
        </w:tc>
        <w:tc>
          <w:tcPr>
            <w:tcW w:w="1260" w:type="dxa"/>
            <w:vAlign w:val="center"/>
          </w:tcPr>
          <w:p w:rsidR="00CB62D3" w:rsidRPr="00CB62D3" w:rsidRDefault="00CB62D3" w:rsidP="00D028B2">
            <w:pPr>
              <w:spacing w:after="0"/>
              <w:jc w:val="center"/>
              <w:rPr>
                <w:b/>
                <w:sz w:val="24"/>
                <w:szCs w:val="24"/>
                <w:lang w:val="en-US"/>
              </w:rPr>
            </w:pPr>
            <w:r w:rsidRPr="00CB62D3">
              <w:rPr>
                <w:b/>
                <w:sz w:val="24"/>
                <w:szCs w:val="24"/>
                <w:lang w:val="en-US"/>
              </w:rPr>
              <w:t>a</w:t>
            </w:r>
          </w:p>
        </w:tc>
        <w:tc>
          <w:tcPr>
            <w:tcW w:w="1260" w:type="dxa"/>
            <w:vAlign w:val="center"/>
          </w:tcPr>
          <w:p w:rsidR="00CB62D3" w:rsidRPr="00CB62D3" w:rsidRDefault="00CB62D3" w:rsidP="00D028B2">
            <w:pPr>
              <w:spacing w:after="0"/>
              <w:jc w:val="center"/>
              <w:rPr>
                <w:b/>
                <w:sz w:val="24"/>
                <w:szCs w:val="24"/>
                <w:lang w:val="en-US"/>
              </w:rPr>
            </w:pPr>
            <w:r w:rsidRPr="00CB62D3">
              <w:rPr>
                <w:b/>
                <w:sz w:val="24"/>
                <w:szCs w:val="24"/>
                <w:lang w:val="en-US"/>
              </w:rPr>
              <w:t>b</w:t>
            </w:r>
          </w:p>
        </w:tc>
        <w:tc>
          <w:tcPr>
            <w:tcW w:w="1260" w:type="dxa"/>
            <w:vAlign w:val="center"/>
          </w:tcPr>
          <w:p w:rsidR="00CB62D3" w:rsidRPr="00CB62D3" w:rsidRDefault="00CB62D3" w:rsidP="00D028B2">
            <w:pPr>
              <w:spacing w:after="0"/>
              <w:jc w:val="center"/>
              <w:rPr>
                <w:b/>
                <w:sz w:val="24"/>
                <w:szCs w:val="24"/>
                <w:lang w:val="en-US"/>
              </w:rPr>
            </w:pPr>
            <w:r w:rsidRPr="00CB62D3">
              <w:rPr>
                <w:b/>
                <w:sz w:val="24"/>
                <w:szCs w:val="24"/>
                <w:lang w:val="en-US"/>
              </w:rPr>
              <w:t>c</w:t>
            </w:r>
          </w:p>
        </w:tc>
        <w:tc>
          <w:tcPr>
            <w:tcW w:w="1260" w:type="dxa"/>
            <w:vAlign w:val="center"/>
          </w:tcPr>
          <w:p w:rsidR="00CB62D3" w:rsidRPr="00CB62D3" w:rsidRDefault="00CB62D3" w:rsidP="00D028B2">
            <w:pPr>
              <w:spacing w:after="0"/>
              <w:jc w:val="center"/>
              <w:rPr>
                <w:b/>
                <w:sz w:val="24"/>
                <w:szCs w:val="24"/>
                <w:lang w:val="en-US"/>
              </w:rPr>
            </w:pPr>
            <w:r w:rsidRPr="00CB62D3">
              <w:rPr>
                <w:b/>
                <w:sz w:val="24"/>
                <w:szCs w:val="24"/>
                <w:lang w:val="en-US"/>
              </w:rPr>
              <w:t>x</w:t>
            </w:r>
          </w:p>
        </w:tc>
      </w:tr>
      <w:tr w:rsidR="00CB62D3" w:rsidRPr="00CB62D3" w:rsidTr="002C2B0E">
        <w:trPr>
          <w:trHeight w:val="330"/>
        </w:trPr>
        <w:tc>
          <w:tcPr>
            <w:tcW w:w="720" w:type="dxa"/>
            <w:shd w:val="clear" w:color="auto" w:fill="D9D9D9"/>
            <w:vAlign w:val="center"/>
          </w:tcPr>
          <w:p w:rsidR="00CB62D3" w:rsidRPr="00CB62D3" w:rsidRDefault="00CB62D3" w:rsidP="00D028B2">
            <w:pPr>
              <w:spacing w:after="0"/>
              <w:jc w:val="center"/>
              <w:rPr>
                <w:b/>
                <w:sz w:val="24"/>
                <w:szCs w:val="24"/>
              </w:rPr>
            </w:pPr>
            <w:r w:rsidRPr="00CB62D3">
              <w:rPr>
                <w:b/>
                <w:sz w:val="24"/>
                <w:szCs w:val="24"/>
              </w:rPr>
              <w:t>2</w:t>
            </w:r>
          </w:p>
        </w:tc>
        <w:tc>
          <w:tcPr>
            <w:tcW w:w="1260" w:type="dxa"/>
            <w:vAlign w:val="center"/>
          </w:tcPr>
          <w:p w:rsidR="00CB62D3" w:rsidRPr="00CB62D3" w:rsidRDefault="00CB62D3" w:rsidP="00D028B2">
            <w:pPr>
              <w:spacing w:after="0"/>
              <w:jc w:val="center"/>
              <w:rPr>
                <w:b/>
                <w:sz w:val="24"/>
                <w:szCs w:val="24"/>
              </w:rPr>
            </w:pPr>
            <w:r w:rsidRPr="00CB62D3">
              <w:rPr>
                <w:b/>
                <w:sz w:val="24"/>
                <w:szCs w:val="24"/>
              </w:rPr>
              <w:t>0,1</w:t>
            </w:r>
          </w:p>
        </w:tc>
        <w:tc>
          <w:tcPr>
            <w:tcW w:w="1260" w:type="dxa"/>
            <w:vAlign w:val="center"/>
          </w:tcPr>
          <w:p w:rsidR="00CB62D3" w:rsidRPr="00CB62D3" w:rsidRDefault="00CB62D3" w:rsidP="00D028B2">
            <w:pPr>
              <w:spacing w:after="0"/>
              <w:jc w:val="center"/>
              <w:rPr>
                <w:b/>
                <w:sz w:val="24"/>
                <w:szCs w:val="24"/>
              </w:rPr>
            </w:pPr>
            <w:r w:rsidRPr="00CB62D3">
              <w:rPr>
                <w:b/>
                <w:sz w:val="24"/>
                <w:szCs w:val="24"/>
              </w:rPr>
              <w:t>0,2</w:t>
            </w:r>
          </w:p>
        </w:tc>
        <w:tc>
          <w:tcPr>
            <w:tcW w:w="1260" w:type="dxa"/>
            <w:vAlign w:val="center"/>
          </w:tcPr>
          <w:p w:rsidR="00CB62D3" w:rsidRPr="00CB62D3" w:rsidRDefault="00CB62D3" w:rsidP="00D028B2">
            <w:pPr>
              <w:spacing w:after="0"/>
              <w:jc w:val="center"/>
              <w:rPr>
                <w:b/>
                <w:sz w:val="24"/>
                <w:szCs w:val="24"/>
              </w:rPr>
            </w:pPr>
            <w:r w:rsidRPr="00CB62D3">
              <w:rPr>
                <w:b/>
                <w:sz w:val="24"/>
                <w:szCs w:val="24"/>
              </w:rPr>
              <w:t>0,3</w:t>
            </w:r>
          </w:p>
        </w:tc>
        <w:tc>
          <w:tcPr>
            <w:tcW w:w="1260" w:type="dxa"/>
            <w:vAlign w:val="center"/>
          </w:tcPr>
          <w:p w:rsidR="00CB62D3" w:rsidRPr="00CB62D3" w:rsidRDefault="00CB62D3" w:rsidP="00D028B2">
            <w:pPr>
              <w:spacing w:after="0"/>
              <w:jc w:val="center"/>
              <w:rPr>
                <w:b/>
                <w:sz w:val="24"/>
                <w:szCs w:val="24"/>
              </w:rPr>
            </w:pPr>
            <w:r w:rsidRPr="00CB62D3">
              <w:rPr>
                <w:b/>
                <w:sz w:val="24"/>
                <w:szCs w:val="24"/>
              </w:rPr>
              <w:t>0,1</w:t>
            </w:r>
          </w:p>
        </w:tc>
      </w:tr>
      <w:tr w:rsidR="00CB62D3" w:rsidRPr="00CB62D3" w:rsidTr="002C2B0E">
        <w:trPr>
          <w:trHeight w:val="330"/>
        </w:trPr>
        <w:tc>
          <w:tcPr>
            <w:tcW w:w="720" w:type="dxa"/>
            <w:shd w:val="clear" w:color="auto" w:fill="D9D9D9"/>
            <w:vAlign w:val="center"/>
          </w:tcPr>
          <w:p w:rsidR="00CB62D3" w:rsidRPr="00CB62D3" w:rsidRDefault="00CB62D3" w:rsidP="00D028B2">
            <w:pPr>
              <w:spacing w:after="0"/>
              <w:jc w:val="center"/>
              <w:rPr>
                <w:b/>
                <w:sz w:val="24"/>
                <w:szCs w:val="24"/>
              </w:rPr>
            </w:pPr>
            <w:r w:rsidRPr="00CB62D3">
              <w:rPr>
                <w:b/>
                <w:sz w:val="24"/>
                <w:szCs w:val="24"/>
              </w:rPr>
              <w:t>3</w:t>
            </w:r>
          </w:p>
        </w:tc>
        <w:tc>
          <w:tcPr>
            <w:tcW w:w="1260" w:type="dxa"/>
            <w:vAlign w:val="center"/>
          </w:tcPr>
          <w:p w:rsidR="00CB62D3" w:rsidRPr="00CB62D3" w:rsidRDefault="00CB62D3" w:rsidP="00D028B2">
            <w:pPr>
              <w:spacing w:after="0"/>
              <w:jc w:val="center"/>
              <w:rPr>
                <w:b/>
                <w:sz w:val="24"/>
                <w:szCs w:val="24"/>
              </w:rPr>
            </w:pPr>
          </w:p>
        </w:tc>
        <w:tc>
          <w:tcPr>
            <w:tcW w:w="1260" w:type="dxa"/>
            <w:vAlign w:val="center"/>
          </w:tcPr>
          <w:p w:rsidR="00CB62D3" w:rsidRPr="00CB62D3" w:rsidRDefault="00CB62D3" w:rsidP="00D028B2">
            <w:pPr>
              <w:spacing w:after="0"/>
              <w:jc w:val="center"/>
              <w:rPr>
                <w:b/>
                <w:sz w:val="24"/>
                <w:szCs w:val="24"/>
              </w:rPr>
            </w:pPr>
          </w:p>
        </w:tc>
        <w:tc>
          <w:tcPr>
            <w:tcW w:w="1260" w:type="dxa"/>
            <w:vAlign w:val="center"/>
          </w:tcPr>
          <w:p w:rsidR="00CB62D3" w:rsidRPr="00CB62D3" w:rsidRDefault="00CB62D3" w:rsidP="00D028B2">
            <w:pPr>
              <w:spacing w:after="0"/>
              <w:jc w:val="center"/>
              <w:rPr>
                <w:b/>
                <w:sz w:val="24"/>
                <w:szCs w:val="24"/>
              </w:rPr>
            </w:pPr>
          </w:p>
        </w:tc>
        <w:tc>
          <w:tcPr>
            <w:tcW w:w="1260" w:type="dxa"/>
            <w:vAlign w:val="center"/>
          </w:tcPr>
          <w:p w:rsidR="00CB62D3" w:rsidRPr="00CB62D3" w:rsidRDefault="00CB62D3" w:rsidP="00D028B2">
            <w:pPr>
              <w:spacing w:after="0"/>
              <w:jc w:val="center"/>
              <w:rPr>
                <w:b/>
                <w:sz w:val="24"/>
                <w:szCs w:val="24"/>
              </w:rPr>
            </w:pPr>
            <w:r w:rsidRPr="00CB62D3">
              <w:rPr>
                <w:b/>
                <w:sz w:val="24"/>
                <w:szCs w:val="24"/>
              </w:rPr>
              <w:t>0,2</w:t>
            </w:r>
          </w:p>
        </w:tc>
      </w:tr>
      <w:tr w:rsidR="00CB62D3" w:rsidRPr="00CB62D3" w:rsidTr="002C2B0E">
        <w:trPr>
          <w:trHeight w:val="330"/>
        </w:trPr>
        <w:tc>
          <w:tcPr>
            <w:tcW w:w="720" w:type="dxa"/>
            <w:shd w:val="clear" w:color="auto" w:fill="D9D9D9"/>
            <w:vAlign w:val="center"/>
          </w:tcPr>
          <w:p w:rsidR="00CB62D3" w:rsidRPr="00CB62D3" w:rsidRDefault="00CB62D3" w:rsidP="00D028B2">
            <w:pPr>
              <w:spacing w:after="0"/>
              <w:jc w:val="center"/>
              <w:rPr>
                <w:b/>
                <w:sz w:val="24"/>
                <w:szCs w:val="24"/>
              </w:rPr>
            </w:pPr>
            <w:r w:rsidRPr="00CB62D3">
              <w:rPr>
                <w:b/>
                <w:sz w:val="24"/>
                <w:szCs w:val="24"/>
              </w:rPr>
              <w:t>4</w:t>
            </w:r>
          </w:p>
        </w:tc>
        <w:tc>
          <w:tcPr>
            <w:tcW w:w="1260" w:type="dxa"/>
            <w:vAlign w:val="center"/>
          </w:tcPr>
          <w:p w:rsidR="00CB62D3" w:rsidRPr="00CB62D3" w:rsidRDefault="00CB62D3" w:rsidP="00D028B2">
            <w:pPr>
              <w:spacing w:after="0"/>
              <w:jc w:val="center"/>
              <w:rPr>
                <w:b/>
                <w:sz w:val="24"/>
                <w:szCs w:val="24"/>
              </w:rPr>
            </w:pPr>
          </w:p>
        </w:tc>
        <w:tc>
          <w:tcPr>
            <w:tcW w:w="1260" w:type="dxa"/>
            <w:vAlign w:val="center"/>
          </w:tcPr>
          <w:p w:rsidR="00CB62D3" w:rsidRPr="00CB62D3" w:rsidRDefault="00CB62D3" w:rsidP="00D028B2">
            <w:pPr>
              <w:spacing w:after="0"/>
              <w:jc w:val="center"/>
              <w:rPr>
                <w:b/>
                <w:sz w:val="24"/>
                <w:szCs w:val="24"/>
              </w:rPr>
            </w:pPr>
          </w:p>
        </w:tc>
        <w:tc>
          <w:tcPr>
            <w:tcW w:w="1260" w:type="dxa"/>
            <w:vAlign w:val="center"/>
          </w:tcPr>
          <w:p w:rsidR="00CB62D3" w:rsidRPr="00CB62D3" w:rsidRDefault="00CB62D3" w:rsidP="00D028B2">
            <w:pPr>
              <w:spacing w:after="0"/>
              <w:jc w:val="center"/>
              <w:rPr>
                <w:b/>
                <w:sz w:val="24"/>
                <w:szCs w:val="24"/>
              </w:rPr>
            </w:pPr>
          </w:p>
        </w:tc>
        <w:tc>
          <w:tcPr>
            <w:tcW w:w="1260" w:type="dxa"/>
            <w:vAlign w:val="center"/>
          </w:tcPr>
          <w:p w:rsidR="00CB62D3" w:rsidRPr="00CB62D3" w:rsidRDefault="00CB62D3" w:rsidP="00D028B2">
            <w:pPr>
              <w:spacing w:after="0"/>
              <w:jc w:val="center"/>
              <w:rPr>
                <w:b/>
                <w:sz w:val="24"/>
                <w:szCs w:val="24"/>
              </w:rPr>
            </w:pPr>
            <w:r w:rsidRPr="00CB62D3">
              <w:rPr>
                <w:b/>
                <w:sz w:val="24"/>
                <w:szCs w:val="24"/>
              </w:rPr>
              <w:t>0,3</w:t>
            </w:r>
          </w:p>
        </w:tc>
      </w:tr>
      <w:tr w:rsidR="00CB62D3" w:rsidRPr="00CB62D3" w:rsidTr="002C2B0E">
        <w:trPr>
          <w:trHeight w:val="330"/>
        </w:trPr>
        <w:tc>
          <w:tcPr>
            <w:tcW w:w="720" w:type="dxa"/>
            <w:shd w:val="clear" w:color="auto" w:fill="D9D9D9"/>
            <w:vAlign w:val="center"/>
          </w:tcPr>
          <w:p w:rsidR="00CB62D3" w:rsidRPr="00CB62D3" w:rsidRDefault="00CB62D3" w:rsidP="00D028B2">
            <w:pPr>
              <w:spacing w:after="0"/>
              <w:jc w:val="center"/>
              <w:rPr>
                <w:b/>
                <w:sz w:val="24"/>
                <w:szCs w:val="24"/>
              </w:rPr>
            </w:pPr>
            <w:r w:rsidRPr="00CB62D3">
              <w:rPr>
                <w:b/>
                <w:sz w:val="24"/>
                <w:szCs w:val="24"/>
              </w:rPr>
              <w:t>5</w:t>
            </w:r>
          </w:p>
        </w:tc>
        <w:tc>
          <w:tcPr>
            <w:tcW w:w="1260" w:type="dxa"/>
            <w:vAlign w:val="center"/>
          </w:tcPr>
          <w:p w:rsidR="00CB62D3" w:rsidRPr="00CB62D3" w:rsidRDefault="00CB62D3" w:rsidP="00D028B2">
            <w:pPr>
              <w:spacing w:after="0"/>
              <w:jc w:val="center"/>
              <w:rPr>
                <w:b/>
                <w:sz w:val="24"/>
                <w:szCs w:val="24"/>
              </w:rPr>
            </w:pPr>
          </w:p>
        </w:tc>
        <w:tc>
          <w:tcPr>
            <w:tcW w:w="1260" w:type="dxa"/>
            <w:vAlign w:val="center"/>
          </w:tcPr>
          <w:p w:rsidR="00CB62D3" w:rsidRPr="00CB62D3" w:rsidRDefault="00CB62D3" w:rsidP="00D028B2">
            <w:pPr>
              <w:spacing w:after="0"/>
              <w:jc w:val="center"/>
              <w:rPr>
                <w:b/>
                <w:sz w:val="24"/>
                <w:szCs w:val="24"/>
              </w:rPr>
            </w:pPr>
          </w:p>
        </w:tc>
        <w:tc>
          <w:tcPr>
            <w:tcW w:w="1260" w:type="dxa"/>
            <w:vAlign w:val="center"/>
          </w:tcPr>
          <w:p w:rsidR="00CB62D3" w:rsidRPr="00CB62D3" w:rsidRDefault="00CB62D3" w:rsidP="00D028B2">
            <w:pPr>
              <w:spacing w:after="0"/>
              <w:jc w:val="center"/>
              <w:rPr>
                <w:b/>
                <w:sz w:val="24"/>
                <w:szCs w:val="24"/>
              </w:rPr>
            </w:pPr>
          </w:p>
        </w:tc>
        <w:tc>
          <w:tcPr>
            <w:tcW w:w="1260" w:type="dxa"/>
            <w:vAlign w:val="center"/>
          </w:tcPr>
          <w:p w:rsidR="00CB62D3" w:rsidRPr="00CB62D3" w:rsidRDefault="00CB62D3" w:rsidP="00D028B2">
            <w:pPr>
              <w:spacing w:after="0"/>
              <w:jc w:val="center"/>
              <w:rPr>
                <w:b/>
                <w:sz w:val="24"/>
                <w:szCs w:val="24"/>
              </w:rPr>
            </w:pPr>
            <w:r w:rsidRPr="00CB62D3">
              <w:rPr>
                <w:b/>
                <w:sz w:val="24"/>
                <w:szCs w:val="24"/>
              </w:rPr>
              <w:t>0,4</w:t>
            </w:r>
          </w:p>
        </w:tc>
      </w:tr>
      <w:tr w:rsidR="00CB62D3" w:rsidRPr="00CB62D3" w:rsidTr="002C2B0E">
        <w:trPr>
          <w:trHeight w:val="330"/>
        </w:trPr>
        <w:tc>
          <w:tcPr>
            <w:tcW w:w="720" w:type="dxa"/>
            <w:shd w:val="clear" w:color="auto" w:fill="D9D9D9"/>
            <w:vAlign w:val="center"/>
          </w:tcPr>
          <w:p w:rsidR="00CB62D3" w:rsidRPr="00CB62D3" w:rsidRDefault="00CB62D3" w:rsidP="00D028B2">
            <w:pPr>
              <w:spacing w:after="0"/>
              <w:jc w:val="center"/>
              <w:rPr>
                <w:b/>
                <w:sz w:val="24"/>
                <w:szCs w:val="24"/>
              </w:rPr>
            </w:pPr>
            <w:r w:rsidRPr="00CB62D3">
              <w:rPr>
                <w:b/>
                <w:sz w:val="24"/>
                <w:szCs w:val="24"/>
              </w:rPr>
              <w:t>6</w:t>
            </w:r>
          </w:p>
        </w:tc>
        <w:tc>
          <w:tcPr>
            <w:tcW w:w="1260" w:type="dxa"/>
            <w:vAlign w:val="center"/>
          </w:tcPr>
          <w:p w:rsidR="00CB62D3" w:rsidRPr="00CB62D3" w:rsidRDefault="00CB62D3" w:rsidP="00D028B2">
            <w:pPr>
              <w:spacing w:after="0"/>
              <w:jc w:val="center"/>
              <w:rPr>
                <w:b/>
                <w:sz w:val="24"/>
                <w:szCs w:val="24"/>
              </w:rPr>
            </w:pPr>
          </w:p>
        </w:tc>
        <w:tc>
          <w:tcPr>
            <w:tcW w:w="1260" w:type="dxa"/>
            <w:vAlign w:val="center"/>
          </w:tcPr>
          <w:p w:rsidR="00CB62D3" w:rsidRPr="00CB62D3" w:rsidRDefault="00CB62D3" w:rsidP="00D028B2">
            <w:pPr>
              <w:spacing w:after="0"/>
              <w:jc w:val="center"/>
              <w:rPr>
                <w:b/>
                <w:sz w:val="24"/>
                <w:szCs w:val="24"/>
              </w:rPr>
            </w:pPr>
          </w:p>
        </w:tc>
        <w:tc>
          <w:tcPr>
            <w:tcW w:w="1260" w:type="dxa"/>
            <w:vAlign w:val="center"/>
          </w:tcPr>
          <w:p w:rsidR="00CB62D3" w:rsidRPr="00CB62D3" w:rsidRDefault="00CB62D3" w:rsidP="00D028B2">
            <w:pPr>
              <w:spacing w:after="0"/>
              <w:jc w:val="center"/>
              <w:rPr>
                <w:b/>
                <w:sz w:val="24"/>
                <w:szCs w:val="24"/>
              </w:rPr>
            </w:pPr>
          </w:p>
        </w:tc>
        <w:tc>
          <w:tcPr>
            <w:tcW w:w="1260" w:type="dxa"/>
            <w:vAlign w:val="center"/>
          </w:tcPr>
          <w:p w:rsidR="00CB62D3" w:rsidRPr="00CB62D3" w:rsidRDefault="00CB62D3" w:rsidP="00D028B2">
            <w:pPr>
              <w:spacing w:after="0"/>
              <w:jc w:val="center"/>
              <w:rPr>
                <w:b/>
                <w:sz w:val="24"/>
                <w:szCs w:val="24"/>
              </w:rPr>
            </w:pPr>
            <w:r w:rsidRPr="00CB62D3">
              <w:rPr>
                <w:b/>
                <w:sz w:val="24"/>
                <w:szCs w:val="24"/>
              </w:rPr>
              <w:t>0,5</w:t>
            </w:r>
          </w:p>
        </w:tc>
      </w:tr>
    </w:tbl>
    <w:p w:rsidR="00CB62D3" w:rsidRPr="00CB62D3" w:rsidRDefault="00CB62D3" w:rsidP="00D028B2">
      <w:pPr>
        <w:spacing w:after="0"/>
        <w:jc w:val="both"/>
        <w:rPr>
          <w:b/>
          <w:sz w:val="24"/>
          <w:szCs w:val="24"/>
        </w:rPr>
      </w:pPr>
    </w:p>
    <w:p w:rsidR="00CB62D3" w:rsidRPr="00CB62D3" w:rsidRDefault="00CB62D3" w:rsidP="00D66C0C">
      <w:pPr>
        <w:numPr>
          <w:ilvl w:val="0"/>
          <w:numId w:val="35"/>
        </w:numPr>
        <w:tabs>
          <w:tab w:val="clear" w:pos="720"/>
          <w:tab w:val="num" w:pos="360"/>
        </w:tabs>
        <w:spacing w:after="0"/>
        <w:ind w:left="360"/>
        <w:jc w:val="both"/>
        <w:rPr>
          <w:b/>
          <w:sz w:val="24"/>
          <w:szCs w:val="24"/>
        </w:rPr>
      </w:pPr>
      <w:r w:rsidRPr="00CB62D3">
        <w:rPr>
          <w:sz w:val="24"/>
          <w:szCs w:val="24"/>
        </w:rPr>
        <w:t xml:space="preserve">Запишите формулу вычисления в ячейку </w:t>
      </w:r>
      <w:r w:rsidRPr="00CB62D3">
        <w:rPr>
          <w:b/>
          <w:sz w:val="24"/>
          <w:szCs w:val="24"/>
        </w:rPr>
        <w:t xml:space="preserve">Е2 </w:t>
      </w:r>
      <w:r w:rsidRPr="00CB62D3">
        <w:rPr>
          <w:sz w:val="24"/>
          <w:szCs w:val="24"/>
        </w:rPr>
        <w:t xml:space="preserve">и скопируйте в ячейки </w:t>
      </w:r>
      <w:r w:rsidRPr="00CB62D3">
        <w:rPr>
          <w:b/>
          <w:sz w:val="24"/>
          <w:szCs w:val="24"/>
        </w:rPr>
        <w:t>Е3:Е6</w:t>
      </w:r>
      <w:r w:rsidRPr="00CB62D3">
        <w:rPr>
          <w:sz w:val="24"/>
          <w:szCs w:val="24"/>
        </w:rPr>
        <w:t>.</w:t>
      </w:r>
    </w:p>
    <w:p w:rsidR="00CB62D3" w:rsidRPr="00CB62D3" w:rsidRDefault="00CB62D3" w:rsidP="00D66C0C">
      <w:pPr>
        <w:numPr>
          <w:ilvl w:val="0"/>
          <w:numId w:val="35"/>
        </w:numPr>
        <w:tabs>
          <w:tab w:val="clear" w:pos="720"/>
          <w:tab w:val="num" w:pos="360"/>
        </w:tabs>
        <w:spacing w:after="0"/>
        <w:ind w:left="360"/>
        <w:jc w:val="both"/>
        <w:rPr>
          <w:b/>
          <w:sz w:val="24"/>
          <w:szCs w:val="24"/>
        </w:rPr>
      </w:pPr>
      <w:r w:rsidRPr="00CB62D3">
        <w:rPr>
          <w:sz w:val="24"/>
          <w:szCs w:val="24"/>
        </w:rPr>
        <w:t>Добавьте абсолютную адресацию в необходимые ячейки.</w:t>
      </w:r>
    </w:p>
    <w:p w:rsidR="00CB62D3" w:rsidRPr="00FE576A" w:rsidRDefault="00CB62D3" w:rsidP="00D66C0C">
      <w:pPr>
        <w:pStyle w:val="a5"/>
        <w:numPr>
          <w:ilvl w:val="0"/>
          <w:numId w:val="35"/>
        </w:numPr>
        <w:tabs>
          <w:tab w:val="clear" w:pos="720"/>
          <w:tab w:val="num" w:pos="426"/>
        </w:tabs>
        <w:spacing w:after="0"/>
        <w:ind w:hanging="720"/>
        <w:jc w:val="both"/>
        <w:rPr>
          <w:b/>
          <w:sz w:val="24"/>
          <w:szCs w:val="24"/>
        </w:rPr>
      </w:pPr>
      <w:r w:rsidRPr="00FE576A">
        <w:rPr>
          <w:sz w:val="24"/>
          <w:szCs w:val="24"/>
        </w:rPr>
        <w:t xml:space="preserve">Создайте </w:t>
      </w:r>
      <w:r w:rsidR="00FE576A">
        <w:rPr>
          <w:sz w:val="24"/>
          <w:szCs w:val="24"/>
        </w:rPr>
        <w:t xml:space="preserve">(на другом листе) </w:t>
      </w:r>
      <w:r w:rsidRPr="00FE576A">
        <w:rPr>
          <w:sz w:val="24"/>
          <w:szCs w:val="24"/>
        </w:rPr>
        <w:t>и заполните таблицу:</w:t>
      </w:r>
    </w:p>
    <w:tbl>
      <w:tblPr>
        <w:tblStyle w:val="a6"/>
        <w:tblW w:w="9360" w:type="dxa"/>
        <w:tblInd w:w="108" w:type="dxa"/>
        <w:tblLayout w:type="fixed"/>
        <w:tblLook w:val="01E0"/>
      </w:tblPr>
      <w:tblGrid>
        <w:gridCol w:w="639"/>
        <w:gridCol w:w="1708"/>
        <w:gridCol w:w="817"/>
        <w:gridCol w:w="1118"/>
        <w:gridCol w:w="1155"/>
        <w:gridCol w:w="1043"/>
        <w:gridCol w:w="1080"/>
        <w:gridCol w:w="1800"/>
      </w:tblGrid>
      <w:tr w:rsidR="00CB62D3" w:rsidRPr="00CB62D3" w:rsidTr="002C2B0E">
        <w:trPr>
          <w:trHeight w:val="330"/>
        </w:trPr>
        <w:tc>
          <w:tcPr>
            <w:tcW w:w="639" w:type="dxa"/>
            <w:shd w:val="clear" w:color="auto" w:fill="D9D9D9"/>
            <w:vAlign w:val="center"/>
          </w:tcPr>
          <w:p w:rsidR="00CB62D3" w:rsidRPr="00CB62D3" w:rsidRDefault="00CB62D3" w:rsidP="00D028B2">
            <w:pPr>
              <w:spacing w:after="0"/>
              <w:jc w:val="center"/>
              <w:rPr>
                <w:b/>
                <w:sz w:val="24"/>
                <w:szCs w:val="24"/>
              </w:rPr>
            </w:pPr>
          </w:p>
        </w:tc>
        <w:tc>
          <w:tcPr>
            <w:tcW w:w="1708" w:type="dxa"/>
            <w:shd w:val="clear" w:color="auto" w:fill="D9D9D9"/>
            <w:vAlign w:val="center"/>
          </w:tcPr>
          <w:p w:rsidR="00CB62D3" w:rsidRPr="00CB62D3" w:rsidRDefault="00CB62D3" w:rsidP="00D028B2">
            <w:pPr>
              <w:spacing w:after="0"/>
              <w:jc w:val="center"/>
              <w:rPr>
                <w:b/>
                <w:sz w:val="24"/>
                <w:szCs w:val="24"/>
                <w:lang w:val="en-US"/>
              </w:rPr>
            </w:pPr>
            <w:r w:rsidRPr="00CB62D3">
              <w:rPr>
                <w:b/>
                <w:sz w:val="24"/>
                <w:szCs w:val="24"/>
                <w:lang w:val="en-US"/>
              </w:rPr>
              <w:t>A</w:t>
            </w:r>
          </w:p>
        </w:tc>
        <w:tc>
          <w:tcPr>
            <w:tcW w:w="817" w:type="dxa"/>
            <w:shd w:val="clear" w:color="auto" w:fill="D9D9D9"/>
            <w:vAlign w:val="center"/>
          </w:tcPr>
          <w:p w:rsidR="00CB62D3" w:rsidRPr="00CB62D3" w:rsidRDefault="00CB62D3" w:rsidP="00D028B2">
            <w:pPr>
              <w:spacing w:after="0"/>
              <w:jc w:val="center"/>
              <w:rPr>
                <w:b/>
                <w:sz w:val="24"/>
                <w:szCs w:val="24"/>
                <w:lang w:val="en-US"/>
              </w:rPr>
            </w:pPr>
            <w:r w:rsidRPr="00CB62D3">
              <w:rPr>
                <w:b/>
                <w:sz w:val="24"/>
                <w:szCs w:val="24"/>
                <w:lang w:val="en-US"/>
              </w:rPr>
              <w:t>B</w:t>
            </w:r>
          </w:p>
        </w:tc>
        <w:tc>
          <w:tcPr>
            <w:tcW w:w="1118" w:type="dxa"/>
            <w:shd w:val="clear" w:color="auto" w:fill="D9D9D9"/>
            <w:vAlign w:val="center"/>
          </w:tcPr>
          <w:p w:rsidR="00CB62D3" w:rsidRPr="00CB62D3" w:rsidRDefault="00CB62D3" w:rsidP="00D028B2">
            <w:pPr>
              <w:spacing w:after="0"/>
              <w:jc w:val="center"/>
              <w:rPr>
                <w:b/>
                <w:sz w:val="24"/>
                <w:szCs w:val="24"/>
                <w:lang w:val="en-US"/>
              </w:rPr>
            </w:pPr>
            <w:r w:rsidRPr="00CB62D3">
              <w:rPr>
                <w:b/>
                <w:sz w:val="24"/>
                <w:szCs w:val="24"/>
                <w:lang w:val="en-US"/>
              </w:rPr>
              <w:t>C</w:t>
            </w:r>
          </w:p>
        </w:tc>
        <w:tc>
          <w:tcPr>
            <w:tcW w:w="1155" w:type="dxa"/>
            <w:shd w:val="clear" w:color="auto" w:fill="D9D9D9"/>
            <w:vAlign w:val="center"/>
          </w:tcPr>
          <w:p w:rsidR="00CB62D3" w:rsidRPr="00CB62D3" w:rsidRDefault="00CB62D3" w:rsidP="00D028B2">
            <w:pPr>
              <w:spacing w:after="0"/>
              <w:jc w:val="center"/>
              <w:rPr>
                <w:b/>
                <w:sz w:val="24"/>
                <w:szCs w:val="24"/>
                <w:lang w:val="en-US"/>
              </w:rPr>
            </w:pPr>
            <w:r w:rsidRPr="00CB62D3">
              <w:rPr>
                <w:b/>
                <w:sz w:val="24"/>
                <w:szCs w:val="24"/>
                <w:lang w:val="en-US"/>
              </w:rPr>
              <w:t>D</w:t>
            </w:r>
          </w:p>
        </w:tc>
        <w:tc>
          <w:tcPr>
            <w:tcW w:w="1043" w:type="dxa"/>
            <w:shd w:val="clear" w:color="auto" w:fill="D9D9D9"/>
            <w:vAlign w:val="center"/>
          </w:tcPr>
          <w:p w:rsidR="00CB62D3" w:rsidRPr="00CB62D3" w:rsidRDefault="00CB62D3" w:rsidP="00D028B2">
            <w:pPr>
              <w:spacing w:after="0"/>
              <w:jc w:val="center"/>
              <w:rPr>
                <w:b/>
                <w:sz w:val="24"/>
                <w:szCs w:val="24"/>
                <w:lang w:val="en-US"/>
              </w:rPr>
            </w:pPr>
            <w:r w:rsidRPr="00CB62D3">
              <w:rPr>
                <w:b/>
                <w:sz w:val="24"/>
                <w:szCs w:val="24"/>
                <w:lang w:val="en-US"/>
              </w:rPr>
              <w:t>E</w:t>
            </w:r>
          </w:p>
        </w:tc>
        <w:tc>
          <w:tcPr>
            <w:tcW w:w="1080" w:type="dxa"/>
            <w:shd w:val="clear" w:color="auto" w:fill="D9D9D9"/>
            <w:vAlign w:val="center"/>
          </w:tcPr>
          <w:p w:rsidR="00CB62D3" w:rsidRPr="00CB62D3" w:rsidRDefault="00CB62D3" w:rsidP="00D028B2">
            <w:pPr>
              <w:spacing w:after="0"/>
              <w:jc w:val="center"/>
              <w:rPr>
                <w:b/>
                <w:sz w:val="24"/>
                <w:szCs w:val="24"/>
                <w:lang w:val="en-US"/>
              </w:rPr>
            </w:pPr>
            <w:r w:rsidRPr="00CB62D3">
              <w:rPr>
                <w:b/>
                <w:sz w:val="24"/>
                <w:szCs w:val="24"/>
                <w:lang w:val="en-US"/>
              </w:rPr>
              <w:t>F</w:t>
            </w:r>
          </w:p>
        </w:tc>
        <w:tc>
          <w:tcPr>
            <w:tcW w:w="1800" w:type="dxa"/>
            <w:shd w:val="clear" w:color="auto" w:fill="D9D9D9"/>
            <w:vAlign w:val="center"/>
          </w:tcPr>
          <w:p w:rsidR="00CB62D3" w:rsidRPr="00CB62D3" w:rsidRDefault="00CB62D3" w:rsidP="00D028B2">
            <w:pPr>
              <w:spacing w:after="0"/>
              <w:jc w:val="center"/>
              <w:rPr>
                <w:b/>
                <w:sz w:val="24"/>
                <w:szCs w:val="24"/>
                <w:lang w:val="en-US"/>
              </w:rPr>
            </w:pPr>
            <w:r w:rsidRPr="00CB62D3">
              <w:rPr>
                <w:b/>
                <w:sz w:val="24"/>
                <w:szCs w:val="24"/>
                <w:lang w:val="en-US"/>
              </w:rPr>
              <w:t>G</w:t>
            </w:r>
          </w:p>
        </w:tc>
      </w:tr>
      <w:tr w:rsidR="00CB62D3" w:rsidRPr="00CB62D3" w:rsidTr="002C2B0E">
        <w:trPr>
          <w:trHeight w:val="330"/>
        </w:trPr>
        <w:tc>
          <w:tcPr>
            <w:tcW w:w="639" w:type="dxa"/>
            <w:shd w:val="clear" w:color="auto" w:fill="D9D9D9"/>
            <w:vAlign w:val="center"/>
          </w:tcPr>
          <w:p w:rsidR="00CB62D3" w:rsidRPr="00CB62D3" w:rsidRDefault="00CB62D3" w:rsidP="00D028B2">
            <w:pPr>
              <w:spacing w:after="0"/>
              <w:jc w:val="center"/>
              <w:rPr>
                <w:b/>
                <w:sz w:val="24"/>
                <w:szCs w:val="24"/>
              </w:rPr>
            </w:pPr>
            <w:r w:rsidRPr="00CB62D3">
              <w:rPr>
                <w:b/>
                <w:sz w:val="24"/>
                <w:szCs w:val="24"/>
              </w:rPr>
              <w:t>1</w:t>
            </w:r>
          </w:p>
        </w:tc>
        <w:tc>
          <w:tcPr>
            <w:tcW w:w="1708" w:type="dxa"/>
            <w:vAlign w:val="center"/>
          </w:tcPr>
          <w:p w:rsidR="00CB62D3" w:rsidRPr="00CB62D3" w:rsidRDefault="00CB62D3" w:rsidP="00D028B2">
            <w:pPr>
              <w:spacing w:after="0"/>
              <w:jc w:val="center"/>
              <w:rPr>
                <w:b/>
                <w:sz w:val="24"/>
                <w:szCs w:val="24"/>
              </w:rPr>
            </w:pPr>
            <w:r w:rsidRPr="00CB62D3">
              <w:rPr>
                <w:b/>
                <w:sz w:val="24"/>
                <w:szCs w:val="24"/>
              </w:rPr>
              <w:t>ФАМИЛИЯ</w:t>
            </w:r>
          </w:p>
        </w:tc>
        <w:tc>
          <w:tcPr>
            <w:tcW w:w="817" w:type="dxa"/>
            <w:vAlign w:val="center"/>
          </w:tcPr>
          <w:p w:rsidR="00CB62D3" w:rsidRPr="00CB62D3" w:rsidRDefault="00CB62D3" w:rsidP="00D028B2">
            <w:pPr>
              <w:spacing w:after="0"/>
              <w:jc w:val="center"/>
              <w:rPr>
                <w:b/>
                <w:sz w:val="24"/>
                <w:szCs w:val="24"/>
              </w:rPr>
            </w:pPr>
            <w:r w:rsidRPr="00CB62D3">
              <w:rPr>
                <w:b/>
                <w:sz w:val="24"/>
                <w:szCs w:val="24"/>
              </w:rPr>
              <w:t>ВЕС (кг)</w:t>
            </w:r>
          </w:p>
        </w:tc>
        <w:tc>
          <w:tcPr>
            <w:tcW w:w="1118" w:type="dxa"/>
            <w:vAlign w:val="center"/>
          </w:tcPr>
          <w:p w:rsidR="00CB62D3" w:rsidRPr="00CB62D3" w:rsidRDefault="00CB62D3" w:rsidP="00D028B2">
            <w:pPr>
              <w:spacing w:after="0"/>
              <w:jc w:val="center"/>
              <w:rPr>
                <w:b/>
                <w:sz w:val="24"/>
                <w:szCs w:val="24"/>
              </w:rPr>
            </w:pPr>
            <w:r w:rsidRPr="00CB62D3">
              <w:rPr>
                <w:b/>
                <w:sz w:val="24"/>
                <w:szCs w:val="24"/>
              </w:rPr>
              <w:t>РОСТ (см)</w:t>
            </w:r>
          </w:p>
        </w:tc>
        <w:tc>
          <w:tcPr>
            <w:tcW w:w="1155" w:type="dxa"/>
            <w:vAlign w:val="center"/>
          </w:tcPr>
          <w:p w:rsidR="00CB62D3" w:rsidRPr="00CB62D3" w:rsidRDefault="00CB62D3" w:rsidP="00D028B2">
            <w:pPr>
              <w:spacing w:after="0"/>
              <w:jc w:val="center"/>
              <w:rPr>
                <w:b/>
                <w:sz w:val="24"/>
                <w:szCs w:val="24"/>
              </w:rPr>
            </w:pPr>
            <w:r w:rsidRPr="00CB62D3">
              <w:rPr>
                <w:b/>
                <w:sz w:val="24"/>
                <w:szCs w:val="24"/>
              </w:rPr>
              <w:t>НОРМА ВЕСА</w:t>
            </w:r>
          </w:p>
        </w:tc>
        <w:tc>
          <w:tcPr>
            <w:tcW w:w="1043" w:type="dxa"/>
            <w:vAlign w:val="center"/>
          </w:tcPr>
          <w:p w:rsidR="00CB62D3" w:rsidRPr="00CB62D3" w:rsidRDefault="00CB62D3" w:rsidP="00D028B2">
            <w:pPr>
              <w:spacing w:after="0"/>
              <w:jc w:val="center"/>
              <w:rPr>
                <w:b/>
                <w:sz w:val="24"/>
                <w:szCs w:val="24"/>
              </w:rPr>
            </w:pPr>
            <w:r w:rsidRPr="00CB62D3">
              <w:rPr>
                <w:b/>
                <w:sz w:val="24"/>
                <w:szCs w:val="24"/>
              </w:rPr>
              <w:t>РАЗНИЦА</w:t>
            </w:r>
          </w:p>
        </w:tc>
        <w:tc>
          <w:tcPr>
            <w:tcW w:w="1080" w:type="dxa"/>
            <w:vAlign w:val="center"/>
          </w:tcPr>
          <w:p w:rsidR="00CB62D3" w:rsidRPr="00CB62D3" w:rsidRDefault="00CB62D3" w:rsidP="00D028B2">
            <w:pPr>
              <w:spacing w:after="0"/>
              <w:jc w:val="center"/>
              <w:rPr>
                <w:b/>
                <w:sz w:val="24"/>
                <w:szCs w:val="24"/>
              </w:rPr>
            </w:pPr>
            <w:r w:rsidRPr="00CB62D3">
              <w:rPr>
                <w:b/>
                <w:sz w:val="24"/>
                <w:szCs w:val="24"/>
              </w:rPr>
              <w:t>РЕЙТИНГ</w:t>
            </w:r>
          </w:p>
        </w:tc>
        <w:tc>
          <w:tcPr>
            <w:tcW w:w="1800" w:type="dxa"/>
            <w:vAlign w:val="center"/>
          </w:tcPr>
          <w:p w:rsidR="00CB62D3" w:rsidRPr="00CB62D3" w:rsidRDefault="00CB62D3" w:rsidP="00D028B2">
            <w:pPr>
              <w:spacing w:after="0"/>
              <w:jc w:val="center"/>
              <w:rPr>
                <w:b/>
                <w:sz w:val="24"/>
                <w:szCs w:val="24"/>
              </w:rPr>
            </w:pPr>
            <w:r w:rsidRPr="00CB62D3">
              <w:rPr>
                <w:b/>
                <w:sz w:val="24"/>
                <w:szCs w:val="24"/>
              </w:rPr>
              <w:t>РЕКОМЕНДАЦИИ</w:t>
            </w:r>
          </w:p>
        </w:tc>
      </w:tr>
      <w:tr w:rsidR="00CB62D3" w:rsidRPr="00CB62D3" w:rsidTr="002C2B0E">
        <w:trPr>
          <w:trHeight w:val="330"/>
        </w:trPr>
        <w:tc>
          <w:tcPr>
            <w:tcW w:w="639" w:type="dxa"/>
            <w:shd w:val="clear" w:color="auto" w:fill="D9D9D9"/>
            <w:vAlign w:val="center"/>
          </w:tcPr>
          <w:p w:rsidR="00CB62D3" w:rsidRPr="00CB62D3" w:rsidRDefault="00CB62D3" w:rsidP="00D028B2">
            <w:pPr>
              <w:spacing w:after="0"/>
              <w:jc w:val="center"/>
              <w:rPr>
                <w:b/>
                <w:sz w:val="24"/>
                <w:szCs w:val="24"/>
              </w:rPr>
            </w:pPr>
            <w:r w:rsidRPr="00CB62D3">
              <w:rPr>
                <w:b/>
                <w:sz w:val="24"/>
                <w:szCs w:val="24"/>
              </w:rPr>
              <w:t>2</w:t>
            </w:r>
          </w:p>
        </w:tc>
        <w:tc>
          <w:tcPr>
            <w:tcW w:w="1708" w:type="dxa"/>
            <w:vAlign w:val="center"/>
          </w:tcPr>
          <w:p w:rsidR="00CB62D3" w:rsidRPr="00CB62D3" w:rsidRDefault="00CB62D3" w:rsidP="00D028B2">
            <w:pPr>
              <w:spacing w:after="0"/>
              <w:rPr>
                <w:sz w:val="24"/>
                <w:szCs w:val="24"/>
              </w:rPr>
            </w:pPr>
            <w:r w:rsidRPr="00CB62D3">
              <w:rPr>
                <w:sz w:val="24"/>
                <w:szCs w:val="24"/>
              </w:rPr>
              <w:t>Иванова</w:t>
            </w:r>
          </w:p>
        </w:tc>
        <w:tc>
          <w:tcPr>
            <w:tcW w:w="817" w:type="dxa"/>
            <w:vAlign w:val="center"/>
          </w:tcPr>
          <w:p w:rsidR="00CB62D3" w:rsidRPr="00CB62D3" w:rsidRDefault="00CB62D3" w:rsidP="00D028B2">
            <w:pPr>
              <w:spacing w:after="0"/>
              <w:jc w:val="center"/>
              <w:rPr>
                <w:b/>
                <w:sz w:val="24"/>
                <w:szCs w:val="24"/>
              </w:rPr>
            </w:pPr>
            <w:r w:rsidRPr="00CB62D3">
              <w:rPr>
                <w:b/>
                <w:sz w:val="24"/>
                <w:szCs w:val="24"/>
              </w:rPr>
              <w:t>50</w:t>
            </w:r>
          </w:p>
        </w:tc>
        <w:tc>
          <w:tcPr>
            <w:tcW w:w="1118" w:type="dxa"/>
            <w:vAlign w:val="center"/>
          </w:tcPr>
          <w:p w:rsidR="00CB62D3" w:rsidRPr="00CB62D3" w:rsidRDefault="00CB62D3" w:rsidP="00D028B2">
            <w:pPr>
              <w:spacing w:after="0"/>
              <w:jc w:val="center"/>
              <w:rPr>
                <w:b/>
                <w:sz w:val="24"/>
                <w:szCs w:val="24"/>
              </w:rPr>
            </w:pPr>
            <w:r w:rsidRPr="00CB62D3">
              <w:rPr>
                <w:b/>
                <w:sz w:val="24"/>
                <w:szCs w:val="24"/>
              </w:rPr>
              <w:t>150</w:t>
            </w:r>
          </w:p>
        </w:tc>
        <w:tc>
          <w:tcPr>
            <w:tcW w:w="1155" w:type="dxa"/>
            <w:vAlign w:val="center"/>
          </w:tcPr>
          <w:p w:rsidR="00CB62D3" w:rsidRPr="00CB62D3" w:rsidRDefault="00CB62D3" w:rsidP="00D028B2">
            <w:pPr>
              <w:spacing w:after="0"/>
              <w:jc w:val="center"/>
              <w:rPr>
                <w:b/>
                <w:sz w:val="24"/>
                <w:szCs w:val="24"/>
              </w:rPr>
            </w:pPr>
          </w:p>
        </w:tc>
        <w:tc>
          <w:tcPr>
            <w:tcW w:w="1043" w:type="dxa"/>
            <w:vAlign w:val="center"/>
          </w:tcPr>
          <w:p w:rsidR="00CB62D3" w:rsidRPr="00CB62D3" w:rsidRDefault="00CB62D3" w:rsidP="00D028B2">
            <w:pPr>
              <w:spacing w:after="0"/>
              <w:jc w:val="center"/>
              <w:rPr>
                <w:b/>
                <w:sz w:val="24"/>
                <w:szCs w:val="24"/>
              </w:rPr>
            </w:pPr>
          </w:p>
        </w:tc>
        <w:tc>
          <w:tcPr>
            <w:tcW w:w="1080" w:type="dxa"/>
            <w:vAlign w:val="center"/>
          </w:tcPr>
          <w:p w:rsidR="00CB62D3" w:rsidRPr="00CB62D3" w:rsidRDefault="00CB62D3" w:rsidP="00D028B2">
            <w:pPr>
              <w:spacing w:after="0"/>
              <w:jc w:val="center"/>
              <w:rPr>
                <w:b/>
                <w:sz w:val="24"/>
                <w:szCs w:val="24"/>
              </w:rPr>
            </w:pPr>
          </w:p>
        </w:tc>
        <w:tc>
          <w:tcPr>
            <w:tcW w:w="1800" w:type="dxa"/>
            <w:vAlign w:val="center"/>
          </w:tcPr>
          <w:p w:rsidR="00CB62D3" w:rsidRPr="00CB62D3" w:rsidRDefault="00CB62D3" w:rsidP="00D028B2">
            <w:pPr>
              <w:spacing w:after="0"/>
              <w:jc w:val="center"/>
              <w:rPr>
                <w:b/>
                <w:sz w:val="24"/>
                <w:szCs w:val="24"/>
              </w:rPr>
            </w:pPr>
          </w:p>
        </w:tc>
      </w:tr>
      <w:tr w:rsidR="00CB62D3" w:rsidRPr="00CB62D3" w:rsidTr="002C2B0E">
        <w:trPr>
          <w:trHeight w:val="330"/>
        </w:trPr>
        <w:tc>
          <w:tcPr>
            <w:tcW w:w="639" w:type="dxa"/>
            <w:shd w:val="clear" w:color="auto" w:fill="D9D9D9"/>
            <w:vAlign w:val="center"/>
          </w:tcPr>
          <w:p w:rsidR="00CB62D3" w:rsidRPr="00CB62D3" w:rsidRDefault="00CB62D3" w:rsidP="00D028B2">
            <w:pPr>
              <w:spacing w:after="0"/>
              <w:jc w:val="center"/>
              <w:rPr>
                <w:b/>
                <w:sz w:val="24"/>
                <w:szCs w:val="24"/>
              </w:rPr>
            </w:pPr>
            <w:r w:rsidRPr="00CB62D3">
              <w:rPr>
                <w:b/>
                <w:sz w:val="24"/>
                <w:szCs w:val="24"/>
              </w:rPr>
              <w:t>3</w:t>
            </w:r>
          </w:p>
        </w:tc>
        <w:tc>
          <w:tcPr>
            <w:tcW w:w="1708" w:type="dxa"/>
            <w:vAlign w:val="center"/>
          </w:tcPr>
          <w:p w:rsidR="00CB62D3" w:rsidRPr="00CB62D3" w:rsidRDefault="00CB62D3" w:rsidP="00D028B2">
            <w:pPr>
              <w:spacing w:after="0"/>
              <w:rPr>
                <w:sz w:val="24"/>
                <w:szCs w:val="24"/>
              </w:rPr>
            </w:pPr>
            <w:r w:rsidRPr="00CB62D3">
              <w:rPr>
                <w:sz w:val="24"/>
                <w:szCs w:val="24"/>
              </w:rPr>
              <w:t>Петренко</w:t>
            </w:r>
          </w:p>
        </w:tc>
        <w:tc>
          <w:tcPr>
            <w:tcW w:w="817" w:type="dxa"/>
            <w:vAlign w:val="center"/>
          </w:tcPr>
          <w:p w:rsidR="00CB62D3" w:rsidRPr="00CB62D3" w:rsidRDefault="00CB62D3" w:rsidP="00D028B2">
            <w:pPr>
              <w:spacing w:after="0"/>
              <w:jc w:val="center"/>
              <w:rPr>
                <w:b/>
                <w:sz w:val="24"/>
                <w:szCs w:val="24"/>
              </w:rPr>
            </w:pPr>
            <w:r w:rsidRPr="00CB62D3">
              <w:rPr>
                <w:b/>
                <w:sz w:val="24"/>
                <w:szCs w:val="24"/>
              </w:rPr>
              <w:t>80</w:t>
            </w:r>
          </w:p>
        </w:tc>
        <w:tc>
          <w:tcPr>
            <w:tcW w:w="1118" w:type="dxa"/>
            <w:vAlign w:val="center"/>
          </w:tcPr>
          <w:p w:rsidR="00CB62D3" w:rsidRPr="00CB62D3" w:rsidRDefault="00CB62D3" w:rsidP="00D028B2">
            <w:pPr>
              <w:spacing w:after="0"/>
              <w:jc w:val="center"/>
              <w:rPr>
                <w:b/>
                <w:sz w:val="24"/>
                <w:szCs w:val="24"/>
              </w:rPr>
            </w:pPr>
            <w:r w:rsidRPr="00CB62D3">
              <w:rPr>
                <w:b/>
                <w:sz w:val="24"/>
                <w:szCs w:val="24"/>
              </w:rPr>
              <w:t>170</w:t>
            </w:r>
          </w:p>
        </w:tc>
        <w:tc>
          <w:tcPr>
            <w:tcW w:w="1155" w:type="dxa"/>
            <w:vAlign w:val="center"/>
          </w:tcPr>
          <w:p w:rsidR="00CB62D3" w:rsidRPr="00CB62D3" w:rsidRDefault="00CB62D3" w:rsidP="00D028B2">
            <w:pPr>
              <w:spacing w:after="0"/>
              <w:jc w:val="center"/>
              <w:rPr>
                <w:b/>
                <w:sz w:val="24"/>
                <w:szCs w:val="24"/>
              </w:rPr>
            </w:pPr>
          </w:p>
        </w:tc>
        <w:tc>
          <w:tcPr>
            <w:tcW w:w="1043" w:type="dxa"/>
            <w:vAlign w:val="center"/>
          </w:tcPr>
          <w:p w:rsidR="00CB62D3" w:rsidRPr="00CB62D3" w:rsidRDefault="00CB62D3" w:rsidP="00D028B2">
            <w:pPr>
              <w:spacing w:after="0"/>
              <w:jc w:val="center"/>
              <w:rPr>
                <w:b/>
                <w:sz w:val="24"/>
                <w:szCs w:val="24"/>
              </w:rPr>
            </w:pPr>
          </w:p>
        </w:tc>
        <w:tc>
          <w:tcPr>
            <w:tcW w:w="1080" w:type="dxa"/>
            <w:vAlign w:val="center"/>
          </w:tcPr>
          <w:p w:rsidR="00CB62D3" w:rsidRPr="00CB62D3" w:rsidRDefault="00CB62D3" w:rsidP="00D028B2">
            <w:pPr>
              <w:spacing w:after="0"/>
              <w:jc w:val="center"/>
              <w:rPr>
                <w:b/>
                <w:sz w:val="24"/>
                <w:szCs w:val="24"/>
              </w:rPr>
            </w:pPr>
          </w:p>
        </w:tc>
        <w:tc>
          <w:tcPr>
            <w:tcW w:w="1800" w:type="dxa"/>
            <w:vAlign w:val="center"/>
          </w:tcPr>
          <w:p w:rsidR="00CB62D3" w:rsidRPr="00CB62D3" w:rsidRDefault="00CB62D3" w:rsidP="00D028B2">
            <w:pPr>
              <w:spacing w:after="0"/>
              <w:jc w:val="center"/>
              <w:rPr>
                <w:b/>
                <w:sz w:val="24"/>
                <w:szCs w:val="24"/>
              </w:rPr>
            </w:pPr>
          </w:p>
        </w:tc>
      </w:tr>
      <w:tr w:rsidR="00CB62D3" w:rsidRPr="00CB62D3" w:rsidTr="002C2B0E">
        <w:trPr>
          <w:trHeight w:val="330"/>
        </w:trPr>
        <w:tc>
          <w:tcPr>
            <w:tcW w:w="639" w:type="dxa"/>
            <w:shd w:val="clear" w:color="auto" w:fill="D9D9D9"/>
            <w:vAlign w:val="center"/>
          </w:tcPr>
          <w:p w:rsidR="00CB62D3" w:rsidRPr="00CB62D3" w:rsidRDefault="00CB62D3" w:rsidP="00D028B2">
            <w:pPr>
              <w:spacing w:after="0"/>
              <w:jc w:val="center"/>
              <w:rPr>
                <w:b/>
                <w:sz w:val="24"/>
                <w:szCs w:val="24"/>
              </w:rPr>
            </w:pPr>
            <w:r w:rsidRPr="00CB62D3">
              <w:rPr>
                <w:b/>
                <w:sz w:val="24"/>
                <w:szCs w:val="24"/>
              </w:rPr>
              <w:t>4</w:t>
            </w:r>
          </w:p>
        </w:tc>
        <w:tc>
          <w:tcPr>
            <w:tcW w:w="1708" w:type="dxa"/>
            <w:vAlign w:val="center"/>
          </w:tcPr>
          <w:p w:rsidR="00CB62D3" w:rsidRPr="00CB62D3" w:rsidRDefault="00CB62D3" w:rsidP="00D028B2">
            <w:pPr>
              <w:spacing w:after="0"/>
              <w:rPr>
                <w:sz w:val="24"/>
                <w:szCs w:val="24"/>
              </w:rPr>
            </w:pPr>
            <w:r w:rsidRPr="00CB62D3">
              <w:rPr>
                <w:sz w:val="24"/>
                <w:szCs w:val="24"/>
              </w:rPr>
              <w:t>Никоненко</w:t>
            </w:r>
          </w:p>
        </w:tc>
        <w:tc>
          <w:tcPr>
            <w:tcW w:w="817" w:type="dxa"/>
            <w:vAlign w:val="center"/>
          </w:tcPr>
          <w:p w:rsidR="00CB62D3" w:rsidRPr="00CB62D3" w:rsidRDefault="00CB62D3" w:rsidP="00D028B2">
            <w:pPr>
              <w:spacing w:after="0"/>
              <w:jc w:val="center"/>
              <w:rPr>
                <w:b/>
                <w:sz w:val="24"/>
                <w:szCs w:val="24"/>
              </w:rPr>
            </w:pPr>
            <w:r w:rsidRPr="00CB62D3">
              <w:rPr>
                <w:b/>
                <w:sz w:val="24"/>
                <w:szCs w:val="24"/>
              </w:rPr>
              <w:t>63</w:t>
            </w:r>
          </w:p>
        </w:tc>
        <w:tc>
          <w:tcPr>
            <w:tcW w:w="1118" w:type="dxa"/>
            <w:vAlign w:val="center"/>
          </w:tcPr>
          <w:p w:rsidR="00CB62D3" w:rsidRPr="00CB62D3" w:rsidRDefault="00CB62D3" w:rsidP="00D028B2">
            <w:pPr>
              <w:spacing w:after="0"/>
              <w:jc w:val="center"/>
              <w:rPr>
                <w:b/>
                <w:sz w:val="24"/>
                <w:szCs w:val="24"/>
              </w:rPr>
            </w:pPr>
            <w:r w:rsidRPr="00CB62D3">
              <w:rPr>
                <w:b/>
                <w:sz w:val="24"/>
                <w:szCs w:val="24"/>
              </w:rPr>
              <w:t>160</w:t>
            </w:r>
          </w:p>
        </w:tc>
        <w:tc>
          <w:tcPr>
            <w:tcW w:w="1155" w:type="dxa"/>
            <w:vAlign w:val="center"/>
          </w:tcPr>
          <w:p w:rsidR="00CB62D3" w:rsidRPr="00CB62D3" w:rsidRDefault="00CB62D3" w:rsidP="00D028B2">
            <w:pPr>
              <w:spacing w:after="0"/>
              <w:jc w:val="center"/>
              <w:rPr>
                <w:b/>
                <w:sz w:val="24"/>
                <w:szCs w:val="24"/>
              </w:rPr>
            </w:pPr>
          </w:p>
        </w:tc>
        <w:tc>
          <w:tcPr>
            <w:tcW w:w="1043" w:type="dxa"/>
            <w:vAlign w:val="center"/>
          </w:tcPr>
          <w:p w:rsidR="00CB62D3" w:rsidRPr="00CB62D3" w:rsidRDefault="00CB62D3" w:rsidP="00D028B2">
            <w:pPr>
              <w:spacing w:after="0"/>
              <w:jc w:val="center"/>
              <w:rPr>
                <w:b/>
                <w:sz w:val="24"/>
                <w:szCs w:val="24"/>
              </w:rPr>
            </w:pPr>
          </w:p>
        </w:tc>
        <w:tc>
          <w:tcPr>
            <w:tcW w:w="1080" w:type="dxa"/>
            <w:vAlign w:val="center"/>
          </w:tcPr>
          <w:p w:rsidR="00CB62D3" w:rsidRPr="00CB62D3" w:rsidRDefault="00CB62D3" w:rsidP="00D028B2">
            <w:pPr>
              <w:spacing w:after="0"/>
              <w:jc w:val="center"/>
              <w:rPr>
                <w:b/>
                <w:sz w:val="24"/>
                <w:szCs w:val="24"/>
              </w:rPr>
            </w:pPr>
          </w:p>
        </w:tc>
        <w:tc>
          <w:tcPr>
            <w:tcW w:w="1800" w:type="dxa"/>
            <w:vAlign w:val="center"/>
          </w:tcPr>
          <w:p w:rsidR="00CB62D3" w:rsidRPr="00CB62D3" w:rsidRDefault="00CB62D3" w:rsidP="00D028B2">
            <w:pPr>
              <w:spacing w:after="0"/>
              <w:jc w:val="center"/>
              <w:rPr>
                <w:b/>
                <w:sz w:val="24"/>
                <w:szCs w:val="24"/>
              </w:rPr>
            </w:pPr>
          </w:p>
        </w:tc>
      </w:tr>
      <w:tr w:rsidR="00CB62D3" w:rsidRPr="00CB62D3" w:rsidTr="002C2B0E">
        <w:trPr>
          <w:trHeight w:val="330"/>
        </w:trPr>
        <w:tc>
          <w:tcPr>
            <w:tcW w:w="639" w:type="dxa"/>
            <w:shd w:val="clear" w:color="auto" w:fill="D9D9D9"/>
            <w:vAlign w:val="center"/>
          </w:tcPr>
          <w:p w:rsidR="00CB62D3" w:rsidRPr="00CB62D3" w:rsidRDefault="00CB62D3" w:rsidP="00D028B2">
            <w:pPr>
              <w:spacing w:after="0"/>
              <w:jc w:val="center"/>
              <w:rPr>
                <w:b/>
                <w:sz w:val="24"/>
                <w:szCs w:val="24"/>
              </w:rPr>
            </w:pPr>
            <w:r w:rsidRPr="00CB62D3">
              <w:rPr>
                <w:b/>
                <w:sz w:val="24"/>
                <w:szCs w:val="24"/>
              </w:rPr>
              <w:t>5</w:t>
            </w:r>
          </w:p>
        </w:tc>
        <w:tc>
          <w:tcPr>
            <w:tcW w:w="1708" w:type="dxa"/>
            <w:vAlign w:val="center"/>
          </w:tcPr>
          <w:p w:rsidR="00CB62D3" w:rsidRPr="00CB62D3" w:rsidRDefault="00CB62D3" w:rsidP="00D028B2">
            <w:pPr>
              <w:spacing w:after="0"/>
              <w:rPr>
                <w:sz w:val="24"/>
                <w:szCs w:val="24"/>
              </w:rPr>
            </w:pPr>
            <w:r w:rsidRPr="00CB62D3">
              <w:rPr>
                <w:sz w:val="24"/>
                <w:szCs w:val="24"/>
              </w:rPr>
              <w:t>Борисенко</w:t>
            </w:r>
          </w:p>
        </w:tc>
        <w:tc>
          <w:tcPr>
            <w:tcW w:w="817" w:type="dxa"/>
            <w:vAlign w:val="center"/>
          </w:tcPr>
          <w:p w:rsidR="00CB62D3" w:rsidRPr="00CB62D3" w:rsidRDefault="00CB62D3" w:rsidP="00D028B2">
            <w:pPr>
              <w:spacing w:after="0"/>
              <w:jc w:val="center"/>
              <w:rPr>
                <w:b/>
                <w:sz w:val="24"/>
                <w:szCs w:val="24"/>
              </w:rPr>
            </w:pPr>
            <w:r w:rsidRPr="00CB62D3">
              <w:rPr>
                <w:b/>
                <w:sz w:val="24"/>
                <w:szCs w:val="24"/>
              </w:rPr>
              <w:t>65</w:t>
            </w:r>
          </w:p>
        </w:tc>
        <w:tc>
          <w:tcPr>
            <w:tcW w:w="1118" w:type="dxa"/>
            <w:vAlign w:val="center"/>
          </w:tcPr>
          <w:p w:rsidR="00CB62D3" w:rsidRPr="00CB62D3" w:rsidRDefault="00CB62D3" w:rsidP="00D028B2">
            <w:pPr>
              <w:spacing w:after="0"/>
              <w:jc w:val="center"/>
              <w:rPr>
                <w:b/>
                <w:sz w:val="24"/>
                <w:szCs w:val="24"/>
              </w:rPr>
            </w:pPr>
            <w:r w:rsidRPr="00CB62D3">
              <w:rPr>
                <w:b/>
                <w:sz w:val="24"/>
                <w:szCs w:val="24"/>
              </w:rPr>
              <w:t>168</w:t>
            </w:r>
          </w:p>
        </w:tc>
        <w:tc>
          <w:tcPr>
            <w:tcW w:w="1155" w:type="dxa"/>
            <w:vAlign w:val="center"/>
          </w:tcPr>
          <w:p w:rsidR="00CB62D3" w:rsidRPr="00CB62D3" w:rsidRDefault="00CB62D3" w:rsidP="00D028B2">
            <w:pPr>
              <w:spacing w:after="0"/>
              <w:jc w:val="center"/>
              <w:rPr>
                <w:b/>
                <w:sz w:val="24"/>
                <w:szCs w:val="24"/>
              </w:rPr>
            </w:pPr>
          </w:p>
        </w:tc>
        <w:tc>
          <w:tcPr>
            <w:tcW w:w="1043" w:type="dxa"/>
            <w:vAlign w:val="center"/>
          </w:tcPr>
          <w:p w:rsidR="00CB62D3" w:rsidRPr="00CB62D3" w:rsidRDefault="00CB62D3" w:rsidP="00D028B2">
            <w:pPr>
              <w:spacing w:after="0"/>
              <w:jc w:val="center"/>
              <w:rPr>
                <w:b/>
                <w:sz w:val="24"/>
                <w:szCs w:val="24"/>
              </w:rPr>
            </w:pPr>
          </w:p>
        </w:tc>
        <w:tc>
          <w:tcPr>
            <w:tcW w:w="1080" w:type="dxa"/>
            <w:vAlign w:val="center"/>
          </w:tcPr>
          <w:p w:rsidR="00CB62D3" w:rsidRPr="00CB62D3" w:rsidRDefault="00CB62D3" w:rsidP="00D028B2">
            <w:pPr>
              <w:spacing w:after="0"/>
              <w:jc w:val="center"/>
              <w:rPr>
                <w:b/>
                <w:sz w:val="24"/>
                <w:szCs w:val="24"/>
              </w:rPr>
            </w:pPr>
          </w:p>
        </w:tc>
        <w:tc>
          <w:tcPr>
            <w:tcW w:w="1800" w:type="dxa"/>
            <w:vAlign w:val="center"/>
          </w:tcPr>
          <w:p w:rsidR="00CB62D3" w:rsidRPr="00CB62D3" w:rsidRDefault="00CB62D3" w:rsidP="00D028B2">
            <w:pPr>
              <w:spacing w:after="0"/>
              <w:jc w:val="center"/>
              <w:rPr>
                <w:b/>
                <w:sz w:val="24"/>
                <w:szCs w:val="24"/>
              </w:rPr>
            </w:pPr>
          </w:p>
        </w:tc>
      </w:tr>
      <w:tr w:rsidR="00CB62D3" w:rsidRPr="00CB62D3" w:rsidTr="002C2B0E">
        <w:trPr>
          <w:trHeight w:val="330"/>
        </w:trPr>
        <w:tc>
          <w:tcPr>
            <w:tcW w:w="639" w:type="dxa"/>
            <w:shd w:val="clear" w:color="auto" w:fill="D9D9D9"/>
            <w:vAlign w:val="center"/>
          </w:tcPr>
          <w:p w:rsidR="00CB62D3" w:rsidRPr="00CB62D3" w:rsidRDefault="00CB62D3" w:rsidP="00D028B2">
            <w:pPr>
              <w:spacing w:after="0"/>
              <w:jc w:val="center"/>
              <w:rPr>
                <w:b/>
                <w:sz w:val="24"/>
                <w:szCs w:val="24"/>
              </w:rPr>
            </w:pPr>
            <w:r w:rsidRPr="00CB62D3">
              <w:rPr>
                <w:b/>
                <w:sz w:val="24"/>
                <w:szCs w:val="24"/>
              </w:rPr>
              <w:t>6</w:t>
            </w:r>
          </w:p>
        </w:tc>
        <w:tc>
          <w:tcPr>
            <w:tcW w:w="1708" w:type="dxa"/>
            <w:vAlign w:val="center"/>
          </w:tcPr>
          <w:p w:rsidR="00CB62D3" w:rsidRPr="00CB62D3" w:rsidRDefault="00CB62D3" w:rsidP="00D028B2">
            <w:pPr>
              <w:spacing w:after="0"/>
              <w:rPr>
                <w:sz w:val="24"/>
                <w:szCs w:val="24"/>
              </w:rPr>
            </w:pPr>
            <w:r w:rsidRPr="00CB62D3">
              <w:rPr>
                <w:sz w:val="24"/>
                <w:szCs w:val="24"/>
              </w:rPr>
              <w:t>Сидорчик</w:t>
            </w:r>
          </w:p>
        </w:tc>
        <w:tc>
          <w:tcPr>
            <w:tcW w:w="817" w:type="dxa"/>
            <w:vAlign w:val="center"/>
          </w:tcPr>
          <w:p w:rsidR="00CB62D3" w:rsidRPr="00CB62D3" w:rsidRDefault="00CB62D3" w:rsidP="00D028B2">
            <w:pPr>
              <w:spacing w:after="0"/>
              <w:jc w:val="center"/>
              <w:rPr>
                <w:b/>
                <w:sz w:val="24"/>
                <w:szCs w:val="24"/>
              </w:rPr>
            </w:pPr>
            <w:r w:rsidRPr="00CB62D3">
              <w:rPr>
                <w:b/>
                <w:sz w:val="24"/>
                <w:szCs w:val="24"/>
              </w:rPr>
              <w:t>48</w:t>
            </w:r>
          </w:p>
        </w:tc>
        <w:tc>
          <w:tcPr>
            <w:tcW w:w="1118" w:type="dxa"/>
            <w:vAlign w:val="center"/>
          </w:tcPr>
          <w:p w:rsidR="00CB62D3" w:rsidRPr="00CB62D3" w:rsidRDefault="00CB62D3" w:rsidP="00D028B2">
            <w:pPr>
              <w:spacing w:after="0"/>
              <w:jc w:val="center"/>
              <w:rPr>
                <w:b/>
                <w:sz w:val="24"/>
                <w:szCs w:val="24"/>
              </w:rPr>
            </w:pPr>
            <w:r w:rsidRPr="00CB62D3">
              <w:rPr>
                <w:b/>
                <w:sz w:val="24"/>
                <w:szCs w:val="24"/>
              </w:rPr>
              <w:t>165</w:t>
            </w:r>
          </w:p>
        </w:tc>
        <w:tc>
          <w:tcPr>
            <w:tcW w:w="1155" w:type="dxa"/>
            <w:vAlign w:val="center"/>
          </w:tcPr>
          <w:p w:rsidR="00CB62D3" w:rsidRPr="00CB62D3" w:rsidRDefault="00CB62D3" w:rsidP="00D028B2">
            <w:pPr>
              <w:spacing w:after="0"/>
              <w:jc w:val="center"/>
              <w:rPr>
                <w:b/>
                <w:sz w:val="24"/>
                <w:szCs w:val="24"/>
              </w:rPr>
            </w:pPr>
          </w:p>
        </w:tc>
        <w:tc>
          <w:tcPr>
            <w:tcW w:w="1043" w:type="dxa"/>
            <w:vAlign w:val="center"/>
          </w:tcPr>
          <w:p w:rsidR="00CB62D3" w:rsidRPr="00CB62D3" w:rsidRDefault="00CB62D3" w:rsidP="00D028B2">
            <w:pPr>
              <w:spacing w:after="0"/>
              <w:jc w:val="center"/>
              <w:rPr>
                <w:b/>
                <w:sz w:val="24"/>
                <w:szCs w:val="24"/>
              </w:rPr>
            </w:pPr>
          </w:p>
        </w:tc>
        <w:tc>
          <w:tcPr>
            <w:tcW w:w="1080" w:type="dxa"/>
            <w:vAlign w:val="center"/>
          </w:tcPr>
          <w:p w:rsidR="00CB62D3" w:rsidRPr="00CB62D3" w:rsidRDefault="00CB62D3" w:rsidP="00D028B2">
            <w:pPr>
              <w:spacing w:after="0"/>
              <w:jc w:val="center"/>
              <w:rPr>
                <w:b/>
                <w:sz w:val="24"/>
                <w:szCs w:val="24"/>
              </w:rPr>
            </w:pPr>
          </w:p>
        </w:tc>
        <w:tc>
          <w:tcPr>
            <w:tcW w:w="1800" w:type="dxa"/>
            <w:vAlign w:val="center"/>
          </w:tcPr>
          <w:p w:rsidR="00CB62D3" w:rsidRPr="00CB62D3" w:rsidRDefault="00CB62D3" w:rsidP="00D028B2">
            <w:pPr>
              <w:spacing w:after="0"/>
              <w:jc w:val="center"/>
              <w:rPr>
                <w:b/>
                <w:sz w:val="24"/>
                <w:szCs w:val="24"/>
              </w:rPr>
            </w:pPr>
          </w:p>
        </w:tc>
      </w:tr>
      <w:tr w:rsidR="00CB62D3" w:rsidRPr="00CB62D3" w:rsidTr="002C2B0E">
        <w:trPr>
          <w:trHeight w:val="330"/>
        </w:trPr>
        <w:tc>
          <w:tcPr>
            <w:tcW w:w="639" w:type="dxa"/>
            <w:shd w:val="clear" w:color="auto" w:fill="D9D9D9"/>
            <w:vAlign w:val="center"/>
          </w:tcPr>
          <w:p w:rsidR="00CB62D3" w:rsidRPr="00CB62D3" w:rsidRDefault="00CB62D3" w:rsidP="00D028B2">
            <w:pPr>
              <w:spacing w:after="0"/>
              <w:jc w:val="center"/>
              <w:rPr>
                <w:b/>
                <w:sz w:val="24"/>
                <w:szCs w:val="24"/>
              </w:rPr>
            </w:pPr>
            <w:r w:rsidRPr="00CB62D3">
              <w:rPr>
                <w:b/>
                <w:sz w:val="24"/>
                <w:szCs w:val="24"/>
              </w:rPr>
              <w:t>7</w:t>
            </w:r>
          </w:p>
        </w:tc>
        <w:tc>
          <w:tcPr>
            <w:tcW w:w="1708" w:type="dxa"/>
            <w:vAlign w:val="center"/>
          </w:tcPr>
          <w:p w:rsidR="00CB62D3" w:rsidRPr="00CB62D3" w:rsidRDefault="00CB62D3" w:rsidP="00D028B2">
            <w:pPr>
              <w:spacing w:after="0"/>
              <w:rPr>
                <w:sz w:val="24"/>
                <w:szCs w:val="24"/>
              </w:rPr>
            </w:pPr>
            <w:r w:rsidRPr="00CB62D3">
              <w:rPr>
                <w:sz w:val="24"/>
                <w:szCs w:val="24"/>
              </w:rPr>
              <w:t>Возняк</w:t>
            </w:r>
          </w:p>
        </w:tc>
        <w:tc>
          <w:tcPr>
            <w:tcW w:w="817" w:type="dxa"/>
            <w:vAlign w:val="center"/>
          </w:tcPr>
          <w:p w:rsidR="00CB62D3" w:rsidRPr="00CB62D3" w:rsidRDefault="00CB62D3" w:rsidP="00D028B2">
            <w:pPr>
              <w:spacing w:after="0"/>
              <w:jc w:val="center"/>
              <w:rPr>
                <w:b/>
                <w:sz w:val="24"/>
                <w:szCs w:val="24"/>
              </w:rPr>
            </w:pPr>
            <w:r w:rsidRPr="00CB62D3">
              <w:rPr>
                <w:b/>
                <w:sz w:val="24"/>
                <w:szCs w:val="24"/>
              </w:rPr>
              <w:t>45</w:t>
            </w:r>
          </w:p>
        </w:tc>
        <w:tc>
          <w:tcPr>
            <w:tcW w:w="1118" w:type="dxa"/>
            <w:vAlign w:val="center"/>
          </w:tcPr>
          <w:p w:rsidR="00CB62D3" w:rsidRPr="00CB62D3" w:rsidRDefault="00CB62D3" w:rsidP="00D028B2">
            <w:pPr>
              <w:spacing w:after="0"/>
              <w:jc w:val="center"/>
              <w:rPr>
                <w:b/>
                <w:sz w:val="24"/>
                <w:szCs w:val="24"/>
              </w:rPr>
            </w:pPr>
            <w:r w:rsidRPr="00CB62D3">
              <w:rPr>
                <w:b/>
                <w:sz w:val="24"/>
                <w:szCs w:val="24"/>
              </w:rPr>
              <w:t>158</w:t>
            </w:r>
          </w:p>
        </w:tc>
        <w:tc>
          <w:tcPr>
            <w:tcW w:w="1155" w:type="dxa"/>
            <w:vAlign w:val="center"/>
          </w:tcPr>
          <w:p w:rsidR="00CB62D3" w:rsidRPr="00CB62D3" w:rsidRDefault="00CB62D3" w:rsidP="00D028B2">
            <w:pPr>
              <w:spacing w:after="0"/>
              <w:jc w:val="center"/>
              <w:rPr>
                <w:b/>
                <w:sz w:val="24"/>
                <w:szCs w:val="24"/>
              </w:rPr>
            </w:pPr>
          </w:p>
        </w:tc>
        <w:tc>
          <w:tcPr>
            <w:tcW w:w="1043" w:type="dxa"/>
            <w:vAlign w:val="center"/>
          </w:tcPr>
          <w:p w:rsidR="00CB62D3" w:rsidRPr="00CB62D3" w:rsidRDefault="00CB62D3" w:rsidP="00D028B2">
            <w:pPr>
              <w:spacing w:after="0"/>
              <w:jc w:val="center"/>
              <w:rPr>
                <w:b/>
                <w:sz w:val="24"/>
                <w:szCs w:val="24"/>
              </w:rPr>
            </w:pPr>
          </w:p>
        </w:tc>
        <w:tc>
          <w:tcPr>
            <w:tcW w:w="1080" w:type="dxa"/>
            <w:vAlign w:val="center"/>
          </w:tcPr>
          <w:p w:rsidR="00CB62D3" w:rsidRPr="00CB62D3" w:rsidRDefault="00CB62D3" w:rsidP="00D028B2">
            <w:pPr>
              <w:spacing w:after="0"/>
              <w:jc w:val="center"/>
              <w:rPr>
                <w:b/>
                <w:sz w:val="24"/>
                <w:szCs w:val="24"/>
              </w:rPr>
            </w:pPr>
          </w:p>
        </w:tc>
        <w:tc>
          <w:tcPr>
            <w:tcW w:w="1800" w:type="dxa"/>
            <w:vAlign w:val="center"/>
          </w:tcPr>
          <w:p w:rsidR="00CB62D3" w:rsidRPr="00CB62D3" w:rsidRDefault="00CB62D3" w:rsidP="00D028B2">
            <w:pPr>
              <w:spacing w:after="0"/>
              <w:jc w:val="center"/>
              <w:rPr>
                <w:b/>
                <w:sz w:val="24"/>
                <w:szCs w:val="24"/>
              </w:rPr>
            </w:pPr>
          </w:p>
        </w:tc>
      </w:tr>
      <w:tr w:rsidR="00CB62D3" w:rsidRPr="00CB62D3" w:rsidTr="002C2B0E">
        <w:trPr>
          <w:trHeight w:val="330"/>
        </w:trPr>
        <w:tc>
          <w:tcPr>
            <w:tcW w:w="639" w:type="dxa"/>
            <w:shd w:val="clear" w:color="auto" w:fill="D9D9D9"/>
            <w:vAlign w:val="center"/>
          </w:tcPr>
          <w:p w:rsidR="00CB62D3" w:rsidRPr="00CB62D3" w:rsidRDefault="00CB62D3" w:rsidP="00D028B2">
            <w:pPr>
              <w:spacing w:after="0"/>
              <w:jc w:val="center"/>
              <w:rPr>
                <w:b/>
                <w:sz w:val="24"/>
                <w:szCs w:val="24"/>
              </w:rPr>
            </w:pPr>
            <w:r w:rsidRPr="00CB62D3">
              <w:rPr>
                <w:b/>
                <w:sz w:val="24"/>
                <w:szCs w:val="24"/>
              </w:rPr>
              <w:t>8</w:t>
            </w:r>
          </w:p>
        </w:tc>
        <w:tc>
          <w:tcPr>
            <w:tcW w:w="1708" w:type="dxa"/>
            <w:vAlign w:val="center"/>
          </w:tcPr>
          <w:p w:rsidR="00CB62D3" w:rsidRPr="00CB62D3" w:rsidRDefault="00CB62D3" w:rsidP="00D028B2">
            <w:pPr>
              <w:spacing w:after="0"/>
              <w:rPr>
                <w:b/>
                <w:sz w:val="24"/>
                <w:szCs w:val="24"/>
              </w:rPr>
            </w:pPr>
            <w:r w:rsidRPr="00CB62D3">
              <w:rPr>
                <w:b/>
                <w:sz w:val="24"/>
                <w:szCs w:val="24"/>
              </w:rPr>
              <w:t>. . .</w:t>
            </w:r>
          </w:p>
        </w:tc>
        <w:tc>
          <w:tcPr>
            <w:tcW w:w="817" w:type="dxa"/>
            <w:vAlign w:val="center"/>
          </w:tcPr>
          <w:p w:rsidR="00CB62D3" w:rsidRPr="00CB62D3" w:rsidRDefault="00CB62D3" w:rsidP="00D028B2">
            <w:pPr>
              <w:spacing w:after="0"/>
              <w:jc w:val="center"/>
              <w:rPr>
                <w:b/>
                <w:sz w:val="24"/>
                <w:szCs w:val="24"/>
              </w:rPr>
            </w:pPr>
          </w:p>
        </w:tc>
        <w:tc>
          <w:tcPr>
            <w:tcW w:w="1118" w:type="dxa"/>
            <w:vAlign w:val="center"/>
          </w:tcPr>
          <w:p w:rsidR="00CB62D3" w:rsidRPr="00CB62D3" w:rsidRDefault="00CB62D3" w:rsidP="00D028B2">
            <w:pPr>
              <w:spacing w:after="0"/>
              <w:jc w:val="center"/>
              <w:rPr>
                <w:b/>
                <w:sz w:val="24"/>
                <w:szCs w:val="24"/>
              </w:rPr>
            </w:pPr>
          </w:p>
        </w:tc>
        <w:tc>
          <w:tcPr>
            <w:tcW w:w="1155" w:type="dxa"/>
            <w:vAlign w:val="center"/>
          </w:tcPr>
          <w:p w:rsidR="00CB62D3" w:rsidRPr="00CB62D3" w:rsidRDefault="00CB62D3" w:rsidP="00D028B2">
            <w:pPr>
              <w:spacing w:after="0"/>
              <w:jc w:val="center"/>
              <w:rPr>
                <w:b/>
                <w:sz w:val="24"/>
                <w:szCs w:val="24"/>
              </w:rPr>
            </w:pPr>
          </w:p>
        </w:tc>
        <w:tc>
          <w:tcPr>
            <w:tcW w:w="1043" w:type="dxa"/>
            <w:vAlign w:val="center"/>
          </w:tcPr>
          <w:p w:rsidR="00CB62D3" w:rsidRPr="00CB62D3" w:rsidRDefault="00CB62D3" w:rsidP="00D028B2">
            <w:pPr>
              <w:spacing w:after="0"/>
              <w:jc w:val="center"/>
              <w:rPr>
                <w:b/>
                <w:sz w:val="24"/>
                <w:szCs w:val="24"/>
              </w:rPr>
            </w:pPr>
          </w:p>
        </w:tc>
        <w:tc>
          <w:tcPr>
            <w:tcW w:w="1080" w:type="dxa"/>
            <w:vAlign w:val="center"/>
          </w:tcPr>
          <w:p w:rsidR="00CB62D3" w:rsidRPr="00CB62D3" w:rsidRDefault="00CB62D3" w:rsidP="00D028B2">
            <w:pPr>
              <w:spacing w:after="0"/>
              <w:jc w:val="center"/>
              <w:rPr>
                <w:b/>
                <w:sz w:val="24"/>
                <w:szCs w:val="24"/>
              </w:rPr>
            </w:pPr>
          </w:p>
        </w:tc>
        <w:tc>
          <w:tcPr>
            <w:tcW w:w="1800" w:type="dxa"/>
            <w:vAlign w:val="center"/>
          </w:tcPr>
          <w:p w:rsidR="00CB62D3" w:rsidRPr="00CB62D3" w:rsidRDefault="00CB62D3" w:rsidP="00D028B2">
            <w:pPr>
              <w:spacing w:after="0"/>
              <w:jc w:val="center"/>
              <w:rPr>
                <w:b/>
                <w:sz w:val="24"/>
                <w:szCs w:val="24"/>
              </w:rPr>
            </w:pPr>
          </w:p>
        </w:tc>
      </w:tr>
      <w:tr w:rsidR="00CB62D3" w:rsidRPr="00CB62D3" w:rsidTr="002C2B0E">
        <w:trPr>
          <w:trHeight w:val="330"/>
        </w:trPr>
        <w:tc>
          <w:tcPr>
            <w:tcW w:w="639" w:type="dxa"/>
            <w:shd w:val="clear" w:color="auto" w:fill="D9D9D9"/>
            <w:vAlign w:val="center"/>
          </w:tcPr>
          <w:p w:rsidR="00CB62D3" w:rsidRPr="00CB62D3" w:rsidRDefault="00CB62D3" w:rsidP="00D028B2">
            <w:pPr>
              <w:spacing w:after="0"/>
              <w:jc w:val="center"/>
              <w:rPr>
                <w:b/>
                <w:sz w:val="24"/>
                <w:szCs w:val="24"/>
              </w:rPr>
            </w:pPr>
            <w:r w:rsidRPr="00CB62D3">
              <w:rPr>
                <w:b/>
                <w:sz w:val="24"/>
                <w:szCs w:val="24"/>
              </w:rPr>
              <w:t>9</w:t>
            </w:r>
          </w:p>
        </w:tc>
        <w:tc>
          <w:tcPr>
            <w:tcW w:w="1708" w:type="dxa"/>
            <w:vAlign w:val="center"/>
          </w:tcPr>
          <w:p w:rsidR="00CB62D3" w:rsidRPr="00CB62D3" w:rsidRDefault="00CB62D3" w:rsidP="00D028B2">
            <w:pPr>
              <w:spacing w:after="0"/>
              <w:rPr>
                <w:b/>
                <w:sz w:val="24"/>
                <w:szCs w:val="24"/>
              </w:rPr>
            </w:pPr>
            <w:r w:rsidRPr="00CB62D3">
              <w:rPr>
                <w:b/>
                <w:sz w:val="24"/>
                <w:szCs w:val="24"/>
              </w:rPr>
              <w:t>Средний вес</w:t>
            </w:r>
          </w:p>
        </w:tc>
        <w:tc>
          <w:tcPr>
            <w:tcW w:w="817" w:type="dxa"/>
            <w:vAlign w:val="center"/>
          </w:tcPr>
          <w:p w:rsidR="00CB62D3" w:rsidRPr="00CB62D3" w:rsidRDefault="00CB62D3" w:rsidP="00D028B2">
            <w:pPr>
              <w:spacing w:after="0"/>
              <w:jc w:val="center"/>
              <w:rPr>
                <w:b/>
                <w:sz w:val="24"/>
                <w:szCs w:val="24"/>
              </w:rPr>
            </w:pPr>
          </w:p>
        </w:tc>
        <w:tc>
          <w:tcPr>
            <w:tcW w:w="1118" w:type="dxa"/>
            <w:vAlign w:val="center"/>
          </w:tcPr>
          <w:p w:rsidR="00CB62D3" w:rsidRPr="00CB62D3" w:rsidRDefault="00CB62D3" w:rsidP="00D028B2">
            <w:pPr>
              <w:spacing w:after="0"/>
              <w:jc w:val="center"/>
              <w:rPr>
                <w:b/>
                <w:sz w:val="24"/>
                <w:szCs w:val="24"/>
              </w:rPr>
            </w:pPr>
          </w:p>
        </w:tc>
        <w:tc>
          <w:tcPr>
            <w:tcW w:w="1155" w:type="dxa"/>
            <w:vAlign w:val="center"/>
          </w:tcPr>
          <w:p w:rsidR="00CB62D3" w:rsidRPr="00CB62D3" w:rsidRDefault="00CB62D3" w:rsidP="00D028B2">
            <w:pPr>
              <w:spacing w:after="0"/>
              <w:jc w:val="center"/>
              <w:rPr>
                <w:b/>
                <w:sz w:val="24"/>
                <w:szCs w:val="24"/>
              </w:rPr>
            </w:pPr>
          </w:p>
        </w:tc>
        <w:tc>
          <w:tcPr>
            <w:tcW w:w="1043" w:type="dxa"/>
            <w:vAlign w:val="center"/>
          </w:tcPr>
          <w:p w:rsidR="00CB62D3" w:rsidRPr="00CB62D3" w:rsidRDefault="00CB62D3" w:rsidP="00D028B2">
            <w:pPr>
              <w:spacing w:after="0"/>
              <w:jc w:val="center"/>
              <w:rPr>
                <w:b/>
                <w:sz w:val="24"/>
                <w:szCs w:val="24"/>
              </w:rPr>
            </w:pPr>
          </w:p>
        </w:tc>
        <w:tc>
          <w:tcPr>
            <w:tcW w:w="1080" w:type="dxa"/>
            <w:vAlign w:val="center"/>
          </w:tcPr>
          <w:p w:rsidR="00CB62D3" w:rsidRPr="00CB62D3" w:rsidRDefault="00CB62D3" w:rsidP="00D028B2">
            <w:pPr>
              <w:spacing w:after="0"/>
              <w:jc w:val="center"/>
              <w:rPr>
                <w:b/>
                <w:sz w:val="24"/>
                <w:szCs w:val="24"/>
              </w:rPr>
            </w:pPr>
          </w:p>
        </w:tc>
        <w:tc>
          <w:tcPr>
            <w:tcW w:w="1800" w:type="dxa"/>
            <w:vAlign w:val="center"/>
          </w:tcPr>
          <w:p w:rsidR="00CB62D3" w:rsidRPr="00CB62D3" w:rsidRDefault="00CB62D3" w:rsidP="00D028B2">
            <w:pPr>
              <w:spacing w:after="0"/>
              <w:jc w:val="center"/>
              <w:rPr>
                <w:b/>
                <w:sz w:val="24"/>
                <w:szCs w:val="24"/>
              </w:rPr>
            </w:pPr>
          </w:p>
        </w:tc>
      </w:tr>
      <w:tr w:rsidR="00CB62D3" w:rsidRPr="00CB62D3" w:rsidTr="002C2B0E">
        <w:trPr>
          <w:trHeight w:val="330"/>
        </w:trPr>
        <w:tc>
          <w:tcPr>
            <w:tcW w:w="639" w:type="dxa"/>
            <w:shd w:val="clear" w:color="auto" w:fill="D9D9D9"/>
            <w:vAlign w:val="center"/>
          </w:tcPr>
          <w:p w:rsidR="00CB62D3" w:rsidRPr="00CB62D3" w:rsidRDefault="00CB62D3" w:rsidP="00D028B2">
            <w:pPr>
              <w:spacing w:after="0"/>
              <w:jc w:val="center"/>
              <w:rPr>
                <w:b/>
                <w:sz w:val="24"/>
                <w:szCs w:val="24"/>
              </w:rPr>
            </w:pPr>
            <w:r w:rsidRPr="00CB62D3">
              <w:rPr>
                <w:b/>
                <w:sz w:val="24"/>
                <w:szCs w:val="24"/>
              </w:rPr>
              <w:t>10</w:t>
            </w:r>
          </w:p>
        </w:tc>
        <w:tc>
          <w:tcPr>
            <w:tcW w:w="1708" w:type="dxa"/>
            <w:vAlign w:val="center"/>
          </w:tcPr>
          <w:p w:rsidR="00CB62D3" w:rsidRPr="00CB62D3" w:rsidRDefault="00CB62D3" w:rsidP="00D028B2">
            <w:pPr>
              <w:spacing w:after="0"/>
              <w:rPr>
                <w:b/>
                <w:sz w:val="24"/>
                <w:szCs w:val="24"/>
              </w:rPr>
            </w:pPr>
            <w:r w:rsidRPr="00CB62D3">
              <w:rPr>
                <w:b/>
                <w:sz w:val="24"/>
                <w:szCs w:val="24"/>
              </w:rPr>
              <w:t>Максимальный вес</w:t>
            </w:r>
          </w:p>
        </w:tc>
        <w:tc>
          <w:tcPr>
            <w:tcW w:w="817" w:type="dxa"/>
            <w:vAlign w:val="center"/>
          </w:tcPr>
          <w:p w:rsidR="00CB62D3" w:rsidRPr="00CB62D3" w:rsidRDefault="00CB62D3" w:rsidP="00D028B2">
            <w:pPr>
              <w:spacing w:after="0"/>
              <w:jc w:val="center"/>
              <w:rPr>
                <w:b/>
                <w:sz w:val="24"/>
                <w:szCs w:val="24"/>
              </w:rPr>
            </w:pPr>
          </w:p>
        </w:tc>
        <w:tc>
          <w:tcPr>
            <w:tcW w:w="1118" w:type="dxa"/>
            <w:vAlign w:val="center"/>
          </w:tcPr>
          <w:p w:rsidR="00CB62D3" w:rsidRPr="00CB62D3" w:rsidRDefault="00CB62D3" w:rsidP="00D028B2">
            <w:pPr>
              <w:spacing w:after="0"/>
              <w:jc w:val="center"/>
              <w:rPr>
                <w:b/>
                <w:sz w:val="24"/>
                <w:szCs w:val="24"/>
              </w:rPr>
            </w:pPr>
          </w:p>
        </w:tc>
        <w:tc>
          <w:tcPr>
            <w:tcW w:w="1155" w:type="dxa"/>
            <w:vAlign w:val="center"/>
          </w:tcPr>
          <w:p w:rsidR="00CB62D3" w:rsidRPr="00CB62D3" w:rsidRDefault="00CB62D3" w:rsidP="00D028B2">
            <w:pPr>
              <w:spacing w:after="0"/>
              <w:jc w:val="center"/>
              <w:rPr>
                <w:b/>
                <w:sz w:val="24"/>
                <w:szCs w:val="24"/>
              </w:rPr>
            </w:pPr>
          </w:p>
        </w:tc>
        <w:tc>
          <w:tcPr>
            <w:tcW w:w="1043" w:type="dxa"/>
            <w:vAlign w:val="center"/>
          </w:tcPr>
          <w:p w:rsidR="00CB62D3" w:rsidRPr="00CB62D3" w:rsidRDefault="00CB62D3" w:rsidP="00D028B2">
            <w:pPr>
              <w:spacing w:after="0"/>
              <w:jc w:val="center"/>
              <w:rPr>
                <w:b/>
                <w:sz w:val="24"/>
                <w:szCs w:val="24"/>
              </w:rPr>
            </w:pPr>
          </w:p>
        </w:tc>
        <w:tc>
          <w:tcPr>
            <w:tcW w:w="1080" w:type="dxa"/>
            <w:vAlign w:val="center"/>
          </w:tcPr>
          <w:p w:rsidR="00CB62D3" w:rsidRPr="00CB62D3" w:rsidRDefault="00CB62D3" w:rsidP="00D028B2">
            <w:pPr>
              <w:spacing w:after="0"/>
              <w:jc w:val="center"/>
              <w:rPr>
                <w:b/>
                <w:sz w:val="24"/>
                <w:szCs w:val="24"/>
              </w:rPr>
            </w:pPr>
          </w:p>
        </w:tc>
        <w:tc>
          <w:tcPr>
            <w:tcW w:w="1800" w:type="dxa"/>
            <w:vAlign w:val="center"/>
          </w:tcPr>
          <w:p w:rsidR="00CB62D3" w:rsidRPr="00CB62D3" w:rsidRDefault="00CB62D3" w:rsidP="00D028B2">
            <w:pPr>
              <w:spacing w:after="0"/>
              <w:jc w:val="center"/>
              <w:rPr>
                <w:b/>
                <w:sz w:val="24"/>
                <w:szCs w:val="24"/>
              </w:rPr>
            </w:pPr>
          </w:p>
        </w:tc>
      </w:tr>
      <w:tr w:rsidR="00CB62D3" w:rsidRPr="00CB62D3" w:rsidTr="002C2B0E">
        <w:trPr>
          <w:trHeight w:val="330"/>
        </w:trPr>
        <w:tc>
          <w:tcPr>
            <w:tcW w:w="639" w:type="dxa"/>
            <w:shd w:val="clear" w:color="auto" w:fill="D9D9D9"/>
            <w:vAlign w:val="center"/>
          </w:tcPr>
          <w:p w:rsidR="00CB62D3" w:rsidRPr="00CB62D3" w:rsidRDefault="00CB62D3" w:rsidP="00D028B2">
            <w:pPr>
              <w:spacing w:after="0"/>
              <w:jc w:val="center"/>
              <w:rPr>
                <w:b/>
                <w:sz w:val="24"/>
                <w:szCs w:val="24"/>
              </w:rPr>
            </w:pPr>
            <w:r w:rsidRPr="00CB62D3">
              <w:rPr>
                <w:b/>
                <w:sz w:val="24"/>
                <w:szCs w:val="24"/>
              </w:rPr>
              <w:t>11</w:t>
            </w:r>
          </w:p>
        </w:tc>
        <w:tc>
          <w:tcPr>
            <w:tcW w:w="1708" w:type="dxa"/>
            <w:vAlign w:val="center"/>
          </w:tcPr>
          <w:p w:rsidR="00CB62D3" w:rsidRPr="00CB62D3" w:rsidRDefault="00CB62D3" w:rsidP="00D028B2">
            <w:pPr>
              <w:spacing w:after="0"/>
              <w:rPr>
                <w:b/>
                <w:sz w:val="24"/>
                <w:szCs w:val="24"/>
              </w:rPr>
            </w:pPr>
            <w:r w:rsidRPr="00CB62D3">
              <w:rPr>
                <w:b/>
                <w:sz w:val="24"/>
                <w:szCs w:val="24"/>
              </w:rPr>
              <w:t>Минимальный вес</w:t>
            </w:r>
          </w:p>
        </w:tc>
        <w:tc>
          <w:tcPr>
            <w:tcW w:w="817" w:type="dxa"/>
            <w:vAlign w:val="center"/>
          </w:tcPr>
          <w:p w:rsidR="00CB62D3" w:rsidRPr="00CB62D3" w:rsidRDefault="00CB62D3" w:rsidP="00D028B2">
            <w:pPr>
              <w:spacing w:after="0"/>
              <w:jc w:val="center"/>
              <w:rPr>
                <w:b/>
                <w:sz w:val="24"/>
                <w:szCs w:val="24"/>
              </w:rPr>
            </w:pPr>
          </w:p>
        </w:tc>
        <w:tc>
          <w:tcPr>
            <w:tcW w:w="1118" w:type="dxa"/>
            <w:vAlign w:val="center"/>
          </w:tcPr>
          <w:p w:rsidR="00CB62D3" w:rsidRPr="00CB62D3" w:rsidRDefault="00CB62D3" w:rsidP="00D028B2">
            <w:pPr>
              <w:spacing w:after="0"/>
              <w:jc w:val="center"/>
              <w:rPr>
                <w:b/>
                <w:sz w:val="24"/>
                <w:szCs w:val="24"/>
              </w:rPr>
            </w:pPr>
          </w:p>
        </w:tc>
        <w:tc>
          <w:tcPr>
            <w:tcW w:w="1155" w:type="dxa"/>
            <w:vAlign w:val="center"/>
          </w:tcPr>
          <w:p w:rsidR="00CB62D3" w:rsidRPr="00CB62D3" w:rsidRDefault="00CB62D3" w:rsidP="00D028B2">
            <w:pPr>
              <w:spacing w:after="0"/>
              <w:jc w:val="center"/>
              <w:rPr>
                <w:b/>
                <w:sz w:val="24"/>
                <w:szCs w:val="24"/>
              </w:rPr>
            </w:pPr>
          </w:p>
        </w:tc>
        <w:tc>
          <w:tcPr>
            <w:tcW w:w="1043" w:type="dxa"/>
            <w:vAlign w:val="center"/>
          </w:tcPr>
          <w:p w:rsidR="00CB62D3" w:rsidRPr="00CB62D3" w:rsidRDefault="00CB62D3" w:rsidP="00D028B2">
            <w:pPr>
              <w:spacing w:after="0"/>
              <w:jc w:val="center"/>
              <w:rPr>
                <w:b/>
                <w:sz w:val="24"/>
                <w:szCs w:val="24"/>
              </w:rPr>
            </w:pPr>
          </w:p>
        </w:tc>
        <w:tc>
          <w:tcPr>
            <w:tcW w:w="1080" w:type="dxa"/>
            <w:vAlign w:val="center"/>
          </w:tcPr>
          <w:p w:rsidR="00CB62D3" w:rsidRPr="00CB62D3" w:rsidRDefault="00CB62D3" w:rsidP="00D028B2">
            <w:pPr>
              <w:spacing w:after="0"/>
              <w:jc w:val="center"/>
              <w:rPr>
                <w:b/>
                <w:sz w:val="24"/>
                <w:szCs w:val="24"/>
              </w:rPr>
            </w:pPr>
          </w:p>
        </w:tc>
        <w:tc>
          <w:tcPr>
            <w:tcW w:w="1800" w:type="dxa"/>
            <w:vAlign w:val="center"/>
          </w:tcPr>
          <w:p w:rsidR="00CB62D3" w:rsidRPr="00CB62D3" w:rsidRDefault="00CB62D3" w:rsidP="00D028B2">
            <w:pPr>
              <w:spacing w:after="0"/>
              <w:jc w:val="center"/>
              <w:rPr>
                <w:b/>
                <w:sz w:val="24"/>
                <w:szCs w:val="24"/>
              </w:rPr>
            </w:pPr>
          </w:p>
        </w:tc>
      </w:tr>
    </w:tbl>
    <w:p w:rsidR="00CB62D3" w:rsidRPr="00CB62D3" w:rsidRDefault="00CB62D3" w:rsidP="00D028B2">
      <w:pPr>
        <w:spacing w:after="0"/>
        <w:ind w:right="720"/>
        <w:jc w:val="both"/>
        <w:rPr>
          <w:i/>
          <w:sz w:val="24"/>
          <w:szCs w:val="24"/>
        </w:rPr>
      </w:pPr>
    </w:p>
    <w:p w:rsidR="00CB62D3" w:rsidRPr="00CB62D3" w:rsidRDefault="00CB62D3" w:rsidP="00D028B2">
      <w:pPr>
        <w:spacing w:after="0"/>
        <w:ind w:right="720"/>
        <w:jc w:val="both"/>
        <w:rPr>
          <w:i/>
          <w:sz w:val="24"/>
          <w:szCs w:val="24"/>
        </w:rPr>
      </w:pPr>
      <w:r w:rsidRPr="00CB62D3">
        <w:rPr>
          <w:i/>
          <w:sz w:val="24"/>
          <w:szCs w:val="24"/>
        </w:rPr>
        <w:t>Норма веса = рост – 110;</w:t>
      </w:r>
    </w:p>
    <w:p w:rsidR="00CB62D3" w:rsidRPr="00CB62D3" w:rsidRDefault="00CB62D3" w:rsidP="00D028B2">
      <w:pPr>
        <w:spacing w:after="0"/>
        <w:ind w:right="720"/>
        <w:jc w:val="both"/>
        <w:rPr>
          <w:i/>
          <w:sz w:val="24"/>
          <w:szCs w:val="24"/>
        </w:rPr>
      </w:pPr>
      <w:r w:rsidRPr="00CB62D3">
        <w:rPr>
          <w:i/>
          <w:sz w:val="24"/>
          <w:szCs w:val="24"/>
        </w:rPr>
        <w:t>Рейтинг – используется функция РАНГ;</w:t>
      </w:r>
    </w:p>
    <w:p w:rsidR="00CB62D3" w:rsidRDefault="00CB62D3" w:rsidP="00D028B2">
      <w:pPr>
        <w:spacing w:after="0"/>
        <w:ind w:right="-6"/>
        <w:jc w:val="both"/>
        <w:rPr>
          <w:i/>
          <w:sz w:val="24"/>
          <w:szCs w:val="24"/>
        </w:rPr>
      </w:pPr>
      <w:r w:rsidRPr="00CB62D3">
        <w:rPr>
          <w:i/>
          <w:sz w:val="24"/>
          <w:szCs w:val="24"/>
        </w:rPr>
        <w:t xml:space="preserve">РЕКОМЕНДАЦИИ: если </w:t>
      </w:r>
      <w:r w:rsidRPr="00CB62D3">
        <w:rPr>
          <w:b/>
          <w:i/>
          <w:sz w:val="24"/>
          <w:szCs w:val="24"/>
        </w:rPr>
        <w:t>разница</w:t>
      </w:r>
      <w:r w:rsidRPr="00CB62D3">
        <w:rPr>
          <w:i/>
          <w:sz w:val="24"/>
          <w:szCs w:val="24"/>
        </w:rPr>
        <w:t xml:space="preserve"> между нормой и весом отрицательна — «</w:t>
      </w:r>
      <w:r w:rsidRPr="00CB62D3">
        <w:rPr>
          <w:b/>
          <w:i/>
          <w:sz w:val="24"/>
          <w:szCs w:val="24"/>
        </w:rPr>
        <w:t>надо худеть</w:t>
      </w:r>
      <w:r w:rsidRPr="00CB62D3">
        <w:rPr>
          <w:i/>
          <w:sz w:val="24"/>
          <w:szCs w:val="24"/>
        </w:rPr>
        <w:t>», а положительна — «</w:t>
      </w:r>
      <w:r w:rsidRPr="00CB62D3">
        <w:rPr>
          <w:b/>
          <w:i/>
          <w:sz w:val="24"/>
          <w:szCs w:val="24"/>
        </w:rPr>
        <w:t>все хорошо</w:t>
      </w:r>
      <w:r w:rsidRPr="00CB62D3">
        <w:rPr>
          <w:i/>
          <w:sz w:val="24"/>
          <w:szCs w:val="24"/>
        </w:rPr>
        <w:t>».</w:t>
      </w:r>
    </w:p>
    <w:p w:rsidR="006619EB" w:rsidRPr="00CB62D3" w:rsidRDefault="006619EB" w:rsidP="00D028B2">
      <w:pPr>
        <w:spacing w:after="0"/>
        <w:ind w:right="-6"/>
        <w:jc w:val="both"/>
        <w:rPr>
          <w:i/>
          <w:sz w:val="24"/>
          <w:szCs w:val="24"/>
        </w:rPr>
      </w:pPr>
    </w:p>
    <w:p w:rsidR="00CB62D3" w:rsidRPr="00FE576A" w:rsidRDefault="00CB62D3" w:rsidP="00D66C0C">
      <w:pPr>
        <w:pStyle w:val="a5"/>
        <w:numPr>
          <w:ilvl w:val="0"/>
          <w:numId w:val="35"/>
        </w:numPr>
        <w:tabs>
          <w:tab w:val="clear" w:pos="720"/>
          <w:tab w:val="num" w:pos="284"/>
        </w:tabs>
        <w:spacing w:after="0"/>
        <w:ind w:left="426" w:hanging="284"/>
        <w:jc w:val="both"/>
        <w:rPr>
          <w:b/>
          <w:sz w:val="24"/>
          <w:szCs w:val="24"/>
        </w:rPr>
      </w:pPr>
      <w:r w:rsidRPr="00FE576A">
        <w:rPr>
          <w:sz w:val="24"/>
          <w:szCs w:val="24"/>
        </w:rPr>
        <w:t>Создайте и заполните таблицу:</w:t>
      </w:r>
    </w:p>
    <w:tbl>
      <w:tblPr>
        <w:tblStyle w:val="a6"/>
        <w:tblW w:w="9601" w:type="dxa"/>
        <w:tblInd w:w="288" w:type="dxa"/>
        <w:tblLayout w:type="fixed"/>
        <w:tblLook w:val="01E0"/>
      </w:tblPr>
      <w:tblGrid>
        <w:gridCol w:w="1663"/>
        <w:gridCol w:w="851"/>
        <w:gridCol w:w="425"/>
        <w:gridCol w:w="462"/>
        <w:gridCol w:w="530"/>
        <w:gridCol w:w="692"/>
        <w:gridCol w:w="584"/>
        <w:gridCol w:w="1120"/>
        <w:gridCol w:w="723"/>
        <w:gridCol w:w="1417"/>
        <w:gridCol w:w="1134"/>
      </w:tblGrid>
      <w:tr w:rsidR="00CB62D3" w:rsidRPr="00FE576A" w:rsidTr="00FE576A">
        <w:trPr>
          <w:trHeight w:val="1571"/>
        </w:trPr>
        <w:tc>
          <w:tcPr>
            <w:tcW w:w="1663" w:type="dxa"/>
            <w:textDirection w:val="btLr"/>
            <w:vAlign w:val="center"/>
          </w:tcPr>
          <w:p w:rsidR="00CB62D3" w:rsidRPr="00FE576A" w:rsidRDefault="00CB62D3" w:rsidP="00D028B2">
            <w:pPr>
              <w:spacing w:after="0"/>
              <w:jc w:val="center"/>
              <w:rPr>
                <w:b/>
                <w:sz w:val="20"/>
                <w:szCs w:val="20"/>
              </w:rPr>
            </w:pPr>
            <w:r w:rsidRPr="00FE576A">
              <w:rPr>
                <w:b/>
                <w:sz w:val="20"/>
                <w:szCs w:val="20"/>
              </w:rPr>
              <w:t>ФАМИЛИЯ</w:t>
            </w:r>
          </w:p>
        </w:tc>
        <w:tc>
          <w:tcPr>
            <w:tcW w:w="851" w:type="dxa"/>
            <w:textDirection w:val="btLr"/>
            <w:vAlign w:val="center"/>
          </w:tcPr>
          <w:p w:rsidR="00CB62D3" w:rsidRPr="00FE576A" w:rsidRDefault="00CB62D3" w:rsidP="00D028B2">
            <w:pPr>
              <w:spacing w:after="0"/>
              <w:rPr>
                <w:b/>
                <w:sz w:val="20"/>
                <w:szCs w:val="20"/>
              </w:rPr>
            </w:pPr>
            <w:r w:rsidRPr="00FE576A">
              <w:rPr>
                <w:b/>
                <w:sz w:val="20"/>
                <w:szCs w:val="20"/>
              </w:rPr>
              <w:t>МАТЕМАТИКА</w:t>
            </w:r>
          </w:p>
        </w:tc>
        <w:tc>
          <w:tcPr>
            <w:tcW w:w="425" w:type="dxa"/>
            <w:textDirection w:val="btLr"/>
            <w:vAlign w:val="center"/>
          </w:tcPr>
          <w:p w:rsidR="00CB62D3" w:rsidRPr="00FE576A" w:rsidRDefault="00CB62D3" w:rsidP="00D028B2">
            <w:pPr>
              <w:spacing w:after="0"/>
              <w:jc w:val="center"/>
              <w:rPr>
                <w:b/>
                <w:sz w:val="20"/>
                <w:szCs w:val="20"/>
              </w:rPr>
            </w:pPr>
            <w:r w:rsidRPr="00FE576A">
              <w:rPr>
                <w:b/>
                <w:sz w:val="20"/>
                <w:szCs w:val="20"/>
              </w:rPr>
              <w:t>ИСТОРИЯ</w:t>
            </w:r>
          </w:p>
        </w:tc>
        <w:tc>
          <w:tcPr>
            <w:tcW w:w="462" w:type="dxa"/>
            <w:textDirection w:val="btLr"/>
            <w:vAlign w:val="center"/>
          </w:tcPr>
          <w:p w:rsidR="00CB62D3" w:rsidRPr="00FE576A" w:rsidRDefault="00CB62D3" w:rsidP="00D028B2">
            <w:pPr>
              <w:spacing w:after="0"/>
              <w:jc w:val="center"/>
              <w:rPr>
                <w:b/>
                <w:sz w:val="20"/>
                <w:szCs w:val="20"/>
              </w:rPr>
            </w:pPr>
            <w:r w:rsidRPr="00FE576A">
              <w:rPr>
                <w:b/>
                <w:sz w:val="20"/>
                <w:szCs w:val="20"/>
              </w:rPr>
              <w:t>ХИМИЯ</w:t>
            </w:r>
          </w:p>
        </w:tc>
        <w:tc>
          <w:tcPr>
            <w:tcW w:w="530" w:type="dxa"/>
            <w:textDirection w:val="btLr"/>
            <w:vAlign w:val="center"/>
          </w:tcPr>
          <w:p w:rsidR="00CB62D3" w:rsidRPr="00FE576A" w:rsidRDefault="00CB62D3" w:rsidP="00D028B2">
            <w:pPr>
              <w:spacing w:after="0"/>
              <w:jc w:val="center"/>
              <w:rPr>
                <w:b/>
                <w:sz w:val="20"/>
                <w:szCs w:val="20"/>
              </w:rPr>
            </w:pPr>
            <w:r w:rsidRPr="00FE576A">
              <w:rPr>
                <w:b/>
                <w:sz w:val="20"/>
                <w:szCs w:val="20"/>
              </w:rPr>
              <w:t>ЧЕРЧЕНИЕ</w:t>
            </w:r>
          </w:p>
        </w:tc>
        <w:tc>
          <w:tcPr>
            <w:tcW w:w="692" w:type="dxa"/>
            <w:textDirection w:val="btLr"/>
            <w:vAlign w:val="center"/>
          </w:tcPr>
          <w:p w:rsidR="00CB62D3" w:rsidRPr="00FE576A" w:rsidRDefault="00CB62D3" w:rsidP="00D028B2">
            <w:pPr>
              <w:spacing w:after="0"/>
              <w:jc w:val="center"/>
              <w:rPr>
                <w:b/>
                <w:sz w:val="20"/>
                <w:szCs w:val="20"/>
              </w:rPr>
            </w:pPr>
            <w:r w:rsidRPr="00FE576A">
              <w:rPr>
                <w:b/>
                <w:sz w:val="20"/>
                <w:szCs w:val="20"/>
              </w:rPr>
              <w:t>СРЕДНИЙ БАЛЛ</w:t>
            </w:r>
          </w:p>
        </w:tc>
        <w:tc>
          <w:tcPr>
            <w:tcW w:w="584" w:type="dxa"/>
            <w:textDirection w:val="btLr"/>
            <w:vAlign w:val="center"/>
          </w:tcPr>
          <w:p w:rsidR="00CB62D3" w:rsidRPr="00FE576A" w:rsidRDefault="00CB62D3" w:rsidP="00D028B2">
            <w:pPr>
              <w:spacing w:after="0"/>
              <w:jc w:val="center"/>
              <w:rPr>
                <w:b/>
                <w:sz w:val="20"/>
                <w:szCs w:val="20"/>
              </w:rPr>
            </w:pPr>
            <w:r w:rsidRPr="00FE576A">
              <w:rPr>
                <w:b/>
                <w:sz w:val="20"/>
                <w:szCs w:val="20"/>
              </w:rPr>
              <w:t>РЕЙТИНГ</w:t>
            </w:r>
          </w:p>
        </w:tc>
        <w:tc>
          <w:tcPr>
            <w:tcW w:w="1120" w:type="dxa"/>
            <w:textDirection w:val="btLr"/>
            <w:vAlign w:val="center"/>
          </w:tcPr>
          <w:p w:rsidR="00CB62D3" w:rsidRPr="00FE576A" w:rsidRDefault="00CB62D3" w:rsidP="00D028B2">
            <w:pPr>
              <w:spacing w:after="0"/>
              <w:jc w:val="center"/>
              <w:rPr>
                <w:b/>
                <w:sz w:val="20"/>
                <w:szCs w:val="20"/>
              </w:rPr>
            </w:pPr>
            <w:r w:rsidRPr="00FE576A">
              <w:rPr>
                <w:b/>
                <w:sz w:val="20"/>
                <w:szCs w:val="20"/>
              </w:rPr>
              <w:t>ИТОГ ОТНОСИТЕЛЬНО ПРОХОДНОГО БАЛЛА</w:t>
            </w:r>
          </w:p>
        </w:tc>
        <w:tc>
          <w:tcPr>
            <w:tcW w:w="723" w:type="dxa"/>
            <w:textDirection w:val="btLr"/>
            <w:vAlign w:val="center"/>
          </w:tcPr>
          <w:p w:rsidR="00CB62D3" w:rsidRPr="00FE576A" w:rsidRDefault="00CB62D3" w:rsidP="00D028B2">
            <w:pPr>
              <w:spacing w:after="0"/>
              <w:jc w:val="center"/>
              <w:rPr>
                <w:b/>
                <w:bCs/>
                <w:sz w:val="20"/>
                <w:szCs w:val="20"/>
              </w:rPr>
            </w:pPr>
            <w:r w:rsidRPr="00FE576A">
              <w:rPr>
                <w:b/>
                <w:bCs/>
                <w:sz w:val="20"/>
                <w:szCs w:val="20"/>
              </w:rPr>
              <w:t>КОЛИЧЕСТВО ОЦЕНКИ "2"</w:t>
            </w:r>
          </w:p>
        </w:tc>
        <w:tc>
          <w:tcPr>
            <w:tcW w:w="1417" w:type="dxa"/>
            <w:textDirection w:val="btLr"/>
            <w:vAlign w:val="center"/>
          </w:tcPr>
          <w:p w:rsidR="00CB62D3" w:rsidRPr="00FE576A" w:rsidRDefault="00CB62D3" w:rsidP="00D028B2">
            <w:pPr>
              <w:spacing w:after="0"/>
              <w:jc w:val="center"/>
              <w:rPr>
                <w:b/>
                <w:bCs/>
                <w:sz w:val="20"/>
                <w:szCs w:val="20"/>
              </w:rPr>
            </w:pPr>
            <w:r w:rsidRPr="00FE576A">
              <w:rPr>
                <w:b/>
                <w:bCs/>
                <w:sz w:val="20"/>
                <w:szCs w:val="20"/>
              </w:rPr>
              <w:t>ОТСУТСТВИЕ ОЦЕНКИ "2"</w:t>
            </w:r>
          </w:p>
        </w:tc>
        <w:tc>
          <w:tcPr>
            <w:tcW w:w="1134" w:type="dxa"/>
            <w:textDirection w:val="btLr"/>
            <w:vAlign w:val="center"/>
          </w:tcPr>
          <w:p w:rsidR="00CB62D3" w:rsidRPr="00FE576A" w:rsidRDefault="00CB62D3" w:rsidP="00D028B2">
            <w:pPr>
              <w:spacing w:after="0"/>
              <w:jc w:val="center"/>
              <w:rPr>
                <w:b/>
                <w:bCs/>
                <w:sz w:val="20"/>
                <w:szCs w:val="20"/>
              </w:rPr>
            </w:pPr>
            <w:r w:rsidRPr="00FE576A">
              <w:rPr>
                <w:b/>
                <w:bCs/>
                <w:sz w:val="20"/>
                <w:szCs w:val="20"/>
              </w:rPr>
              <w:t>ИТОГ ЗАЧИСЛЕНИЯ</w:t>
            </w:r>
          </w:p>
        </w:tc>
      </w:tr>
      <w:tr w:rsidR="00CB62D3" w:rsidRPr="00CB62D3" w:rsidTr="00FE576A">
        <w:trPr>
          <w:trHeight w:val="315"/>
        </w:trPr>
        <w:tc>
          <w:tcPr>
            <w:tcW w:w="1663" w:type="dxa"/>
          </w:tcPr>
          <w:p w:rsidR="00CB62D3" w:rsidRPr="00CB62D3" w:rsidRDefault="00CB62D3" w:rsidP="00D028B2">
            <w:pPr>
              <w:spacing w:after="0"/>
              <w:jc w:val="both"/>
              <w:rPr>
                <w:sz w:val="24"/>
                <w:szCs w:val="24"/>
              </w:rPr>
            </w:pPr>
            <w:r w:rsidRPr="00CB62D3">
              <w:rPr>
                <w:sz w:val="24"/>
                <w:szCs w:val="24"/>
              </w:rPr>
              <w:t>Синицына</w:t>
            </w:r>
          </w:p>
        </w:tc>
        <w:tc>
          <w:tcPr>
            <w:tcW w:w="851" w:type="dxa"/>
          </w:tcPr>
          <w:p w:rsidR="00CB62D3" w:rsidRPr="00CB62D3" w:rsidRDefault="00CB62D3" w:rsidP="00D028B2">
            <w:pPr>
              <w:spacing w:after="0"/>
              <w:jc w:val="both"/>
              <w:rPr>
                <w:b/>
                <w:bCs/>
                <w:sz w:val="24"/>
                <w:szCs w:val="24"/>
              </w:rPr>
            </w:pPr>
          </w:p>
        </w:tc>
        <w:tc>
          <w:tcPr>
            <w:tcW w:w="425" w:type="dxa"/>
          </w:tcPr>
          <w:p w:rsidR="00CB62D3" w:rsidRPr="00CB62D3" w:rsidRDefault="00CB62D3" w:rsidP="00D028B2">
            <w:pPr>
              <w:spacing w:after="0"/>
              <w:jc w:val="both"/>
              <w:rPr>
                <w:b/>
                <w:bCs/>
                <w:sz w:val="24"/>
                <w:szCs w:val="24"/>
              </w:rPr>
            </w:pPr>
          </w:p>
        </w:tc>
        <w:tc>
          <w:tcPr>
            <w:tcW w:w="462" w:type="dxa"/>
          </w:tcPr>
          <w:p w:rsidR="00CB62D3" w:rsidRPr="00CB62D3" w:rsidRDefault="00CB62D3" w:rsidP="00D028B2">
            <w:pPr>
              <w:spacing w:after="0"/>
              <w:jc w:val="both"/>
              <w:rPr>
                <w:b/>
                <w:bCs/>
                <w:sz w:val="24"/>
                <w:szCs w:val="24"/>
              </w:rPr>
            </w:pPr>
          </w:p>
        </w:tc>
        <w:tc>
          <w:tcPr>
            <w:tcW w:w="530" w:type="dxa"/>
          </w:tcPr>
          <w:p w:rsidR="00CB62D3" w:rsidRPr="00CB62D3" w:rsidRDefault="00CB62D3" w:rsidP="00D028B2">
            <w:pPr>
              <w:spacing w:after="0"/>
              <w:jc w:val="both"/>
              <w:rPr>
                <w:b/>
                <w:bCs/>
                <w:sz w:val="24"/>
                <w:szCs w:val="24"/>
              </w:rPr>
            </w:pPr>
          </w:p>
        </w:tc>
        <w:tc>
          <w:tcPr>
            <w:tcW w:w="692" w:type="dxa"/>
          </w:tcPr>
          <w:p w:rsidR="00CB62D3" w:rsidRPr="00CB62D3" w:rsidRDefault="00CB62D3" w:rsidP="00D028B2">
            <w:pPr>
              <w:spacing w:after="0"/>
              <w:jc w:val="both"/>
              <w:rPr>
                <w:b/>
                <w:bCs/>
                <w:sz w:val="24"/>
                <w:szCs w:val="24"/>
              </w:rPr>
            </w:pPr>
          </w:p>
        </w:tc>
        <w:tc>
          <w:tcPr>
            <w:tcW w:w="584" w:type="dxa"/>
          </w:tcPr>
          <w:p w:rsidR="00CB62D3" w:rsidRPr="00CB62D3" w:rsidRDefault="00CB62D3" w:rsidP="00D028B2">
            <w:pPr>
              <w:spacing w:after="0"/>
              <w:jc w:val="both"/>
              <w:rPr>
                <w:b/>
                <w:bCs/>
                <w:sz w:val="24"/>
                <w:szCs w:val="24"/>
              </w:rPr>
            </w:pPr>
          </w:p>
        </w:tc>
        <w:tc>
          <w:tcPr>
            <w:tcW w:w="1120" w:type="dxa"/>
          </w:tcPr>
          <w:p w:rsidR="00CB62D3" w:rsidRPr="00CB62D3" w:rsidRDefault="00CB62D3" w:rsidP="00D028B2">
            <w:pPr>
              <w:spacing w:after="0"/>
              <w:jc w:val="both"/>
              <w:rPr>
                <w:b/>
                <w:bCs/>
                <w:sz w:val="24"/>
                <w:szCs w:val="24"/>
              </w:rPr>
            </w:pPr>
          </w:p>
        </w:tc>
        <w:tc>
          <w:tcPr>
            <w:tcW w:w="723" w:type="dxa"/>
          </w:tcPr>
          <w:p w:rsidR="00CB62D3" w:rsidRPr="00CB62D3" w:rsidRDefault="00CB62D3" w:rsidP="00D028B2">
            <w:pPr>
              <w:spacing w:after="0"/>
              <w:jc w:val="both"/>
              <w:rPr>
                <w:b/>
                <w:bCs/>
                <w:sz w:val="24"/>
                <w:szCs w:val="24"/>
              </w:rPr>
            </w:pPr>
          </w:p>
        </w:tc>
        <w:tc>
          <w:tcPr>
            <w:tcW w:w="1417" w:type="dxa"/>
          </w:tcPr>
          <w:p w:rsidR="00CB62D3" w:rsidRPr="00CB62D3" w:rsidRDefault="00CB62D3" w:rsidP="00D028B2">
            <w:pPr>
              <w:spacing w:after="0"/>
              <w:jc w:val="both"/>
              <w:rPr>
                <w:b/>
                <w:bCs/>
                <w:sz w:val="24"/>
                <w:szCs w:val="24"/>
              </w:rPr>
            </w:pPr>
          </w:p>
        </w:tc>
        <w:tc>
          <w:tcPr>
            <w:tcW w:w="1134" w:type="dxa"/>
          </w:tcPr>
          <w:p w:rsidR="00CB62D3" w:rsidRPr="00CB62D3" w:rsidRDefault="00CB62D3" w:rsidP="00D028B2">
            <w:pPr>
              <w:spacing w:after="0"/>
              <w:jc w:val="both"/>
              <w:rPr>
                <w:b/>
                <w:bCs/>
                <w:sz w:val="24"/>
                <w:szCs w:val="24"/>
              </w:rPr>
            </w:pPr>
          </w:p>
        </w:tc>
      </w:tr>
      <w:tr w:rsidR="00CB62D3" w:rsidRPr="00CB62D3" w:rsidTr="00FE576A">
        <w:trPr>
          <w:trHeight w:val="315"/>
        </w:trPr>
        <w:tc>
          <w:tcPr>
            <w:tcW w:w="1663" w:type="dxa"/>
          </w:tcPr>
          <w:p w:rsidR="00CB62D3" w:rsidRPr="00CB62D3" w:rsidRDefault="00CB62D3" w:rsidP="00D028B2">
            <w:pPr>
              <w:spacing w:after="0"/>
              <w:jc w:val="both"/>
              <w:rPr>
                <w:sz w:val="24"/>
                <w:szCs w:val="24"/>
              </w:rPr>
            </w:pPr>
            <w:r w:rsidRPr="00CB62D3">
              <w:rPr>
                <w:sz w:val="24"/>
                <w:szCs w:val="24"/>
              </w:rPr>
              <w:t>Воробьев</w:t>
            </w:r>
          </w:p>
        </w:tc>
        <w:tc>
          <w:tcPr>
            <w:tcW w:w="851" w:type="dxa"/>
          </w:tcPr>
          <w:p w:rsidR="00CB62D3" w:rsidRPr="00CB62D3" w:rsidRDefault="00CB62D3" w:rsidP="00D028B2">
            <w:pPr>
              <w:spacing w:after="0"/>
              <w:jc w:val="both"/>
              <w:rPr>
                <w:b/>
                <w:bCs/>
                <w:sz w:val="24"/>
                <w:szCs w:val="24"/>
              </w:rPr>
            </w:pPr>
          </w:p>
        </w:tc>
        <w:tc>
          <w:tcPr>
            <w:tcW w:w="425" w:type="dxa"/>
          </w:tcPr>
          <w:p w:rsidR="00CB62D3" w:rsidRPr="00CB62D3" w:rsidRDefault="00CB62D3" w:rsidP="00D028B2">
            <w:pPr>
              <w:spacing w:after="0"/>
              <w:jc w:val="both"/>
              <w:rPr>
                <w:b/>
                <w:bCs/>
                <w:sz w:val="24"/>
                <w:szCs w:val="24"/>
              </w:rPr>
            </w:pPr>
          </w:p>
        </w:tc>
        <w:tc>
          <w:tcPr>
            <w:tcW w:w="462" w:type="dxa"/>
          </w:tcPr>
          <w:p w:rsidR="00CB62D3" w:rsidRPr="00CB62D3" w:rsidRDefault="00CB62D3" w:rsidP="00D028B2">
            <w:pPr>
              <w:spacing w:after="0"/>
              <w:jc w:val="both"/>
              <w:rPr>
                <w:b/>
                <w:bCs/>
                <w:sz w:val="24"/>
                <w:szCs w:val="24"/>
              </w:rPr>
            </w:pPr>
          </w:p>
        </w:tc>
        <w:tc>
          <w:tcPr>
            <w:tcW w:w="530" w:type="dxa"/>
          </w:tcPr>
          <w:p w:rsidR="00CB62D3" w:rsidRPr="00CB62D3" w:rsidRDefault="00CB62D3" w:rsidP="00D028B2">
            <w:pPr>
              <w:spacing w:after="0"/>
              <w:jc w:val="both"/>
              <w:rPr>
                <w:b/>
                <w:bCs/>
                <w:sz w:val="24"/>
                <w:szCs w:val="24"/>
              </w:rPr>
            </w:pPr>
          </w:p>
        </w:tc>
        <w:tc>
          <w:tcPr>
            <w:tcW w:w="692" w:type="dxa"/>
          </w:tcPr>
          <w:p w:rsidR="00CB62D3" w:rsidRPr="00CB62D3" w:rsidRDefault="00CB62D3" w:rsidP="00D028B2">
            <w:pPr>
              <w:spacing w:after="0"/>
              <w:jc w:val="both"/>
              <w:rPr>
                <w:b/>
                <w:bCs/>
                <w:sz w:val="24"/>
                <w:szCs w:val="24"/>
              </w:rPr>
            </w:pPr>
          </w:p>
        </w:tc>
        <w:tc>
          <w:tcPr>
            <w:tcW w:w="584" w:type="dxa"/>
          </w:tcPr>
          <w:p w:rsidR="00CB62D3" w:rsidRPr="00CB62D3" w:rsidRDefault="00CB62D3" w:rsidP="00D028B2">
            <w:pPr>
              <w:spacing w:after="0"/>
              <w:jc w:val="both"/>
              <w:rPr>
                <w:b/>
                <w:bCs/>
                <w:sz w:val="24"/>
                <w:szCs w:val="24"/>
              </w:rPr>
            </w:pPr>
          </w:p>
        </w:tc>
        <w:tc>
          <w:tcPr>
            <w:tcW w:w="1120" w:type="dxa"/>
          </w:tcPr>
          <w:p w:rsidR="00CB62D3" w:rsidRPr="00CB62D3" w:rsidRDefault="00CB62D3" w:rsidP="00D028B2">
            <w:pPr>
              <w:spacing w:after="0"/>
              <w:jc w:val="both"/>
              <w:rPr>
                <w:b/>
                <w:bCs/>
                <w:sz w:val="24"/>
                <w:szCs w:val="24"/>
              </w:rPr>
            </w:pPr>
          </w:p>
        </w:tc>
        <w:tc>
          <w:tcPr>
            <w:tcW w:w="723" w:type="dxa"/>
          </w:tcPr>
          <w:p w:rsidR="00CB62D3" w:rsidRPr="00CB62D3" w:rsidRDefault="00CB62D3" w:rsidP="00D028B2">
            <w:pPr>
              <w:spacing w:after="0"/>
              <w:jc w:val="both"/>
              <w:rPr>
                <w:b/>
                <w:bCs/>
                <w:sz w:val="24"/>
                <w:szCs w:val="24"/>
              </w:rPr>
            </w:pPr>
          </w:p>
        </w:tc>
        <w:tc>
          <w:tcPr>
            <w:tcW w:w="1417" w:type="dxa"/>
          </w:tcPr>
          <w:p w:rsidR="00CB62D3" w:rsidRPr="00CB62D3" w:rsidRDefault="00CB62D3" w:rsidP="00D028B2">
            <w:pPr>
              <w:spacing w:after="0"/>
              <w:jc w:val="both"/>
              <w:rPr>
                <w:b/>
                <w:bCs/>
                <w:sz w:val="24"/>
                <w:szCs w:val="24"/>
              </w:rPr>
            </w:pPr>
          </w:p>
        </w:tc>
        <w:tc>
          <w:tcPr>
            <w:tcW w:w="1134" w:type="dxa"/>
          </w:tcPr>
          <w:p w:rsidR="00CB62D3" w:rsidRPr="00CB62D3" w:rsidRDefault="00CB62D3" w:rsidP="00D028B2">
            <w:pPr>
              <w:spacing w:after="0"/>
              <w:jc w:val="both"/>
              <w:rPr>
                <w:b/>
                <w:bCs/>
                <w:sz w:val="24"/>
                <w:szCs w:val="24"/>
              </w:rPr>
            </w:pPr>
          </w:p>
        </w:tc>
      </w:tr>
      <w:tr w:rsidR="00CB62D3" w:rsidRPr="00CB62D3" w:rsidTr="00FE576A">
        <w:trPr>
          <w:trHeight w:val="315"/>
        </w:trPr>
        <w:tc>
          <w:tcPr>
            <w:tcW w:w="1663" w:type="dxa"/>
          </w:tcPr>
          <w:p w:rsidR="00CB62D3" w:rsidRPr="00CB62D3" w:rsidRDefault="00CB62D3" w:rsidP="00D028B2">
            <w:pPr>
              <w:spacing w:after="0"/>
              <w:jc w:val="both"/>
              <w:rPr>
                <w:sz w:val="24"/>
                <w:szCs w:val="24"/>
              </w:rPr>
            </w:pPr>
            <w:r w:rsidRPr="00CB62D3">
              <w:rPr>
                <w:sz w:val="24"/>
                <w:szCs w:val="24"/>
              </w:rPr>
              <w:t>Лопух</w:t>
            </w:r>
          </w:p>
        </w:tc>
        <w:tc>
          <w:tcPr>
            <w:tcW w:w="851" w:type="dxa"/>
          </w:tcPr>
          <w:p w:rsidR="00CB62D3" w:rsidRPr="00CB62D3" w:rsidRDefault="00CB62D3" w:rsidP="00D028B2">
            <w:pPr>
              <w:spacing w:after="0"/>
              <w:jc w:val="both"/>
              <w:rPr>
                <w:b/>
                <w:bCs/>
                <w:sz w:val="24"/>
                <w:szCs w:val="24"/>
              </w:rPr>
            </w:pPr>
          </w:p>
        </w:tc>
        <w:tc>
          <w:tcPr>
            <w:tcW w:w="425" w:type="dxa"/>
          </w:tcPr>
          <w:p w:rsidR="00CB62D3" w:rsidRPr="00CB62D3" w:rsidRDefault="00CB62D3" w:rsidP="00D028B2">
            <w:pPr>
              <w:spacing w:after="0"/>
              <w:jc w:val="both"/>
              <w:rPr>
                <w:b/>
                <w:bCs/>
                <w:sz w:val="24"/>
                <w:szCs w:val="24"/>
              </w:rPr>
            </w:pPr>
          </w:p>
        </w:tc>
        <w:tc>
          <w:tcPr>
            <w:tcW w:w="462" w:type="dxa"/>
          </w:tcPr>
          <w:p w:rsidR="00CB62D3" w:rsidRPr="00CB62D3" w:rsidRDefault="00CB62D3" w:rsidP="00D028B2">
            <w:pPr>
              <w:spacing w:after="0"/>
              <w:jc w:val="both"/>
              <w:rPr>
                <w:b/>
                <w:bCs/>
                <w:sz w:val="24"/>
                <w:szCs w:val="24"/>
              </w:rPr>
            </w:pPr>
          </w:p>
        </w:tc>
        <w:tc>
          <w:tcPr>
            <w:tcW w:w="530" w:type="dxa"/>
          </w:tcPr>
          <w:p w:rsidR="00CB62D3" w:rsidRPr="00CB62D3" w:rsidRDefault="00CB62D3" w:rsidP="00D028B2">
            <w:pPr>
              <w:spacing w:after="0"/>
              <w:jc w:val="both"/>
              <w:rPr>
                <w:b/>
                <w:bCs/>
                <w:sz w:val="24"/>
                <w:szCs w:val="24"/>
              </w:rPr>
            </w:pPr>
          </w:p>
        </w:tc>
        <w:tc>
          <w:tcPr>
            <w:tcW w:w="692" w:type="dxa"/>
          </w:tcPr>
          <w:p w:rsidR="00CB62D3" w:rsidRPr="00CB62D3" w:rsidRDefault="00CB62D3" w:rsidP="00D028B2">
            <w:pPr>
              <w:spacing w:after="0"/>
              <w:jc w:val="both"/>
              <w:rPr>
                <w:b/>
                <w:bCs/>
                <w:sz w:val="24"/>
                <w:szCs w:val="24"/>
              </w:rPr>
            </w:pPr>
          </w:p>
        </w:tc>
        <w:tc>
          <w:tcPr>
            <w:tcW w:w="584" w:type="dxa"/>
          </w:tcPr>
          <w:p w:rsidR="00CB62D3" w:rsidRPr="00CB62D3" w:rsidRDefault="00CB62D3" w:rsidP="00D028B2">
            <w:pPr>
              <w:spacing w:after="0"/>
              <w:jc w:val="both"/>
              <w:rPr>
                <w:b/>
                <w:bCs/>
                <w:sz w:val="24"/>
                <w:szCs w:val="24"/>
              </w:rPr>
            </w:pPr>
          </w:p>
        </w:tc>
        <w:tc>
          <w:tcPr>
            <w:tcW w:w="1120" w:type="dxa"/>
          </w:tcPr>
          <w:p w:rsidR="00CB62D3" w:rsidRPr="00CB62D3" w:rsidRDefault="00CB62D3" w:rsidP="00D028B2">
            <w:pPr>
              <w:spacing w:after="0"/>
              <w:jc w:val="both"/>
              <w:rPr>
                <w:b/>
                <w:bCs/>
                <w:sz w:val="24"/>
                <w:szCs w:val="24"/>
              </w:rPr>
            </w:pPr>
          </w:p>
        </w:tc>
        <w:tc>
          <w:tcPr>
            <w:tcW w:w="723" w:type="dxa"/>
          </w:tcPr>
          <w:p w:rsidR="00CB62D3" w:rsidRPr="00CB62D3" w:rsidRDefault="00CB62D3" w:rsidP="00D028B2">
            <w:pPr>
              <w:spacing w:after="0"/>
              <w:jc w:val="both"/>
              <w:rPr>
                <w:b/>
                <w:bCs/>
                <w:sz w:val="24"/>
                <w:szCs w:val="24"/>
              </w:rPr>
            </w:pPr>
          </w:p>
        </w:tc>
        <w:tc>
          <w:tcPr>
            <w:tcW w:w="1417" w:type="dxa"/>
          </w:tcPr>
          <w:p w:rsidR="00CB62D3" w:rsidRPr="00CB62D3" w:rsidRDefault="00CB62D3" w:rsidP="00D028B2">
            <w:pPr>
              <w:spacing w:after="0"/>
              <w:jc w:val="both"/>
              <w:rPr>
                <w:b/>
                <w:bCs/>
                <w:sz w:val="24"/>
                <w:szCs w:val="24"/>
              </w:rPr>
            </w:pPr>
          </w:p>
        </w:tc>
        <w:tc>
          <w:tcPr>
            <w:tcW w:w="1134" w:type="dxa"/>
          </w:tcPr>
          <w:p w:rsidR="00CB62D3" w:rsidRPr="00CB62D3" w:rsidRDefault="00CB62D3" w:rsidP="00D028B2">
            <w:pPr>
              <w:spacing w:after="0"/>
              <w:jc w:val="both"/>
              <w:rPr>
                <w:b/>
                <w:bCs/>
                <w:sz w:val="24"/>
                <w:szCs w:val="24"/>
              </w:rPr>
            </w:pPr>
          </w:p>
        </w:tc>
      </w:tr>
      <w:tr w:rsidR="00CB62D3" w:rsidRPr="00CB62D3" w:rsidTr="00FE576A">
        <w:trPr>
          <w:trHeight w:val="315"/>
        </w:trPr>
        <w:tc>
          <w:tcPr>
            <w:tcW w:w="1663" w:type="dxa"/>
          </w:tcPr>
          <w:p w:rsidR="00CB62D3" w:rsidRPr="00CB62D3" w:rsidRDefault="00CB62D3" w:rsidP="00D028B2">
            <w:pPr>
              <w:spacing w:after="0"/>
              <w:jc w:val="both"/>
              <w:rPr>
                <w:sz w:val="24"/>
                <w:szCs w:val="24"/>
              </w:rPr>
            </w:pPr>
            <w:r w:rsidRPr="00CB62D3">
              <w:rPr>
                <w:sz w:val="24"/>
                <w:szCs w:val="24"/>
              </w:rPr>
              <w:t>Чепурнов</w:t>
            </w:r>
          </w:p>
        </w:tc>
        <w:tc>
          <w:tcPr>
            <w:tcW w:w="851" w:type="dxa"/>
          </w:tcPr>
          <w:p w:rsidR="00CB62D3" w:rsidRPr="00CB62D3" w:rsidRDefault="00CB62D3" w:rsidP="00D028B2">
            <w:pPr>
              <w:spacing w:after="0"/>
              <w:jc w:val="both"/>
              <w:rPr>
                <w:b/>
                <w:bCs/>
                <w:sz w:val="24"/>
                <w:szCs w:val="24"/>
              </w:rPr>
            </w:pPr>
          </w:p>
        </w:tc>
        <w:tc>
          <w:tcPr>
            <w:tcW w:w="425" w:type="dxa"/>
          </w:tcPr>
          <w:p w:rsidR="00CB62D3" w:rsidRPr="00CB62D3" w:rsidRDefault="00CB62D3" w:rsidP="00D028B2">
            <w:pPr>
              <w:spacing w:after="0"/>
              <w:jc w:val="both"/>
              <w:rPr>
                <w:b/>
                <w:bCs/>
                <w:sz w:val="24"/>
                <w:szCs w:val="24"/>
              </w:rPr>
            </w:pPr>
          </w:p>
        </w:tc>
        <w:tc>
          <w:tcPr>
            <w:tcW w:w="462" w:type="dxa"/>
          </w:tcPr>
          <w:p w:rsidR="00CB62D3" w:rsidRPr="00CB62D3" w:rsidRDefault="00CB62D3" w:rsidP="00D028B2">
            <w:pPr>
              <w:spacing w:after="0"/>
              <w:jc w:val="both"/>
              <w:rPr>
                <w:b/>
                <w:bCs/>
                <w:sz w:val="24"/>
                <w:szCs w:val="24"/>
              </w:rPr>
            </w:pPr>
          </w:p>
        </w:tc>
        <w:tc>
          <w:tcPr>
            <w:tcW w:w="530" w:type="dxa"/>
          </w:tcPr>
          <w:p w:rsidR="00CB62D3" w:rsidRPr="00CB62D3" w:rsidRDefault="00CB62D3" w:rsidP="00D028B2">
            <w:pPr>
              <w:spacing w:after="0"/>
              <w:jc w:val="both"/>
              <w:rPr>
                <w:b/>
                <w:bCs/>
                <w:sz w:val="24"/>
                <w:szCs w:val="24"/>
              </w:rPr>
            </w:pPr>
          </w:p>
        </w:tc>
        <w:tc>
          <w:tcPr>
            <w:tcW w:w="692" w:type="dxa"/>
          </w:tcPr>
          <w:p w:rsidR="00CB62D3" w:rsidRPr="00CB62D3" w:rsidRDefault="00CB62D3" w:rsidP="00D028B2">
            <w:pPr>
              <w:spacing w:after="0"/>
              <w:jc w:val="both"/>
              <w:rPr>
                <w:b/>
                <w:bCs/>
                <w:sz w:val="24"/>
                <w:szCs w:val="24"/>
              </w:rPr>
            </w:pPr>
          </w:p>
        </w:tc>
        <w:tc>
          <w:tcPr>
            <w:tcW w:w="584" w:type="dxa"/>
          </w:tcPr>
          <w:p w:rsidR="00CB62D3" w:rsidRPr="00CB62D3" w:rsidRDefault="00CB62D3" w:rsidP="00D028B2">
            <w:pPr>
              <w:spacing w:after="0"/>
              <w:jc w:val="both"/>
              <w:rPr>
                <w:b/>
                <w:bCs/>
                <w:sz w:val="24"/>
                <w:szCs w:val="24"/>
              </w:rPr>
            </w:pPr>
          </w:p>
        </w:tc>
        <w:tc>
          <w:tcPr>
            <w:tcW w:w="1120" w:type="dxa"/>
          </w:tcPr>
          <w:p w:rsidR="00CB62D3" w:rsidRPr="00CB62D3" w:rsidRDefault="00CB62D3" w:rsidP="00D028B2">
            <w:pPr>
              <w:spacing w:after="0"/>
              <w:jc w:val="both"/>
              <w:rPr>
                <w:b/>
                <w:bCs/>
                <w:sz w:val="24"/>
                <w:szCs w:val="24"/>
              </w:rPr>
            </w:pPr>
          </w:p>
        </w:tc>
        <w:tc>
          <w:tcPr>
            <w:tcW w:w="723" w:type="dxa"/>
          </w:tcPr>
          <w:p w:rsidR="00CB62D3" w:rsidRPr="00CB62D3" w:rsidRDefault="00CB62D3" w:rsidP="00D028B2">
            <w:pPr>
              <w:spacing w:after="0"/>
              <w:jc w:val="both"/>
              <w:rPr>
                <w:b/>
                <w:bCs/>
                <w:sz w:val="24"/>
                <w:szCs w:val="24"/>
              </w:rPr>
            </w:pPr>
          </w:p>
        </w:tc>
        <w:tc>
          <w:tcPr>
            <w:tcW w:w="1417" w:type="dxa"/>
          </w:tcPr>
          <w:p w:rsidR="00CB62D3" w:rsidRPr="00CB62D3" w:rsidRDefault="00CB62D3" w:rsidP="00D028B2">
            <w:pPr>
              <w:spacing w:after="0"/>
              <w:jc w:val="both"/>
              <w:rPr>
                <w:b/>
                <w:bCs/>
                <w:sz w:val="24"/>
                <w:szCs w:val="24"/>
              </w:rPr>
            </w:pPr>
          </w:p>
        </w:tc>
        <w:tc>
          <w:tcPr>
            <w:tcW w:w="1134" w:type="dxa"/>
          </w:tcPr>
          <w:p w:rsidR="00CB62D3" w:rsidRPr="00CB62D3" w:rsidRDefault="00CB62D3" w:rsidP="00D028B2">
            <w:pPr>
              <w:spacing w:after="0"/>
              <w:jc w:val="both"/>
              <w:rPr>
                <w:b/>
                <w:bCs/>
                <w:sz w:val="24"/>
                <w:szCs w:val="24"/>
              </w:rPr>
            </w:pPr>
          </w:p>
        </w:tc>
      </w:tr>
      <w:tr w:rsidR="00CB62D3" w:rsidRPr="00CB62D3" w:rsidTr="00FE576A">
        <w:trPr>
          <w:trHeight w:val="315"/>
        </w:trPr>
        <w:tc>
          <w:tcPr>
            <w:tcW w:w="1663" w:type="dxa"/>
          </w:tcPr>
          <w:p w:rsidR="00CB62D3" w:rsidRPr="00CB62D3" w:rsidRDefault="00CB62D3" w:rsidP="00D028B2">
            <w:pPr>
              <w:spacing w:after="0"/>
              <w:jc w:val="both"/>
              <w:rPr>
                <w:sz w:val="24"/>
                <w:szCs w:val="24"/>
              </w:rPr>
            </w:pPr>
            <w:r w:rsidRPr="00CB62D3">
              <w:rPr>
                <w:sz w:val="24"/>
                <w:szCs w:val="24"/>
              </w:rPr>
              <w:t>Возняк</w:t>
            </w:r>
          </w:p>
        </w:tc>
        <w:tc>
          <w:tcPr>
            <w:tcW w:w="851" w:type="dxa"/>
          </w:tcPr>
          <w:p w:rsidR="00CB62D3" w:rsidRPr="00CB62D3" w:rsidRDefault="00CB62D3" w:rsidP="00D028B2">
            <w:pPr>
              <w:spacing w:after="0"/>
              <w:jc w:val="both"/>
              <w:rPr>
                <w:b/>
                <w:bCs/>
                <w:sz w:val="24"/>
                <w:szCs w:val="24"/>
              </w:rPr>
            </w:pPr>
          </w:p>
        </w:tc>
        <w:tc>
          <w:tcPr>
            <w:tcW w:w="425" w:type="dxa"/>
          </w:tcPr>
          <w:p w:rsidR="00CB62D3" w:rsidRPr="00CB62D3" w:rsidRDefault="00CB62D3" w:rsidP="00D028B2">
            <w:pPr>
              <w:spacing w:after="0"/>
              <w:jc w:val="both"/>
              <w:rPr>
                <w:b/>
                <w:bCs/>
                <w:sz w:val="24"/>
                <w:szCs w:val="24"/>
              </w:rPr>
            </w:pPr>
          </w:p>
        </w:tc>
        <w:tc>
          <w:tcPr>
            <w:tcW w:w="462" w:type="dxa"/>
          </w:tcPr>
          <w:p w:rsidR="00CB62D3" w:rsidRPr="00CB62D3" w:rsidRDefault="00CB62D3" w:rsidP="00D028B2">
            <w:pPr>
              <w:spacing w:after="0"/>
              <w:jc w:val="both"/>
              <w:rPr>
                <w:b/>
                <w:bCs/>
                <w:sz w:val="24"/>
                <w:szCs w:val="24"/>
              </w:rPr>
            </w:pPr>
          </w:p>
        </w:tc>
        <w:tc>
          <w:tcPr>
            <w:tcW w:w="530" w:type="dxa"/>
          </w:tcPr>
          <w:p w:rsidR="00CB62D3" w:rsidRPr="00CB62D3" w:rsidRDefault="00CB62D3" w:rsidP="00D028B2">
            <w:pPr>
              <w:spacing w:after="0"/>
              <w:jc w:val="both"/>
              <w:rPr>
                <w:b/>
                <w:bCs/>
                <w:sz w:val="24"/>
                <w:szCs w:val="24"/>
              </w:rPr>
            </w:pPr>
          </w:p>
        </w:tc>
        <w:tc>
          <w:tcPr>
            <w:tcW w:w="692" w:type="dxa"/>
          </w:tcPr>
          <w:p w:rsidR="00CB62D3" w:rsidRPr="00CB62D3" w:rsidRDefault="00CB62D3" w:rsidP="00D028B2">
            <w:pPr>
              <w:spacing w:after="0"/>
              <w:jc w:val="both"/>
              <w:rPr>
                <w:b/>
                <w:bCs/>
                <w:sz w:val="24"/>
                <w:szCs w:val="24"/>
              </w:rPr>
            </w:pPr>
          </w:p>
        </w:tc>
        <w:tc>
          <w:tcPr>
            <w:tcW w:w="584" w:type="dxa"/>
          </w:tcPr>
          <w:p w:rsidR="00CB62D3" w:rsidRPr="00CB62D3" w:rsidRDefault="00CB62D3" w:rsidP="00D028B2">
            <w:pPr>
              <w:spacing w:after="0"/>
              <w:jc w:val="both"/>
              <w:rPr>
                <w:b/>
                <w:bCs/>
                <w:sz w:val="24"/>
                <w:szCs w:val="24"/>
              </w:rPr>
            </w:pPr>
          </w:p>
        </w:tc>
        <w:tc>
          <w:tcPr>
            <w:tcW w:w="1120" w:type="dxa"/>
          </w:tcPr>
          <w:p w:rsidR="00CB62D3" w:rsidRPr="00CB62D3" w:rsidRDefault="00CB62D3" w:rsidP="00D028B2">
            <w:pPr>
              <w:spacing w:after="0"/>
              <w:jc w:val="both"/>
              <w:rPr>
                <w:b/>
                <w:bCs/>
                <w:sz w:val="24"/>
                <w:szCs w:val="24"/>
              </w:rPr>
            </w:pPr>
          </w:p>
        </w:tc>
        <w:tc>
          <w:tcPr>
            <w:tcW w:w="723" w:type="dxa"/>
          </w:tcPr>
          <w:p w:rsidR="00CB62D3" w:rsidRPr="00CB62D3" w:rsidRDefault="00CB62D3" w:rsidP="00D028B2">
            <w:pPr>
              <w:spacing w:after="0"/>
              <w:jc w:val="both"/>
              <w:rPr>
                <w:b/>
                <w:bCs/>
                <w:sz w:val="24"/>
                <w:szCs w:val="24"/>
              </w:rPr>
            </w:pPr>
          </w:p>
        </w:tc>
        <w:tc>
          <w:tcPr>
            <w:tcW w:w="1417" w:type="dxa"/>
          </w:tcPr>
          <w:p w:rsidR="00CB62D3" w:rsidRPr="00CB62D3" w:rsidRDefault="00CB62D3" w:rsidP="00D028B2">
            <w:pPr>
              <w:spacing w:after="0"/>
              <w:jc w:val="both"/>
              <w:rPr>
                <w:b/>
                <w:bCs/>
                <w:sz w:val="24"/>
                <w:szCs w:val="24"/>
              </w:rPr>
            </w:pPr>
          </w:p>
        </w:tc>
        <w:tc>
          <w:tcPr>
            <w:tcW w:w="1134" w:type="dxa"/>
          </w:tcPr>
          <w:p w:rsidR="00CB62D3" w:rsidRPr="00CB62D3" w:rsidRDefault="00CB62D3" w:rsidP="00D028B2">
            <w:pPr>
              <w:spacing w:after="0"/>
              <w:jc w:val="both"/>
              <w:rPr>
                <w:b/>
                <w:bCs/>
                <w:sz w:val="24"/>
                <w:szCs w:val="24"/>
              </w:rPr>
            </w:pPr>
          </w:p>
        </w:tc>
      </w:tr>
      <w:tr w:rsidR="00CB62D3" w:rsidRPr="00CB62D3" w:rsidTr="00FE576A">
        <w:trPr>
          <w:trHeight w:val="315"/>
        </w:trPr>
        <w:tc>
          <w:tcPr>
            <w:tcW w:w="1663" w:type="dxa"/>
          </w:tcPr>
          <w:p w:rsidR="00CB62D3" w:rsidRPr="00CB62D3" w:rsidRDefault="00CB62D3" w:rsidP="00D028B2">
            <w:pPr>
              <w:spacing w:after="0"/>
              <w:jc w:val="both"/>
              <w:rPr>
                <w:sz w:val="24"/>
                <w:szCs w:val="24"/>
              </w:rPr>
            </w:pPr>
            <w:r w:rsidRPr="00CB62D3">
              <w:rPr>
                <w:sz w:val="24"/>
                <w:szCs w:val="24"/>
              </w:rPr>
              <w:t>Мухина</w:t>
            </w:r>
          </w:p>
        </w:tc>
        <w:tc>
          <w:tcPr>
            <w:tcW w:w="851" w:type="dxa"/>
          </w:tcPr>
          <w:p w:rsidR="00CB62D3" w:rsidRPr="00CB62D3" w:rsidRDefault="00CB62D3" w:rsidP="00D028B2">
            <w:pPr>
              <w:spacing w:after="0"/>
              <w:jc w:val="both"/>
              <w:rPr>
                <w:b/>
                <w:bCs/>
                <w:sz w:val="24"/>
                <w:szCs w:val="24"/>
              </w:rPr>
            </w:pPr>
          </w:p>
        </w:tc>
        <w:tc>
          <w:tcPr>
            <w:tcW w:w="425" w:type="dxa"/>
          </w:tcPr>
          <w:p w:rsidR="00CB62D3" w:rsidRPr="00CB62D3" w:rsidRDefault="00CB62D3" w:rsidP="00D028B2">
            <w:pPr>
              <w:spacing w:after="0"/>
              <w:jc w:val="both"/>
              <w:rPr>
                <w:b/>
                <w:bCs/>
                <w:sz w:val="24"/>
                <w:szCs w:val="24"/>
              </w:rPr>
            </w:pPr>
          </w:p>
        </w:tc>
        <w:tc>
          <w:tcPr>
            <w:tcW w:w="462" w:type="dxa"/>
          </w:tcPr>
          <w:p w:rsidR="00CB62D3" w:rsidRPr="00CB62D3" w:rsidRDefault="00CB62D3" w:rsidP="00D028B2">
            <w:pPr>
              <w:spacing w:after="0"/>
              <w:jc w:val="both"/>
              <w:rPr>
                <w:b/>
                <w:bCs/>
                <w:sz w:val="24"/>
                <w:szCs w:val="24"/>
              </w:rPr>
            </w:pPr>
          </w:p>
        </w:tc>
        <w:tc>
          <w:tcPr>
            <w:tcW w:w="530" w:type="dxa"/>
          </w:tcPr>
          <w:p w:rsidR="00CB62D3" w:rsidRPr="00CB62D3" w:rsidRDefault="00CB62D3" w:rsidP="00D028B2">
            <w:pPr>
              <w:spacing w:after="0"/>
              <w:jc w:val="both"/>
              <w:rPr>
                <w:b/>
                <w:bCs/>
                <w:sz w:val="24"/>
                <w:szCs w:val="24"/>
              </w:rPr>
            </w:pPr>
          </w:p>
        </w:tc>
        <w:tc>
          <w:tcPr>
            <w:tcW w:w="692" w:type="dxa"/>
          </w:tcPr>
          <w:p w:rsidR="00CB62D3" w:rsidRPr="00CB62D3" w:rsidRDefault="00CB62D3" w:rsidP="00D028B2">
            <w:pPr>
              <w:spacing w:after="0"/>
              <w:jc w:val="both"/>
              <w:rPr>
                <w:b/>
                <w:bCs/>
                <w:sz w:val="24"/>
                <w:szCs w:val="24"/>
              </w:rPr>
            </w:pPr>
          </w:p>
        </w:tc>
        <w:tc>
          <w:tcPr>
            <w:tcW w:w="584" w:type="dxa"/>
          </w:tcPr>
          <w:p w:rsidR="00CB62D3" w:rsidRPr="00CB62D3" w:rsidRDefault="00CB62D3" w:rsidP="00D028B2">
            <w:pPr>
              <w:spacing w:after="0"/>
              <w:jc w:val="both"/>
              <w:rPr>
                <w:b/>
                <w:bCs/>
                <w:sz w:val="24"/>
                <w:szCs w:val="24"/>
              </w:rPr>
            </w:pPr>
          </w:p>
        </w:tc>
        <w:tc>
          <w:tcPr>
            <w:tcW w:w="1120" w:type="dxa"/>
          </w:tcPr>
          <w:p w:rsidR="00CB62D3" w:rsidRPr="00CB62D3" w:rsidRDefault="00CB62D3" w:rsidP="00D028B2">
            <w:pPr>
              <w:spacing w:after="0"/>
              <w:jc w:val="both"/>
              <w:rPr>
                <w:b/>
                <w:bCs/>
                <w:sz w:val="24"/>
                <w:szCs w:val="24"/>
              </w:rPr>
            </w:pPr>
          </w:p>
        </w:tc>
        <w:tc>
          <w:tcPr>
            <w:tcW w:w="723" w:type="dxa"/>
          </w:tcPr>
          <w:p w:rsidR="00CB62D3" w:rsidRPr="00CB62D3" w:rsidRDefault="00CB62D3" w:rsidP="00D028B2">
            <w:pPr>
              <w:spacing w:after="0"/>
              <w:jc w:val="both"/>
              <w:rPr>
                <w:b/>
                <w:bCs/>
                <w:sz w:val="24"/>
                <w:szCs w:val="24"/>
              </w:rPr>
            </w:pPr>
          </w:p>
        </w:tc>
        <w:tc>
          <w:tcPr>
            <w:tcW w:w="1417" w:type="dxa"/>
          </w:tcPr>
          <w:p w:rsidR="00CB62D3" w:rsidRPr="00CB62D3" w:rsidRDefault="00CB62D3" w:rsidP="00D028B2">
            <w:pPr>
              <w:spacing w:after="0"/>
              <w:jc w:val="both"/>
              <w:rPr>
                <w:b/>
                <w:bCs/>
                <w:sz w:val="24"/>
                <w:szCs w:val="24"/>
              </w:rPr>
            </w:pPr>
          </w:p>
        </w:tc>
        <w:tc>
          <w:tcPr>
            <w:tcW w:w="1134" w:type="dxa"/>
          </w:tcPr>
          <w:p w:rsidR="00CB62D3" w:rsidRPr="00CB62D3" w:rsidRDefault="00CB62D3" w:rsidP="00D028B2">
            <w:pPr>
              <w:spacing w:after="0"/>
              <w:jc w:val="both"/>
              <w:rPr>
                <w:b/>
                <w:bCs/>
                <w:sz w:val="24"/>
                <w:szCs w:val="24"/>
              </w:rPr>
            </w:pPr>
          </w:p>
        </w:tc>
      </w:tr>
      <w:tr w:rsidR="00CB62D3" w:rsidRPr="00CB62D3" w:rsidTr="00FE576A">
        <w:trPr>
          <w:trHeight w:val="315"/>
        </w:trPr>
        <w:tc>
          <w:tcPr>
            <w:tcW w:w="1663" w:type="dxa"/>
          </w:tcPr>
          <w:p w:rsidR="00CB62D3" w:rsidRPr="00CB62D3" w:rsidRDefault="00CB62D3" w:rsidP="00D028B2">
            <w:pPr>
              <w:spacing w:after="0"/>
              <w:jc w:val="both"/>
              <w:rPr>
                <w:sz w:val="24"/>
                <w:szCs w:val="24"/>
              </w:rPr>
            </w:pPr>
            <w:r w:rsidRPr="00CB62D3">
              <w:rPr>
                <w:sz w:val="24"/>
                <w:szCs w:val="24"/>
              </w:rPr>
              <w:t>Попова</w:t>
            </w:r>
          </w:p>
        </w:tc>
        <w:tc>
          <w:tcPr>
            <w:tcW w:w="851" w:type="dxa"/>
          </w:tcPr>
          <w:p w:rsidR="00CB62D3" w:rsidRPr="00CB62D3" w:rsidRDefault="00CB62D3" w:rsidP="00D028B2">
            <w:pPr>
              <w:spacing w:after="0"/>
              <w:jc w:val="both"/>
              <w:rPr>
                <w:b/>
                <w:bCs/>
                <w:sz w:val="24"/>
                <w:szCs w:val="24"/>
              </w:rPr>
            </w:pPr>
          </w:p>
        </w:tc>
        <w:tc>
          <w:tcPr>
            <w:tcW w:w="425" w:type="dxa"/>
          </w:tcPr>
          <w:p w:rsidR="00CB62D3" w:rsidRPr="00CB62D3" w:rsidRDefault="00CB62D3" w:rsidP="00D028B2">
            <w:pPr>
              <w:spacing w:after="0"/>
              <w:jc w:val="both"/>
              <w:rPr>
                <w:b/>
                <w:bCs/>
                <w:sz w:val="24"/>
                <w:szCs w:val="24"/>
              </w:rPr>
            </w:pPr>
          </w:p>
        </w:tc>
        <w:tc>
          <w:tcPr>
            <w:tcW w:w="462" w:type="dxa"/>
          </w:tcPr>
          <w:p w:rsidR="00CB62D3" w:rsidRPr="00CB62D3" w:rsidRDefault="00CB62D3" w:rsidP="00D028B2">
            <w:pPr>
              <w:spacing w:after="0"/>
              <w:jc w:val="both"/>
              <w:rPr>
                <w:b/>
                <w:bCs/>
                <w:sz w:val="24"/>
                <w:szCs w:val="24"/>
              </w:rPr>
            </w:pPr>
          </w:p>
        </w:tc>
        <w:tc>
          <w:tcPr>
            <w:tcW w:w="530" w:type="dxa"/>
          </w:tcPr>
          <w:p w:rsidR="00CB62D3" w:rsidRPr="00CB62D3" w:rsidRDefault="00CB62D3" w:rsidP="00D028B2">
            <w:pPr>
              <w:spacing w:after="0"/>
              <w:jc w:val="both"/>
              <w:rPr>
                <w:b/>
                <w:bCs/>
                <w:sz w:val="24"/>
                <w:szCs w:val="24"/>
              </w:rPr>
            </w:pPr>
          </w:p>
        </w:tc>
        <w:tc>
          <w:tcPr>
            <w:tcW w:w="692" w:type="dxa"/>
          </w:tcPr>
          <w:p w:rsidR="00CB62D3" w:rsidRPr="00CB62D3" w:rsidRDefault="00CB62D3" w:rsidP="00D028B2">
            <w:pPr>
              <w:spacing w:after="0"/>
              <w:jc w:val="both"/>
              <w:rPr>
                <w:b/>
                <w:bCs/>
                <w:sz w:val="24"/>
                <w:szCs w:val="24"/>
              </w:rPr>
            </w:pPr>
          </w:p>
        </w:tc>
        <w:tc>
          <w:tcPr>
            <w:tcW w:w="584" w:type="dxa"/>
          </w:tcPr>
          <w:p w:rsidR="00CB62D3" w:rsidRPr="00CB62D3" w:rsidRDefault="00CB62D3" w:rsidP="00D028B2">
            <w:pPr>
              <w:spacing w:after="0"/>
              <w:jc w:val="both"/>
              <w:rPr>
                <w:b/>
                <w:bCs/>
                <w:sz w:val="24"/>
                <w:szCs w:val="24"/>
              </w:rPr>
            </w:pPr>
          </w:p>
        </w:tc>
        <w:tc>
          <w:tcPr>
            <w:tcW w:w="1120" w:type="dxa"/>
          </w:tcPr>
          <w:p w:rsidR="00CB62D3" w:rsidRPr="00CB62D3" w:rsidRDefault="00CB62D3" w:rsidP="00D028B2">
            <w:pPr>
              <w:spacing w:after="0"/>
              <w:jc w:val="both"/>
              <w:rPr>
                <w:b/>
                <w:bCs/>
                <w:sz w:val="24"/>
                <w:szCs w:val="24"/>
              </w:rPr>
            </w:pPr>
          </w:p>
        </w:tc>
        <w:tc>
          <w:tcPr>
            <w:tcW w:w="723" w:type="dxa"/>
          </w:tcPr>
          <w:p w:rsidR="00CB62D3" w:rsidRPr="00CB62D3" w:rsidRDefault="00CB62D3" w:rsidP="00D028B2">
            <w:pPr>
              <w:spacing w:after="0"/>
              <w:jc w:val="both"/>
              <w:rPr>
                <w:b/>
                <w:bCs/>
                <w:sz w:val="24"/>
                <w:szCs w:val="24"/>
              </w:rPr>
            </w:pPr>
          </w:p>
        </w:tc>
        <w:tc>
          <w:tcPr>
            <w:tcW w:w="1417" w:type="dxa"/>
          </w:tcPr>
          <w:p w:rsidR="00CB62D3" w:rsidRPr="00CB62D3" w:rsidRDefault="00CB62D3" w:rsidP="00D028B2">
            <w:pPr>
              <w:spacing w:after="0"/>
              <w:jc w:val="both"/>
              <w:rPr>
                <w:b/>
                <w:bCs/>
                <w:sz w:val="24"/>
                <w:szCs w:val="24"/>
              </w:rPr>
            </w:pPr>
          </w:p>
        </w:tc>
        <w:tc>
          <w:tcPr>
            <w:tcW w:w="1134" w:type="dxa"/>
          </w:tcPr>
          <w:p w:rsidR="00CB62D3" w:rsidRPr="00CB62D3" w:rsidRDefault="00CB62D3" w:rsidP="00D028B2">
            <w:pPr>
              <w:spacing w:after="0"/>
              <w:jc w:val="both"/>
              <w:rPr>
                <w:b/>
                <w:bCs/>
                <w:sz w:val="24"/>
                <w:szCs w:val="24"/>
              </w:rPr>
            </w:pPr>
          </w:p>
        </w:tc>
      </w:tr>
      <w:tr w:rsidR="00CB62D3" w:rsidRPr="00CB62D3" w:rsidTr="00FE576A">
        <w:trPr>
          <w:trHeight w:val="315"/>
        </w:trPr>
        <w:tc>
          <w:tcPr>
            <w:tcW w:w="1663" w:type="dxa"/>
          </w:tcPr>
          <w:p w:rsidR="00CB62D3" w:rsidRPr="00CB62D3" w:rsidRDefault="00CB62D3" w:rsidP="00D028B2">
            <w:pPr>
              <w:spacing w:after="0"/>
              <w:jc w:val="both"/>
              <w:rPr>
                <w:b/>
                <w:sz w:val="24"/>
                <w:szCs w:val="24"/>
              </w:rPr>
            </w:pPr>
            <w:r w:rsidRPr="00CB62D3">
              <w:rPr>
                <w:b/>
                <w:sz w:val="24"/>
                <w:szCs w:val="24"/>
              </w:rPr>
              <w:t>ПРОХОДНОЙ БАЛЛ</w:t>
            </w:r>
          </w:p>
        </w:tc>
        <w:tc>
          <w:tcPr>
            <w:tcW w:w="851" w:type="dxa"/>
          </w:tcPr>
          <w:p w:rsidR="00CB62D3" w:rsidRPr="00CB62D3" w:rsidRDefault="00CB62D3" w:rsidP="00D028B2">
            <w:pPr>
              <w:spacing w:after="0"/>
              <w:jc w:val="both"/>
              <w:rPr>
                <w:b/>
                <w:bCs/>
                <w:sz w:val="24"/>
                <w:szCs w:val="24"/>
              </w:rPr>
            </w:pPr>
          </w:p>
        </w:tc>
        <w:tc>
          <w:tcPr>
            <w:tcW w:w="425" w:type="dxa"/>
          </w:tcPr>
          <w:p w:rsidR="00CB62D3" w:rsidRPr="00CB62D3" w:rsidRDefault="00CB62D3" w:rsidP="00D028B2">
            <w:pPr>
              <w:spacing w:after="0"/>
              <w:jc w:val="both"/>
              <w:rPr>
                <w:b/>
                <w:bCs/>
                <w:sz w:val="24"/>
                <w:szCs w:val="24"/>
              </w:rPr>
            </w:pPr>
          </w:p>
        </w:tc>
        <w:tc>
          <w:tcPr>
            <w:tcW w:w="462" w:type="dxa"/>
          </w:tcPr>
          <w:p w:rsidR="00CB62D3" w:rsidRPr="00CB62D3" w:rsidRDefault="00CB62D3" w:rsidP="00D028B2">
            <w:pPr>
              <w:spacing w:after="0"/>
              <w:jc w:val="both"/>
              <w:rPr>
                <w:b/>
                <w:bCs/>
                <w:sz w:val="24"/>
                <w:szCs w:val="24"/>
              </w:rPr>
            </w:pPr>
          </w:p>
        </w:tc>
        <w:tc>
          <w:tcPr>
            <w:tcW w:w="530" w:type="dxa"/>
          </w:tcPr>
          <w:p w:rsidR="00CB62D3" w:rsidRPr="00CB62D3" w:rsidRDefault="00CB62D3" w:rsidP="00D028B2">
            <w:pPr>
              <w:spacing w:after="0"/>
              <w:jc w:val="both"/>
              <w:rPr>
                <w:b/>
                <w:bCs/>
                <w:sz w:val="24"/>
                <w:szCs w:val="24"/>
              </w:rPr>
            </w:pPr>
          </w:p>
        </w:tc>
        <w:tc>
          <w:tcPr>
            <w:tcW w:w="692" w:type="dxa"/>
          </w:tcPr>
          <w:p w:rsidR="00CB62D3" w:rsidRPr="00CB62D3" w:rsidRDefault="00CB62D3" w:rsidP="00D028B2">
            <w:pPr>
              <w:spacing w:after="0"/>
              <w:jc w:val="both"/>
              <w:rPr>
                <w:b/>
                <w:bCs/>
                <w:sz w:val="24"/>
                <w:szCs w:val="24"/>
              </w:rPr>
            </w:pPr>
          </w:p>
        </w:tc>
        <w:tc>
          <w:tcPr>
            <w:tcW w:w="584" w:type="dxa"/>
          </w:tcPr>
          <w:p w:rsidR="00CB62D3" w:rsidRPr="00CB62D3" w:rsidRDefault="00CB62D3" w:rsidP="00D028B2">
            <w:pPr>
              <w:spacing w:after="0"/>
              <w:jc w:val="both"/>
              <w:rPr>
                <w:b/>
                <w:bCs/>
                <w:sz w:val="24"/>
                <w:szCs w:val="24"/>
              </w:rPr>
            </w:pPr>
          </w:p>
        </w:tc>
        <w:tc>
          <w:tcPr>
            <w:tcW w:w="1120" w:type="dxa"/>
          </w:tcPr>
          <w:p w:rsidR="00CB62D3" w:rsidRPr="00CB62D3" w:rsidRDefault="00CB62D3" w:rsidP="00D028B2">
            <w:pPr>
              <w:spacing w:after="0"/>
              <w:jc w:val="both"/>
              <w:rPr>
                <w:b/>
                <w:bCs/>
                <w:sz w:val="24"/>
                <w:szCs w:val="24"/>
              </w:rPr>
            </w:pPr>
          </w:p>
        </w:tc>
        <w:tc>
          <w:tcPr>
            <w:tcW w:w="723" w:type="dxa"/>
          </w:tcPr>
          <w:p w:rsidR="00CB62D3" w:rsidRPr="00CB62D3" w:rsidRDefault="00CB62D3" w:rsidP="00D028B2">
            <w:pPr>
              <w:spacing w:after="0"/>
              <w:jc w:val="both"/>
              <w:rPr>
                <w:b/>
                <w:bCs/>
                <w:sz w:val="24"/>
                <w:szCs w:val="24"/>
              </w:rPr>
            </w:pPr>
          </w:p>
        </w:tc>
        <w:tc>
          <w:tcPr>
            <w:tcW w:w="1417" w:type="dxa"/>
          </w:tcPr>
          <w:p w:rsidR="00CB62D3" w:rsidRPr="00CB62D3" w:rsidRDefault="00CB62D3" w:rsidP="00D028B2">
            <w:pPr>
              <w:spacing w:after="0"/>
              <w:jc w:val="both"/>
              <w:rPr>
                <w:b/>
                <w:bCs/>
                <w:sz w:val="24"/>
                <w:szCs w:val="24"/>
              </w:rPr>
            </w:pPr>
          </w:p>
        </w:tc>
        <w:tc>
          <w:tcPr>
            <w:tcW w:w="1134" w:type="dxa"/>
          </w:tcPr>
          <w:p w:rsidR="00CB62D3" w:rsidRPr="00CB62D3" w:rsidRDefault="00CB62D3" w:rsidP="00D028B2">
            <w:pPr>
              <w:spacing w:after="0"/>
              <w:jc w:val="both"/>
              <w:rPr>
                <w:sz w:val="24"/>
                <w:szCs w:val="24"/>
              </w:rPr>
            </w:pPr>
          </w:p>
        </w:tc>
      </w:tr>
      <w:tr w:rsidR="00CB62D3" w:rsidRPr="00CB62D3" w:rsidTr="00FE576A">
        <w:trPr>
          <w:trHeight w:val="315"/>
        </w:trPr>
        <w:tc>
          <w:tcPr>
            <w:tcW w:w="1663" w:type="dxa"/>
          </w:tcPr>
          <w:p w:rsidR="00CB62D3" w:rsidRPr="00CB62D3" w:rsidRDefault="00CB62D3" w:rsidP="00D028B2">
            <w:pPr>
              <w:spacing w:after="0"/>
              <w:jc w:val="both"/>
              <w:rPr>
                <w:b/>
                <w:sz w:val="24"/>
                <w:szCs w:val="24"/>
              </w:rPr>
            </w:pPr>
            <w:r w:rsidRPr="00CB62D3">
              <w:rPr>
                <w:b/>
                <w:sz w:val="24"/>
                <w:szCs w:val="24"/>
              </w:rPr>
              <w:t>MAX</w:t>
            </w:r>
          </w:p>
        </w:tc>
        <w:tc>
          <w:tcPr>
            <w:tcW w:w="851" w:type="dxa"/>
          </w:tcPr>
          <w:p w:rsidR="00CB62D3" w:rsidRPr="00CB62D3" w:rsidRDefault="00CB62D3" w:rsidP="00D028B2">
            <w:pPr>
              <w:spacing w:after="0"/>
              <w:jc w:val="both"/>
              <w:rPr>
                <w:b/>
                <w:bCs/>
                <w:sz w:val="24"/>
                <w:szCs w:val="24"/>
              </w:rPr>
            </w:pPr>
          </w:p>
        </w:tc>
        <w:tc>
          <w:tcPr>
            <w:tcW w:w="425" w:type="dxa"/>
          </w:tcPr>
          <w:p w:rsidR="00CB62D3" w:rsidRPr="00CB62D3" w:rsidRDefault="00CB62D3" w:rsidP="00D028B2">
            <w:pPr>
              <w:spacing w:after="0"/>
              <w:jc w:val="both"/>
              <w:rPr>
                <w:b/>
                <w:bCs/>
                <w:sz w:val="24"/>
                <w:szCs w:val="24"/>
              </w:rPr>
            </w:pPr>
          </w:p>
        </w:tc>
        <w:tc>
          <w:tcPr>
            <w:tcW w:w="462" w:type="dxa"/>
          </w:tcPr>
          <w:p w:rsidR="00CB62D3" w:rsidRPr="00CB62D3" w:rsidRDefault="00CB62D3" w:rsidP="00D028B2">
            <w:pPr>
              <w:spacing w:after="0"/>
              <w:jc w:val="both"/>
              <w:rPr>
                <w:b/>
                <w:bCs/>
                <w:sz w:val="24"/>
                <w:szCs w:val="24"/>
              </w:rPr>
            </w:pPr>
          </w:p>
        </w:tc>
        <w:tc>
          <w:tcPr>
            <w:tcW w:w="530" w:type="dxa"/>
          </w:tcPr>
          <w:p w:rsidR="00CB62D3" w:rsidRPr="00CB62D3" w:rsidRDefault="00CB62D3" w:rsidP="00D028B2">
            <w:pPr>
              <w:spacing w:after="0"/>
              <w:jc w:val="both"/>
              <w:rPr>
                <w:b/>
                <w:bCs/>
                <w:sz w:val="24"/>
                <w:szCs w:val="24"/>
              </w:rPr>
            </w:pPr>
          </w:p>
        </w:tc>
        <w:tc>
          <w:tcPr>
            <w:tcW w:w="692" w:type="dxa"/>
          </w:tcPr>
          <w:p w:rsidR="00CB62D3" w:rsidRPr="00CB62D3" w:rsidRDefault="00CB62D3" w:rsidP="00D028B2">
            <w:pPr>
              <w:spacing w:after="0"/>
              <w:jc w:val="both"/>
              <w:rPr>
                <w:b/>
                <w:bCs/>
                <w:sz w:val="24"/>
                <w:szCs w:val="24"/>
              </w:rPr>
            </w:pPr>
          </w:p>
        </w:tc>
        <w:tc>
          <w:tcPr>
            <w:tcW w:w="584" w:type="dxa"/>
          </w:tcPr>
          <w:p w:rsidR="00CB62D3" w:rsidRPr="00CB62D3" w:rsidRDefault="00CB62D3" w:rsidP="00D028B2">
            <w:pPr>
              <w:spacing w:after="0"/>
              <w:jc w:val="both"/>
              <w:rPr>
                <w:b/>
                <w:bCs/>
                <w:sz w:val="24"/>
                <w:szCs w:val="24"/>
              </w:rPr>
            </w:pPr>
          </w:p>
        </w:tc>
        <w:tc>
          <w:tcPr>
            <w:tcW w:w="1120" w:type="dxa"/>
          </w:tcPr>
          <w:p w:rsidR="00CB62D3" w:rsidRPr="00CB62D3" w:rsidRDefault="00CB62D3" w:rsidP="00D028B2">
            <w:pPr>
              <w:spacing w:after="0"/>
              <w:jc w:val="both"/>
              <w:rPr>
                <w:b/>
                <w:bCs/>
                <w:sz w:val="24"/>
                <w:szCs w:val="24"/>
              </w:rPr>
            </w:pPr>
          </w:p>
        </w:tc>
        <w:tc>
          <w:tcPr>
            <w:tcW w:w="723" w:type="dxa"/>
          </w:tcPr>
          <w:p w:rsidR="00CB62D3" w:rsidRPr="00CB62D3" w:rsidRDefault="00CB62D3" w:rsidP="00D028B2">
            <w:pPr>
              <w:spacing w:after="0"/>
              <w:jc w:val="both"/>
              <w:rPr>
                <w:b/>
                <w:bCs/>
                <w:sz w:val="24"/>
                <w:szCs w:val="24"/>
              </w:rPr>
            </w:pPr>
          </w:p>
        </w:tc>
        <w:tc>
          <w:tcPr>
            <w:tcW w:w="1417" w:type="dxa"/>
          </w:tcPr>
          <w:p w:rsidR="00CB62D3" w:rsidRPr="00CB62D3" w:rsidRDefault="00CB62D3" w:rsidP="00D028B2">
            <w:pPr>
              <w:spacing w:after="0"/>
              <w:jc w:val="both"/>
              <w:rPr>
                <w:b/>
                <w:bCs/>
                <w:sz w:val="24"/>
                <w:szCs w:val="24"/>
              </w:rPr>
            </w:pPr>
          </w:p>
        </w:tc>
        <w:tc>
          <w:tcPr>
            <w:tcW w:w="1134" w:type="dxa"/>
          </w:tcPr>
          <w:p w:rsidR="00CB62D3" w:rsidRPr="00CB62D3" w:rsidRDefault="00CB62D3" w:rsidP="00D028B2">
            <w:pPr>
              <w:spacing w:after="0"/>
              <w:jc w:val="both"/>
              <w:rPr>
                <w:sz w:val="24"/>
                <w:szCs w:val="24"/>
              </w:rPr>
            </w:pPr>
          </w:p>
        </w:tc>
      </w:tr>
      <w:tr w:rsidR="00CB62D3" w:rsidRPr="00CB62D3" w:rsidTr="00FE576A">
        <w:trPr>
          <w:trHeight w:val="330"/>
        </w:trPr>
        <w:tc>
          <w:tcPr>
            <w:tcW w:w="1663" w:type="dxa"/>
          </w:tcPr>
          <w:p w:rsidR="00CB62D3" w:rsidRPr="00CB62D3" w:rsidRDefault="00CB62D3" w:rsidP="00D028B2">
            <w:pPr>
              <w:spacing w:after="0"/>
              <w:jc w:val="both"/>
              <w:rPr>
                <w:b/>
                <w:sz w:val="24"/>
                <w:szCs w:val="24"/>
              </w:rPr>
            </w:pPr>
            <w:r w:rsidRPr="00CB62D3">
              <w:rPr>
                <w:b/>
                <w:sz w:val="24"/>
                <w:szCs w:val="24"/>
              </w:rPr>
              <w:t>MIN</w:t>
            </w:r>
          </w:p>
        </w:tc>
        <w:tc>
          <w:tcPr>
            <w:tcW w:w="851" w:type="dxa"/>
          </w:tcPr>
          <w:p w:rsidR="00CB62D3" w:rsidRPr="00CB62D3" w:rsidRDefault="00CB62D3" w:rsidP="00D028B2">
            <w:pPr>
              <w:spacing w:after="0"/>
              <w:jc w:val="both"/>
              <w:rPr>
                <w:b/>
                <w:bCs/>
                <w:sz w:val="24"/>
                <w:szCs w:val="24"/>
              </w:rPr>
            </w:pPr>
          </w:p>
        </w:tc>
        <w:tc>
          <w:tcPr>
            <w:tcW w:w="425" w:type="dxa"/>
          </w:tcPr>
          <w:p w:rsidR="00CB62D3" w:rsidRPr="00CB62D3" w:rsidRDefault="00CB62D3" w:rsidP="00D028B2">
            <w:pPr>
              <w:spacing w:after="0"/>
              <w:jc w:val="both"/>
              <w:rPr>
                <w:b/>
                <w:bCs/>
                <w:sz w:val="24"/>
                <w:szCs w:val="24"/>
              </w:rPr>
            </w:pPr>
          </w:p>
        </w:tc>
        <w:tc>
          <w:tcPr>
            <w:tcW w:w="462" w:type="dxa"/>
          </w:tcPr>
          <w:p w:rsidR="00CB62D3" w:rsidRPr="00CB62D3" w:rsidRDefault="00CB62D3" w:rsidP="00D028B2">
            <w:pPr>
              <w:spacing w:after="0"/>
              <w:jc w:val="both"/>
              <w:rPr>
                <w:b/>
                <w:bCs/>
                <w:sz w:val="24"/>
                <w:szCs w:val="24"/>
              </w:rPr>
            </w:pPr>
          </w:p>
        </w:tc>
        <w:tc>
          <w:tcPr>
            <w:tcW w:w="530" w:type="dxa"/>
          </w:tcPr>
          <w:p w:rsidR="00CB62D3" w:rsidRPr="00CB62D3" w:rsidRDefault="00CB62D3" w:rsidP="00D028B2">
            <w:pPr>
              <w:spacing w:after="0"/>
              <w:jc w:val="both"/>
              <w:rPr>
                <w:b/>
                <w:bCs/>
                <w:sz w:val="24"/>
                <w:szCs w:val="24"/>
              </w:rPr>
            </w:pPr>
          </w:p>
        </w:tc>
        <w:tc>
          <w:tcPr>
            <w:tcW w:w="692" w:type="dxa"/>
          </w:tcPr>
          <w:p w:rsidR="00CB62D3" w:rsidRPr="00CB62D3" w:rsidRDefault="00CB62D3" w:rsidP="00D028B2">
            <w:pPr>
              <w:spacing w:after="0"/>
              <w:jc w:val="both"/>
              <w:rPr>
                <w:b/>
                <w:bCs/>
                <w:sz w:val="24"/>
                <w:szCs w:val="24"/>
              </w:rPr>
            </w:pPr>
          </w:p>
        </w:tc>
        <w:tc>
          <w:tcPr>
            <w:tcW w:w="584" w:type="dxa"/>
          </w:tcPr>
          <w:p w:rsidR="00CB62D3" w:rsidRPr="00CB62D3" w:rsidRDefault="00CB62D3" w:rsidP="00D028B2">
            <w:pPr>
              <w:spacing w:after="0"/>
              <w:jc w:val="both"/>
              <w:rPr>
                <w:b/>
                <w:bCs/>
                <w:sz w:val="24"/>
                <w:szCs w:val="24"/>
              </w:rPr>
            </w:pPr>
          </w:p>
        </w:tc>
        <w:tc>
          <w:tcPr>
            <w:tcW w:w="1120" w:type="dxa"/>
          </w:tcPr>
          <w:p w:rsidR="00CB62D3" w:rsidRPr="00CB62D3" w:rsidRDefault="00CB62D3" w:rsidP="00D028B2">
            <w:pPr>
              <w:spacing w:after="0"/>
              <w:jc w:val="both"/>
              <w:rPr>
                <w:b/>
                <w:bCs/>
                <w:sz w:val="24"/>
                <w:szCs w:val="24"/>
              </w:rPr>
            </w:pPr>
          </w:p>
        </w:tc>
        <w:tc>
          <w:tcPr>
            <w:tcW w:w="723" w:type="dxa"/>
          </w:tcPr>
          <w:p w:rsidR="00CB62D3" w:rsidRPr="00CB62D3" w:rsidRDefault="00CB62D3" w:rsidP="00D028B2">
            <w:pPr>
              <w:spacing w:after="0"/>
              <w:jc w:val="both"/>
              <w:rPr>
                <w:b/>
                <w:bCs/>
                <w:sz w:val="24"/>
                <w:szCs w:val="24"/>
              </w:rPr>
            </w:pPr>
          </w:p>
        </w:tc>
        <w:tc>
          <w:tcPr>
            <w:tcW w:w="1417" w:type="dxa"/>
          </w:tcPr>
          <w:p w:rsidR="00CB62D3" w:rsidRPr="00CB62D3" w:rsidRDefault="00CB62D3" w:rsidP="00D028B2">
            <w:pPr>
              <w:spacing w:after="0"/>
              <w:jc w:val="both"/>
              <w:rPr>
                <w:b/>
                <w:bCs/>
                <w:sz w:val="24"/>
                <w:szCs w:val="24"/>
              </w:rPr>
            </w:pPr>
          </w:p>
        </w:tc>
        <w:tc>
          <w:tcPr>
            <w:tcW w:w="1134" w:type="dxa"/>
          </w:tcPr>
          <w:p w:rsidR="00CB62D3" w:rsidRPr="00CB62D3" w:rsidRDefault="00CB62D3" w:rsidP="00D028B2">
            <w:pPr>
              <w:spacing w:after="0"/>
              <w:jc w:val="both"/>
              <w:rPr>
                <w:sz w:val="24"/>
                <w:szCs w:val="24"/>
              </w:rPr>
            </w:pPr>
          </w:p>
        </w:tc>
      </w:tr>
    </w:tbl>
    <w:p w:rsidR="00CB62D3" w:rsidRPr="00CB62D3" w:rsidRDefault="00CB62D3" w:rsidP="00D028B2">
      <w:pPr>
        <w:spacing w:after="0"/>
        <w:jc w:val="both"/>
        <w:rPr>
          <w:sz w:val="24"/>
          <w:szCs w:val="24"/>
        </w:rPr>
      </w:pPr>
    </w:p>
    <w:p w:rsidR="00CB62D3" w:rsidRPr="00CB62D3" w:rsidRDefault="00CB62D3" w:rsidP="00D028B2">
      <w:pPr>
        <w:spacing w:after="0"/>
        <w:jc w:val="both"/>
        <w:rPr>
          <w:sz w:val="24"/>
          <w:szCs w:val="24"/>
        </w:rPr>
      </w:pPr>
      <w:r w:rsidRPr="00CB62D3">
        <w:rPr>
          <w:sz w:val="24"/>
          <w:szCs w:val="24"/>
        </w:rPr>
        <w:t>Вставьте оценки по своему желанию.</w:t>
      </w:r>
    </w:p>
    <w:p w:rsidR="00CB62D3" w:rsidRPr="00CB62D3" w:rsidRDefault="00CB62D3" w:rsidP="00D028B2">
      <w:pPr>
        <w:spacing w:after="0"/>
        <w:jc w:val="both"/>
        <w:rPr>
          <w:sz w:val="24"/>
          <w:szCs w:val="24"/>
        </w:rPr>
      </w:pPr>
      <w:r w:rsidRPr="00CB62D3">
        <w:rPr>
          <w:sz w:val="24"/>
          <w:szCs w:val="24"/>
          <w:u w:val="single"/>
        </w:rPr>
        <w:t>Проходной балл</w:t>
      </w:r>
      <w:r w:rsidRPr="00CB62D3">
        <w:rPr>
          <w:sz w:val="24"/>
          <w:szCs w:val="24"/>
        </w:rPr>
        <w:t xml:space="preserve"> — среднее значение всех оценок.</w:t>
      </w:r>
    </w:p>
    <w:p w:rsidR="00CB62D3" w:rsidRPr="00CB62D3" w:rsidRDefault="00CB62D3" w:rsidP="00D028B2">
      <w:pPr>
        <w:spacing w:after="0"/>
        <w:jc w:val="both"/>
        <w:rPr>
          <w:sz w:val="24"/>
          <w:szCs w:val="24"/>
        </w:rPr>
      </w:pPr>
      <w:r w:rsidRPr="00CB62D3">
        <w:rPr>
          <w:sz w:val="24"/>
          <w:szCs w:val="24"/>
          <w:u w:val="single"/>
        </w:rPr>
        <w:lastRenderedPageBreak/>
        <w:t>Итог относительно проходного балла</w:t>
      </w:r>
      <w:r w:rsidRPr="00CB62D3">
        <w:rPr>
          <w:sz w:val="24"/>
          <w:szCs w:val="24"/>
        </w:rPr>
        <w:t>: если средний балл меньше проходного — «Надо работать», иначе — «Победитель».</w:t>
      </w:r>
    </w:p>
    <w:p w:rsidR="00CB62D3" w:rsidRPr="00CB62D3" w:rsidRDefault="00CB62D3" w:rsidP="00D028B2">
      <w:pPr>
        <w:spacing w:after="0"/>
        <w:jc w:val="both"/>
        <w:rPr>
          <w:sz w:val="24"/>
          <w:szCs w:val="24"/>
        </w:rPr>
      </w:pPr>
      <w:r w:rsidRPr="00CB62D3">
        <w:rPr>
          <w:sz w:val="24"/>
          <w:szCs w:val="24"/>
          <w:u w:val="single"/>
        </w:rPr>
        <w:t>Условия зачисления</w:t>
      </w:r>
      <w:r w:rsidRPr="00CB62D3">
        <w:rPr>
          <w:sz w:val="24"/>
          <w:szCs w:val="24"/>
        </w:rPr>
        <w:t>: если количество «2» = 0 и средний балл больше или равен проходному — «зачислен», иначе — «не зачислен».</w:t>
      </w:r>
    </w:p>
    <w:p w:rsidR="00CB62D3" w:rsidRPr="00CB62D3" w:rsidRDefault="00CB62D3" w:rsidP="00D66C0C">
      <w:pPr>
        <w:numPr>
          <w:ilvl w:val="0"/>
          <w:numId w:val="35"/>
        </w:numPr>
        <w:tabs>
          <w:tab w:val="clear" w:pos="720"/>
        </w:tabs>
        <w:spacing w:after="0"/>
        <w:ind w:left="426"/>
        <w:jc w:val="both"/>
        <w:rPr>
          <w:b/>
          <w:sz w:val="24"/>
          <w:szCs w:val="24"/>
        </w:rPr>
      </w:pPr>
      <w:r w:rsidRPr="00CB62D3">
        <w:rPr>
          <w:sz w:val="24"/>
          <w:szCs w:val="24"/>
        </w:rPr>
        <w:t>Создайте форму для ввода данных.</w:t>
      </w:r>
    </w:p>
    <w:p w:rsidR="00CB62D3" w:rsidRPr="00CB62D3" w:rsidRDefault="00CB62D3" w:rsidP="00D66C0C">
      <w:pPr>
        <w:numPr>
          <w:ilvl w:val="0"/>
          <w:numId w:val="35"/>
        </w:numPr>
        <w:tabs>
          <w:tab w:val="clear" w:pos="720"/>
        </w:tabs>
        <w:spacing w:after="0"/>
        <w:ind w:left="426"/>
        <w:jc w:val="both"/>
        <w:rPr>
          <w:b/>
          <w:sz w:val="24"/>
          <w:szCs w:val="24"/>
        </w:rPr>
      </w:pPr>
      <w:r w:rsidRPr="00CB62D3">
        <w:rPr>
          <w:sz w:val="24"/>
          <w:szCs w:val="24"/>
        </w:rPr>
        <w:t>Постройте</w:t>
      </w:r>
      <w:r w:rsidRPr="00CB62D3">
        <w:rPr>
          <w:b/>
          <w:sz w:val="24"/>
          <w:szCs w:val="24"/>
        </w:rPr>
        <w:t xml:space="preserve"> </w:t>
      </w:r>
      <w:r w:rsidRPr="00CB62D3">
        <w:rPr>
          <w:sz w:val="24"/>
          <w:szCs w:val="24"/>
        </w:rPr>
        <w:t>диаграмму</w:t>
      </w:r>
      <w:r w:rsidRPr="00CB62D3">
        <w:rPr>
          <w:b/>
          <w:sz w:val="24"/>
          <w:szCs w:val="24"/>
        </w:rPr>
        <w:t xml:space="preserve">, </w:t>
      </w:r>
      <w:r w:rsidRPr="00CB62D3">
        <w:rPr>
          <w:sz w:val="24"/>
          <w:szCs w:val="24"/>
        </w:rPr>
        <w:t>в которой указывается средний балл каждого абитуриента.</w:t>
      </w:r>
    </w:p>
    <w:p w:rsidR="00CB62D3" w:rsidRPr="00CB62D3" w:rsidRDefault="00CB62D3" w:rsidP="00D66C0C">
      <w:pPr>
        <w:numPr>
          <w:ilvl w:val="0"/>
          <w:numId w:val="35"/>
        </w:numPr>
        <w:tabs>
          <w:tab w:val="clear" w:pos="720"/>
        </w:tabs>
        <w:spacing w:after="0"/>
        <w:ind w:left="426"/>
        <w:jc w:val="both"/>
        <w:rPr>
          <w:b/>
          <w:sz w:val="24"/>
          <w:szCs w:val="24"/>
        </w:rPr>
      </w:pPr>
      <w:r w:rsidRPr="00CB62D3">
        <w:rPr>
          <w:sz w:val="24"/>
          <w:szCs w:val="24"/>
        </w:rPr>
        <w:t>Запишите все функции и формулы, которые использовались</w:t>
      </w:r>
      <w:r w:rsidRPr="00CB62D3">
        <w:rPr>
          <w:b/>
          <w:sz w:val="24"/>
          <w:szCs w:val="24"/>
        </w:rPr>
        <w:t xml:space="preserve"> </w:t>
      </w:r>
      <w:r w:rsidRPr="00CB62D3">
        <w:rPr>
          <w:sz w:val="24"/>
          <w:szCs w:val="24"/>
        </w:rPr>
        <w:t>во время работы.</w:t>
      </w:r>
    </w:p>
    <w:p w:rsidR="00CB62D3" w:rsidRPr="00D66C0C" w:rsidRDefault="00CB62D3" w:rsidP="00D66C0C">
      <w:pPr>
        <w:numPr>
          <w:ilvl w:val="0"/>
          <w:numId w:val="35"/>
        </w:numPr>
        <w:tabs>
          <w:tab w:val="clear" w:pos="720"/>
        </w:tabs>
        <w:spacing w:after="0"/>
        <w:ind w:left="426"/>
        <w:jc w:val="both"/>
        <w:rPr>
          <w:b/>
          <w:sz w:val="24"/>
          <w:szCs w:val="24"/>
        </w:rPr>
      </w:pPr>
      <w:r w:rsidRPr="00CB62D3">
        <w:rPr>
          <w:sz w:val="24"/>
          <w:szCs w:val="24"/>
        </w:rPr>
        <w:t>Сохраните</w:t>
      </w:r>
      <w:r w:rsidRPr="00CB62D3">
        <w:rPr>
          <w:b/>
          <w:sz w:val="24"/>
          <w:szCs w:val="24"/>
        </w:rPr>
        <w:t xml:space="preserve"> </w:t>
      </w:r>
      <w:r w:rsidRPr="00CB62D3">
        <w:rPr>
          <w:sz w:val="24"/>
          <w:szCs w:val="24"/>
        </w:rPr>
        <w:t>под своим именем и номером группы.</w:t>
      </w:r>
    </w:p>
    <w:p w:rsidR="00D66C0C" w:rsidRDefault="00D66C0C" w:rsidP="00D66C0C">
      <w:pPr>
        <w:spacing w:after="0"/>
        <w:jc w:val="both"/>
        <w:rPr>
          <w:sz w:val="24"/>
          <w:szCs w:val="24"/>
        </w:rPr>
      </w:pPr>
    </w:p>
    <w:p w:rsidR="002C2B0E" w:rsidRPr="0056748E" w:rsidRDefault="002C2B0E" w:rsidP="0056748E">
      <w:pPr>
        <w:pStyle w:val="af8"/>
        <w:jc w:val="center"/>
        <w:outlineLvl w:val="0"/>
        <w:rPr>
          <w:rStyle w:val="aff3"/>
          <w:i w:val="0"/>
        </w:rPr>
      </w:pPr>
      <w:bookmarkStart w:id="52" w:name="_Toc382510525"/>
      <w:bookmarkStart w:id="53" w:name="_Toc349115013"/>
      <w:r w:rsidRPr="0056748E">
        <w:rPr>
          <w:rStyle w:val="aff3"/>
          <w:i w:val="0"/>
        </w:rPr>
        <w:t xml:space="preserve">Самостоятельная работа № </w:t>
      </w:r>
      <w:r w:rsidR="001079A6" w:rsidRPr="0056748E">
        <w:rPr>
          <w:rStyle w:val="aff3"/>
          <w:i w:val="0"/>
        </w:rPr>
        <w:t>10</w:t>
      </w:r>
      <w:bookmarkEnd w:id="52"/>
    </w:p>
    <w:p w:rsidR="002C2B0E" w:rsidRPr="003E7999" w:rsidRDefault="009625E4" w:rsidP="003E7999">
      <w:pPr>
        <w:jc w:val="center"/>
        <w:rPr>
          <w:b/>
        </w:rPr>
      </w:pPr>
      <w:r>
        <w:rPr>
          <w:b/>
        </w:rPr>
        <w:t>С</w:t>
      </w:r>
      <w:r w:rsidRPr="003E7999">
        <w:rPr>
          <w:b/>
        </w:rPr>
        <w:t>оздани</w:t>
      </w:r>
      <w:r>
        <w:rPr>
          <w:b/>
        </w:rPr>
        <w:t>е</w:t>
      </w:r>
      <w:r w:rsidRPr="003E7999">
        <w:rPr>
          <w:b/>
        </w:rPr>
        <w:t xml:space="preserve"> презентации </w:t>
      </w:r>
      <w:r w:rsidR="003E7999" w:rsidRPr="003E7999">
        <w:rPr>
          <w:b/>
        </w:rPr>
        <w:t>по выбранной теме</w:t>
      </w:r>
      <w:r w:rsidR="003E7999">
        <w:rPr>
          <w:b/>
        </w:rPr>
        <w:t xml:space="preserve"> </w:t>
      </w:r>
      <w:bookmarkEnd w:id="53"/>
    </w:p>
    <w:p w:rsidR="002C2B0E" w:rsidRPr="0097101D" w:rsidRDefault="002C2B0E" w:rsidP="002C2B0E">
      <w:pPr>
        <w:spacing w:after="0"/>
        <w:ind w:firstLine="709"/>
        <w:jc w:val="both"/>
        <w:rPr>
          <w:sz w:val="24"/>
          <w:szCs w:val="24"/>
        </w:rPr>
      </w:pPr>
      <w:r w:rsidRPr="0097101D">
        <w:rPr>
          <w:b/>
          <w:sz w:val="24"/>
          <w:szCs w:val="24"/>
        </w:rPr>
        <w:t xml:space="preserve">Цель работы: </w:t>
      </w:r>
      <w:r w:rsidRPr="0097101D">
        <w:rPr>
          <w:sz w:val="24"/>
          <w:szCs w:val="24"/>
        </w:rPr>
        <w:t>найти информацию по выбранной теме,</w:t>
      </w:r>
      <w:r w:rsidR="0097101D" w:rsidRPr="0097101D">
        <w:rPr>
          <w:sz w:val="24"/>
          <w:szCs w:val="24"/>
        </w:rPr>
        <w:t xml:space="preserve"> научиться создавать </w:t>
      </w:r>
      <w:r w:rsidR="0097101D" w:rsidRPr="0097101D">
        <w:rPr>
          <w:bCs/>
          <w:snapToGrid w:val="0"/>
          <w:sz w:val="24"/>
          <w:szCs w:val="24"/>
          <w:lang w:eastAsia="ko-KR"/>
        </w:rPr>
        <w:t xml:space="preserve">презентации в </w:t>
      </w:r>
      <w:r w:rsidR="0097101D" w:rsidRPr="0097101D">
        <w:rPr>
          <w:bCs/>
          <w:snapToGrid w:val="0"/>
          <w:sz w:val="24"/>
          <w:szCs w:val="24"/>
          <w:lang w:val="en-US" w:eastAsia="ko-KR"/>
        </w:rPr>
        <w:t>PowerPoint</w:t>
      </w:r>
      <w:r w:rsidR="0097101D" w:rsidRPr="0097101D">
        <w:rPr>
          <w:sz w:val="24"/>
          <w:szCs w:val="24"/>
        </w:rPr>
        <w:t xml:space="preserve">  </w:t>
      </w:r>
    </w:p>
    <w:p w:rsidR="002C2B0E" w:rsidRPr="0097101D" w:rsidRDefault="002C2B0E" w:rsidP="002C2B0E">
      <w:pPr>
        <w:spacing w:after="0"/>
        <w:ind w:firstLine="709"/>
        <w:jc w:val="both"/>
        <w:rPr>
          <w:sz w:val="24"/>
          <w:szCs w:val="24"/>
        </w:rPr>
      </w:pPr>
    </w:p>
    <w:p w:rsidR="002C2B0E" w:rsidRPr="0097101D" w:rsidRDefault="002C2B0E" w:rsidP="0097101D">
      <w:pPr>
        <w:spacing w:after="0"/>
        <w:ind w:firstLine="709"/>
        <w:jc w:val="both"/>
        <w:rPr>
          <w:sz w:val="24"/>
          <w:szCs w:val="24"/>
        </w:rPr>
      </w:pPr>
      <w:r w:rsidRPr="0097101D">
        <w:rPr>
          <w:b/>
          <w:sz w:val="24"/>
          <w:szCs w:val="24"/>
        </w:rPr>
        <w:t>Задание 1: </w:t>
      </w:r>
      <w:r w:rsidRPr="0097101D">
        <w:rPr>
          <w:sz w:val="24"/>
          <w:szCs w:val="24"/>
        </w:rPr>
        <w:t>Определите темат</w:t>
      </w:r>
      <w:r w:rsidR="0097101D">
        <w:rPr>
          <w:sz w:val="24"/>
          <w:szCs w:val="24"/>
        </w:rPr>
        <w:t>ику для подготовки презентации</w:t>
      </w:r>
    </w:p>
    <w:p w:rsidR="0097101D" w:rsidRDefault="002C2B0E" w:rsidP="002C2B0E">
      <w:pPr>
        <w:spacing w:after="0"/>
        <w:ind w:firstLine="709"/>
        <w:jc w:val="both"/>
        <w:rPr>
          <w:sz w:val="24"/>
          <w:szCs w:val="24"/>
        </w:rPr>
      </w:pPr>
      <w:r w:rsidRPr="0097101D">
        <w:rPr>
          <w:b/>
          <w:sz w:val="24"/>
          <w:szCs w:val="24"/>
        </w:rPr>
        <w:t>Задание 2: </w:t>
      </w:r>
      <w:r w:rsidRPr="0097101D">
        <w:rPr>
          <w:sz w:val="24"/>
          <w:szCs w:val="24"/>
        </w:rPr>
        <w:t>Пользуясь литературой, Интернет-ресурсами, собственными знаниями подготовьте текстовый и графический материал для будущей презентации</w:t>
      </w:r>
      <w:r w:rsidR="0097101D">
        <w:rPr>
          <w:sz w:val="24"/>
          <w:szCs w:val="24"/>
        </w:rPr>
        <w:t>.</w:t>
      </w:r>
    </w:p>
    <w:p w:rsidR="0097101D" w:rsidRPr="00F659C3" w:rsidRDefault="0097101D" w:rsidP="0097101D">
      <w:pPr>
        <w:autoSpaceDE w:val="0"/>
        <w:autoSpaceDN w:val="0"/>
        <w:adjustRightInd w:val="0"/>
        <w:spacing w:after="0"/>
        <w:ind w:firstLine="567"/>
        <w:rPr>
          <w:sz w:val="24"/>
          <w:szCs w:val="24"/>
        </w:rPr>
      </w:pPr>
      <w:r>
        <w:rPr>
          <w:sz w:val="24"/>
          <w:szCs w:val="24"/>
        </w:rPr>
        <w:t xml:space="preserve">  </w:t>
      </w:r>
      <w:r>
        <w:rPr>
          <w:b/>
          <w:sz w:val="24"/>
          <w:szCs w:val="24"/>
        </w:rPr>
        <w:t>Задание 3</w:t>
      </w:r>
      <w:r w:rsidRPr="0097101D">
        <w:rPr>
          <w:b/>
          <w:sz w:val="24"/>
          <w:szCs w:val="24"/>
        </w:rPr>
        <w:t>: </w:t>
      </w:r>
      <w:r w:rsidRPr="0097101D">
        <w:rPr>
          <w:sz w:val="24"/>
          <w:szCs w:val="24"/>
        </w:rPr>
        <w:t>С</w:t>
      </w:r>
      <w:r w:rsidRPr="00F659C3">
        <w:rPr>
          <w:sz w:val="24"/>
          <w:szCs w:val="24"/>
        </w:rPr>
        <w:t>озда</w:t>
      </w:r>
      <w:r>
        <w:rPr>
          <w:sz w:val="24"/>
          <w:szCs w:val="24"/>
        </w:rPr>
        <w:t>йте</w:t>
      </w:r>
      <w:r w:rsidRPr="00F659C3">
        <w:rPr>
          <w:sz w:val="24"/>
          <w:szCs w:val="24"/>
        </w:rPr>
        <w:t xml:space="preserve"> презентаци</w:t>
      </w:r>
      <w:r>
        <w:rPr>
          <w:sz w:val="24"/>
          <w:szCs w:val="24"/>
        </w:rPr>
        <w:t>ю по плану</w:t>
      </w:r>
      <w:r w:rsidRPr="00F659C3">
        <w:rPr>
          <w:sz w:val="24"/>
          <w:szCs w:val="24"/>
        </w:rPr>
        <w:t>:</w:t>
      </w:r>
    </w:p>
    <w:p w:rsidR="0097101D" w:rsidRPr="00E22EEE" w:rsidRDefault="0097101D" w:rsidP="0097101D">
      <w:pPr>
        <w:autoSpaceDE w:val="0"/>
        <w:autoSpaceDN w:val="0"/>
        <w:adjustRightInd w:val="0"/>
        <w:spacing w:after="0"/>
        <w:ind w:left="993"/>
        <w:rPr>
          <w:sz w:val="24"/>
          <w:szCs w:val="24"/>
        </w:rPr>
      </w:pPr>
      <w:r w:rsidRPr="00E22EEE">
        <w:rPr>
          <w:sz w:val="24"/>
          <w:szCs w:val="24"/>
        </w:rPr>
        <w:t>I Этап. Разработка общей концепции (информационной структуры).</w:t>
      </w:r>
    </w:p>
    <w:p w:rsidR="0097101D" w:rsidRPr="00E22EEE" w:rsidRDefault="0097101D" w:rsidP="0097101D">
      <w:pPr>
        <w:autoSpaceDE w:val="0"/>
        <w:autoSpaceDN w:val="0"/>
        <w:adjustRightInd w:val="0"/>
        <w:spacing w:after="0"/>
        <w:ind w:left="993"/>
        <w:rPr>
          <w:sz w:val="24"/>
          <w:szCs w:val="24"/>
        </w:rPr>
      </w:pPr>
      <w:r w:rsidRPr="00E22EEE">
        <w:rPr>
          <w:sz w:val="24"/>
          <w:szCs w:val="24"/>
        </w:rPr>
        <w:t>II Этап. Создание сценария презентации (разработка послайдовой схемы).</w:t>
      </w:r>
    </w:p>
    <w:p w:rsidR="0097101D" w:rsidRPr="00E22EEE" w:rsidRDefault="0097101D" w:rsidP="0097101D">
      <w:pPr>
        <w:autoSpaceDE w:val="0"/>
        <w:autoSpaceDN w:val="0"/>
        <w:adjustRightInd w:val="0"/>
        <w:spacing w:after="0"/>
        <w:ind w:left="993"/>
        <w:rPr>
          <w:sz w:val="24"/>
          <w:szCs w:val="24"/>
        </w:rPr>
      </w:pPr>
      <w:r w:rsidRPr="00E22EEE">
        <w:rPr>
          <w:sz w:val="24"/>
          <w:szCs w:val="24"/>
        </w:rPr>
        <w:t>III Этап. Вставка текста, вставка рисунков.</w:t>
      </w:r>
    </w:p>
    <w:p w:rsidR="0097101D" w:rsidRPr="00E22EEE" w:rsidRDefault="0097101D" w:rsidP="0097101D">
      <w:pPr>
        <w:autoSpaceDE w:val="0"/>
        <w:autoSpaceDN w:val="0"/>
        <w:adjustRightInd w:val="0"/>
        <w:spacing w:after="0"/>
        <w:ind w:left="993"/>
        <w:rPr>
          <w:sz w:val="24"/>
          <w:szCs w:val="24"/>
        </w:rPr>
      </w:pPr>
      <w:r w:rsidRPr="00E22EEE">
        <w:rPr>
          <w:sz w:val="24"/>
          <w:szCs w:val="24"/>
        </w:rPr>
        <w:t>IV Этап. Настройка анимации.</w:t>
      </w:r>
    </w:p>
    <w:p w:rsidR="0097101D" w:rsidRPr="00E22EEE" w:rsidRDefault="0097101D" w:rsidP="0097101D">
      <w:pPr>
        <w:autoSpaceDE w:val="0"/>
        <w:autoSpaceDN w:val="0"/>
        <w:adjustRightInd w:val="0"/>
        <w:spacing w:after="0"/>
        <w:ind w:left="993"/>
        <w:rPr>
          <w:sz w:val="24"/>
          <w:szCs w:val="24"/>
        </w:rPr>
      </w:pPr>
      <w:r w:rsidRPr="00E22EEE">
        <w:rPr>
          <w:sz w:val="24"/>
          <w:szCs w:val="24"/>
        </w:rPr>
        <w:t>V Этап. Редактирование и сортировка слайдов.</w:t>
      </w:r>
    </w:p>
    <w:p w:rsidR="0097101D" w:rsidRPr="00E22EEE" w:rsidRDefault="0097101D" w:rsidP="0097101D">
      <w:pPr>
        <w:autoSpaceDE w:val="0"/>
        <w:autoSpaceDN w:val="0"/>
        <w:adjustRightInd w:val="0"/>
        <w:spacing w:after="0"/>
        <w:ind w:left="993"/>
        <w:rPr>
          <w:sz w:val="24"/>
          <w:szCs w:val="24"/>
        </w:rPr>
      </w:pPr>
      <w:r w:rsidRPr="00E22EEE">
        <w:rPr>
          <w:sz w:val="24"/>
          <w:szCs w:val="24"/>
        </w:rPr>
        <w:t>VI Этап. Создание управляющих кнопок.</w:t>
      </w:r>
    </w:p>
    <w:p w:rsidR="0097101D" w:rsidRPr="00E22EEE" w:rsidRDefault="0097101D" w:rsidP="0097101D">
      <w:pPr>
        <w:autoSpaceDE w:val="0"/>
        <w:autoSpaceDN w:val="0"/>
        <w:adjustRightInd w:val="0"/>
        <w:spacing w:after="0"/>
        <w:ind w:left="993"/>
        <w:rPr>
          <w:sz w:val="24"/>
          <w:szCs w:val="24"/>
        </w:rPr>
      </w:pPr>
      <w:r w:rsidRPr="00E22EEE">
        <w:rPr>
          <w:sz w:val="24"/>
          <w:szCs w:val="24"/>
        </w:rPr>
        <w:t>VII Этап. Запуск и наладка презентации.</w:t>
      </w:r>
    </w:p>
    <w:p w:rsidR="0097101D" w:rsidRDefault="0097101D" w:rsidP="002C2B0E">
      <w:pPr>
        <w:spacing w:after="0"/>
        <w:ind w:firstLine="709"/>
        <w:jc w:val="both"/>
        <w:rPr>
          <w:sz w:val="24"/>
          <w:szCs w:val="24"/>
        </w:rPr>
      </w:pPr>
    </w:p>
    <w:p w:rsidR="00B9586C" w:rsidRPr="008574D1" w:rsidRDefault="00B9586C" w:rsidP="00B9586C">
      <w:pPr>
        <w:spacing w:after="0"/>
        <w:ind w:firstLine="709"/>
        <w:jc w:val="both"/>
        <w:rPr>
          <w:sz w:val="24"/>
          <w:szCs w:val="24"/>
        </w:rPr>
      </w:pPr>
      <w:r w:rsidRPr="00A70A6F">
        <w:rPr>
          <w:b/>
          <w:sz w:val="24"/>
          <w:szCs w:val="24"/>
        </w:rPr>
        <w:t>Примечание:</w:t>
      </w:r>
      <w:r w:rsidRPr="00A70A6F">
        <w:rPr>
          <w:sz w:val="24"/>
          <w:szCs w:val="24"/>
        </w:rPr>
        <w:t xml:space="preserve"> </w:t>
      </w:r>
      <w:r w:rsidR="0095345C">
        <w:rPr>
          <w:sz w:val="24"/>
          <w:szCs w:val="24"/>
        </w:rPr>
        <w:t>см. Методические указания 3.4</w:t>
      </w:r>
    </w:p>
    <w:p w:rsidR="0097101D" w:rsidRDefault="0097101D" w:rsidP="002C2B0E">
      <w:pPr>
        <w:spacing w:after="0"/>
        <w:ind w:firstLine="709"/>
        <w:jc w:val="both"/>
        <w:rPr>
          <w:sz w:val="24"/>
          <w:szCs w:val="24"/>
        </w:rPr>
      </w:pPr>
    </w:p>
    <w:p w:rsidR="002C2B0E" w:rsidRPr="008C7C5D" w:rsidRDefault="009625E4" w:rsidP="008C7C5D">
      <w:pPr>
        <w:ind w:left="709"/>
        <w:rPr>
          <w:b/>
          <w:sz w:val="24"/>
          <w:szCs w:val="24"/>
        </w:rPr>
      </w:pPr>
      <w:r w:rsidRPr="008C7C5D">
        <w:rPr>
          <w:b/>
          <w:sz w:val="24"/>
          <w:szCs w:val="24"/>
        </w:rPr>
        <w:t>Тематика презентаций:</w:t>
      </w:r>
    </w:p>
    <w:p w:rsidR="009E3E04" w:rsidRPr="009E3E04" w:rsidRDefault="009E3E04" w:rsidP="00D66C0C">
      <w:pPr>
        <w:numPr>
          <w:ilvl w:val="0"/>
          <w:numId w:val="42"/>
        </w:numPr>
        <w:spacing w:after="0" w:line="240" w:lineRule="auto"/>
        <w:ind w:left="1134"/>
        <w:rPr>
          <w:sz w:val="24"/>
          <w:szCs w:val="24"/>
        </w:rPr>
      </w:pPr>
      <w:r w:rsidRPr="009E3E04">
        <w:rPr>
          <w:sz w:val="24"/>
          <w:szCs w:val="24"/>
        </w:rPr>
        <w:t>Файл. Имена файлов.</w:t>
      </w:r>
    </w:p>
    <w:p w:rsidR="009E3E04" w:rsidRPr="009E3E04" w:rsidRDefault="009E3E04" w:rsidP="00D66C0C">
      <w:pPr>
        <w:numPr>
          <w:ilvl w:val="0"/>
          <w:numId w:val="42"/>
        </w:numPr>
        <w:spacing w:after="0" w:line="240" w:lineRule="auto"/>
        <w:ind w:left="1134"/>
        <w:rPr>
          <w:sz w:val="24"/>
          <w:szCs w:val="24"/>
        </w:rPr>
      </w:pPr>
      <w:r w:rsidRPr="009E3E04">
        <w:rPr>
          <w:sz w:val="24"/>
          <w:szCs w:val="24"/>
        </w:rPr>
        <w:t>Архивация данных.</w:t>
      </w:r>
    </w:p>
    <w:p w:rsidR="009E3E04" w:rsidRPr="009E3E04" w:rsidRDefault="009E3E04" w:rsidP="00D66C0C">
      <w:pPr>
        <w:pStyle w:val="a5"/>
        <w:numPr>
          <w:ilvl w:val="0"/>
          <w:numId w:val="42"/>
        </w:numPr>
        <w:spacing w:after="0" w:line="240" w:lineRule="auto"/>
        <w:ind w:left="1134"/>
        <w:jc w:val="both"/>
        <w:rPr>
          <w:bCs/>
          <w:sz w:val="24"/>
          <w:szCs w:val="24"/>
        </w:rPr>
      </w:pPr>
      <w:r w:rsidRPr="009E3E04">
        <w:rPr>
          <w:sz w:val="24"/>
          <w:szCs w:val="24"/>
        </w:rPr>
        <w:t>Суперкомпьютеры и их применение</w:t>
      </w:r>
    </w:p>
    <w:p w:rsidR="009E3E04" w:rsidRPr="009E3E04" w:rsidRDefault="009E3E04" w:rsidP="00D66C0C">
      <w:pPr>
        <w:pStyle w:val="a5"/>
        <w:numPr>
          <w:ilvl w:val="0"/>
          <w:numId w:val="42"/>
        </w:numPr>
        <w:spacing w:after="0" w:line="240" w:lineRule="auto"/>
        <w:ind w:left="1134"/>
        <w:jc w:val="both"/>
        <w:rPr>
          <w:bCs/>
          <w:sz w:val="24"/>
          <w:szCs w:val="24"/>
        </w:rPr>
      </w:pPr>
      <w:r w:rsidRPr="009E3E04">
        <w:rPr>
          <w:sz w:val="24"/>
          <w:szCs w:val="24"/>
        </w:rPr>
        <w:t>Ноутбук – устройство для профессиональной деятельности</w:t>
      </w:r>
    </w:p>
    <w:p w:rsidR="009E3E04" w:rsidRPr="009E3E04" w:rsidRDefault="009E3E04" w:rsidP="00D66C0C">
      <w:pPr>
        <w:pStyle w:val="a5"/>
        <w:numPr>
          <w:ilvl w:val="0"/>
          <w:numId w:val="42"/>
        </w:numPr>
        <w:spacing w:after="0" w:line="240" w:lineRule="auto"/>
        <w:ind w:left="1134"/>
        <w:jc w:val="both"/>
        <w:rPr>
          <w:bCs/>
          <w:sz w:val="24"/>
          <w:szCs w:val="24"/>
        </w:rPr>
      </w:pPr>
      <w:r w:rsidRPr="009E3E04">
        <w:rPr>
          <w:sz w:val="24"/>
          <w:szCs w:val="24"/>
        </w:rPr>
        <w:t>Карманные персональные компьютеры</w:t>
      </w:r>
    </w:p>
    <w:p w:rsidR="009E3E04" w:rsidRPr="009E3E04" w:rsidRDefault="009E3E04" w:rsidP="00D66C0C">
      <w:pPr>
        <w:numPr>
          <w:ilvl w:val="0"/>
          <w:numId w:val="42"/>
        </w:numPr>
        <w:spacing w:after="0" w:line="240" w:lineRule="auto"/>
        <w:ind w:left="1134"/>
        <w:rPr>
          <w:sz w:val="24"/>
          <w:szCs w:val="24"/>
        </w:rPr>
      </w:pPr>
      <w:r w:rsidRPr="009E3E04">
        <w:rPr>
          <w:sz w:val="24"/>
          <w:szCs w:val="24"/>
        </w:rPr>
        <w:t>Электронная коммерция в Интернете.</w:t>
      </w:r>
    </w:p>
    <w:p w:rsidR="009E3E04" w:rsidRPr="009E3E04" w:rsidRDefault="009E3E04" w:rsidP="00D66C0C">
      <w:pPr>
        <w:pStyle w:val="a5"/>
        <w:numPr>
          <w:ilvl w:val="0"/>
          <w:numId w:val="42"/>
        </w:numPr>
        <w:spacing w:after="0" w:line="240" w:lineRule="auto"/>
        <w:ind w:left="1134"/>
        <w:jc w:val="both"/>
        <w:rPr>
          <w:bCs/>
          <w:sz w:val="24"/>
          <w:szCs w:val="24"/>
        </w:rPr>
      </w:pPr>
      <w:r w:rsidRPr="009E3E04">
        <w:rPr>
          <w:bCs/>
          <w:sz w:val="24"/>
          <w:szCs w:val="24"/>
        </w:rPr>
        <w:t>Оргтехника и профессия</w:t>
      </w:r>
    </w:p>
    <w:p w:rsidR="009E3E04" w:rsidRPr="009E3E04" w:rsidRDefault="009E3E04" w:rsidP="00D66C0C">
      <w:pPr>
        <w:pStyle w:val="a5"/>
        <w:numPr>
          <w:ilvl w:val="0"/>
          <w:numId w:val="42"/>
        </w:numPr>
        <w:spacing w:after="0" w:line="240" w:lineRule="auto"/>
        <w:ind w:left="1134"/>
        <w:jc w:val="both"/>
        <w:rPr>
          <w:bCs/>
          <w:sz w:val="24"/>
          <w:szCs w:val="24"/>
        </w:rPr>
      </w:pPr>
      <w:r w:rsidRPr="009E3E04">
        <w:rPr>
          <w:bCs/>
          <w:sz w:val="24"/>
          <w:szCs w:val="24"/>
        </w:rPr>
        <w:t>Информационные технологии в управлении</w:t>
      </w:r>
    </w:p>
    <w:p w:rsidR="009E3E04" w:rsidRPr="009E3E04" w:rsidRDefault="009E3E04" w:rsidP="00D66C0C">
      <w:pPr>
        <w:pStyle w:val="a5"/>
        <w:numPr>
          <w:ilvl w:val="0"/>
          <w:numId w:val="42"/>
        </w:numPr>
        <w:spacing w:after="0" w:line="240" w:lineRule="auto"/>
        <w:ind w:left="1134"/>
        <w:jc w:val="both"/>
        <w:rPr>
          <w:bCs/>
          <w:sz w:val="24"/>
          <w:szCs w:val="24"/>
        </w:rPr>
      </w:pPr>
      <w:r w:rsidRPr="009E3E04">
        <w:rPr>
          <w:bCs/>
          <w:sz w:val="24"/>
          <w:szCs w:val="24"/>
        </w:rPr>
        <w:t>Информационные технологии в бизнесе</w:t>
      </w:r>
    </w:p>
    <w:p w:rsidR="009E3E04" w:rsidRPr="009E3E04" w:rsidRDefault="009E3E04" w:rsidP="00D66C0C">
      <w:pPr>
        <w:pStyle w:val="a5"/>
        <w:numPr>
          <w:ilvl w:val="0"/>
          <w:numId w:val="42"/>
        </w:numPr>
        <w:spacing w:after="0" w:line="240" w:lineRule="auto"/>
        <w:ind w:left="1134"/>
        <w:jc w:val="both"/>
        <w:rPr>
          <w:bCs/>
          <w:sz w:val="24"/>
          <w:szCs w:val="24"/>
        </w:rPr>
      </w:pPr>
      <w:r w:rsidRPr="009E3E04">
        <w:rPr>
          <w:bCs/>
          <w:sz w:val="24"/>
          <w:szCs w:val="24"/>
        </w:rPr>
        <w:t>Периферийные устройства компьютера</w:t>
      </w:r>
    </w:p>
    <w:p w:rsidR="009E3E04" w:rsidRPr="009E3E04" w:rsidRDefault="009E3E04" w:rsidP="00D66C0C">
      <w:pPr>
        <w:pStyle w:val="a5"/>
        <w:numPr>
          <w:ilvl w:val="0"/>
          <w:numId w:val="42"/>
        </w:numPr>
        <w:spacing w:after="0" w:line="240" w:lineRule="auto"/>
        <w:ind w:left="1134"/>
        <w:jc w:val="both"/>
        <w:rPr>
          <w:bCs/>
          <w:sz w:val="24"/>
          <w:szCs w:val="24"/>
        </w:rPr>
      </w:pPr>
      <w:r w:rsidRPr="009E3E04">
        <w:rPr>
          <w:bCs/>
          <w:sz w:val="24"/>
          <w:szCs w:val="24"/>
        </w:rPr>
        <w:t>Сенсорные экраны</w:t>
      </w:r>
    </w:p>
    <w:p w:rsidR="009E3E04" w:rsidRPr="009E3E04" w:rsidRDefault="009E3E04" w:rsidP="00D66C0C">
      <w:pPr>
        <w:pStyle w:val="a5"/>
        <w:numPr>
          <w:ilvl w:val="0"/>
          <w:numId w:val="42"/>
        </w:numPr>
        <w:spacing w:after="0" w:line="240" w:lineRule="auto"/>
        <w:ind w:left="1134"/>
        <w:jc w:val="both"/>
        <w:rPr>
          <w:bCs/>
          <w:sz w:val="24"/>
          <w:szCs w:val="24"/>
        </w:rPr>
      </w:pPr>
      <w:r w:rsidRPr="009E3E04">
        <w:rPr>
          <w:bCs/>
          <w:sz w:val="24"/>
          <w:szCs w:val="24"/>
        </w:rPr>
        <w:t>Телекоммуникации: конференции, интервью, репортажи</w:t>
      </w:r>
    </w:p>
    <w:p w:rsidR="009E3E04" w:rsidRPr="009E3E04" w:rsidRDefault="009E3E04" w:rsidP="00D66C0C">
      <w:pPr>
        <w:numPr>
          <w:ilvl w:val="0"/>
          <w:numId w:val="42"/>
        </w:numPr>
        <w:spacing w:after="0" w:line="240" w:lineRule="auto"/>
        <w:ind w:left="1134"/>
        <w:jc w:val="both"/>
        <w:rPr>
          <w:sz w:val="24"/>
          <w:szCs w:val="24"/>
        </w:rPr>
      </w:pPr>
      <w:r w:rsidRPr="009E3E04">
        <w:rPr>
          <w:sz w:val="24"/>
          <w:szCs w:val="24"/>
        </w:rPr>
        <w:t>Флоренция - культурная столица Возрождения.</w:t>
      </w:r>
    </w:p>
    <w:p w:rsidR="009E3E04" w:rsidRPr="009E3E04" w:rsidRDefault="009E3E04" w:rsidP="00D66C0C">
      <w:pPr>
        <w:numPr>
          <w:ilvl w:val="0"/>
          <w:numId w:val="42"/>
        </w:numPr>
        <w:spacing w:after="0" w:line="240" w:lineRule="auto"/>
        <w:ind w:left="1134"/>
        <w:jc w:val="both"/>
        <w:rPr>
          <w:sz w:val="24"/>
          <w:szCs w:val="24"/>
        </w:rPr>
      </w:pPr>
      <w:r w:rsidRPr="009E3E04">
        <w:rPr>
          <w:sz w:val="24"/>
          <w:szCs w:val="24"/>
        </w:rPr>
        <w:t>Архитектура Ватикана – город-государство и город – памятник.</w:t>
      </w:r>
    </w:p>
    <w:p w:rsidR="009E3E04" w:rsidRPr="009E3E04" w:rsidRDefault="009E3E04" w:rsidP="00D66C0C">
      <w:pPr>
        <w:numPr>
          <w:ilvl w:val="0"/>
          <w:numId w:val="42"/>
        </w:numPr>
        <w:spacing w:after="0" w:line="240" w:lineRule="auto"/>
        <w:ind w:left="1134"/>
        <w:jc w:val="both"/>
        <w:rPr>
          <w:sz w:val="24"/>
          <w:szCs w:val="24"/>
        </w:rPr>
      </w:pPr>
      <w:r w:rsidRPr="009E3E04">
        <w:rPr>
          <w:sz w:val="24"/>
          <w:szCs w:val="24"/>
        </w:rPr>
        <w:t>Фонтаны Рима - памятники барочного искусства.</w:t>
      </w:r>
    </w:p>
    <w:p w:rsidR="009E3E04" w:rsidRPr="009E3E04" w:rsidRDefault="009E3E04" w:rsidP="00D66C0C">
      <w:pPr>
        <w:numPr>
          <w:ilvl w:val="0"/>
          <w:numId w:val="42"/>
        </w:numPr>
        <w:spacing w:after="0" w:line="240" w:lineRule="auto"/>
        <w:ind w:left="1134"/>
        <w:jc w:val="both"/>
        <w:rPr>
          <w:sz w:val="24"/>
          <w:szCs w:val="24"/>
        </w:rPr>
      </w:pPr>
      <w:r w:rsidRPr="009E3E04">
        <w:rPr>
          <w:sz w:val="24"/>
          <w:szCs w:val="24"/>
        </w:rPr>
        <w:lastRenderedPageBreak/>
        <w:t>Шедевры французской архитектуры эпохи классицизма. Дворцовые ансамбли в окрестностях Парижа.</w:t>
      </w:r>
    </w:p>
    <w:p w:rsidR="009E3E04" w:rsidRPr="009E3E04" w:rsidRDefault="009E3E04" w:rsidP="00D66C0C">
      <w:pPr>
        <w:numPr>
          <w:ilvl w:val="0"/>
          <w:numId w:val="42"/>
        </w:numPr>
        <w:spacing w:after="0" w:line="240" w:lineRule="auto"/>
        <w:ind w:left="1134"/>
        <w:jc w:val="both"/>
        <w:rPr>
          <w:sz w:val="24"/>
          <w:szCs w:val="24"/>
        </w:rPr>
      </w:pPr>
      <w:r w:rsidRPr="009E3E04">
        <w:rPr>
          <w:sz w:val="24"/>
          <w:szCs w:val="24"/>
        </w:rPr>
        <w:t>Торжество западноевропейского ампира.</w:t>
      </w:r>
    </w:p>
    <w:p w:rsidR="009E3E04" w:rsidRPr="009E3E04" w:rsidRDefault="009E3E04" w:rsidP="00D66C0C">
      <w:pPr>
        <w:numPr>
          <w:ilvl w:val="0"/>
          <w:numId w:val="42"/>
        </w:numPr>
        <w:spacing w:after="0" w:line="240" w:lineRule="auto"/>
        <w:ind w:left="1134"/>
        <w:jc w:val="both"/>
        <w:rPr>
          <w:sz w:val="24"/>
          <w:szCs w:val="24"/>
        </w:rPr>
      </w:pPr>
      <w:r w:rsidRPr="009E3E04">
        <w:rPr>
          <w:sz w:val="24"/>
          <w:szCs w:val="24"/>
        </w:rPr>
        <w:t>Площади Парижа – объекты туристических маршрутов.</w:t>
      </w:r>
    </w:p>
    <w:p w:rsidR="009E3E04" w:rsidRPr="009E3E04" w:rsidRDefault="009E3E04" w:rsidP="00D66C0C">
      <w:pPr>
        <w:numPr>
          <w:ilvl w:val="0"/>
          <w:numId w:val="42"/>
        </w:numPr>
        <w:spacing w:after="0" w:line="240" w:lineRule="auto"/>
        <w:ind w:left="1134"/>
        <w:jc w:val="both"/>
        <w:rPr>
          <w:sz w:val="24"/>
          <w:szCs w:val="24"/>
        </w:rPr>
      </w:pPr>
      <w:r w:rsidRPr="009E3E04">
        <w:rPr>
          <w:sz w:val="24"/>
          <w:szCs w:val="24"/>
        </w:rPr>
        <w:t xml:space="preserve">Иерусалим – город трех религий. </w:t>
      </w:r>
    </w:p>
    <w:p w:rsidR="009E3E04" w:rsidRPr="009E3E04" w:rsidRDefault="009E3E04" w:rsidP="00D66C0C">
      <w:pPr>
        <w:numPr>
          <w:ilvl w:val="0"/>
          <w:numId w:val="42"/>
        </w:numPr>
        <w:spacing w:after="0" w:line="240" w:lineRule="auto"/>
        <w:ind w:left="1134"/>
        <w:jc w:val="both"/>
        <w:rPr>
          <w:sz w:val="24"/>
          <w:szCs w:val="24"/>
        </w:rPr>
      </w:pPr>
      <w:r w:rsidRPr="009E3E04">
        <w:rPr>
          <w:sz w:val="24"/>
          <w:szCs w:val="24"/>
        </w:rPr>
        <w:t>Памятники раннего христианства на территории Израиля.</w:t>
      </w:r>
    </w:p>
    <w:p w:rsidR="006619EB" w:rsidRPr="0097101D" w:rsidRDefault="006619EB" w:rsidP="00D028B2">
      <w:pPr>
        <w:pStyle w:val="3"/>
        <w:keepNext w:val="0"/>
        <w:spacing w:before="0" w:line="276" w:lineRule="auto"/>
        <w:jc w:val="center"/>
        <w:rPr>
          <w:rFonts w:ascii="Times New Roman" w:hAnsi="Times New Roman"/>
          <w:color w:val="auto"/>
        </w:rPr>
      </w:pPr>
    </w:p>
    <w:p w:rsidR="00FE576A" w:rsidRPr="0056748E" w:rsidRDefault="008574D1" w:rsidP="006F071C">
      <w:pPr>
        <w:pStyle w:val="af8"/>
        <w:jc w:val="center"/>
        <w:outlineLvl w:val="0"/>
        <w:rPr>
          <w:rStyle w:val="aff3"/>
          <w:i w:val="0"/>
        </w:rPr>
      </w:pPr>
      <w:bookmarkStart w:id="54" w:name="_Toc382510526"/>
      <w:r w:rsidRPr="0056748E">
        <w:rPr>
          <w:rStyle w:val="aff3"/>
          <w:i w:val="0"/>
        </w:rPr>
        <w:t>Самостоятельная работа № 11</w:t>
      </w:r>
      <w:bookmarkEnd w:id="54"/>
    </w:p>
    <w:p w:rsidR="00FE576A" w:rsidRPr="00427C1B" w:rsidRDefault="00427C1B" w:rsidP="00427C1B">
      <w:pPr>
        <w:jc w:val="center"/>
        <w:rPr>
          <w:b/>
        </w:rPr>
      </w:pPr>
      <w:r w:rsidRPr="00427C1B">
        <w:rPr>
          <w:b/>
        </w:rPr>
        <w:t xml:space="preserve">Составление сравнительной таблицы </w:t>
      </w:r>
      <w:r>
        <w:rPr>
          <w:b/>
        </w:rPr>
        <w:t>СУБД</w:t>
      </w:r>
    </w:p>
    <w:p w:rsidR="00FE576A" w:rsidRPr="00C32CB0" w:rsidRDefault="00FE576A" w:rsidP="00D028B2">
      <w:pPr>
        <w:spacing w:after="0"/>
        <w:ind w:firstLine="709"/>
        <w:jc w:val="both"/>
        <w:rPr>
          <w:sz w:val="24"/>
          <w:szCs w:val="24"/>
        </w:rPr>
      </w:pPr>
      <w:r w:rsidRPr="00C32CB0">
        <w:rPr>
          <w:b/>
          <w:sz w:val="24"/>
          <w:szCs w:val="24"/>
        </w:rPr>
        <w:t xml:space="preserve">Цель работы: </w:t>
      </w:r>
      <w:r w:rsidRPr="00C32CB0">
        <w:rPr>
          <w:sz w:val="24"/>
          <w:szCs w:val="24"/>
        </w:rPr>
        <w:t>познакомиться с системами управления базами данных современного рынка, дать сравнительную характеристику СУБД по видам классификации.</w:t>
      </w:r>
    </w:p>
    <w:p w:rsidR="00FE576A" w:rsidRPr="00C32CB0" w:rsidRDefault="00FE576A" w:rsidP="00D028B2">
      <w:pPr>
        <w:spacing w:after="0"/>
        <w:ind w:firstLine="709"/>
        <w:jc w:val="both"/>
        <w:rPr>
          <w:sz w:val="24"/>
          <w:szCs w:val="24"/>
        </w:rPr>
      </w:pPr>
    </w:p>
    <w:p w:rsidR="00FE576A" w:rsidRPr="00C32CB0" w:rsidRDefault="00FE576A" w:rsidP="00D028B2">
      <w:pPr>
        <w:pStyle w:val="Default"/>
        <w:widowControl w:val="0"/>
        <w:spacing w:line="276" w:lineRule="auto"/>
        <w:ind w:firstLine="709"/>
        <w:jc w:val="both"/>
        <w:rPr>
          <w:b/>
        </w:rPr>
      </w:pPr>
      <w:r w:rsidRPr="00C32CB0">
        <w:rPr>
          <w:b/>
        </w:rPr>
        <w:t>Краткие теоретические сведения</w:t>
      </w:r>
    </w:p>
    <w:p w:rsidR="00FE576A" w:rsidRPr="00C32CB0" w:rsidRDefault="00FE576A" w:rsidP="00D028B2">
      <w:pPr>
        <w:spacing w:after="0"/>
        <w:ind w:firstLine="709"/>
        <w:jc w:val="both"/>
        <w:rPr>
          <w:sz w:val="24"/>
          <w:szCs w:val="24"/>
        </w:rPr>
      </w:pPr>
      <w:r w:rsidRPr="00C32CB0">
        <w:rPr>
          <w:sz w:val="24"/>
          <w:szCs w:val="24"/>
        </w:rPr>
        <w:t>Система управления базами данных (СУБД) - специализированный комплекс программ, предназначенный для удобной и эффективной организации, контроля и администрирования баз данных [14].</w:t>
      </w:r>
    </w:p>
    <w:p w:rsidR="00FE576A" w:rsidRPr="00C32CB0" w:rsidRDefault="00FE576A" w:rsidP="00D028B2">
      <w:pPr>
        <w:spacing w:after="0"/>
        <w:ind w:firstLine="709"/>
        <w:jc w:val="both"/>
        <w:rPr>
          <w:sz w:val="24"/>
          <w:szCs w:val="24"/>
        </w:rPr>
      </w:pPr>
      <w:r w:rsidRPr="00C32CB0">
        <w:rPr>
          <w:sz w:val="24"/>
          <w:szCs w:val="24"/>
        </w:rPr>
        <w:t>В свободной энциклопедии Википедия предложена следующая классификация СУБД:</w:t>
      </w:r>
    </w:p>
    <w:p w:rsidR="00FE576A" w:rsidRPr="00C32CB0" w:rsidRDefault="00FE576A" w:rsidP="00D028B2">
      <w:pPr>
        <w:pStyle w:val="a5"/>
        <w:numPr>
          <w:ilvl w:val="0"/>
          <w:numId w:val="23"/>
        </w:numPr>
        <w:spacing w:after="0"/>
        <w:jc w:val="both"/>
        <w:rPr>
          <w:sz w:val="24"/>
          <w:szCs w:val="24"/>
        </w:rPr>
      </w:pPr>
      <w:r w:rsidRPr="00C32CB0">
        <w:rPr>
          <w:sz w:val="24"/>
          <w:szCs w:val="24"/>
        </w:rPr>
        <w:t>по модели данных:</w:t>
      </w:r>
    </w:p>
    <w:p w:rsidR="00FE576A" w:rsidRPr="00C32CB0" w:rsidRDefault="00FE576A" w:rsidP="00D028B2">
      <w:pPr>
        <w:pStyle w:val="a5"/>
        <w:numPr>
          <w:ilvl w:val="1"/>
          <w:numId w:val="23"/>
        </w:numPr>
        <w:spacing w:after="0"/>
        <w:jc w:val="both"/>
        <w:rPr>
          <w:sz w:val="24"/>
          <w:szCs w:val="24"/>
        </w:rPr>
      </w:pPr>
      <w:r w:rsidRPr="00C32CB0">
        <w:rPr>
          <w:sz w:val="24"/>
          <w:szCs w:val="24"/>
        </w:rPr>
        <w:t>иерархические;</w:t>
      </w:r>
    </w:p>
    <w:p w:rsidR="00FE576A" w:rsidRPr="00C32CB0" w:rsidRDefault="00FE576A" w:rsidP="00D028B2">
      <w:pPr>
        <w:pStyle w:val="a5"/>
        <w:numPr>
          <w:ilvl w:val="1"/>
          <w:numId w:val="23"/>
        </w:numPr>
        <w:spacing w:after="0"/>
        <w:jc w:val="both"/>
        <w:rPr>
          <w:sz w:val="24"/>
          <w:szCs w:val="24"/>
        </w:rPr>
      </w:pPr>
      <w:r w:rsidRPr="00C32CB0">
        <w:rPr>
          <w:sz w:val="24"/>
          <w:szCs w:val="24"/>
        </w:rPr>
        <w:t>сетевые;</w:t>
      </w:r>
    </w:p>
    <w:p w:rsidR="00FE576A" w:rsidRPr="00C32CB0" w:rsidRDefault="00FE576A" w:rsidP="00D028B2">
      <w:pPr>
        <w:pStyle w:val="a5"/>
        <w:numPr>
          <w:ilvl w:val="1"/>
          <w:numId w:val="23"/>
        </w:numPr>
        <w:spacing w:after="0"/>
        <w:jc w:val="both"/>
        <w:rPr>
          <w:sz w:val="24"/>
          <w:szCs w:val="24"/>
        </w:rPr>
      </w:pPr>
      <w:r w:rsidRPr="00C32CB0">
        <w:rPr>
          <w:sz w:val="24"/>
          <w:szCs w:val="24"/>
        </w:rPr>
        <w:t>реляционные;</w:t>
      </w:r>
    </w:p>
    <w:p w:rsidR="00FE576A" w:rsidRPr="00C32CB0" w:rsidRDefault="00FE576A" w:rsidP="00D028B2">
      <w:pPr>
        <w:pStyle w:val="a5"/>
        <w:numPr>
          <w:ilvl w:val="1"/>
          <w:numId w:val="23"/>
        </w:numPr>
        <w:spacing w:after="0"/>
        <w:jc w:val="both"/>
        <w:rPr>
          <w:sz w:val="24"/>
          <w:szCs w:val="24"/>
        </w:rPr>
      </w:pPr>
      <w:r w:rsidRPr="00C32CB0">
        <w:rPr>
          <w:sz w:val="24"/>
          <w:szCs w:val="24"/>
        </w:rPr>
        <w:t>объектно-ориентированные;</w:t>
      </w:r>
    </w:p>
    <w:p w:rsidR="00FE576A" w:rsidRPr="00C32CB0" w:rsidRDefault="00FE576A" w:rsidP="00D028B2">
      <w:pPr>
        <w:pStyle w:val="a5"/>
        <w:numPr>
          <w:ilvl w:val="1"/>
          <w:numId w:val="23"/>
        </w:numPr>
        <w:spacing w:after="0"/>
        <w:jc w:val="both"/>
        <w:rPr>
          <w:sz w:val="24"/>
          <w:szCs w:val="24"/>
        </w:rPr>
      </w:pPr>
      <w:r w:rsidRPr="00C32CB0">
        <w:rPr>
          <w:sz w:val="24"/>
          <w:szCs w:val="24"/>
        </w:rPr>
        <w:t>объектно-реляционные;</w:t>
      </w:r>
    </w:p>
    <w:p w:rsidR="00FE576A" w:rsidRPr="00C32CB0" w:rsidRDefault="00FE576A" w:rsidP="00D028B2">
      <w:pPr>
        <w:pStyle w:val="a5"/>
        <w:numPr>
          <w:ilvl w:val="0"/>
          <w:numId w:val="23"/>
        </w:numPr>
        <w:spacing w:after="0"/>
        <w:jc w:val="both"/>
        <w:rPr>
          <w:sz w:val="24"/>
          <w:szCs w:val="24"/>
        </w:rPr>
      </w:pPr>
      <w:r w:rsidRPr="00C32CB0">
        <w:rPr>
          <w:sz w:val="24"/>
          <w:szCs w:val="24"/>
        </w:rPr>
        <w:t>по степени распределённости:</w:t>
      </w:r>
    </w:p>
    <w:p w:rsidR="00FE576A" w:rsidRPr="00C32CB0" w:rsidRDefault="00FE576A" w:rsidP="00D028B2">
      <w:pPr>
        <w:pStyle w:val="a5"/>
        <w:numPr>
          <w:ilvl w:val="1"/>
          <w:numId w:val="23"/>
        </w:numPr>
        <w:spacing w:after="0"/>
        <w:jc w:val="both"/>
        <w:rPr>
          <w:sz w:val="24"/>
          <w:szCs w:val="24"/>
        </w:rPr>
      </w:pPr>
      <w:r w:rsidRPr="00C32CB0">
        <w:rPr>
          <w:sz w:val="24"/>
          <w:szCs w:val="24"/>
        </w:rPr>
        <w:t>локальные СУБД (все части локальной СУБД размещаются на одном компьютере);</w:t>
      </w:r>
    </w:p>
    <w:p w:rsidR="00FE576A" w:rsidRPr="00C32CB0" w:rsidRDefault="00FE576A" w:rsidP="00D028B2">
      <w:pPr>
        <w:pStyle w:val="a5"/>
        <w:numPr>
          <w:ilvl w:val="1"/>
          <w:numId w:val="23"/>
        </w:numPr>
        <w:spacing w:after="0"/>
        <w:jc w:val="both"/>
        <w:rPr>
          <w:sz w:val="24"/>
          <w:szCs w:val="24"/>
        </w:rPr>
      </w:pPr>
      <w:r w:rsidRPr="00C32CB0">
        <w:rPr>
          <w:sz w:val="24"/>
          <w:szCs w:val="24"/>
        </w:rPr>
        <w:t>распределённые СУБД (части СУБД могут размещаться на двух и более компьютерах);</w:t>
      </w:r>
    </w:p>
    <w:p w:rsidR="00FE576A" w:rsidRPr="00C32CB0" w:rsidRDefault="00FE576A" w:rsidP="00D028B2">
      <w:pPr>
        <w:pStyle w:val="a5"/>
        <w:numPr>
          <w:ilvl w:val="0"/>
          <w:numId w:val="23"/>
        </w:numPr>
        <w:spacing w:after="0"/>
        <w:jc w:val="both"/>
        <w:rPr>
          <w:sz w:val="24"/>
          <w:szCs w:val="24"/>
        </w:rPr>
      </w:pPr>
      <w:r w:rsidRPr="00C32CB0">
        <w:rPr>
          <w:sz w:val="24"/>
          <w:szCs w:val="24"/>
        </w:rPr>
        <w:t>по способу доступа к БД:</w:t>
      </w:r>
    </w:p>
    <w:p w:rsidR="00FE576A" w:rsidRPr="00C32CB0" w:rsidRDefault="00FE576A" w:rsidP="00D028B2">
      <w:pPr>
        <w:pStyle w:val="a5"/>
        <w:numPr>
          <w:ilvl w:val="1"/>
          <w:numId w:val="23"/>
        </w:numPr>
        <w:spacing w:after="0"/>
        <w:jc w:val="both"/>
        <w:rPr>
          <w:sz w:val="24"/>
          <w:szCs w:val="24"/>
        </w:rPr>
      </w:pPr>
      <w:r w:rsidRPr="00C32CB0">
        <w:rPr>
          <w:sz w:val="24"/>
          <w:szCs w:val="24"/>
        </w:rPr>
        <w:t>файл-серверные (Файлы данных располагаются централизованно на файл-сервере. СУБД располагается на каждом клиентском компьютере (рабочей станции). Доступ СУБД к данным осуществляется через локальную сеть.);</w:t>
      </w:r>
    </w:p>
    <w:p w:rsidR="00FE576A" w:rsidRPr="00C32CB0" w:rsidRDefault="0061397F" w:rsidP="00D028B2">
      <w:pPr>
        <w:pStyle w:val="a5"/>
        <w:numPr>
          <w:ilvl w:val="1"/>
          <w:numId w:val="23"/>
        </w:numPr>
        <w:spacing w:after="0"/>
        <w:jc w:val="both"/>
        <w:rPr>
          <w:sz w:val="24"/>
          <w:szCs w:val="24"/>
        </w:rPr>
      </w:pPr>
      <w:hyperlink r:id="rId28" w:tooltip="Клиент-серверная СУБД" w:history="1">
        <w:r w:rsidR="00FE576A" w:rsidRPr="00C32CB0">
          <w:rPr>
            <w:sz w:val="24"/>
            <w:szCs w:val="24"/>
          </w:rPr>
          <w:t>клиент-серверные</w:t>
        </w:r>
      </w:hyperlink>
      <w:r w:rsidR="00FE576A" w:rsidRPr="00C32CB0">
        <w:rPr>
          <w:sz w:val="24"/>
          <w:szCs w:val="24"/>
        </w:rPr>
        <w:t xml:space="preserve"> (Располагается на сервере вместе с БД и осуществляет доступ к БД непосредственно, в монопольном режиме. Все клиентские запросы на обработку данных обрабатываются централизованно.);</w:t>
      </w:r>
    </w:p>
    <w:p w:rsidR="00FE576A" w:rsidRPr="00C32CB0" w:rsidRDefault="00FE576A" w:rsidP="00D028B2">
      <w:pPr>
        <w:pStyle w:val="a5"/>
        <w:numPr>
          <w:ilvl w:val="1"/>
          <w:numId w:val="23"/>
        </w:numPr>
        <w:spacing w:after="0"/>
        <w:jc w:val="both"/>
        <w:rPr>
          <w:sz w:val="24"/>
          <w:szCs w:val="24"/>
        </w:rPr>
      </w:pPr>
      <w:r w:rsidRPr="00C32CB0">
        <w:rPr>
          <w:sz w:val="24"/>
          <w:szCs w:val="24"/>
        </w:rPr>
        <w:t>встраиваемые (Может поставляться как составная часть некоторого программного продукта, не требуя процедуры самостоятельной установки. Предназначена для локального хранения данных своего приложения и не рассчитана на коллективное использование в сети.).</w:t>
      </w:r>
    </w:p>
    <w:p w:rsidR="00FE576A" w:rsidRPr="00C32CB0" w:rsidRDefault="00FE576A" w:rsidP="00D028B2">
      <w:pPr>
        <w:spacing w:after="0"/>
        <w:ind w:firstLine="709"/>
        <w:jc w:val="both"/>
        <w:rPr>
          <w:sz w:val="24"/>
          <w:szCs w:val="24"/>
        </w:rPr>
      </w:pPr>
      <w:r w:rsidRPr="00C32CB0">
        <w:rPr>
          <w:b/>
          <w:sz w:val="24"/>
          <w:szCs w:val="24"/>
        </w:rPr>
        <w:t>Задание: </w:t>
      </w:r>
      <w:r w:rsidRPr="00C32CB0">
        <w:rPr>
          <w:sz w:val="24"/>
          <w:szCs w:val="24"/>
        </w:rPr>
        <w:t xml:space="preserve">Пользуясь ресурсами интернета, найдите информацию по СУБД. Изучите результаты поиска. Заполните в тетради сравнительную таблицу </w:t>
      </w:r>
    </w:p>
    <w:p w:rsidR="00D66C0C" w:rsidRDefault="00D66C0C" w:rsidP="00D028B2">
      <w:pPr>
        <w:pStyle w:val="ae"/>
        <w:spacing w:line="276" w:lineRule="auto"/>
        <w:ind w:firstLine="700"/>
        <w:rPr>
          <w:b w:val="0"/>
          <w:sz w:val="24"/>
          <w:szCs w:val="24"/>
        </w:rPr>
      </w:pPr>
    </w:p>
    <w:p w:rsidR="00D66C0C" w:rsidRDefault="00D66C0C" w:rsidP="00D028B2">
      <w:pPr>
        <w:pStyle w:val="ae"/>
        <w:spacing w:line="276" w:lineRule="auto"/>
        <w:ind w:firstLine="700"/>
        <w:rPr>
          <w:b w:val="0"/>
          <w:sz w:val="24"/>
          <w:szCs w:val="24"/>
        </w:rPr>
      </w:pPr>
    </w:p>
    <w:p w:rsidR="00D66C0C" w:rsidRDefault="00D66C0C" w:rsidP="00D028B2">
      <w:pPr>
        <w:pStyle w:val="ae"/>
        <w:spacing w:line="276" w:lineRule="auto"/>
        <w:ind w:firstLine="700"/>
        <w:rPr>
          <w:b w:val="0"/>
          <w:sz w:val="24"/>
          <w:szCs w:val="24"/>
        </w:rPr>
      </w:pPr>
    </w:p>
    <w:p w:rsidR="00D66C0C" w:rsidRDefault="00D66C0C" w:rsidP="00D028B2">
      <w:pPr>
        <w:pStyle w:val="ae"/>
        <w:spacing w:line="276" w:lineRule="auto"/>
        <w:ind w:firstLine="700"/>
        <w:rPr>
          <w:b w:val="0"/>
          <w:sz w:val="24"/>
          <w:szCs w:val="24"/>
        </w:rPr>
      </w:pPr>
    </w:p>
    <w:p w:rsidR="00D66C0C" w:rsidRDefault="00D66C0C" w:rsidP="00D028B2">
      <w:pPr>
        <w:pStyle w:val="ae"/>
        <w:spacing w:line="276" w:lineRule="auto"/>
        <w:ind w:firstLine="700"/>
        <w:rPr>
          <w:b w:val="0"/>
          <w:sz w:val="24"/>
          <w:szCs w:val="24"/>
        </w:rPr>
      </w:pPr>
    </w:p>
    <w:p w:rsidR="00D66C0C" w:rsidRDefault="00D66C0C" w:rsidP="00D028B2">
      <w:pPr>
        <w:pStyle w:val="ae"/>
        <w:spacing w:line="276" w:lineRule="auto"/>
        <w:ind w:firstLine="700"/>
        <w:rPr>
          <w:b w:val="0"/>
          <w:sz w:val="24"/>
          <w:szCs w:val="24"/>
        </w:rPr>
      </w:pPr>
    </w:p>
    <w:p w:rsidR="00D66C0C" w:rsidRDefault="00D66C0C" w:rsidP="00D028B2">
      <w:pPr>
        <w:pStyle w:val="ae"/>
        <w:spacing w:line="276" w:lineRule="auto"/>
        <w:ind w:firstLine="700"/>
        <w:rPr>
          <w:b w:val="0"/>
          <w:sz w:val="24"/>
          <w:szCs w:val="24"/>
        </w:rPr>
      </w:pPr>
    </w:p>
    <w:p w:rsidR="00FE576A" w:rsidRPr="00C32CB0" w:rsidRDefault="00D66C0C" w:rsidP="00D028B2">
      <w:pPr>
        <w:pStyle w:val="ae"/>
        <w:spacing w:line="276" w:lineRule="auto"/>
        <w:ind w:firstLine="700"/>
        <w:rPr>
          <w:b w:val="0"/>
          <w:sz w:val="24"/>
          <w:szCs w:val="24"/>
        </w:rPr>
      </w:pPr>
      <w:r>
        <w:rPr>
          <w:b w:val="0"/>
          <w:sz w:val="24"/>
          <w:szCs w:val="24"/>
        </w:rPr>
        <w:t>Таблица </w:t>
      </w:r>
      <w:r w:rsidR="00FE576A" w:rsidRPr="00C32CB0">
        <w:rPr>
          <w:b w:val="0"/>
          <w:sz w:val="24"/>
          <w:szCs w:val="24"/>
        </w:rPr>
        <w:t> - Сравнительная характеристика СУБД</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17"/>
        <w:gridCol w:w="1531"/>
        <w:gridCol w:w="1531"/>
        <w:gridCol w:w="1985"/>
        <w:gridCol w:w="1474"/>
        <w:gridCol w:w="1701"/>
      </w:tblGrid>
      <w:tr w:rsidR="00FE576A" w:rsidRPr="00C32CB0" w:rsidTr="002C2B0E">
        <w:trPr>
          <w:trHeight w:val="1304"/>
        </w:trPr>
        <w:tc>
          <w:tcPr>
            <w:tcW w:w="1417" w:type="dxa"/>
            <w:vAlign w:val="center"/>
          </w:tcPr>
          <w:p w:rsidR="00FE576A" w:rsidRPr="00C32CB0" w:rsidRDefault="00FE576A" w:rsidP="006619EB">
            <w:pPr>
              <w:spacing w:after="0" w:line="240" w:lineRule="auto"/>
              <w:jc w:val="center"/>
              <w:rPr>
                <w:bCs/>
                <w:sz w:val="24"/>
                <w:szCs w:val="24"/>
              </w:rPr>
            </w:pPr>
            <w:r w:rsidRPr="00C32CB0">
              <w:rPr>
                <w:bCs/>
                <w:sz w:val="24"/>
                <w:szCs w:val="24"/>
              </w:rPr>
              <w:t>Название СУБД</w:t>
            </w:r>
          </w:p>
        </w:tc>
        <w:tc>
          <w:tcPr>
            <w:tcW w:w="1531" w:type="dxa"/>
            <w:vAlign w:val="center"/>
          </w:tcPr>
          <w:p w:rsidR="00FE576A" w:rsidRPr="00C32CB0" w:rsidRDefault="00FE576A" w:rsidP="006619EB">
            <w:pPr>
              <w:spacing w:after="0" w:line="240" w:lineRule="auto"/>
              <w:jc w:val="center"/>
              <w:rPr>
                <w:bCs/>
                <w:sz w:val="24"/>
                <w:szCs w:val="24"/>
              </w:rPr>
            </w:pPr>
            <w:r w:rsidRPr="00C32CB0">
              <w:rPr>
                <w:bCs/>
                <w:sz w:val="24"/>
                <w:szCs w:val="24"/>
              </w:rPr>
              <w:t>Время появления,  разработчик</w:t>
            </w:r>
          </w:p>
        </w:tc>
        <w:tc>
          <w:tcPr>
            <w:tcW w:w="1531" w:type="dxa"/>
            <w:vAlign w:val="center"/>
          </w:tcPr>
          <w:p w:rsidR="00FE576A" w:rsidRPr="00C32CB0" w:rsidRDefault="00FE576A" w:rsidP="006619EB">
            <w:pPr>
              <w:spacing w:after="0" w:line="240" w:lineRule="auto"/>
              <w:jc w:val="center"/>
              <w:rPr>
                <w:bCs/>
                <w:sz w:val="24"/>
                <w:szCs w:val="24"/>
              </w:rPr>
            </w:pPr>
            <w:r w:rsidRPr="00C32CB0">
              <w:rPr>
                <w:bCs/>
                <w:sz w:val="24"/>
                <w:szCs w:val="24"/>
              </w:rPr>
              <w:t>Вид СУБД (классифи-кация)</w:t>
            </w:r>
          </w:p>
        </w:tc>
        <w:tc>
          <w:tcPr>
            <w:tcW w:w="1985" w:type="dxa"/>
            <w:vAlign w:val="center"/>
          </w:tcPr>
          <w:p w:rsidR="00FE576A" w:rsidRPr="00C32CB0" w:rsidRDefault="00FE576A" w:rsidP="006619EB">
            <w:pPr>
              <w:spacing w:after="0" w:line="240" w:lineRule="auto"/>
              <w:jc w:val="center"/>
              <w:rPr>
                <w:bCs/>
                <w:sz w:val="24"/>
                <w:szCs w:val="24"/>
              </w:rPr>
            </w:pPr>
            <w:r w:rsidRPr="00C32CB0">
              <w:rPr>
                <w:bCs/>
                <w:sz w:val="24"/>
                <w:szCs w:val="24"/>
              </w:rPr>
              <w:t>Особенности (основные характеристики, назначение)</w:t>
            </w:r>
          </w:p>
        </w:tc>
        <w:tc>
          <w:tcPr>
            <w:tcW w:w="1474" w:type="dxa"/>
            <w:vAlign w:val="center"/>
          </w:tcPr>
          <w:p w:rsidR="00FE576A" w:rsidRPr="00C32CB0" w:rsidRDefault="00FE576A" w:rsidP="006619EB">
            <w:pPr>
              <w:spacing w:after="0" w:line="240" w:lineRule="auto"/>
              <w:jc w:val="center"/>
              <w:rPr>
                <w:bCs/>
                <w:sz w:val="24"/>
                <w:szCs w:val="24"/>
              </w:rPr>
            </w:pPr>
            <w:r w:rsidRPr="00C32CB0">
              <w:rPr>
                <w:bCs/>
                <w:sz w:val="24"/>
                <w:szCs w:val="24"/>
              </w:rPr>
              <w:t>Недостатки</w:t>
            </w:r>
          </w:p>
        </w:tc>
        <w:tc>
          <w:tcPr>
            <w:tcW w:w="1701" w:type="dxa"/>
          </w:tcPr>
          <w:p w:rsidR="00FE576A" w:rsidRPr="00C32CB0" w:rsidRDefault="00FE576A" w:rsidP="006619EB">
            <w:pPr>
              <w:spacing w:after="0" w:line="240" w:lineRule="auto"/>
              <w:jc w:val="center"/>
              <w:rPr>
                <w:bCs/>
                <w:sz w:val="24"/>
                <w:szCs w:val="24"/>
              </w:rPr>
            </w:pPr>
            <w:r w:rsidRPr="00C32CB0">
              <w:rPr>
                <w:bCs/>
                <w:sz w:val="24"/>
                <w:szCs w:val="24"/>
              </w:rPr>
              <w:t>Источник информации (адрес ссылки на ресурс)</w:t>
            </w:r>
          </w:p>
        </w:tc>
      </w:tr>
      <w:tr w:rsidR="00FE576A" w:rsidRPr="00C32CB0" w:rsidTr="002C2B0E">
        <w:trPr>
          <w:trHeight w:val="340"/>
        </w:trPr>
        <w:tc>
          <w:tcPr>
            <w:tcW w:w="1417" w:type="dxa"/>
            <w:vAlign w:val="center"/>
          </w:tcPr>
          <w:p w:rsidR="00FE576A" w:rsidRPr="00C32CB0" w:rsidRDefault="00FE576A" w:rsidP="006619EB">
            <w:pPr>
              <w:spacing w:after="0" w:line="240" w:lineRule="auto"/>
              <w:rPr>
                <w:bCs/>
                <w:sz w:val="24"/>
                <w:szCs w:val="24"/>
              </w:rPr>
            </w:pPr>
            <w:r w:rsidRPr="00C32CB0">
              <w:rPr>
                <w:sz w:val="24"/>
                <w:szCs w:val="24"/>
                <w:lang w:val="en-US"/>
              </w:rPr>
              <w:t xml:space="preserve">MS </w:t>
            </w:r>
            <w:r w:rsidRPr="00C32CB0">
              <w:rPr>
                <w:sz w:val="24"/>
                <w:szCs w:val="24"/>
              </w:rPr>
              <w:t>Access</w:t>
            </w:r>
          </w:p>
        </w:tc>
        <w:tc>
          <w:tcPr>
            <w:tcW w:w="1531" w:type="dxa"/>
          </w:tcPr>
          <w:p w:rsidR="00FE576A" w:rsidRPr="00C32CB0" w:rsidRDefault="00FE576A" w:rsidP="006619EB">
            <w:pPr>
              <w:spacing w:after="0" w:line="240" w:lineRule="auto"/>
              <w:jc w:val="both"/>
              <w:rPr>
                <w:bCs/>
                <w:sz w:val="24"/>
                <w:szCs w:val="24"/>
              </w:rPr>
            </w:pPr>
          </w:p>
        </w:tc>
        <w:tc>
          <w:tcPr>
            <w:tcW w:w="1531" w:type="dxa"/>
          </w:tcPr>
          <w:p w:rsidR="00FE576A" w:rsidRPr="00C32CB0" w:rsidRDefault="00FE576A" w:rsidP="006619EB">
            <w:pPr>
              <w:spacing w:after="0" w:line="240" w:lineRule="auto"/>
              <w:jc w:val="both"/>
              <w:rPr>
                <w:bCs/>
                <w:sz w:val="24"/>
                <w:szCs w:val="24"/>
              </w:rPr>
            </w:pPr>
          </w:p>
        </w:tc>
        <w:tc>
          <w:tcPr>
            <w:tcW w:w="1985" w:type="dxa"/>
          </w:tcPr>
          <w:p w:rsidR="00FE576A" w:rsidRPr="00C32CB0" w:rsidRDefault="00FE576A" w:rsidP="006619EB">
            <w:pPr>
              <w:spacing w:after="0" w:line="240" w:lineRule="auto"/>
              <w:jc w:val="both"/>
              <w:rPr>
                <w:bCs/>
                <w:sz w:val="24"/>
                <w:szCs w:val="24"/>
              </w:rPr>
            </w:pPr>
          </w:p>
        </w:tc>
        <w:tc>
          <w:tcPr>
            <w:tcW w:w="1474" w:type="dxa"/>
          </w:tcPr>
          <w:p w:rsidR="00FE576A" w:rsidRPr="00C32CB0" w:rsidRDefault="00FE576A" w:rsidP="006619EB">
            <w:pPr>
              <w:spacing w:after="0" w:line="240" w:lineRule="auto"/>
              <w:jc w:val="both"/>
              <w:rPr>
                <w:bCs/>
                <w:sz w:val="24"/>
                <w:szCs w:val="24"/>
              </w:rPr>
            </w:pPr>
          </w:p>
        </w:tc>
        <w:tc>
          <w:tcPr>
            <w:tcW w:w="1701" w:type="dxa"/>
          </w:tcPr>
          <w:p w:rsidR="00FE576A" w:rsidRPr="00C32CB0" w:rsidRDefault="00FE576A" w:rsidP="006619EB">
            <w:pPr>
              <w:spacing w:after="0" w:line="240" w:lineRule="auto"/>
              <w:jc w:val="both"/>
              <w:rPr>
                <w:bCs/>
                <w:sz w:val="24"/>
                <w:szCs w:val="24"/>
              </w:rPr>
            </w:pPr>
          </w:p>
        </w:tc>
      </w:tr>
      <w:tr w:rsidR="00FE576A" w:rsidRPr="00C32CB0" w:rsidTr="002C2B0E">
        <w:trPr>
          <w:trHeight w:val="340"/>
        </w:trPr>
        <w:tc>
          <w:tcPr>
            <w:tcW w:w="1417" w:type="dxa"/>
            <w:vAlign w:val="center"/>
          </w:tcPr>
          <w:p w:rsidR="00FE576A" w:rsidRPr="00C32CB0" w:rsidRDefault="00FE576A" w:rsidP="006619EB">
            <w:pPr>
              <w:spacing w:after="0" w:line="240" w:lineRule="auto"/>
              <w:rPr>
                <w:bCs/>
                <w:sz w:val="24"/>
                <w:szCs w:val="24"/>
              </w:rPr>
            </w:pPr>
            <w:r w:rsidRPr="00C32CB0">
              <w:rPr>
                <w:sz w:val="24"/>
                <w:szCs w:val="24"/>
              </w:rPr>
              <w:t>Paradox</w:t>
            </w:r>
          </w:p>
        </w:tc>
        <w:tc>
          <w:tcPr>
            <w:tcW w:w="1531" w:type="dxa"/>
          </w:tcPr>
          <w:p w:rsidR="00FE576A" w:rsidRPr="00C32CB0" w:rsidRDefault="00FE576A" w:rsidP="006619EB">
            <w:pPr>
              <w:spacing w:after="0" w:line="240" w:lineRule="auto"/>
              <w:jc w:val="both"/>
              <w:rPr>
                <w:bCs/>
                <w:sz w:val="24"/>
                <w:szCs w:val="24"/>
              </w:rPr>
            </w:pPr>
          </w:p>
        </w:tc>
        <w:tc>
          <w:tcPr>
            <w:tcW w:w="1531" w:type="dxa"/>
          </w:tcPr>
          <w:p w:rsidR="00FE576A" w:rsidRPr="00C32CB0" w:rsidRDefault="00FE576A" w:rsidP="006619EB">
            <w:pPr>
              <w:spacing w:after="0" w:line="240" w:lineRule="auto"/>
              <w:jc w:val="both"/>
              <w:rPr>
                <w:bCs/>
                <w:sz w:val="24"/>
                <w:szCs w:val="24"/>
              </w:rPr>
            </w:pPr>
          </w:p>
        </w:tc>
        <w:tc>
          <w:tcPr>
            <w:tcW w:w="1985" w:type="dxa"/>
          </w:tcPr>
          <w:p w:rsidR="00FE576A" w:rsidRPr="00C32CB0" w:rsidRDefault="00FE576A" w:rsidP="006619EB">
            <w:pPr>
              <w:spacing w:after="0" w:line="240" w:lineRule="auto"/>
              <w:jc w:val="both"/>
              <w:rPr>
                <w:bCs/>
                <w:sz w:val="24"/>
                <w:szCs w:val="24"/>
              </w:rPr>
            </w:pPr>
          </w:p>
        </w:tc>
        <w:tc>
          <w:tcPr>
            <w:tcW w:w="1474" w:type="dxa"/>
          </w:tcPr>
          <w:p w:rsidR="00FE576A" w:rsidRPr="00C32CB0" w:rsidRDefault="00FE576A" w:rsidP="006619EB">
            <w:pPr>
              <w:spacing w:after="0" w:line="240" w:lineRule="auto"/>
              <w:jc w:val="both"/>
              <w:rPr>
                <w:bCs/>
                <w:sz w:val="24"/>
                <w:szCs w:val="24"/>
              </w:rPr>
            </w:pPr>
          </w:p>
        </w:tc>
        <w:tc>
          <w:tcPr>
            <w:tcW w:w="1701" w:type="dxa"/>
          </w:tcPr>
          <w:p w:rsidR="00FE576A" w:rsidRPr="00C32CB0" w:rsidRDefault="00FE576A" w:rsidP="006619EB">
            <w:pPr>
              <w:spacing w:after="0" w:line="240" w:lineRule="auto"/>
              <w:jc w:val="both"/>
              <w:rPr>
                <w:bCs/>
                <w:sz w:val="24"/>
                <w:szCs w:val="24"/>
              </w:rPr>
            </w:pPr>
          </w:p>
        </w:tc>
      </w:tr>
      <w:tr w:rsidR="00FE576A" w:rsidRPr="00C32CB0" w:rsidTr="002C2B0E">
        <w:trPr>
          <w:trHeight w:val="340"/>
        </w:trPr>
        <w:tc>
          <w:tcPr>
            <w:tcW w:w="1417" w:type="dxa"/>
            <w:vAlign w:val="center"/>
          </w:tcPr>
          <w:p w:rsidR="00FE576A" w:rsidRPr="00C32CB0" w:rsidRDefault="00FE576A" w:rsidP="006619EB">
            <w:pPr>
              <w:spacing w:after="0" w:line="240" w:lineRule="auto"/>
              <w:rPr>
                <w:bCs/>
                <w:sz w:val="24"/>
                <w:szCs w:val="24"/>
              </w:rPr>
            </w:pPr>
            <w:r w:rsidRPr="00C32CB0">
              <w:rPr>
                <w:sz w:val="24"/>
                <w:szCs w:val="24"/>
              </w:rPr>
              <w:t>dBase</w:t>
            </w:r>
          </w:p>
        </w:tc>
        <w:tc>
          <w:tcPr>
            <w:tcW w:w="1531" w:type="dxa"/>
          </w:tcPr>
          <w:p w:rsidR="00FE576A" w:rsidRPr="00C32CB0" w:rsidRDefault="00FE576A" w:rsidP="006619EB">
            <w:pPr>
              <w:spacing w:after="0" w:line="240" w:lineRule="auto"/>
              <w:jc w:val="both"/>
              <w:rPr>
                <w:bCs/>
                <w:sz w:val="24"/>
                <w:szCs w:val="24"/>
              </w:rPr>
            </w:pPr>
          </w:p>
        </w:tc>
        <w:tc>
          <w:tcPr>
            <w:tcW w:w="1531" w:type="dxa"/>
          </w:tcPr>
          <w:p w:rsidR="00FE576A" w:rsidRPr="00C32CB0" w:rsidRDefault="00FE576A" w:rsidP="006619EB">
            <w:pPr>
              <w:spacing w:after="0" w:line="240" w:lineRule="auto"/>
              <w:jc w:val="both"/>
              <w:rPr>
                <w:bCs/>
                <w:sz w:val="24"/>
                <w:szCs w:val="24"/>
              </w:rPr>
            </w:pPr>
          </w:p>
        </w:tc>
        <w:tc>
          <w:tcPr>
            <w:tcW w:w="1985" w:type="dxa"/>
          </w:tcPr>
          <w:p w:rsidR="00FE576A" w:rsidRPr="00C32CB0" w:rsidRDefault="00FE576A" w:rsidP="006619EB">
            <w:pPr>
              <w:spacing w:after="0" w:line="240" w:lineRule="auto"/>
              <w:jc w:val="both"/>
              <w:rPr>
                <w:bCs/>
                <w:sz w:val="24"/>
                <w:szCs w:val="24"/>
              </w:rPr>
            </w:pPr>
          </w:p>
        </w:tc>
        <w:tc>
          <w:tcPr>
            <w:tcW w:w="1474" w:type="dxa"/>
          </w:tcPr>
          <w:p w:rsidR="00FE576A" w:rsidRPr="00C32CB0" w:rsidRDefault="00FE576A" w:rsidP="006619EB">
            <w:pPr>
              <w:spacing w:after="0" w:line="240" w:lineRule="auto"/>
              <w:jc w:val="both"/>
              <w:rPr>
                <w:bCs/>
                <w:sz w:val="24"/>
                <w:szCs w:val="24"/>
              </w:rPr>
            </w:pPr>
          </w:p>
        </w:tc>
        <w:tc>
          <w:tcPr>
            <w:tcW w:w="1701" w:type="dxa"/>
          </w:tcPr>
          <w:p w:rsidR="00FE576A" w:rsidRPr="00C32CB0" w:rsidRDefault="00FE576A" w:rsidP="006619EB">
            <w:pPr>
              <w:spacing w:after="0" w:line="240" w:lineRule="auto"/>
              <w:jc w:val="both"/>
              <w:rPr>
                <w:bCs/>
                <w:sz w:val="24"/>
                <w:szCs w:val="24"/>
              </w:rPr>
            </w:pPr>
          </w:p>
        </w:tc>
      </w:tr>
      <w:tr w:rsidR="00FE576A" w:rsidRPr="00C32CB0" w:rsidTr="002C2B0E">
        <w:trPr>
          <w:trHeight w:val="340"/>
        </w:trPr>
        <w:tc>
          <w:tcPr>
            <w:tcW w:w="1417" w:type="dxa"/>
            <w:vAlign w:val="center"/>
          </w:tcPr>
          <w:p w:rsidR="00FE576A" w:rsidRPr="00C32CB0" w:rsidRDefault="00FE576A" w:rsidP="006619EB">
            <w:pPr>
              <w:spacing w:after="0" w:line="240" w:lineRule="auto"/>
              <w:rPr>
                <w:bCs/>
                <w:sz w:val="24"/>
                <w:szCs w:val="24"/>
              </w:rPr>
            </w:pPr>
            <w:r w:rsidRPr="00C32CB0">
              <w:rPr>
                <w:sz w:val="24"/>
                <w:szCs w:val="24"/>
              </w:rPr>
              <w:t>FoxPro</w:t>
            </w:r>
          </w:p>
        </w:tc>
        <w:tc>
          <w:tcPr>
            <w:tcW w:w="1531" w:type="dxa"/>
          </w:tcPr>
          <w:p w:rsidR="00FE576A" w:rsidRPr="00C32CB0" w:rsidRDefault="00FE576A" w:rsidP="006619EB">
            <w:pPr>
              <w:spacing w:after="0" w:line="240" w:lineRule="auto"/>
              <w:jc w:val="both"/>
              <w:rPr>
                <w:bCs/>
                <w:sz w:val="24"/>
                <w:szCs w:val="24"/>
              </w:rPr>
            </w:pPr>
          </w:p>
        </w:tc>
        <w:tc>
          <w:tcPr>
            <w:tcW w:w="1531" w:type="dxa"/>
          </w:tcPr>
          <w:p w:rsidR="00FE576A" w:rsidRPr="00C32CB0" w:rsidRDefault="00FE576A" w:rsidP="006619EB">
            <w:pPr>
              <w:spacing w:after="0" w:line="240" w:lineRule="auto"/>
              <w:jc w:val="both"/>
              <w:rPr>
                <w:bCs/>
                <w:sz w:val="24"/>
                <w:szCs w:val="24"/>
              </w:rPr>
            </w:pPr>
          </w:p>
        </w:tc>
        <w:tc>
          <w:tcPr>
            <w:tcW w:w="1985" w:type="dxa"/>
          </w:tcPr>
          <w:p w:rsidR="00FE576A" w:rsidRPr="00C32CB0" w:rsidRDefault="00FE576A" w:rsidP="006619EB">
            <w:pPr>
              <w:spacing w:after="0" w:line="240" w:lineRule="auto"/>
              <w:jc w:val="both"/>
              <w:rPr>
                <w:bCs/>
                <w:sz w:val="24"/>
                <w:szCs w:val="24"/>
              </w:rPr>
            </w:pPr>
          </w:p>
        </w:tc>
        <w:tc>
          <w:tcPr>
            <w:tcW w:w="1474" w:type="dxa"/>
          </w:tcPr>
          <w:p w:rsidR="00FE576A" w:rsidRPr="00C32CB0" w:rsidRDefault="00FE576A" w:rsidP="006619EB">
            <w:pPr>
              <w:spacing w:after="0" w:line="240" w:lineRule="auto"/>
              <w:jc w:val="both"/>
              <w:rPr>
                <w:bCs/>
                <w:sz w:val="24"/>
                <w:szCs w:val="24"/>
              </w:rPr>
            </w:pPr>
          </w:p>
        </w:tc>
        <w:tc>
          <w:tcPr>
            <w:tcW w:w="1701" w:type="dxa"/>
          </w:tcPr>
          <w:p w:rsidR="00FE576A" w:rsidRPr="00C32CB0" w:rsidRDefault="00FE576A" w:rsidP="006619EB">
            <w:pPr>
              <w:spacing w:after="0" w:line="240" w:lineRule="auto"/>
              <w:jc w:val="both"/>
              <w:rPr>
                <w:bCs/>
                <w:sz w:val="24"/>
                <w:szCs w:val="24"/>
              </w:rPr>
            </w:pPr>
          </w:p>
        </w:tc>
      </w:tr>
      <w:tr w:rsidR="00FE576A" w:rsidRPr="00C32CB0" w:rsidTr="002C2B0E">
        <w:trPr>
          <w:trHeight w:val="340"/>
        </w:trPr>
        <w:tc>
          <w:tcPr>
            <w:tcW w:w="1417" w:type="dxa"/>
            <w:vAlign w:val="center"/>
          </w:tcPr>
          <w:p w:rsidR="00FE576A" w:rsidRPr="00C32CB0" w:rsidRDefault="00FE576A" w:rsidP="006619EB">
            <w:pPr>
              <w:spacing w:after="0" w:line="240" w:lineRule="auto"/>
              <w:rPr>
                <w:bCs/>
                <w:sz w:val="24"/>
                <w:szCs w:val="24"/>
              </w:rPr>
            </w:pPr>
            <w:r w:rsidRPr="00C32CB0">
              <w:rPr>
                <w:sz w:val="24"/>
                <w:szCs w:val="24"/>
                <w:lang w:val="en-US"/>
              </w:rPr>
              <w:t>Oracle</w:t>
            </w:r>
          </w:p>
        </w:tc>
        <w:tc>
          <w:tcPr>
            <w:tcW w:w="1531" w:type="dxa"/>
          </w:tcPr>
          <w:p w:rsidR="00FE576A" w:rsidRPr="00C32CB0" w:rsidRDefault="00FE576A" w:rsidP="006619EB">
            <w:pPr>
              <w:spacing w:after="0" w:line="240" w:lineRule="auto"/>
              <w:jc w:val="both"/>
              <w:rPr>
                <w:bCs/>
                <w:sz w:val="24"/>
                <w:szCs w:val="24"/>
              </w:rPr>
            </w:pPr>
          </w:p>
        </w:tc>
        <w:tc>
          <w:tcPr>
            <w:tcW w:w="1531" w:type="dxa"/>
          </w:tcPr>
          <w:p w:rsidR="00FE576A" w:rsidRPr="00C32CB0" w:rsidRDefault="00FE576A" w:rsidP="006619EB">
            <w:pPr>
              <w:spacing w:after="0" w:line="240" w:lineRule="auto"/>
              <w:jc w:val="both"/>
              <w:rPr>
                <w:bCs/>
                <w:sz w:val="24"/>
                <w:szCs w:val="24"/>
              </w:rPr>
            </w:pPr>
          </w:p>
        </w:tc>
        <w:tc>
          <w:tcPr>
            <w:tcW w:w="1985" w:type="dxa"/>
          </w:tcPr>
          <w:p w:rsidR="00FE576A" w:rsidRPr="00C32CB0" w:rsidRDefault="00FE576A" w:rsidP="006619EB">
            <w:pPr>
              <w:spacing w:after="0" w:line="240" w:lineRule="auto"/>
              <w:jc w:val="both"/>
              <w:rPr>
                <w:bCs/>
                <w:sz w:val="24"/>
                <w:szCs w:val="24"/>
              </w:rPr>
            </w:pPr>
          </w:p>
        </w:tc>
        <w:tc>
          <w:tcPr>
            <w:tcW w:w="1474" w:type="dxa"/>
          </w:tcPr>
          <w:p w:rsidR="00FE576A" w:rsidRPr="00C32CB0" w:rsidRDefault="00FE576A" w:rsidP="006619EB">
            <w:pPr>
              <w:spacing w:after="0" w:line="240" w:lineRule="auto"/>
              <w:jc w:val="both"/>
              <w:rPr>
                <w:bCs/>
                <w:sz w:val="24"/>
                <w:szCs w:val="24"/>
              </w:rPr>
            </w:pPr>
          </w:p>
        </w:tc>
        <w:tc>
          <w:tcPr>
            <w:tcW w:w="1701" w:type="dxa"/>
          </w:tcPr>
          <w:p w:rsidR="00FE576A" w:rsidRPr="00C32CB0" w:rsidRDefault="00FE576A" w:rsidP="006619EB">
            <w:pPr>
              <w:spacing w:after="0" w:line="240" w:lineRule="auto"/>
              <w:jc w:val="both"/>
              <w:rPr>
                <w:bCs/>
                <w:sz w:val="24"/>
                <w:szCs w:val="24"/>
              </w:rPr>
            </w:pPr>
          </w:p>
        </w:tc>
      </w:tr>
      <w:tr w:rsidR="00FE576A" w:rsidRPr="00C32CB0" w:rsidTr="002C2B0E">
        <w:trPr>
          <w:trHeight w:val="340"/>
        </w:trPr>
        <w:tc>
          <w:tcPr>
            <w:tcW w:w="1417" w:type="dxa"/>
            <w:vAlign w:val="center"/>
          </w:tcPr>
          <w:p w:rsidR="00FE576A" w:rsidRPr="00C32CB0" w:rsidRDefault="00FE576A" w:rsidP="006619EB">
            <w:pPr>
              <w:spacing w:after="0" w:line="240" w:lineRule="auto"/>
              <w:rPr>
                <w:sz w:val="24"/>
                <w:szCs w:val="24"/>
                <w:lang w:val="en-US"/>
              </w:rPr>
            </w:pPr>
            <w:r w:rsidRPr="00C32CB0">
              <w:rPr>
                <w:sz w:val="24"/>
                <w:szCs w:val="24"/>
                <w:lang w:val="en-US"/>
              </w:rPr>
              <w:t>MySQL</w:t>
            </w:r>
          </w:p>
        </w:tc>
        <w:tc>
          <w:tcPr>
            <w:tcW w:w="1531" w:type="dxa"/>
          </w:tcPr>
          <w:p w:rsidR="00FE576A" w:rsidRPr="00C32CB0" w:rsidRDefault="00FE576A" w:rsidP="006619EB">
            <w:pPr>
              <w:spacing w:after="0" w:line="240" w:lineRule="auto"/>
              <w:jc w:val="both"/>
              <w:rPr>
                <w:bCs/>
                <w:sz w:val="24"/>
                <w:szCs w:val="24"/>
              </w:rPr>
            </w:pPr>
          </w:p>
        </w:tc>
        <w:tc>
          <w:tcPr>
            <w:tcW w:w="1531" w:type="dxa"/>
          </w:tcPr>
          <w:p w:rsidR="00FE576A" w:rsidRPr="00C32CB0" w:rsidRDefault="00FE576A" w:rsidP="006619EB">
            <w:pPr>
              <w:spacing w:after="0" w:line="240" w:lineRule="auto"/>
              <w:jc w:val="both"/>
              <w:rPr>
                <w:bCs/>
                <w:sz w:val="24"/>
                <w:szCs w:val="24"/>
              </w:rPr>
            </w:pPr>
          </w:p>
        </w:tc>
        <w:tc>
          <w:tcPr>
            <w:tcW w:w="1985" w:type="dxa"/>
          </w:tcPr>
          <w:p w:rsidR="00FE576A" w:rsidRPr="00C32CB0" w:rsidRDefault="00FE576A" w:rsidP="006619EB">
            <w:pPr>
              <w:spacing w:after="0" w:line="240" w:lineRule="auto"/>
              <w:jc w:val="both"/>
              <w:rPr>
                <w:bCs/>
                <w:sz w:val="24"/>
                <w:szCs w:val="24"/>
              </w:rPr>
            </w:pPr>
          </w:p>
        </w:tc>
        <w:tc>
          <w:tcPr>
            <w:tcW w:w="1474" w:type="dxa"/>
          </w:tcPr>
          <w:p w:rsidR="00FE576A" w:rsidRPr="00C32CB0" w:rsidRDefault="00FE576A" w:rsidP="006619EB">
            <w:pPr>
              <w:spacing w:after="0" w:line="240" w:lineRule="auto"/>
              <w:jc w:val="both"/>
              <w:rPr>
                <w:bCs/>
                <w:sz w:val="24"/>
                <w:szCs w:val="24"/>
              </w:rPr>
            </w:pPr>
          </w:p>
        </w:tc>
        <w:tc>
          <w:tcPr>
            <w:tcW w:w="1701" w:type="dxa"/>
          </w:tcPr>
          <w:p w:rsidR="00FE576A" w:rsidRPr="00C32CB0" w:rsidRDefault="00FE576A" w:rsidP="006619EB">
            <w:pPr>
              <w:spacing w:after="0" w:line="240" w:lineRule="auto"/>
              <w:jc w:val="both"/>
              <w:rPr>
                <w:bCs/>
                <w:sz w:val="24"/>
                <w:szCs w:val="24"/>
              </w:rPr>
            </w:pPr>
          </w:p>
        </w:tc>
      </w:tr>
      <w:tr w:rsidR="00FE576A" w:rsidRPr="00C32CB0" w:rsidTr="002C2B0E">
        <w:trPr>
          <w:trHeight w:val="340"/>
        </w:trPr>
        <w:tc>
          <w:tcPr>
            <w:tcW w:w="1417" w:type="dxa"/>
            <w:vAlign w:val="center"/>
          </w:tcPr>
          <w:p w:rsidR="00FE576A" w:rsidRPr="00C32CB0" w:rsidRDefault="00FE576A" w:rsidP="006619EB">
            <w:pPr>
              <w:spacing w:after="0" w:line="240" w:lineRule="auto"/>
              <w:rPr>
                <w:sz w:val="24"/>
                <w:szCs w:val="24"/>
                <w:lang w:val="en-US"/>
              </w:rPr>
            </w:pPr>
            <w:r w:rsidRPr="00C32CB0">
              <w:rPr>
                <w:sz w:val="24"/>
                <w:szCs w:val="24"/>
                <w:lang w:val="en-US"/>
              </w:rPr>
              <w:t>Informix</w:t>
            </w:r>
          </w:p>
        </w:tc>
        <w:tc>
          <w:tcPr>
            <w:tcW w:w="1531" w:type="dxa"/>
          </w:tcPr>
          <w:p w:rsidR="00FE576A" w:rsidRPr="00C32CB0" w:rsidRDefault="00FE576A" w:rsidP="006619EB">
            <w:pPr>
              <w:spacing w:after="0" w:line="240" w:lineRule="auto"/>
              <w:jc w:val="both"/>
              <w:rPr>
                <w:bCs/>
                <w:sz w:val="24"/>
                <w:szCs w:val="24"/>
              </w:rPr>
            </w:pPr>
          </w:p>
        </w:tc>
        <w:tc>
          <w:tcPr>
            <w:tcW w:w="1531" w:type="dxa"/>
          </w:tcPr>
          <w:p w:rsidR="00FE576A" w:rsidRPr="00C32CB0" w:rsidRDefault="00FE576A" w:rsidP="006619EB">
            <w:pPr>
              <w:spacing w:after="0" w:line="240" w:lineRule="auto"/>
              <w:jc w:val="both"/>
              <w:rPr>
                <w:bCs/>
                <w:sz w:val="24"/>
                <w:szCs w:val="24"/>
              </w:rPr>
            </w:pPr>
          </w:p>
        </w:tc>
        <w:tc>
          <w:tcPr>
            <w:tcW w:w="1985" w:type="dxa"/>
          </w:tcPr>
          <w:p w:rsidR="00FE576A" w:rsidRPr="00C32CB0" w:rsidRDefault="00FE576A" w:rsidP="006619EB">
            <w:pPr>
              <w:spacing w:after="0" w:line="240" w:lineRule="auto"/>
              <w:jc w:val="both"/>
              <w:rPr>
                <w:bCs/>
                <w:sz w:val="24"/>
                <w:szCs w:val="24"/>
              </w:rPr>
            </w:pPr>
          </w:p>
        </w:tc>
        <w:tc>
          <w:tcPr>
            <w:tcW w:w="1474" w:type="dxa"/>
          </w:tcPr>
          <w:p w:rsidR="00FE576A" w:rsidRPr="00C32CB0" w:rsidRDefault="00FE576A" w:rsidP="006619EB">
            <w:pPr>
              <w:spacing w:after="0" w:line="240" w:lineRule="auto"/>
              <w:jc w:val="both"/>
              <w:rPr>
                <w:bCs/>
                <w:sz w:val="24"/>
                <w:szCs w:val="24"/>
              </w:rPr>
            </w:pPr>
          </w:p>
        </w:tc>
        <w:tc>
          <w:tcPr>
            <w:tcW w:w="1701" w:type="dxa"/>
          </w:tcPr>
          <w:p w:rsidR="00FE576A" w:rsidRPr="00C32CB0" w:rsidRDefault="00FE576A" w:rsidP="006619EB">
            <w:pPr>
              <w:spacing w:after="0" w:line="240" w:lineRule="auto"/>
              <w:jc w:val="both"/>
              <w:rPr>
                <w:bCs/>
                <w:sz w:val="24"/>
                <w:szCs w:val="24"/>
              </w:rPr>
            </w:pPr>
          </w:p>
        </w:tc>
      </w:tr>
    </w:tbl>
    <w:p w:rsidR="00173F26" w:rsidRPr="0056748E" w:rsidRDefault="00173F26" w:rsidP="006F071C">
      <w:pPr>
        <w:pStyle w:val="af8"/>
        <w:jc w:val="center"/>
        <w:outlineLvl w:val="0"/>
        <w:rPr>
          <w:rStyle w:val="aff3"/>
          <w:i w:val="0"/>
        </w:rPr>
      </w:pPr>
      <w:bookmarkStart w:id="55" w:name="_Toc382510527"/>
      <w:bookmarkStart w:id="56" w:name="_Toc215157080"/>
      <w:r w:rsidRPr="0056748E">
        <w:rPr>
          <w:rStyle w:val="aff3"/>
          <w:i w:val="0"/>
        </w:rPr>
        <w:t>Самостоятельная работа №</w:t>
      </w:r>
      <w:r w:rsidR="008574D1" w:rsidRPr="0056748E">
        <w:rPr>
          <w:rStyle w:val="aff3"/>
          <w:i w:val="0"/>
        </w:rPr>
        <w:t xml:space="preserve"> 12</w:t>
      </w:r>
      <w:bookmarkEnd w:id="55"/>
    </w:p>
    <w:p w:rsidR="00173F26" w:rsidRPr="00173F26" w:rsidRDefault="004264CE" w:rsidP="00D028B2">
      <w:pPr>
        <w:spacing w:after="0"/>
        <w:jc w:val="center"/>
        <w:rPr>
          <w:b/>
          <w:sz w:val="24"/>
          <w:szCs w:val="24"/>
        </w:rPr>
      </w:pPr>
      <w:r w:rsidRPr="00173F26">
        <w:rPr>
          <w:b/>
          <w:sz w:val="24"/>
          <w:szCs w:val="24"/>
        </w:rPr>
        <w:t>Составление  подпрограмм</w:t>
      </w:r>
      <w:bookmarkEnd w:id="56"/>
      <w:r w:rsidRPr="00173F26">
        <w:rPr>
          <w:b/>
          <w:sz w:val="24"/>
          <w:szCs w:val="24"/>
        </w:rPr>
        <w:t xml:space="preserve"> в </w:t>
      </w:r>
      <w:r>
        <w:rPr>
          <w:b/>
          <w:sz w:val="24"/>
          <w:szCs w:val="24"/>
        </w:rPr>
        <w:t>П</w:t>
      </w:r>
      <w:r w:rsidRPr="00173F26">
        <w:rPr>
          <w:b/>
          <w:sz w:val="24"/>
          <w:szCs w:val="24"/>
        </w:rPr>
        <w:t>аскале</w:t>
      </w:r>
    </w:p>
    <w:p w:rsidR="00FE576A" w:rsidRDefault="00FE576A" w:rsidP="00D028B2">
      <w:pPr>
        <w:spacing w:after="0"/>
        <w:rPr>
          <w:b/>
          <w:sz w:val="24"/>
          <w:szCs w:val="24"/>
        </w:rPr>
      </w:pPr>
    </w:p>
    <w:p w:rsidR="00173F26" w:rsidRPr="00173F26" w:rsidRDefault="00173F26" w:rsidP="00D028B2">
      <w:pPr>
        <w:spacing w:after="0"/>
        <w:rPr>
          <w:sz w:val="24"/>
          <w:szCs w:val="24"/>
        </w:rPr>
      </w:pPr>
      <w:r w:rsidRPr="00173F26">
        <w:rPr>
          <w:b/>
          <w:sz w:val="24"/>
          <w:szCs w:val="24"/>
        </w:rPr>
        <w:t>Цель</w:t>
      </w:r>
      <w:r>
        <w:rPr>
          <w:b/>
          <w:sz w:val="24"/>
          <w:szCs w:val="24"/>
        </w:rPr>
        <w:t xml:space="preserve"> работы</w:t>
      </w:r>
      <w:r w:rsidRPr="00173F26">
        <w:rPr>
          <w:b/>
          <w:sz w:val="24"/>
          <w:szCs w:val="24"/>
        </w:rPr>
        <w:t>:</w:t>
      </w:r>
      <w:r w:rsidRPr="00173F26">
        <w:rPr>
          <w:sz w:val="24"/>
          <w:szCs w:val="24"/>
        </w:rPr>
        <w:t xml:space="preserve"> ознакомление с подпрограммами-функциями; ознакомление с подпрограммами-процедурами; получение навыков в составлении х программ на основе приобретённых сведений.</w:t>
      </w:r>
    </w:p>
    <w:p w:rsidR="00173F26" w:rsidRPr="00173F26" w:rsidRDefault="00173F26" w:rsidP="00D028B2">
      <w:pPr>
        <w:pStyle w:val="a7"/>
        <w:spacing w:before="0" w:beforeAutospacing="0" w:after="0" w:afterAutospacing="0" w:line="276" w:lineRule="auto"/>
      </w:pPr>
    </w:p>
    <w:p w:rsidR="00173F26" w:rsidRPr="0053782B" w:rsidRDefault="00173F26" w:rsidP="003E7999">
      <w:pPr>
        <w:rPr>
          <w:b/>
          <w:sz w:val="24"/>
          <w:szCs w:val="24"/>
        </w:rPr>
      </w:pPr>
      <w:bookmarkStart w:id="57" w:name="_Toc215157081"/>
      <w:r w:rsidRPr="0053782B">
        <w:rPr>
          <w:b/>
          <w:sz w:val="24"/>
          <w:szCs w:val="24"/>
        </w:rPr>
        <w:t>Общие понятия</w:t>
      </w:r>
      <w:bookmarkEnd w:id="57"/>
    </w:p>
    <w:p w:rsidR="00173F26" w:rsidRPr="00173F26" w:rsidRDefault="00173F26" w:rsidP="00D028B2">
      <w:pPr>
        <w:pStyle w:val="a7"/>
        <w:spacing w:before="0" w:beforeAutospacing="0" w:after="0" w:afterAutospacing="0" w:line="276" w:lineRule="auto"/>
        <w:ind w:firstLine="454"/>
        <w:jc w:val="both"/>
      </w:pPr>
      <w:r w:rsidRPr="00173F26">
        <w:t xml:space="preserve">Автономная часть программы, с помощью которой можно производить одни и те же вычисления с разными исходными данными и в различных местах программы, многократно называется подпрограммой. Преимущества использования подпрограмм </w:t>
      </w:r>
      <w:r w:rsidRPr="00173F26">
        <w:sym w:font="Symbol" w:char="F02D"/>
      </w:r>
      <w:r w:rsidRPr="00173F26">
        <w:t xml:space="preserve"> уменьшение объема программы, сокращение времени на отладку. </w:t>
      </w:r>
    </w:p>
    <w:p w:rsidR="00173F26" w:rsidRPr="00173F26" w:rsidRDefault="00173F26" w:rsidP="00D028B2">
      <w:pPr>
        <w:shd w:val="clear" w:color="auto" w:fill="FFFFFF"/>
        <w:spacing w:after="0"/>
        <w:ind w:firstLine="454"/>
        <w:jc w:val="both"/>
        <w:rPr>
          <w:snapToGrid w:val="0"/>
          <w:color w:val="000000"/>
          <w:sz w:val="24"/>
          <w:szCs w:val="24"/>
        </w:rPr>
      </w:pPr>
      <w:r w:rsidRPr="00173F26">
        <w:rPr>
          <w:snapToGrid w:val="0"/>
          <w:color w:val="000000"/>
          <w:sz w:val="24"/>
          <w:szCs w:val="24"/>
        </w:rPr>
        <w:t xml:space="preserve">В </w:t>
      </w:r>
      <w:r w:rsidRPr="00173F26">
        <w:rPr>
          <w:snapToGrid w:val="0"/>
          <w:color w:val="000000"/>
          <w:sz w:val="24"/>
          <w:szCs w:val="24"/>
          <w:lang w:val="en-US"/>
        </w:rPr>
        <w:t>Pascal</w:t>
      </w:r>
      <w:r w:rsidRPr="00173F26">
        <w:rPr>
          <w:snapToGrid w:val="0"/>
          <w:color w:val="000000"/>
          <w:sz w:val="24"/>
          <w:szCs w:val="24"/>
        </w:rPr>
        <w:t xml:space="preserve"> существует 2 вида подпрограмм: процедуры и функции. В отличие от стандартных процедур и функций, описанных в специальных модулях, все пользовательские подпрограммы должны быть описаны в начале программы (до начала тела программы).</w:t>
      </w:r>
    </w:p>
    <w:p w:rsidR="00173F26" w:rsidRPr="00173F26" w:rsidRDefault="00173F26" w:rsidP="00D028B2">
      <w:pPr>
        <w:shd w:val="clear" w:color="auto" w:fill="FFFFFF"/>
        <w:spacing w:after="0"/>
        <w:ind w:firstLine="426"/>
        <w:jc w:val="both"/>
        <w:rPr>
          <w:b/>
          <w:snapToGrid w:val="0"/>
          <w:color w:val="000000"/>
          <w:sz w:val="24"/>
          <w:szCs w:val="24"/>
          <w:lang w:val="en-US"/>
        </w:rPr>
      </w:pPr>
      <w:r w:rsidRPr="00173F26">
        <w:rPr>
          <w:b/>
          <w:snapToGrid w:val="0"/>
          <w:color w:val="000000"/>
          <w:sz w:val="24"/>
          <w:szCs w:val="24"/>
        </w:rPr>
        <w:t>Функция</w:t>
      </w:r>
    </w:p>
    <w:p w:rsidR="00173F26" w:rsidRPr="00173F26" w:rsidRDefault="00173F26" w:rsidP="00D028B2">
      <w:pPr>
        <w:shd w:val="clear" w:color="auto" w:fill="FFFFFF"/>
        <w:spacing w:after="0"/>
        <w:jc w:val="both"/>
        <w:rPr>
          <w:b/>
          <w:snapToGrid w:val="0"/>
          <w:color w:val="000000"/>
          <w:sz w:val="24"/>
          <w:szCs w:val="24"/>
          <w:lang w:val="en-US"/>
        </w:rPr>
      </w:pPr>
      <w:r w:rsidRPr="00173F26">
        <w:rPr>
          <w:rFonts w:ascii="Courier New" w:hAnsi="Courier New" w:cs="Courier New"/>
          <w:b/>
          <w:snapToGrid w:val="0"/>
          <w:color w:val="000000"/>
          <w:sz w:val="24"/>
          <w:szCs w:val="24"/>
          <w:lang w:val="en-US"/>
        </w:rPr>
        <w:t>Function</w:t>
      </w:r>
      <w:r w:rsidRPr="00173F26">
        <w:rPr>
          <w:b/>
          <w:snapToGrid w:val="0"/>
          <w:color w:val="000000"/>
          <w:sz w:val="24"/>
          <w:szCs w:val="24"/>
          <w:lang w:val="en-US"/>
        </w:rPr>
        <w:t xml:space="preserve">  </w:t>
      </w:r>
      <w:r w:rsidRPr="00173F26">
        <w:rPr>
          <w:rFonts w:ascii="Courier New" w:hAnsi="Courier New" w:cs="Courier New"/>
          <w:b/>
          <w:snapToGrid w:val="0"/>
          <w:color w:val="000000"/>
          <w:sz w:val="24"/>
          <w:szCs w:val="24"/>
          <w:lang w:val="en-US"/>
        </w:rPr>
        <w:t>Sum_v</w:t>
      </w:r>
      <w:r w:rsidRPr="00173F26">
        <w:rPr>
          <w:b/>
          <w:snapToGrid w:val="0"/>
          <w:color w:val="000000"/>
          <w:sz w:val="24"/>
          <w:szCs w:val="24"/>
          <w:lang w:val="en-US"/>
        </w:rPr>
        <w:t xml:space="preserve">  </w:t>
      </w:r>
      <w:r w:rsidRPr="00173F26">
        <w:rPr>
          <w:rFonts w:ascii="Courier New" w:hAnsi="Courier New" w:cs="Courier New"/>
          <w:b/>
          <w:snapToGrid w:val="0"/>
          <w:color w:val="000000"/>
          <w:sz w:val="24"/>
          <w:szCs w:val="24"/>
          <w:lang w:val="en-US"/>
        </w:rPr>
        <w:t>(var a:vector;n:byte):</w:t>
      </w:r>
      <w:r w:rsidRPr="00173F26">
        <w:rPr>
          <w:b/>
          <w:snapToGrid w:val="0"/>
          <w:color w:val="000000"/>
          <w:sz w:val="24"/>
          <w:szCs w:val="24"/>
          <w:lang w:val="en-US"/>
        </w:rPr>
        <w:t xml:space="preserve"> </w:t>
      </w:r>
      <w:r w:rsidRPr="00173F26">
        <w:rPr>
          <w:rFonts w:ascii="Courier New" w:hAnsi="Courier New" w:cs="Courier New"/>
          <w:b/>
          <w:snapToGrid w:val="0"/>
          <w:color w:val="000000"/>
          <w:sz w:val="24"/>
          <w:szCs w:val="24"/>
          <w:lang w:val="en-US"/>
        </w:rPr>
        <w:t>integer</w:t>
      </w:r>
      <w:r w:rsidRPr="00173F26">
        <w:rPr>
          <w:b/>
          <w:snapToGrid w:val="0"/>
          <w:color w:val="000000"/>
          <w:sz w:val="24"/>
          <w:szCs w:val="24"/>
          <w:lang w:val="en-US"/>
        </w:rPr>
        <w:t xml:space="preserve">; </w:t>
      </w:r>
    </w:p>
    <w:p w:rsidR="00173F26" w:rsidRPr="00173F26" w:rsidRDefault="0061397F" w:rsidP="00D028B2">
      <w:pPr>
        <w:shd w:val="clear" w:color="auto" w:fill="FFFFFF"/>
        <w:spacing w:after="0"/>
        <w:jc w:val="both"/>
        <w:rPr>
          <w:rFonts w:ascii="Courier New" w:hAnsi="Courier New" w:cs="Courier New"/>
          <w:snapToGrid w:val="0"/>
          <w:color w:val="000000"/>
          <w:sz w:val="24"/>
          <w:szCs w:val="24"/>
          <w:lang w:val="en-US"/>
        </w:rPr>
      </w:pPr>
      <w:r w:rsidRPr="0061397F">
        <w:rPr>
          <w:b/>
          <w:i/>
          <w:noProof/>
          <w:color w:val="000000"/>
          <w:sz w:val="24"/>
          <w:szCs w:val="24"/>
        </w:rPr>
        <w:pict>
          <v:group id="_x0000_s1062" style="position:absolute;left:0;text-align:left;margin-left:-9pt;margin-top:1.9pt;width:270pt;height:45pt;z-index:251656704" coordorigin="1521,8694" coordsize="6840,90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63" type="#_x0000_t88" style="position:absolute;left:2196;top:8199;width:180;height:1170;rotation:-90;flip:y"/>
            <v:shape id="_x0000_s1064" type="#_x0000_t88" style="position:absolute;left:3231;top:8424;width:180;height:720;rotation:-90;flip:y"/>
            <v:shape id="_x0000_s1065" type="#_x0000_t88" style="position:absolute;left:5211;top:7344;width:180;height:2880;rotation:-90;flip:y"/>
            <v:shape id="_x0000_s1066" type="#_x0000_t88" style="position:absolute;left:7281;top:8334;width:180;height:900;rotation:-90;flip:y"/>
            <v:shape id="_x0000_s1067" type="#_x0000_t202" style="position:absolute;left:1521;top:8871;width:6840;height:723" filled="f" stroked="f">
              <v:textbox style="mso-next-textbox:#_x0000_s1067">
                <w:txbxContent>
                  <w:p w:rsidR="008C7C5D" w:rsidRPr="00903EA5" w:rsidRDefault="008C7C5D" w:rsidP="00173F26">
                    <w:pPr>
                      <w:rPr>
                        <w:sz w:val="18"/>
                        <w:szCs w:val="18"/>
                      </w:rPr>
                    </w:pPr>
                    <w:r>
                      <w:rPr>
                        <w:sz w:val="18"/>
                        <w:szCs w:val="18"/>
                      </w:rPr>
                      <w:t xml:space="preserve">   за</w:t>
                    </w:r>
                    <w:r w:rsidRPr="00903EA5">
                      <w:rPr>
                        <w:sz w:val="18"/>
                        <w:szCs w:val="18"/>
                      </w:rPr>
                      <w:t>резер</w:t>
                    </w:r>
                    <w:r>
                      <w:rPr>
                        <w:sz w:val="18"/>
                        <w:szCs w:val="18"/>
                      </w:rPr>
                      <w:t>.         и</w:t>
                    </w:r>
                    <w:r w:rsidRPr="00903EA5">
                      <w:rPr>
                        <w:sz w:val="18"/>
                        <w:szCs w:val="18"/>
                      </w:rPr>
                      <w:t>мя</w:t>
                    </w:r>
                    <w:r w:rsidRPr="00903EA5">
                      <w:rPr>
                        <w:sz w:val="18"/>
                        <w:szCs w:val="18"/>
                      </w:rPr>
                      <w:tab/>
                    </w:r>
                    <w:r w:rsidRPr="00903EA5">
                      <w:rPr>
                        <w:sz w:val="18"/>
                        <w:szCs w:val="18"/>
                      </w:rPr>
                      <w:tab/>
                      <w:t>список формальных</w:t>
                    </w:r>
                    <w:r w:rsidRPr="00903EA5">
                      <w:rPr>
                        <w:sz w:val="18"/>
                        <w:szCs w:val="18"/>
                      </w:rPr>
                      <w:tab/>
                      <w:t xml:space="preserve">         тип возвращ.</w:t>
                    </w:r>
                  </w:p>
                  <w:p w:rsidR="008C7C5D" w:rsidRPr="00903EA5" w:rsidRDefault="008C7C5D" w:rsidP="00173F26">
                    <w:pPr>
                      <w:rPr>
                        <w:sz w:val="18"/>
                        <w:szCs w:val="18"/>
                      </w:rPr>
                    </w:pPr>
                    <w:r>
                      <w:rPr>
                        <w:sz w:val="18"/>
                        <w:szCs w:val="18"/>
                      </w:rPr>
                      <w:t xml:space="preserve">     </w:t>
                    </w:r>
                    <w:r w:rsidRPr="00903EA5">
                      <w:rPr>
                        <w:sz w:val="18"/>
                        <w:szCs w:val="18"/>
                      </w:rPr>
                      <w:t>слово</w:t>
                    </w:r>
                    <w:r w:rsidRPr="00903EA5">
                      <w:rPr>
                        <w:sz w:val="18"/>
                        <w:szCs w:val="18"/>
                      </w:rPr>
                      <w:tab/>
                      <w:t xml:space="preserve"> </w:t>
                    </w:r>
                    <w:r>
                      <w:rPr>
                        <w:sz w:val="18"/>
                        <w:szCs w:val="18"/>
                      </w:rPr>
                      <w:t xml:space="preserve"> </w:t>
                    </w:r>
                    <w:r w:rsidRPr="00903EA5">
                      <w:rPr>
                        <w:sz w:val="18"/>
                        <w:szCs w:val="18"/>
                      </w:rPr>
                      <w:t xml:space="preserve">  функции</w:t>
                    </w:r>
                    <w:r w:rsidRPr="00903EA5">
                      <w:rPr>
                        <w:sz w:val="18"/>
                        <w:szCs w:val="18"/>
                      </w:rPr>
                      <w:tab/>
                    </w:r>
                    <w:r>
                      <w:rPr>
                        <w:sz w:val="18"/>
                        <w:szCs w:val="18"/>
                      </w:rPr>
                      <w:t xml:space="preserve">     </w:t>
                    </w:r>
                    <w:r w:rsidRPr="00903EA5">
                      <w:rPr>
                        <w:sz w:val="18"/>
                        <w:szCs w:val="18"/>
                      </w:rPr>
                      <w:t xml:space="preserve">  параметров</w:t>
                    </w:r>
                    <w:r w:rsidRPr="00903EA5">
                      <w:rPr>
                        <w:sz w:val="18"/>
                        <w:szCs w:val="18"/>
                      </w:rPr>
                      <w:tab/>
                      <w:t xml:space="preserve">           значения</w:t>
                    </w:r>
                  </w:p>
                </w:txbxContent>
              </v:textbox>
            </v:shape>
          </v:group>
        </w:pict>
      </w:r>
    </w:p>
    <w:p w:rsidR="00173F26" w:rsidRPr="00173F26" w:rsidRDefault="00173F26" w:rsidP="00D028B2">
      <w:pPr>
        <w:shd w:val="clear" w:color="auto" w:fill="FFFFFF"/>
        <w:spacing w:after="0"/>
        <w:ind w:firstLine="720"/>
        <w:jc w:val="both"/>
        <w:rPr>
          <w:b/>
          <w:i/>
          <w:snapToGrid w:val="0"/>
          <w:color w:val="000000"/>
          <w:sz w:val="24"/>
          <w:szCs w:val="24"/>
          <w:lang w:val="en-US"/>
        </w:rPr>
      </w:pPr>
    </w:p>
    <w:p w:rsidR="00173F26" w:rsidRPr="00173F26" w:rsidRDefault="00173F26" w:rsidP="00D028B2">
      <w:pPr>
        <w:shd w:val="clear" w:color="auto" w:fill="FFFFFF"/>
        <w:spacing w:after="0"/>
        <w:ind w:firstLine="426"/>
        <w:jc w:val="both"/>
        <w:rPr>
          <w:b/>
          <w:snapToGrid w:val="0"/>
          <w:color w:val="000000"/>
          <w:sz w:val="24"/>
          <w:szCs w:val="24"/>
          <w:lang w:val="en-US"/>
        </w:rPr>
      </w:pPr>
      <w:r w:rsidRPr="00173F26">
        <w:rPr>
          <w:b/>
          <w:snapToGrid w:val="0"/>
          <w:color w:val="000000"/>
          <w:sz w:val="24"/>
          <w:szCs w:val="24"/>
        </w:rPr>
        <w:t>Процедура</w:t>
      </w:r>
    </w:p>
    <w:p w:rsidR="00173F26" w:rsidRPr="00173F26" w:rsidRDefault="00173F26" w:rsidP="00D028B2">
      <w:pPr>
        <w:shd w:val="clear" w:color="auto" w:fill="FFFFFF"/>
        <w:spacing w:after="0"/>
        <w:jc w:val="both"/>
        <w:rPr>
          <w:rFonts w:ascii="Courier New" w:hAnsi="Courier New" w:cs="Courier New"/>
          <w:b/>
          <w:snapToGrid w:val="0"/>
          <w:color w:val="000000"/>
          <w:sz w:val="24"/>
          <w:szCs w:val="24"/>
          <w:lang w:val="en-US"/>
        </w:rPr>
      </w:pPr>
      <w:r w:rsidRPr="00173F26">
        <w:rPr>
          <w:rFonts w:ascii="Courier New" w:hAnsi="Courier New" w:cs="Courier New"/>
          <w:b/>
          <w:snapToGrid w:val="0"/>
          <w:color w:val="000000"/>
          <w:sz w:val="24"/>
          <w:szCs w:val="24"/>
          <w:lang w:val="en-US"/>
        </w:rPr>
        <w:t>Procedure Sum_vec</w:t>
      </w:r>
      <w:r w:rsidRPr="00173F26">
        <w:rPr>
          <w:b/>
          <w:snapToGrid w:val="0"/>
          <w:color w:val="000000"/>
          <w:sz w:val="24"/>
          <w:szCs w:val="24"/>
          <w:lang w:val="en-US"/>
        </w:rPr>
        <w:t xml:space="preserve"> </w:t>
      </w:r>
      <w:r w:rsidRPr="00173F26">
        <w:rPr>
          <w:rFonts w:ascii="Courier New" w:hAnsi="Courier New" w:cs="Courier New"/>
          <w:b/>
          <w:snapToGrid w:val="0"/>
          <w:color w:val="000000"/>
          <w:sz w:val="24"/>
          <w:szCs w:val="24"/>
          <w:lang w:val="en-US"/>
        </w:rPr>
        <w:t>(a:vector;n:byte;</w:t>
      </w:r>
      <w:r w:rsidRPr="00173F26">
        <w:rPr>
          <w:b/>
          <w:snapToGrid w:val="0"/>
          <w:color w:val="000000"/>
          <w:sz w:val="24"/>
          <w:szCs w:val="24"/>
          <w:lang w:val="en-US"/>
        </w:rPr>
        <w:t xml:space="preserve"> </w:t>
      </w:r>
      <w:r w:rsidRPr="00173F26">
        <w:rPr>
          <w:rFonts w:ascii="Courier New" w:hAnsi="Courier New" w:cs="Courier New"/>
          <w:b/>
          <w:snapToGrid w:val="0"/>
          <w:color w:val="000000"/>
          <w:sz w:val="24"/>
          <w:szCs w:val="24"/>
          <w:lang w:val="en-US"/>
        </w:rPr>
        <w:t>var</w:t>
      </w:r>
      <w:r w:rsidRPr="00173F26">
        <w:rPr>
          <w:b/>
          <w:snapToGrid w:val="0"/>
          <w:color w:val="000000"/>
          <w:sz w:val="24"/>
          <w:szCs w:val="24"/>
          <w:lang w:val="en-US"/>
        </w:rPr>
        <w:t xml:space="preserve"> </w:t>
      </w:r>
      <w:r w:rsidRPr="00173F26">
        <w:rPr>
          <w:rFonts w:ascii="Courier New" w:hAnsi="Courier New" w:cs="Courier New"/>
          <w:b/>
          <w:snapToGrid w:val="0"/>
          <w:color w:val="000000"/>
          <w:sz w:val="24"/>
          <w:szCs w:val="24"/>
          <w:lang w:val="en-US"/>
        </w:rPr>
        <w:t xml:space="preserve">sum:integer); </w:t>
      </w:r>
    </w:p>
    <w:p w:rsidR="00173F26" w:rsidRPr="00173F26" w:rsidRDefault="0061397F" w:rsidP="00D028B2">
      <w:pPr>
        <w:shd w:val="clear" w:color="auto" w:fill="FFFFFF"/>
        <w:spacing w:after="0"/>
        <w:ind w:firstLine="720"/>
        <w:jc w:val="both"/>
        <w:rPr>
          <w:b/>
          <w:i/>
          <w:snapToGrid w:val="0"/>
          <w:color w:val="000000"/>
          <w:sz w:val="24"/>
          <w:szCs w:val="24"/>
          <w:lang w:val="en-US"/>
        </w:rPr>
      </w:pPr>
      <w:r w:rsidRPr="0061397F">
        <w:rPr>
          <w:i/>
          <w:noProof/>
          <w:color w:val="000000"/>
          <w:sz w:val="24"/>
          <w:szCs w:val="24"/>
        </w:rPr>
        <w:pict>
          <v:group id="_x0000_s1068" style="position:absolute;left:0;text-align:left;margin-left:-1.9pt;margin-top:1.65pt;width:282.8pt;height:12pt;z-index:251657728" coordorigin="9734,9654" coordsize="6480,180">
            <v:shape id="_x0000_s1069" type="#_x0000_t88" style="position:absolute;left:10229;top:9159;width:180;height:1170;rotation:-90;flip:y"/>
            <v:shape id="_x0000_s1070" type="#_x0000_t88" style="position:absolute;left:11354;top:9294;width:180;height:900;rotation:-90;flip:y"/>
            <v:shape id="_x0000_s1071" type="#_x0000_t88" style="position:absolute;left:14144;top:7764;width:179;height:3960;rotation:-90;flip:y"/>
          </v:group>
        </w:pict>
      </w:r>
    </w:p>
    <w:p w:rsidR="00173F26" w:rsidRPr="00173F26" w:rsidRDefault="0061397F" w:rsidP="00D028B2">
      <w:pPr>
        <w:shd w:val="clear" w:color="auto" w:fill="FFFFFF"/>
        <w:spacing w:after="0"/>
        <w:ind w:firstLine="720"/>
        <w:jc w:val="both"/>
        <w:rPr>
          <w:b/>
          <w:i/>
          <w:snapToGrid w:val="0"/>
          <w:color w:val="000000"/>
          <w:sz w:val="24"/>
          <w:szCs w:val="24"/>
          <w:lang w:val="en-US"/>
        </w:rPr>
      </w:pPr>
      <w:r>
        <w:rPr>
          <w:b/>
          <w:i/>
          <w:noProof/>
          <w:color w:val="000000"/>
          <w:sz w:val="24"/>
          <w:szCs w:val="24"/>
        </w:rPr>
        <w:pict>
          <v:shape id="_x0000_s1072" type="#_x0000_t202" style="position:absolute;left:0;text-align:left;margin-left:0;margin-top:-.25pt;width:270pt;height:36.15pt;z-index:251658752" filled="f" stroked="f">
            <v:textbox style="mso-next-textbox:#_x0000_s1072">
              <w:txbxContent>
                <w:p w:rsidR="008C7C5D" w:rsidRPr="00903EA5" w:rsidRDefault="008C7C5D" w:rsidP="00173F26">
                  <w:pPr>
                    <w:rPr>
                      <w:sz w:val="18"/>
                      <w:szCs w:val="18"/>
                    </w:rPr>
                  </w:pPr>
                  <w:r>
                    <w:rPr>
                      <w:sz w:val="18"/>
                      <w:szCs w:val="18"/>
                    </w:rPr>
                    <w:t>з</w:t>
                  </w:r>
                  <w:r w:rsidRPr="00903EA5">
                    <w:rPr>
                      <w:sz w:val="18"/>
                      <w:szCs w:val="18"/>
                    </w:rPr>
                    <w:t>арезерв.</w:t>
                  </w:r>
                  <w:r w:rsidRPr="00903EA5">
                    <w:rPr>
                      <w:sz w:val="18"/>
                      <w:szCs w:val="18"/>
                    </w:rPr>
                    <w:tab/>
                  </w:r>
                  <w:r>
                    <w:rPr>
                      <w:sz w:val="18"/>
                      <w:szCs w:val="18"/>
                    </w:rPr>
                    <w:t xml:space="preserve">        и</w:t>
                  </w:r>
                  <w:r w:rsidRPr="00903EA5">
                    <w:rPr>
                      <w:sz w:val="18"/>
                      <w:szCs w:val="18"/>
                    </w:rPr>
                    <w:t>мя</w:t>
                  </w:r>
                  <w:r w:rsidRPr="00903EA5">
                    <w:rPr>
                      <w:sz w:val="18"/>
                      <w:szCs w:val="18"/>
                    </w:rPr>
                    <w:tab/>
                  </w:r>
                  <w:r w:rsidRPr="00903EA5">
                    <w:rPr>
                      <w:sz w:val="18"/>
                      <w:szCs w:val="18"/>
                    </w:rPr>
                    <w:tab/>
                  </w:r>
                  <w:r w:rsidRPr="00903EA5">
                    <w:rPr>
                      <w:sz w:val="18"/>
                      <w:szCs w:val="18"/>
                    </w:rPr>
                    <w:tab/>
                  </w:r>
                  <w:r>
                    <w:rPr>
                      <w:sz w:val="18"/>
                      <w:szCs w:val="18"/>
                    </w:rPr>
                    <w:t xml:space="preserve">              </w:t>
                  </w:r>
                  <w:r w:rsidRPr="00903EA5">
                    <w:rPr>
                      <w:sz w:val="18"/>
                      <w:szCs w:val="18"/>
                    </w:rPr>
                    <w:t>список формальных</w:t>
                  </w:r>
                  <w:r w:rsidRPr="00903EA5">
                    <w:rPr>
                      <w:sz w:val="18"/>
                      <w:szCs w:val="18"/>
                    </w:rPr>
                    <w:tab/>
                    <w:t xml:space="preserve">         </w:t>
                  </w:r>
                </w:p>
                <w:p w:rsidR="008C7C5D" w:rsidRPr="00903EA5" w:rsidRDefault="008C7C5D" w:rsidP="00173F26">
                  <w:pPr>
                    <w:rPr>
                      <w:sz w:val="18"/>
                      <w:szCs w:val="18"/>
                    </w:rPr>
                  </w:pPr>
                  <w:r>
                    <w:rPr>
                      <w:sz w:val="18"/>
                      <w:szCs w:val="18"/>
                    </w:rPr>
                    <w:t xml:space="preserve">   слово</w:t>
                  </w:r>
                  <w:r>
                    <w:rPr>
                      <w:sz w:val="18"/>
                      <w:szCs w:val="18"/>
                    </w:rPr>
                    <w:tab/>
                    <w:t xml:space="preserve"> </w:t>
                  </w:r>
                  <w:r w:rsidRPr="00903EA5">
                    <w:rPr>
                      <w:sz w:val="18"/>
                      <w:szCs w:val="18"/>
                    </w:rPr>
                    <w:t xml:space="preserve">  процедуры</w:t>
                  </w:r>
                  <w:r w:rsidRPr="00903EA5">
                    <w:rPr>
                      <w:sz w:val="18"/>
                      <w:szCs w:val="18"/>
                    </w:rPr>
                    <w:tab/>
                    <w:t xml:space="preserve">      </w:t>
                  </w:r>
                  <w:r w:rsidRPr="00903EA5">
                    <w:rPr>
                      <w:sz w:val="18"/>
                      <w:szCs w:val="18"/>
                    </w:rPr>
                    <w:tab/>
                    <w:t xml:space="preserve">        </w:t>
                  </w:r>
                  <w:r>
                    <w:rPr>
                      <w:sz w:val="18"/>
                      <w:szCs w:val="18"/>
                    </w:rPr>
                    <w:t xml:space="preserve">           </w:t>
                  </w:r>
                  <w:r w:rsidRPr="00903EA5">
                    <w:rPr>
                      <w:sz w:val="18"/>
                      <w:szCs w:val="18"/>
                    </w:rPr>
                    <w:t>параметров</w:t>
                  </w:r>
                  <w:r w:rsidRPr="00903EA5">
                    <w:rPr>
                      <w:sz w:val="18"/>
                      <w:szCs w:val="18"/>
                    </w:rPr>
                    <w:tab/>
                    <w:t xml:space="preserve">           </w:t>
                  </w:r>
                </w:p>
              </w:txbxContent>
            </v:textbox>
          </v:shape>
        </w:pict>
      </w:r>
    </w:p>
    <w:p w:rsidR="00173F26" w:rsidRPr="00173F26" w:rsidRDefault="00173F26" w:rsidP="00D028B2">
      <w:pPr>
        <w:shd w:val="clear" w:color="auto" w:fill="FFFFFF"/>
        <w:spacing w:after="0"/>
        <w:ind w:firstLine="454"/>
        <w:jc w:val="both"/>
        <w:rPr>
          <w:snapToGrid w:val="0"/>
          <w:color w:val="000000"/>
          <w:sz w:val="24"/>
          <w:szCs w:val="24"/>
        </w:rPr>
      </w:pPr>
      <w:r w:rsidRPr="00173F26">
        <w:rPr>
          <w:snapToGrid w:val="0"/>
          <w:color w:val="000000"/>
          <w:sz w:val="24"/>
          <w:szCs w:val="24"/>
        </w:rPr>
        <w:t>Основные отличия между процедурами и функциями приведены в таблице 5.</w:t>
      </w:r>
    </w:p>
    <w:p w:rsidR="00173F26" w:rsidRPr="00173F26" w:rsidRDefault="00173F26" w:rsidP="00D028B2">
      <w:pPr>
        <w:spacing w:after="0"/>
        <w:jc w:val="center"/>
        <w:rPr>
          <w:i/>
          <w:snapToGrid w:val="0"/>
          <w:color w:val="000000"/>
          <w:sz w:val="24"/>
          <w:szCs w:val="24"/>
        </w:rPr>
      </w:pPr>
      <w:r w:rsidRPr="00173F26">
        <w:rPr>
          <w:snapToGrid w:val="0"/>
          <w:color w:val="000000"/>
          <w:sz w:val="24"/>
          <w:szCs w:val="24"/>
        </w:rPr>
        <w:t xml:space="preserve">Таблица 5 </w:t>
      </w:r>
      <w:r w:rsidRPr="00173F26">
        <w:rPr>
          <w:snapToGrid w:val="0"/>
          <w:color w:val="000000"/>
          <w:sz w:val="24"/>
          <w:szCs w:val="24"/>
        </w:rPr>
        <w:sym w:font="Symbol" w:char="F02D"/>
      </w:r>
      <w:r w:rsidRPr="00173F26">
        <w:rPr>
          <w:snapToGrid w:val="0"/>
          <w:color w:val="000000"/>
          <w:sz w:val="24"/>
          <w:szCs w:val="24"/>
        </w:rPr>
        <w:t xml:space="preserve"> Основные отличия между процедурами и функциями</w:t>
      </w:r>
    </w:p>
    <w:tbl>
      <w:tblPr>
        <w:tblW w:w="9254" w:type="dxa"/>
        <w:tblLayout w:type="fixed"/>
        <w:tblCellMar>
          <w:left w:w="40" w:type="dxa"/>
          <w:right w:w="40" w:type="dxa"/>
        </w:tblCellMar>
        <w:tblLook w:val="0000"/>
      </w:tblPr>
      <w:tblGrid>
        <w:gridCol w:w="4718"/>
        <w:gridCol w:w="4536"/>
      </w:tblGrid>
      <w:tr w:rsidR="00173F26" w:rsidRPr="00173F26" w:rsidTr="00173F26">
        <w:trPr>
          <w:trHeight w:val="292"/>
        </w:trPr>
        <w:tc>
          <w:tcPr>
            <w:tcW w:w="4718" w:type="dxa"/>
            <w:tcBorders>
              <w:top w:val="single" w:sz="6" w:space="0" w:color="auto"/>
              <w:left w:val="single" w:sz="6" w:space="0" w:color="auto"/>
              <w:bottom w:val="single" w:sz="6" w:space="0" w:color="auto"/>
              <w:right w:val="single" w:sz="6" w:space="0" w:color="auto"/>
            </w:tcBorders>
          </w:tcPr>
          <w:p w:rsidR="00173F26" w:rsidRPr="0048501E" w:rsidRDefault="00173F26" w:rsidP="00D028B2">
            <w:pPr>
              <w:shd w:val="clear" w:color="auto" w:fill="FFFFFF"/>
              <w:spacing w:after="0"/>
              <w:jc w:val="center"/>
              <w:rPr>
                <w:b/>
                <w:snapToGrid w:val="0"/>
                <w:sz w:val="24"/>
                <w:szCs w:val="24"/>
              </w:rPr>
            </w:pPr>
            <w:r w:rsidRPr="0048501E">
              <w:rPr>
                <w:b/>
                <w:snapToGrid w:val="0"/>
                <w:color w:val="000000"/>
                <w:sz w:val="24"/>
                <w:szCs w:val="24"/>
              </w:rPr>
              <w:t>Функция</w:t>
            </w:r>
          </w:p>
        </w:tc>
        <w:tc>
          <w:tcPr>
            <w:tcW w:w="4536" w:type="dxa"/>
            <w:tcBorders>
              <w:top w:val="single" w:sz="6" w:space="0" w:color="auto"/>
              <w:left w:val="single" w:sz="6" w:space="0" w:color="auto"/>
              <w:bottom w:val="single" w:sz="6" w:space="0" w:color="auto"/>
              <w:right w:val="single" w:sz="6" w:space="0" w:color="auto"/>
            </w:tcBorders>
          </w:tcPr>
          <w:p w:rsidR="00173F26" w:rsidRPr="0048501E" w:rsidRDefault="00173F26" w:rsidP="00D028B2">
            <w:pPr>
              <w:shd w:val="clear" w:color="auto" w:fill="FFFFFF"/>
              <w:spacing w:after="0"/>
              <w:jc w:val="center"/>
              <w:rPr>
                <w:b/>
                <w:snapToGrid w:val="0"/>
                <w:sz w:val="24"/>
                <w:szCs w:val="24"/>
              </w:rPr>
            </w:pPr>
            <w:r w:rsidRPr="0048501E">
              <w:rPr>
                <w:b/>
                <w:snapToGrid w:val="0"/>
                <w:color w:val="000000"/>
                <w:sz w:val="24"/>
                <w:szCs w:val="24"/>
              </w:rPr>
              <w:t>Процедура</w:t>
            </w:r>
          </w:p>
        </w:tc>
      </w:tr>
      <w:tr w:rsidR="00173F26" w:rsidRPr="00173F26" w:rsidTr="00173F26">
        <w:trPr>
          <w:trHeight w:val="486"/>
        </w:trPr>
        <w:tc>
          <w:tcPr>
            <w:tcW w:w="4718" w:type="dxa"/>
            <w:tcBorders>
              <w:top w:val="single" w:sz="6" w:space="0" w:color="auto"/>
              <w:left w:val="single" w:sz="6" w:space="0" w:color="auto"/>
              <w:bottom w:val="single" w:sz="4" w:space="0" w:color="auto"/>
              <w:right w:val="single" w:sz="6" w:space="0" w:color="auto"/>
            </w:tcBorders>
          </w:tcPr>
          <w:p w:rsidR="00173F26" w:rsidRDefault="00173F26" w:rsidP="00D028B2">
            <w:pPr>
              <w:shd w:val="clear" w:color="auto" w:fill="FFFFFF"/>
              <w:spacing w:after="0"/>
              <w:ind w:right="-170"/>
              <w:rPr>
                <w:snapToGrid w:val="0"/>
                <w:color w:val="000000"/>
                <w:sz w:val="24"/>
                <w:szCs w:val="24"/>
              </w:rPr>
            </w:pPr>
            <w:r w:rsidRPr="00173F26">
              <w:rPr>
                <w:sz w:val="24"/>
                <w:szCs w:val="24"/>
              </w:rPr>
              <w:t xml:space="preserve">Возвращает одно значение, которое связывается с именем функции, поэтому в </w:t>
            </w:r>
            <w:r w:rsidRPr="00173F26">
              <w:rPr>
                <w:snapToGrid w:val="0"/>
                <w:color w:val="000000"/>
                <w:sz w:val="24"/>
                <w:szCs w:val="24"/>
              </w:rPr>
              <w:t xml:space="preserve">теле подпрограммы-функции обязательно должно быть присваивание имени функции </w:t>
            </w:r>
            <w:r w:rsidRPr="00173F26">
              <w:rPr>
                <w:snapToGrid w:val="0"/>
                <w:color w:val="000000"/>
                <w:sz w:val="24"/>
                <w:szCs w:val="24"/>
              </w:rPr>
              <w:lastRenderedPageBreak/>
              <w:t>некоторого значения, чтобы вернуть его в основную программу</w:t>
            </w:r>
          </w:p>
          <w:p w:rsidR="0048501E" w:rsidRPr="00173F26" w:rsidRDefault="0048501E" w:rsidP="00D028B2">
            <w:pPr>
              <w:shd w:val="clear" w:color="auto" w:fill="FFFFFF"/>
              <w:spacing w:after="0"/>
              <w:ind w:right="-170"/>
              <w:rPr>
                <w:snapToGrid w:val="0"/>
                <w:sz w:val="24"/>
                <w:szCs w:val="24"/>
              </w:rPr>
            </w:pPr>
            <w:r w:rsidRPr="00173F26">
              <w:rPr>
                <w:snapToGrid w:val="0"/>
                <w:color w:val="000000"/>
                <w:sz w:val="24"/>
                <w:szCs w:val="24"/>
              </w:rPr>
              <w:t>Может использоваться в выражениях как обычная переменная, например, у:=х+ln(х)</w:t>
            </w:r>
          </w:p>
        </w:tc>
        <w:tc>
          <w:tcPr>
            <w:tcW w:w="4536" w:type="dxa"/>
            <w:tcBorders>
              <w:top w:val="single" w:sz="6" w:space="0" w:color="auto"/>
              <w:left w:val="single" w:sz="6" w:space="0" w:color="auto"/>
              <w:bottom w:val="single" w:sz="4" w:space="0" w:color="auto"/>
              <w:right w:val="single" w:sz="6" w:space="0" w:color="auto"/>
            </w:tcBorders>
          </w:tcPr>
          <w:p w:rsidR="00173F26" w:rsidRDefault="00173F26" w:rsidP="00D028B2">
            <w:pPr>
              <w:shd w:val="clear" w:color="auto" w:fill="FFFFFF"/>
              <w:spacing w:after="0"/>
              <w:rPr>
                <w:snapToGrid w:val="0"/>
                <w:color w:val="000000"/>
                <w:sz w:val="24"/>
                <w:szCs w:val="24"/>
              </w:rPr>
            </w:pPr>
            <w:r w:rsidRPr="00173F26">
              <w:rPr>
                <w:snapToGrid w:val="0"/>
                <w:color w:val="000000"/>
                <w:sz w:val="24"/>
                <w:szCs w:val="24"/>
              </w:rPr>
              <w:lastRenderedPageBreak/>
              <w:t>Может возвращать любое количество значений, которые связываются с именем процедуры</w:t>
            </w:r>
          </w:p>
          <w:p w:rsidR="0048501E" w:rsidRDefault="0048501E" w:rsidP="00D028B2">
            <w:pPr>
              <w:shd w:val="clear" w:color="auto" w:fill="FFFFFF"/>
              <w:spacing w:after="0"/>
              <w:rPr>
                <w:snapToGrid w:val="0"/>
                <w:color w:val="000000"/>
                <w:sz w:val="24"/>
                <w:szCs w:val="24"/>
              </w:rPr>
            </w:pPr>
          </w:p>
          <w:p w:rsidR="0048501E" w:rsidRDefault="0048501E" w:rsidP="00D028B2">
            <w:pPr>
              <w:shd w:val="clear" w:color="auto" w:fill="FFFFFF"/>
              <w:spacing w:after="0"/>
              <w:rPr>
                <w:snapToGrid w:val="0"/>
                <w:color w:val="000000"/>
                <w:sz w:val="24"/>
                <w:szCs w:val="24"/>
              </w:rPr>
            </w:pPr>
          </w:p>
          <w:p w:rsidR="0048501E" w:rsidRPr="00173F26" w:rsidRDefault="0048501E" w:rsidP="00D028B2">
            <w:pPr>
              <w:shd w:val="clear" w:color="auto" w:fill="FFFFFF"/>
              <w:spacing w:after="0"/>
              <w:rPr>
                <w:snapToGrid w:val="0"/>
                <w:sz w:val="24"/>
                <w:szCs w:val="24"/>
              </w:rPr>
            </w:pPr>
            <w:r w:rsidRPr="00173F26">
              <w:rPr>
                <w:snapToGrid w:val="0"/>
                <w:color w:val="000000"/>
                <w:sz w:val="24"/>
                <w:szCs w:val="24"/>
              </w:rPr>
              <w:t>Нельзя использовать в выражениях, например, нельзя написать у:=</w:t>
            </w:r>
            <w:r w:rsidRPr="00173F26">
              <w:rPr>
                <w:snapToGrid w:val="0"/>
                <w:color w:val="000000"/>
                <w:sz w:val="24"/>
                <w:szCs w:val="24"/>
                <w:lang w:val="en-US"/>
              </w:rPr>
              <w:t>x</w:t>
            </w:r>
            <w:r w:rsidRPr="00173F26">
              <w:rPr>
                <w:snapToGrid w:val="0"/>
                <w:color w:val="000000"/>
                <w:sz w:val="24"/>
                <w:szCs w:val="24"/>
              </w:rPr>
              <w:t>+</w:t>
            </w:r>
            <w:r w:rsidRPr="00173F26">
              <w:rPr>
                <w:snapToGrid w:val="0"/>
                <w:color w:val="000000"/>
                <w:sz w:val="24"/>
                <w:szCs w:val="24"/>
                <w:lang w:val="en-US"/>
              </w:rPr>
              <w:t>write</w:t>
            </w:r>
            <w:r w:rsidRPr="00173F26">
              <w:rPr>
                <w:snapToGrid w:val="0"/>
                <w:color w:val="000000"/>
                <w:sz w:val="24"/>
                <w:szCs w:val="24"/>
              </w:rPr>
              <w:t xml:space="preserve"> (х)</w:t>
            </w:r>
          </w:p>
        </w:tc>
      </w:tr>
    </w:tbl>
    <w:p w:rsidR="00173F26" w:rsidRPr="00173F26" w:rsidRDefault="00173F26" w:rsidP="00D028B2">
      <w:pPr>
        <w:shd w:val="clear" w:color="auto" w:fill="FFFFFF"/>
        <w:spacing w:after="0"/>
        <w:ind w:firstLine="454"/>
        <w:jc w:val="both"/>
        <w:rPr>
          <w:i/>
          <w:snapToGrid w:val="0"/>
          <w:color w:val="000000"/>
          <w:sz w:val="24"/>
          <w:szCs w:val="24"/>
        </w:rPr>
      </w:pPr>
      <w:r w:rsidRPr="00173F26">
        <w:rPr>
          <w:snapToGrid w:val="0"/>
          <w:color w:val="000000"/>
          <w:sz w:val="24"/>
          <w:szCs w:val="24"/>
        </w:rPr>
        <w:lastRenderedPageBreak/>
        <w:t xml:space="preserve">Выполнение подпрограммы начинается при обращении к ней из основной программы. Процесс обращения называется </w:t>
      </w:r>
      <w:r w:rsidRPr="00173F26">
        <w:rPr>
          <w:i/>
          <w:snapToGrid w:val="0"/>
          <w:color w:val="000000"/>
          <w:sz w:val="24"/>
          <w:szCs w:val="24"/>
        </w:rPr>
        <w:t xml:space="preserve">вызовом процедуры </w:t>
      </w:r>
      <w:r w:rsidRPr="00173F26">
        <w:rPr>
          <w:snapToGrid w:val="0"/>
          <w:color w:val="000000"/>
          <w:sz w:val="24"/>
          <w:szCs w:val="24"/>
        </w:rPr>
        <w:t>или</w:t>
      </w:r>
      <w:r w:rsidRPr="00173F26">
        <w:rPr>
          <w:i/>
          <w:snapToGrid w:val="0"/>
          <w:color w:val="000000"/>
          <w:sz w:val="24"/>
          <w:szCs w:val="24"/>
        </w:rPr>
        <w:t xml:space="preserve"> функции.</w:t>
      </w:r>
    </w:p>
    <w:p w:rsidR="00173F26" w:rsidRPr="00173F26" w:rsidRDefault="00173F26" w:rsidP="00D028B2">
      <w:pPr>
        <w:shd w:val="clear" w:color="auto" w:fill="FFFFFF"/>
        <w:spacing w:after="0"/>
        <w:ind w:firstLine="454"/>
        <w:jc w:val="both"/>
        <w:rPr>
          <w:snapToGrid w:val="0"/>
          <w:color w:val="000000"/>
          <w:sz w:val="24"/>
          <w:szCs w:val="24"/>
        </w:rPr>
      </w:pPr>
      <w:r w:rsidRPr="00173F26">
        <w:rPr>
          <w:snapToGrid w:val="0"/>
          <w:color w:val="000000"/>
          <w:sz w:val="24"/>
          <w:szCs w:val="24"/>
        </w:rPr>
        <w:t>Когда в теле основной программы встречается оператор вызова подпрограммы, выполнение инструкций основной программы приостанавливается и выполняются инструкции подпрограммы. После выполнения всех инструкций подпрограммы продолжается выполнение инструкций основной программы с оператора, следующего за обращением к процедуре или функции.</w:t>
      </w:r>
    </w:p>
    <w:p w:rsidR="00D66C0C" w:rsidRDefault="00D66C0C" w:rsidP="00D66C0C">
      <w:pPr>
        <w:spacing w:after="0"/>
        <w:rPr>
          <w:b/>
          <w:snapToGrid w:val="0"/>
        </w:rPr>
      </w:pPr>
      <w:bookmarkStart w:id="58" w:name="_Toc64870635"/>
      <w:bookmarkStart w:id="59" w:name="_Toc215157082"/>
    </w:p>
    <w:p w:rsidR="00173F26" w:rsidRPr="003E7999" w:rsidRDefault="00173F26" w:rsidP="00D66C0C">
      <w:pPr>
        <w:spacing w:after="0"/>
        <w:rPr>
          <w:b/>
          <w:snapToGrid w:val="0"/>
        </w:rPr>
      </w:pPr>
      <w:r w:rsidRPr="003E7999">
        <w:rPr>
          <w:b/>
          <w:snapToGrid w:val="0"/>
        </w:rPr>
        <w:t>Формальные и фактические параметры</w:t>
      </w:r>
      <w:bookmarkEnd w:id="58"/>
      <w:bookmarkEnd w:id="59"/>
    </w:p>
    <w:p w:rsidR="00173F26" w:rsidRPr="00173F26" w:rsidRDefault="00173F26" w:rsidP="00D028B2">
      <w:pPr>
        <w:pStyle w:val="a7"/>
        <w:spacing w:before="0" w:beforeAutospacing="0" w:after="0" w:afterAutospacing="0" w:line="276" w:lineRule="auto"/>
        <w:ind w:firstLine="454"/>
        <w:jc w:val="both"/>
        <w:rPr>
          <w:b/>
          <w:bCs/>
          <w:u w:val="single"/>
        </w:rPr>
      </w:pPr>
      <w:r w:rsidRPr="00173F26">
        <w:t xml:space="preserve">Параметры (переменные), определяемые при описании процедуры или функции, называются </w:t>
      </w:r>
      <w:r w:rsidRPr="00173F26">
        <w:rPr>
          <w:bCs/>
          <w:i/>
        </w:rPr>
        <w:t>формальными</w:t>
      </w:r>
      <w:r w:rsidRPr="00173F26">
        <w:rPr>
          <w:bCs/>
        </w:rPr>
        <w:t>.</w:t>
      </w:r>
    </w:p>
    <w:p w:rsidR="00173F26" w:rsidRPr="00173F26" w:rsidRDefault="00173F26" w:rsidP="00D028B2">
      <w:pPr>
        <w:pStyle w:val="a7"/>
        <w:spacing w:before="0" w:beforeAutospacing="0" w:after="0" w:afterAutospacing="0" w:line="276" w:lineRule="auto"/>
        <w:ind w:firstLine="454"/>
        <w:jc w:val="both"/>
        <w:rPr>
          <w:bCs/>
        </w:rPr>
      </w:pPr>
      <w:r w:rsidRPr="00173F26">
        <w:t xml:space="preserve">Параметры (переменные), задаваемые при вызове подпрограммы, называются </w:t>
      </w:r>
      <w:r w:rsidRPr="00173F26">
        <w:rPr>
          <w:bCs/>
          <w:i/>
        </w:rPr>
        <w:t>фактическими</w:t>
      </w:r>
      <w:r w:rsidRPr="00173F26">
        <w:rPr>
          <w:bCs/>
        </w:rPr>
        <w:t>.</w:t>
      </w:r>
    </w:p>
    <w:p w:rsidR="00173F26" w:rsidRPr="00173F26" w:rsidRDefault="00173F26" w:rsidP="00D028B2">
      <w:pPr>
        <w:shd w:val="clear" w:color="auto" w:fill="FFFFFF"/>
        <w:spacing w:after="0"/>
        <w:ind w:firstLine="454"/>
        <w:jc w:val="both"/>
        <w:rPr>
          <w:b/>
          <w:snapToGrid w:val="0"/>
          <w:color w:val="000000"/>
          <w:sz w:val="24"/>
          <w:szCs w:val="24"/>
        </w:rPr>
      </w:pPr>
      <w:r w:rsidRPr="00173F26">
        <w:rPr>
          <w:snapToGrid w:val="0"/>
          <w:color w:val="000000"/>
          <w:sz w:val="24"/>
          <w:szCs w:val="24"/>
        </w:rPr>
        <w:t xml:space="preserve">Замена формальных параметров фактическими делается так: на место первого формального параметра подставляется первый фактический параметр, на место второго формального параметра </w:t>
      </w:r>
      <w:r w:rsidRPr="00173F26">
        <w:rPr>
          <w:snapToGrid w:val="0"/>
          <w:color w:val="000000"/>
          <w:sz w:val="24"/>
          <w:szCs w:val="24"/>
        </w:rPr>
        <w:sym w:font="Symbol" w:char="F02D"/>
      </w:r>
      <w:r w:rsidRPr="00173F26">
        <w:rPr>
          <w:snapToGrid w:val="0"/>
          <w:color w:val="000000"/>
          <w:sz w:val="24"/>
          <w:szCs w:val="24"/>
        </w:rPr>
        <w:t xml:space="preserve"> второй фактический и т.д. Поэтому количество и типы формальных и фактических параметров должны совпадать. </w:t>
      </w:r>
    </w:p>
    <w:p w:rsidR="00173F26" w:rsidRPr="00173F26" w:rsidRDefault="00173F26" w:rsidP="00D028B2">
      <w:pPr>
        <w:shd w:val="clear" w:color="auto" w:fill="FFFFFF"/>
        <w:spacing w:after="0"/>
        <w:ind w:firstLine="454"/>
        <w:jc w:val="both"/>
        <w:rPr>
          <w:snapToGrid w:val="0"/>
          <w:sz w:val="24"/>
          <w:szCs w:val="24"/>
        </w:rPr>
      </w:pPr>
      <w:r w:rsidRPr="00173F26">
        <w:rPr>
          <w:snapToGrid w:val="0"/>
          <w:color w:val="000000"/>
          <w:sz w:val="24"/>
          <w:szCs w:val="24"/>
        </w:rPr>
        <w:t>Формальные параметры, если они приводятся при описании процедуры, можно разделить на несколько категорий. Мы будем рассматривать только две:</w:t>
      </w:r>
    </w:p>
    <w:p w:rsidR="00173F26" w:rsidRPr="00173F26" w:rsidRDefault="00173F26" w:rsidP="00D028B2">
      <w:pPr>
        <w:shd w:val="clear" w:color="auto" w:fill="FFFFFF"/>
        <w:spacing w:after="0"/>
        <w:ind w:firstLine="454"/>
        <w:jc w:val="both"/>
        <w:rPr>
          <w:snapToGrid w:val="0"/>
          <w:sz w:val="24"/>
          <w:szCs w:val="24"/>
        </w:rPr>
      </w:pPr>
      <w:r w:rsidRPr="00173F26">
        <w:rPr>
          <w:snapToGrid w:val="0"/>
          <w:color w:val="000000"/>
          <w:sz w:val="24"/>
          <w:szCs w:val="24"/>
        </w:rPr>
        <w:sym w:font="Symbol" w:char="F02D"/>
      </w:r>
      <w:r w:rsidRPr="00173F26">
        <w:rPr>
          <w:snapToGrid w:val="0"/>
          <w:color w:val="000000"/>
          <w:sz w:val="24"/>
          <w:szCs w:val="24"/>
        </w:rPr>
        <w:t xml:space="preserve"> параметры-значения;</w:t>
      </w:r>
    </w:p>
    <w:p w:rsidR="00173F26" w:rsidRPr="00173F26" w:rsidRDefault="00173F26" w:rsidP="00D028B2">
      <w:pPr>
        <w:shd w:val="clear" w:color="auto" w:fill="FFFFFF"/>
        <w:spacing w:after="0"/>
        <w:ind w:firstLine="454"/>
        <w:jc w:val="both"/>
        <w:rPr>
          <w:snapToGrid w:val="0"/>
          <w:sz w:val="24"/>
          <w:szCs w:val="24"/>
        </w:rPr>
      </w:pPr>
      <w:r w:rsidRPr="00173F26">
        <w:rPr>
          <w:snapToGrid w:val="0"/>
          <w:color w:val="000000"/>
          <w:sz w:val="24"/>
          <w:szCs w:val="24"/>
        </w:rPr>
        <w:sym w:font="Symbol" w:char="F02D"/>
      </w:r>
      <w:r w:rsidRPr="00173F26">
        <w:rPr>
          <w:snapToGrid w:val="0"/>
          <w:color w:val="000000"/>
          <w:sz w:val="24"/>
          <w:szCs w:val="24"/>
        </w:rPr>
        <w:t xml:space="preserve"> параметры-переменные.</w:t>
      </w:r>
    </w:p>
    <w:p w:rsidR="00173F26" w:rsidRPr="00AC5260" w:rsidRDefault="00173F26" w:rsidP="00D028B2">
      <w:pPr>
        <w:pStyle w:val="22"/>
        <w:spacing w:after="0" w:line="276" w:lineRule="auto"/>
        <w:ind w:firstLine="454"/>
        <w:jc w:val="both"/>
        <w:rPr>
          <w:rFonts w:ascii="Times New Roman" w:hAnsi="Times New Roman" w:cs="Times New Roman"/>
          <w:szCs w:val="24"/>
        </w:rPr>
      </w:pPr>
      <w:r w:rsidRPr="00AC5260">
        <w:rPr>
          <w:rFonts w:ascii="Times New Roman" w:hAnsi="Times New Roman" w:cs="Times New Roman"/>
          <w:szCs w:val="24"/>
        </w:rPr>
        <w:t>Основные отличия параметров-значений и параметров-переменных приведены в таблице 6.</w:t>
      </w:r>
    </w:p>
    <w:p w:rsidR="00173F26" w:rsidRPr="00AC5260" w:rsidRDefault="00173F26" w:rsidP="00D028B2">
      <w:pPr>
        <w:pStyle w:val="22"/>
        <w:spacing w:after="0" w:line="276" w:lineRule="auto"/>
        <w:rPr>
          <w:rFonts w:ascii="Times New Roman" w:hAnsi="Times New Roman" w:cs="Times New Roman"/>
          <w:szCs w:val="24"/>
        </w:rPr>
      </w:pPr>
      <w:r w:rsidRPr="00AC5260">
        <w:rPr>
          <w:rFonts w:ascii="Times New Roman" w:hAnsi="Times New Roman" w:cs="Times New Roman"/>
          <w:szCs w:val="24"/>
        </w:rPr>
        <w:t xml:space="preserve">Таблица 6 </w:t>
      </w:r>
      <w:r w:rsidRPr="00AC5260">
        <w:rPr>
          <w:rFonts w:ascii="Times New Roman" w:hAnsi="Times New Roman" w:cs="Times New Roman"/>
          <w:szCs w:val="24"/>
        </w:rPr>
        <w:sym w:font="Symbol" w:char="F02D"/>
      </w:r>
      <w:r w:rsidRPr="00AC5260">
        <w:rPr>
          <w:rFonts w:ascii="Times New Roman" w:hAnsi="Times New Roman" w:cs="Times New Roman"/>
          <w:szCs w:val="24"/>
        </w:rPr>
        <w:t xml:space="preserve"> Основные отличия параметров-значений </w:t>
      </w:r>
      <w:r w:rsidR="00AC5260">
        <w:rPr>
          <w:rFonts w:ascii="Times New Roman" w:hAnsi="Times New Roman" w:cs="Times New Roman"/>
          <w:szCs w:val="24"/>
        </w:rPr>
        <w:t xml:space="preserve"> </w:t>
      </w:r>
      <w:r w:rsidRPr="00AC5260">
        <w:rPr>
          <w:rFonts w:ascii="Times New Roman" w:hAnsi="Times New Roman" w:cs="Times New Roman"/>
          <w:szCs w:val="24"/>
        </w:rPr>
        <w:t>и параметров-переменных</w:t>
      </w:r>
    </w:p>
    <w:tbl>
      <w:tblPr>
        <w:tblW w:w="9112" w:type="dxa"/>
        <w:tblLayout w:type="fixed"/>
        <w:tblCellMar>
          <w:left w:w="40" w:type="dxa"/>
          <w:right w:w="40" w:type="dxa"/>
        </w:tblCellMar>
        <w:tblLook w:val="0000"/>
      </w:tblPr>
      <w:tblGrid>
        <w:gridCol w:w="4435"/>
        <w:gridCol w:w="4677"/>
      </w:tblGrid>
      <w:tr w:rsidR="00173F26" w:rsidRPr="00173F26" w:rsidTr="00173F26">
        <w:trPr>
          <w:trHeight w:val="315"/>
        </w:trPr>
        <w:tc>
          <w:tcPr>
            <w:tcW w:w="4435" w:type="dxa"/>
            <w:tcBorders>
              <w:top w:val="single" w:sz="6" w:space="0" w:color="auto"/>
              <w:left w:val="single" w:sz="6" w:space="0" w:color="auto"/>
              <w:bottom w:val="single" w:sz="6" w:space="0" w:color="auto"/>
              <w:right w:val="single" w:sz="6" w:space="0" w:color="auto"/>
            </w:tcBorders>
          </w:tcPr>
          <w:p w:rsidR="00173F26" w:rsidRPr="00173F26" w:rsidRDefault="00173F26" w:rsidP="00D028B2">
            <w:pPr>
              <w:shd w:val="clear" w:color="auto" w:fill="FFFFFF"/>
              <w:spacing w:after="0"/>
              <w:jc w:val="center"/>
              <w:rPr>
                <w:snapToGrid w:val="0"/>
                <w:sz w:val="24"/>
                <w:szCs w:val="24"/>
              </w:rPr>
            </w:pPr>
            <w:r w:rsidRPr="00173F26">
              <w:rPr>
                <w:snapToGrid w:val="0"/>
                <w:color w:val="000000"/>
                <w:sz w:val="24"/>
                <w:szCs w:val="24"/>
              </w:rPr>
              <w:t>Параметры-значения</w:t>
            </w:r>
          </w:p>
        </w:tc>
        <w:tc>
          <w:tcPr>
            <w:tcW w:w="4677" w:type="dxa"/>
            <w:tcBorders>
              <w:top w:val="single" w:sz="6" w:space="0" w:color="auto"/>
              <w:left w:val="single" w:sz="6" w:space="0" w:color="auto"/>
              <w:bottom w:val="single" w:sz="6" w:space="0" w:color="auto"/>
              <w:right w:val="single" w:sz="6" w:space="0" w:color="auto"/>
            </w:tcBorders>
          </w:tcPr>
          <w:p w:rsidR="00173F26" w:rsidRPr="00173F26" w:rsidRDefault="00173F26" w:rsidP="00D028B2">
            <w:pPr>
              <w:shd w:val="clear" w:color="auto" w:fill="FFFFFF"/>
              <w:spacing w:after="0"/>
              <w:jc w:val="center"/>
              <w:rPr>
                <w:snapToGrid w:val="0"/>
                <w:sz w:val="24"/>
                <w:szCs w:val="24"/>
              </w:rPr>
            </w:pPr>
            <w:r w:rsidRPr="00173F26">
              <w:rPr>
                <w:snapToGrid w:val="0"/>
                <w:color w:val="000000"/>
                <w:sz w:val="24"/>
                <w:szCs w:val="24"/>
              </w:rPr>
              <w:t>Параметры-переменные</w:t>
            </w:r>
          </w:p>
        </w:tc>
      </w:tr>
      <w:tr w:rsidR="00173F26" w:rsidRPr="00173F26" w:rsidTr="00173F26">
        <w:trPr>
          <w:trHeight w:val="298"/>
        </w:trPr>
        <w:tc>
          <w:tcPr>
            <w:tcW w:w="4435" w:type="dxa"/>
            <w:tcBorders>
              <w:top w:val="single" w:sz="6" w:space="0" w:color="auto"/>
              <w:left w:val="single" w:sz="6" w:space="0" w:color="auto"/>
              <w:bottom w:val="single" w:sz="6" w:space="0" w:color="auto"/>
              <w:right w:val="single" w:sz="6" w:space="0" w:color="auto"/>
            </w:tcBorders>
            <w:vAlign w:val="center"/>
          </w:tcPr>
          <w:p w:rsidR="00173F26" w:rsidRPr="00173F26" w:rsidRDefault="00173F26" w:rsidP="00D028B2">
            <w:pPr>
              <w:shd w:val="clear" w:color="auto" w:fill="FFFFFF"/>
              <w:spacing w:after="0"/>
              <w:rPr>
                <w:snapToGrid w:val="0"/>
                <w:sz w:val="24"/>
                <w:szCs w:val="24"/>
              </w:rPr>
            </w:pPr>
            <w:r w:rsidRPr="00173F26">
              <w:rPr>
                <w:snapToGrid w:val="0"/>
                <w:color w:val="000000"/>
                <w:sz w:val="24"/>
                <w:szCs w:val="24"/>
              </w:rPr>
              <w:t xml:space="preserve">Признаком является отсутствие служебного слова </w:t>
            </w:r>
            <w:r w:rsidRPr="00173F26">
              <w:rPr>
                <w:snapToGrid w:val="0"/>
                <w:color w:val="000000"/>
                <w:sz w:val="24"/>
                <w:szCs w:val="24"/>
                <w:lang w:val="en-US"/>
              </w:rPr>
              <w:t>var</w:t>
            </w:r>
            <w:r w:rsidRPr="00173F26">
              <w:rPr>
                <w:snapToGrid w:val="0"/>
                <w:color w:val="000000"/>
                <w:sz w:val="24"/>
                <w:szCs w:val="24"/>
              </w:rPr>
              <w:t xml:space="preserve"> </w:t>
            </w:r>
          </w:p>
        </w:tc>
        <w:tc>
          <w:tcPr>
            <w:tcW w:w="4677" w:type="dxa"/>
            <w:tcBorders>
              <w:top w:val="single" w:sz="6" w:space="0" w:color="auto"/>
              <w:left w:val="single" w:sz="6" w:space="0" w:color="auto"/>
              <w:bottom w:val="single" w:sz="6" w:space="0" w:color="auto"/>
              <w:right w:val="single" w:sz="6" w:space="0" w:color="auto"/>
            </w:tcBorders>
            <w:vAlign w:val="center"/>
          </w:tcPr>
          <w:p w:rsidR="00173F26" w:rsidRPr="00173F26" w:rsidRDefault="00173F26" w:rsidP="00D028B2">
            <w:pPr>
              <w:shd w:val="clear" w:color="auto" w:fill="FFFFFF"/>
              <w:spacing w:after="0"/>
              <w:rPr>
                <w:snapToGrid w:val="0"/>
                <w:sz w:val="24"/>
                <w:szCs w:val="24"/>
              </w:rPr>
            </w:pPr>
            <w:r w:rsidRPr="00173F26">
              <w:rPr>
                <w:snapToGrid w:val="0"/>
                <w:color w:val="000000"/>
                <w:sz w:val="24"/>
                <w:szCs w:val="24"/>
              </w:rPr>
              <w:t xml:space="preserve">Признаком является наличие служебного слова </w:t>
            </w:r>
            <w:r w:rsidRPr="00173F26">
              <w:rPr>
                <w:snapToGrid w:val="0"/>
                <w:color w:val="000000"/>
                <w:sz w:val="24"/>
                <w:szCs w:val="24"/>
                <w:lang w:val="en-US"/>
              </w:rPr>
              <w:t>var</w:t>
            </w:r>
          </w:p>
        </w:tc>
      </w:tr>
      <w:tr w:rsidR="00173F26" w:rsidRPr="00173F26" w:rsidTr="00173F26">
        <w:trPr>
          <w:trHeight w:val="969"/>
        </w:trPr>
        <w:tc>
          <w:tcPr>
            <w:tcW w:w="4435" w:type="dxa"/>
            <w:tcBorders>
              <w:top w:val="single" w:sz="6" w:space="0" w:color="auto"/>
              <w:left w:val="single" w:sz="6" w:space="0" w:color="auto"/>
              <w:bottom w:val="single" w:sz="6" w:space="0" w:color="auto"/>
              <w:right w:val="single" w:sz="6" w:space="0" w:color="auto"/>
            </w:tcBorders>
          </w:tcPr>
          <w:p w:rsidR="00173F26" w:rsidRPr="00173F26" w:rsidRDefault="00173F26" w:rsidP="00D028B2">
            <w:pPr>
              <w:shd w:val="clear" w:color="auto" w:fill="FFFFFF"/>
              <w:spacing w:after="0"/>
              <w:rPr>
                <w:snapToGrid w:val="0"/>
                <w:sz w:val="24"/>
                <w:szCs w:val="24"/>
              </w:rPr>
            </w:pPr>
            <w:r w:rsidRPr="00173F26">
              <w:rPr>
                <w:snapToGrid w:val="0"/>
                <w:color w:val="000000"/>
                <w:sz w:val="24"/>
                <w:szCs w:val="24"/>
              </w:rPr>
              <w:t>Передаются в процедуру через стек в виде копии их значений. Процедура не может менять параметры х и у вне процедуры</w:t>
            </w:r>
          </w:p>
        </w:tc>
        <w:tc>
          <w:tcPr>
            <w:tcW w:w="4677" w:type="dxa"/>
            <w:tcBorders>
              <w:top w:val="single" w:sz="6" w:space="0" w:color="auto"/>
              <w:left w:val="single" w:sz="6" w:space="0" w:color="auto"/>
              <w:bottom w:val="single" w:sz="6" w:space="0" w:color="auto"/>
              <w:right w:val="single" w:sz="6" w:space="0" w:color="auto"/>
            </w:tcBorders>
          </w:tcPr>
          <w:p w:rsidR="00173F26" w:rsidRPr="00173F26" w:rsidRDefault="00173F26" w:rsidP="00D028B2">
            <w:pPr>
              <w:shd w:val="clear" w:color="auto" w:fill="FFFFFF"/>
              <w:spacing w:after="0"/>
              <w:rPr>
                <w:snapToGrid w:val="0"/>
                <w:sz w:val="24"/>
                <w:szCs w:val="24"/>
              </w:rPr>
            </w:pPr>
            <w:r w:rsidRPr="00173F26">
              <w:rPr>
                <w:snapToGrid w:val="0"/>
                <w:color w:val="000000"/>
                <w:sz w:val="24"/>
                <w:szCs w:val="24"/>
              </w:rPr>
              <w:t>Передаются через стек, но напрямую.</w:t>
            </w:r>
          </w:p>
          <w:p w:rsidR="00173F26" w:rsidRPr="00173F26" w:rsidRDefault="00173F26" w:rsidP="00D028B2">
            <w:pPr>
              <w:shd w:val="clear" w:color="auto" w:fill="FFFFFF"/>
              <w:spacing w:after="0"/>
              <w:rPr>
                <w:snapToGrid w:val="0"/>
                <w:sz w:val="24"/>
                <w:szCs w:val="24"/>
              </w:rPr>
            </w:pPr>
            <w:r w:rsidRPr="00173F26">
              <w:rPr>
                <w:snapToGrid w:val="0"/>
                <w:color w:val="000000"/>
                <w:sz w:val="24"/>
                <w:szCs w:val="24"/>
              </w:rPr>
              <w:t>Эти параметры процедура может изменять в основной программе</w:t>
            </w:r>
          </w:p>
        </w:tc>
      </w:tr>
      <w:tr w:rsidR="00173F26" w:rsidRPr="00173F26" w:rsidTr="00173F26">
        <w:trPr>
          <w:trHeight w:val="281"/>
        </w:trPr>
        <w:tc>
          <w:tcPr>
            <w:tcW w:w="4435" w:type="dxa"/>
            <w:tcBorders>
              <w:top w:val="single" w:sz="6" w:space="0" w:color="auto"/>
              <w:left w:val="single" w:sz="6" w:space="0" w:color="auto"/>
              <w:bottom w:val="single" w:sz="6" w:space="0" w:color="auto"/>
              <w:right w:val="single" w:sz="6" w:space="0" w:color="auto"/>
            </w:tcBorders>
          </w:tcPr>
          <w:p w:rsidR="00173F26" w:rsidRPr="00173F26" w:rsidRDefault="00173F26" w:rsidP="00D028B2">
            <w:pPr>
              <w:shd w:val="clear" w:color="auto" w:fill="FFFFFF"/>
              <w:spacing w:after="0"/>
              <w:rPr>
                <w:snapToGrid w:val="0"/>
                <w:sz w:val="24"/>
                <w:szCs w:val="24"/>
              </w:rPr>
            </w:pPr>
            <w:r w:rsidRPr="00173F26">
              <w:rPr>
                <w:snapToGrid w:val="0"/>
                <w:color w:val="000000"/>
                <w:sz w:val="24"/>
                <w:szCs w:val="24"/>
              </w:rPr>
              <w:t xml:space="preserve">В качестве фактических параметров могут выступать </w:t>
            </w:r>
            <w:r w:rsidRPr="00173F26">
              <w:rPr>
                <w:i/>
                <w:snapToGrid w:val="0"/>
                <w:color w:val="000000"/>
                <w:sz w:val="24"/>
                <w:szCs w:val="24"/>
              </w:rPr>
              <w:t xml:space="preserve">любые выражения </w:t>
            </w:r>
            <w:r w:rsidRPr="00173F26">
              <w:rPr>
                <w:snapToGrid w:val="0"/>
                <w:color w:val="000000"/>
                <w:sz w:val="24"/>
                <w:szCs w:val="24"/>
              </w:rPr>
              <w:t>соответствующего типа и константы</w:t>
            </w:r>
          </w:p>
        </w:tc>
        <w:tc>
          <w:tcPr>
            <w:tcW w:w="4677" w:type="dxa"/>
            <w:tcBorders>
              <w:top w:val="single" w:sz="6" w:space="0" w:color="auto"/>
              <w:left w:val="single" w:sz="6" w:space="0" w:color="auto"/>
              <w:bottom w:val="single" w:sz="6" w:space="0" w:color="auto"/>
              <w:right w:val="single" w:sz="6" w:space="0" w:color="auto"/>
            </w:tcBorders>
          </w:tcPr>
          <w:p w:rsidR="00173F26" w:rsidRPr="00173F26" w:rsidRDefault="00173F26" w:rsidP="00D028B2">
            <w:pPr>
              <w:shd w:val="clear" w:color="auto" w:fill="FFFFFF"/>
              <w:spacing w:after="0"/>
              <w:rPr>
                <w:snapToGrid w:val="0"/>
                <w:sz w:val="24"/>
                <w:szCs w:val="24"/>
              </w:rPr>
            </w:pPr>
            <w:r w:rsidRPr="00173F26">
              <w:rPr>
                <w:snapToGrid w:val="0"/>
                <w:color w:val="000000"/>
                <w:sz w:val="24"/>
                <w:szCs w:val="24"/>
              </w:rPr>
              <w:t xml:space="preserve">В качестве фактических параметров должны использоваться </w:t>
            </w:r>
            <w:r w:rsidRPr="00173F26">
              <w:rPr>
                <w:i/>
                <w:snapToGrid w:val="0"/>
                <w:color w:val="000000"/>
                <w:sz w:val="24"/>
                <w:szCs w:val="24"/>
              </w:rPr>
              <w:t xml:space="preserve">только переменные </w:t>
            </w:r>
            <w:r w:rsidRPr="00173F26">
              <w:rPr>
                <w:snapToGrid w:val="0"/>
                <w:color w:val="000000"/>
                <w:sz w:val="24"/>
                <w:szCs w:val="24"/>
              </w:rPr>
              <w:t>соответствующего типа</w:t>
            </w:r>
          </w:p>
        </w:tc>
      </w:tr>
    </w:tbl>
    <w:p w:rsidR="00173F26" w:rsidRPr="00173F26" w:rsidRDefault="00173F26" w:rsidP="00D028B2">
      <w:pPr>
        <w:pStyle w:val="3"/>
        <w:spacing w:before="0" w:line="276" w:lineRule="auto"/>
        <w:ind w:firstLine="454"/>
        <w:rPr>
          <w:rFonts w:ascii="Times New Roman" w:hAnsi="Times New Roman"/>
          <w:snapToGrid w:val="0"/>
        </w:rPr>
      </w:pPr>
      <w:bookmarkStart w:id="60" w:name="_Toc64870636"/>
      <w:bookmarkStart w:id="61" w:name="_Toc215157083"/>
    </w:p>
    <w:p w:rsidR="00173F26" w:rsidRPr="003E7999" w:rsidRDefault="00173F26" w:rsidP="003E7999">
      <w:pPr>
        <w:rPr>
          <w:b/>
          <w:snapToGrid w:val="0"/>
        </w:rPr>
      </w:pPr>
      <w:r w:rsidRPr="003E7999">
        <w:rPr>
          <w:b/>
          <w:snapToGrid w:val="0"/>
        </w:rPr>
        <w:t>Локальные и глобальные параметры</w:t>
      </w:r>
      <w:bookmarkEnd w:id="60"/>
      <w:bookmarkEnd w:id="61"/>
    </w:p>
    <w:p w:rsidR="00173F26" w:rsidRPr="00173F26" w:rsidRDefault="00173F26" w:rsidP="00D028B2">
      <w:pPr>
        <w:shd w:val="clear" w:color="auto" w:fill="FFFFFF"/>
        <w:spacing w:after="0"/>
        <w:ind w:firstLine="454"/>
        <w:jc w:val="both"/>
        <w:rPr>
          <w:snapToGrid w:val="0"/>
          <w:color w:val="000000"/>
          <w:sz w:val="24"/>
          <w:szCs w:val="24"/>
        </w:rPr>
      </w:pPr>
      <w:r w:rsidRPr="00173F26">
        <w:rPr>
          <w:snapToGrid w:val="0"/>
          <w:color w:val="000000"/>
          <w:sz w:val="24"/>
          <w:szCs w:val="24"/>
        </w:rPr>
        <w:t xml:space="preserve">Переменные и константы, описанные внутри подпрограммы, называются </w:t>
      </w:r>
      <w:r w:rsidRPr="00173F26">
        <w:rPr>
          <w:i/>
          <w:snapToGrid w:val="0"/>
          <w:color w:val="000000"/>
          <w:sz w:val="24"/>
          <w:szCs w:val="24"/>
        </w:rPr>
        <w:t>локальными</w:t>
      </w:r>
      <w:r w:rsidRPr="00173F26">
        <w:rPr>
          <w:snapToGrid w:val="0"/>
          <w:color w:val="000000"/>
          <w:sz w:val="24"/>
          <w:szCs w:val="24"/>
        </w:rPr>
        <w:t xml:space="preserve">. Для основной программы они не существуют. Переменные и константы, определенные в разделе описаний основной программы, называются </w:t>
      </w:r>
      <w:r w:rsidRPr="00173F26">
        <w:rPr>
          <w:i/>
          <w:snapToGrid w:val="0"/>
          <w:color w:val="000000"/>
          <w:sz w:val="24"/>
          <w:szCs w:val="24"/>
        </w:rPr>
        <w:t>глобальными</w:t>
      </w:r>
      <w:r w:rsidRPr="00173F26">
        <w:rPr>
          <w:snapToGrid w:val="0"/>
          <w:color w:val="000000"/>
          <w:sz w:val="24"/>
          <w:szCs w:val="24"/>
        </w:rPr>
        <w:t>.  Любой подпрограмме доступны все глобальные параметры, за исключением тех, с чьими именами совпадают имена ее параметров или локальных переменных.</w:t>
      </w:r>
    </w:p>
    <w:p w:rsidR="00173F26" w:rsidRPr="00173F26" w:rsidRDefault="00173F26" w:rsidP="00D028B2">
      <w:pPr>
        <w:shd w:val="clear" w:color="auto" w:fill="FFFFFF"/>
        <w:spacing w:after="0"/>
        <w:ind w:firstLine="454"/>
        <w:jc w:val="both"/>
        <w:rPr>
          <w:snapToGrid w:val="0"/>
          <w:color w:val="000000"/>
          <w:sz w:val="24"/>
          <w:szCs w:val="24"/>
        </w:rPr>
      </w:pPr>
      <w:r w:rsidRPr="00173F26">
        <w:rPr>
          <w:snapToGrid w:val="0"/>
          <w:color w:val="000000"/>
          <w:sz w:val="24"/>
          <w:szCs w:val="24"/>
        </w:rPr>
        <w:t xml:space="preserve">В заголовках процедур и функций в списке формальных параметров необходимо указывать их тип. Правилами языка </w:t>
      </w:r>
      <w:r w:rsidRPr="00173F26">
        <w:rPr>
          <w:snapToGrid w:val="0"/>
          <w:color w:val="000000"/>
          <w:sz w:val="24"/>
          <w:szCs w:val="24"/>
          <w:lang w:val="en-US"/>
        </w:rPr>
        <w:t>Pascal</w:t>
      </w:r>
      <w:r w:rsidRPr="00173F26">
        <w:rPr>
          <w:snapToGrid w:val="0"/>
          <w:color w:val="000000"/>
          <w:sz w:val="24"/>
          <w:szCs w:val="24"/>
        </w:rPr>
        <w:t xml:space="preserve"> определено, что можно использовать либо стандартные типы (определенными разработчиками языка), либо так называемые предопределенные типы </w:t>
      </w:r>
      <w:r w:rsidRPr="00173F26">
        <w:rPr>
          <w:snapToGrid w:val="0"/>
          <w:color w:val="000000"/>
          <w:sz w:val="24"/>
          <w:szCs w:val="24"/>
        </w:rPr>
        <w:lastRenderedPageBreak/>
        <w:t xml:space="preserve">(определённые программистом ранее). Вводить новый тип в списке формальных параметров не допускается. </w:t>
      </w:r>
    </w:p>
    <w:p w:rsidR="00173F26" w:rsidRPr="003E7999" w:rsidRDefault="00173F26" w:rsidP="003E7999">
      <w:pPr>
        <w:rPr>
          <w:b/>
          <w:snapToGrid w:val="0"/>
        </w:rPr>
      </w:pPr>
      <w:bookmarkStart w:id="62" w:name="_Toc215157084"/>
      <w:r w:rsidRPr="003E7999">
        <w:rPr>
          <w:b/>
          <w:snapToGrid w:val="0"/>
        </w:rPr>
        <w:t>Рекурсия</w:t>
      </w:r>
      <w:bookmarkEnd w:id="62"/>
    </w:p>
    <w:p w:rsidR="00173F26" w:rsidRPr="00173F26" w:rsidRDefault="00173F26" w:rsidP="00D028B2">
      <w:pPr>
        <w:shd w:val="clear" w:color="auto" w:fill="FFFFFF"/>
        <w:spacing w:after="0"/>
        <w:ind w:firstLine="454"/>
        <w:jc w:val="both"/>
        <w:rPr>
          <w:snapToGrid w:val="0"/>
          <w:sz w:val="24"/>
          <w:szCs w:val="24"/>
        </w:rPr>
      </w:pPr>
      <w:r w:rsidRPr="00173F26">
        <w:rPr>
          <w:snapToGrid w:val="0"/>
          <w:color w:val="000000"/>
          <w:sz w:val="24"/>
          <w:szCs w:val="24"/>
        </w:rPr>
        <w:t xml:space="preserve">Язык </w:t>
      </w:r>
      <w:r w:rsidRPr="00173F26">
        <w:rPr>
          <w:snapToGrid w:val="0"/>
          <w:color w:val="000000"/>
          <w:sz w:val="24"/>
          <w:szCs w:val="24"/>
          <w:lang w:val="en-US"/>
        </w:rPr>
        <w:t>Pascal</w:t>
      </w:r>
      <w:r w:rsidRPr="00173F26">
        <w:rPr>
          <w:snapToGrid w:val="0"/>
          <w:color w:val="000000"/>
          <w:sz w:val="24"/>
          <w:szCs w:val="24"/>
        </w:rPr>
        <w:t xml:space="preserve"> допускает, чтобы процедуры или функции были рекурсивными.</w:t>
      </w:r>
    </w:p>
    <w:p w:rsidR="00173F26" w:rsidRPr="00173F26" w:rsidRDefault="00173F26" w:rsidP="00D028B2">
      <w:pPr>
        <w:shd w:val="clear" w:color="auto" w:fill="FFFFFF"/>
        <w:spacing w:after="0"/>
        <w:ind w:firstLine="454"/>
        <w:jc w:val="both"/>
        <w:rPr>
          <w:b/>
          <w:bCs/>
          <w:sz w:val="24"/>
          <w:szCs w:val="24"/>
        </w:rPr>
      </w:pPr>
      <w:r w:rsidRPr="00173F26">
        <w:rPr>
          <w:i/>
          <w:snapToGrid w:val="0"/>
          <w:sz w:val="24"/>
          <w:szCs w:val="24"/>
        </w:rPr>
        <w:t>Рекурсия</w:t>
      </w:r>
      <w:r w:rsidRPr="00173F26">
        <w:rPr>
          <w:snapToGrid w:val="0"/>
          <w:sz w:val="24"/>
          <w:szCs w:val="24"/>
        </w:rPr>
        <w:t xml:space="preserve"> </w:t>
      </w:r>
      <w:r w:rsidRPr="00173F26">
        <w:rPr>
          <w:snapToGrid w:val="0"/>
          <w:sz w:val="24"/>
          <w:szCs w:val="24"/>
        </w:rPr>
        <w:sym w:font="Symbol" w:char="F02D"/>
      </w:r>
      <w:r w:rsidRPr="00173F26">
        <w:rPr>
          <w:snapToGrid w:val="0"/>
          <w:sz w:val="24"/>
          <w:szCs w:val="24"/>
        </w:rPr>
        <w:t xml:space="preserve"> это такой способ организации вычислительного процесса, при котором процедура или функция в собственном разделе операторов обращается сама к себе. В ряде случаев этот прием позволяет существенно повысить эффективность программирования.</w:t>
      </w:r>
    </w:p>
    <w:p w:rsidR="00173F26" w:rsidRPr="00173F26" w:rsidRDefault="00173F26" w:rsidP="00D028B2">
      <w:pPr>
        <w:pStyle w:val="a7"/>
        <w:spacing w:before="0" w:beforeAutospacing="0" w:after="0" w:afterAutospacing="0" w:line="276" w:lineRule="auto"/>
        <w:ind w:firstLine="454"/>
        <w:jc w:val="both"/>
      </w:pPr>
      <w:r w:rsidRPr="00173F26">
        <w:t xml:space="preserve">Рекурсивная форма организации алгоритма обычно выглядит изящнее итерационной и дает более компактный текст программы, но при выполнении, как правило, медленнее и может вызвать переполнение </w:t>
      </w:r>
      <w:r w:rsidRPr="00173F26">
        <w:rPr>
          <w:i/>
          <w:iCs/>
        </w:rPr>
        <w:t>стека</w:t>
      </w:r>
      <w:r w:rsidRPr="00173F26">
        <w:t>.</w:t>
      </w:r>
    </w:p>
    <w:p w:rsidR="00173F26" w:rsidRPr="00173F26" w:rsidRDefault="00173F26" w:rsidP="00D028B2">
      <w:pPr>
        <w:pStyle w:val="a7"/>
        <w:spacing w:before="0" w:beforeAutospacing="0" w:after="0" w:afterAutospacing="0" w:line="276" w:lineRule="auto"/>
        <w:ind w:firstLine="454"/>
        <w:jc w:val="both"/>
      </w:pPr>
      <w:r w:rsidRPr="00173F26">
        <w:rPr>
          <w:bCs/>
          <w:i/>
        </w:rPr>
        <w:t>Стек</w:t>
      </w:r>
      <w:r w:rsidRPr="00173F26">
        <w:rPr>
          <w:b/>
          <w:bCs/>
        </w:rPr>
        <w:t xml:space="preserve"> </w:t>
      </w:r>
      <w:r w:rsidRPr="00173F26">
        <w:t xml:space="preserve">– это специальная область памяти (конечное число ячеек), где сохраняется </w:t>
      </w:r>
      <w:r w:rsidRPr="00173F26">
        <w:rPr>
          <w:bCs/>
          <w:i/>
          <w:iCs/>
        </w:rPr>
        <w:t>адрес возврата</w:t>
      </w:r>
      <w:r w:rsidRPr="00173F26">
        <w:t xml:space="preserve"> (адрес вызывающей программы, используется для передачи управления вызывающей программе). Стеки используются также для передачи параметров в процедуры (для обычных параметров в стек заносятся их значения, для параметров-переменных – их адреса), размер стека ограничен. Стек можно представить в виде стопки книг. Если стопка достигла максимального размера, то при добавлении новой книги сверху – нижняя книга должна быть убрана.</w:t>
      </w:r>
    </w:p>
    <w:p w:rsidR="00173F26" w:rsidRPr="00173F26" w:rsidRDefault="00173F26" w:rsidP="00D028B2">
      <w:pPr>
        <w:pStyle w:val="a7"/>
        <w:spacing w:before="0" w:beforeAutospacing="0" w:after="0" w:afterAutospacing="0" w:line="276" w:lineRule="auto"/>
        <w:ind w:firstLine="454"/>
        <w:jc w:val="both"/>
      </w:pPr>
      <w:r w:rsidRPr="00173F26">
        <w:t>Нужно обязательно отслеживать в программе наполнение стека, то есть не допускать зацикливания рекурсии.</w:t>
      </w:r>
    </w:p>
    <w:p w:rsidR="00173F26" w:rsidRPr="003E7999" w:rsidRDefault="00173F26" w:rsidP="003E7999">
      <w:pPr>
        <w:rPr>
          <w:b/>
        </w:rPr>
      </w:pPr>
      <w:bookmarkStart w:id="63" w:name="_Toc215157085"/>
      <w:r w:rsidRPr="003E7999">
        <w:rPr>
          <w:b/>
        </w:rPr>
        <w:t>Примеры решения задач</w:t>
      </w:r>
      <w:bookmarkEnd w:id="63"/>
    </w:p>
    <w:p w:rsidR="00173F26" w:rsidRPr="00173F26" w:rsidRDefault="00173F26" w:rsidP="00D028B2">
      <w:pPr>
        <w:pStyle w:val="a7"/>
        <w:spacing w:before="0" w:beforeAutospacing="0" w:after="0" w:afterAutospacing="0" w:line="276" w:lineRule="auto"/>
        <w:ind w:firstLine="454"/>
      </w:pPr>
      <w:r w:rsidRPr="00173F26">
        <w:rPr>
          <w:b/>
        </w:rPr>
        <w:t>Пример 1.</w:t>
      </w:r>
      <w:r w:rsidRPr="00173F26">
        <w:t xml:space="preserve"> Вычислить х</w:t>
      </w:r>
      <w:r w:rsidRPr="00173F26">
        <w:rPr>
          <w:vertAlign w:val="superscript"/>
          <w:lang w:val="en-US"/>
        </w:rPr>
        <w:t>n</w:t>
      </w:r>
      <w:r w:rsidRPr="00173F26">
        <w:rPr>
          <w:vertAlign w:val="superscript"/>
        </w:rPr>
        <w:t xml:space="preserve"> </w:t>
      </w:r>
      <w:r w:rsidRPr="00173F26">
        <w:t>,</w:t>
      </w:r>
      <w:r w:rsidRPr="00173F26">
        <w:rPr>
          <w:vertAlign w:val="superscript"/>
        </w:rPr>
        <w:t xml:space="preserve"> </w:t>
      </w:r>
      <w:r w:rsidRPr="00173F26">
        <w:t>используя рекурсивную функцию.</w:t>
      </w:r>
    </w:p>
    <w:p w:rsidR="00173F26" w:rsidRPr="00173F26" w:rsidRDefault="00173F26" w:rsidP="00D028B2">
      <w:pPr>
        <w:pStyle w:val="a7"/>
        <w:spacing w:before="0" w:beforeAutospacing="0" w:after="0" w:afterAutospacing="0" w:line="276" w:lineRule="auto"/>
        <w:ind w:firstLine="454"/>
        <w:rPr>
          <w:b/>
          <w:lang w:val="en-US"/>
        </w:rPr>
      </w:pPr>
      <w:r w:rsidRPr="00173F26">
        <w:rPr>
          <w:b/>
        </w:rPr>
        <w:t>Решение</w:t>
      </w:r>
      <w:r w:rsidRPr="00173F26">
        <w:rPr>
          <w:b/>
          <w:lang w:val="en-US"/>
        </w:rPr>
        <w:t>:</w:t>
      </w:r>
    </w:p>
    <w:p w:rsidR="00173F26" w:rsidRPr="00173F26" w:rsidRDefault="00173F26" w:rsidP="00D028B2">
      <w:pPr>
        <w:pStyle w:val="a7"/>
        <w:spacing w:before="0" w:beforeAutospacing="0" w:after="0" w:afterAutospacing="0" w:line="276" w:lineRule="auto"/>
        <w:rPr>
          <w:rFonts w:ascii="Courier New" w:hAnsi="Courier New" w:cs="Courier New"/>
          <w:snapToGrid w:val="0"/>
          <w:color w:val="000000"/>
          <w:lang w:val="en-US"/>
        </w:rPr>
      </w:pPr>
      <w:r w:rsidRPr="00173F26">
        <w:rPr>
          <w:rFonts w:ascii="Courier New" w:hAnsi="Courier New" w:cs="Courier New"/>
          <w:snapToGrid w:val="0"/>
          <w:color w:val="000000"/>
          <w:lang w:val="en-US"/>
        </w:rPr>
        <w:t>uses crt;</w:t>
      </w:r>
    </w:p>
    <w:p w:rsidR="00173F26" w:rsidRPr="00173F26" w:rsidRDefault="00173F26" w:rsidP="00D028B2">
      <w:pPr>
        <w:pStyle w:val="a7"/>
        <w:spacing w:before="0" w:beforeAutospacing="0" w:after="0" w:afterAutospacing="0" w:line="276" w:lineRule="auto"/>
        <w:rPr>
          <w:rFonts w:ascii="Courier New" w:hAnsi="Courier New" w:cs="Courier New"/>
          <w:snapToGrid w:val="0"/>
          <w:color w:val="000000"/>
          <w:lang w:val="en-US"/>
        </w:rPr>
      </w:pPr>
      <w:r w:rsidRPr="00173F26">
        <w:rPr>
          <w:rFonts w:ascii="Courier New" w:hAnsi="Courier New" w:cs="Courier New"/>
          <w:snapToGrid w:val="0"/>
          <w:color w:val="000000"/>
          <w:lang w:val="en-US"/>
        </w:rPr>
        <w:t>var x1,x2:word;</w:t>
      </w:r>
    </w:p>
    <w:p w:rsidR="00173F26" w:rsidRPr="00173F26" w:rsidRDefault="00173F26" w:rsidP="00D028B2">
      <w:pPr>
        <w:pStyle w:val="a7"/>
        <w:spacing w:before="0" w:beforeAutospacing="0" w:after="0" w:afterAutospacing="0" w:line="276" w:lineRule="auto"/>
        <w:rPr>
          <w:rFonts w:ascii="Courier New" w:hAnsi="Courier New" w:cs="Courier New"/>
          <w:snapToGrid w:val="0"/>
          <w:color w:val="000000"/>
          <w:lang w:val="en-US"/>
        </w:rPr>
      </w:pPr>
      <w:r w:rsidRPr="00173F26">
        <w:rPr>
          <w:rFonts w:ascii="Courier New" w:hAnsi="Courier New" w:cs="Courier New"/>
          <w:snapToGrid w:val="0"/>
          <w:color w:val="000000"/>
          <w:lang w:val="en-US"/>
        </w:rPr>
        <w:t xml:space="preserve">    i,m:byte; s:longint;</w:t>
      </w:r>
    </w:p>
    <w:p w:rsidR="00173F26" w:rsidRPr="00173F26" w:rsidRDefault="00173F26" w:rsidP="00D028B2">
      <w:pPr>
        <w:pStyle w:val="a7"/>
        <w:spacing w:before="0" w:beforeAutospacing="0" w:after="0" w:afterAutospacing="0" w:line="276" w:lineRule="auto"/>
        <w:rPr>
          <w:rFonts w:ascii="Courier New" w:hAnsi="Courier New" w:cs="Courier New"/>
          <w:snapToGrid w:val="0"/>
          <w:color w:val="000000"/>
          <w:lang w:val="en-US"/>
        </w:rPr>
      </w:pPr>
      <w:r w:rsidRPr="00173F26">
        <w:rPr>
          <w:rFonts w:ascii="Courier New" w:hAnsi="Courier New" w:cs="Courier New"/>
          <w:snapToGrid w:val="0"/>
          <w:color w:val="000000"/>
          <w:lang w:val="en-US"/>
        </w:rPr>
        <w:t>function xn(x,n:byte):longint;</w:t>
      </w:r>
    </w:p>
    <w:p w:rsidR="00173F26" w:rsidRPr="00173F26" w:rsidRDefault="00173F26" w:rsidP="00D028B2">
      <w:pPr>
        <w:pStyle w:val="a7"/>
        <w:spacing w:before="0" w:beforeAutospacing="0" w:after="0" w:afterAutospacing="0" w:line="276" w:lineRule="auto"/>
        <w:rPr>
          <w:rFonts w:ascii="Courier New" w:hAnsi="Courier New" w:cs="Courier New"/>
          <w:snapToGrid w:val="0"/>
          <w:color w:val="000000"/>
          <w:lang w:val="en-US"/>
        </w:rPr>
      </w:pPr>
      <w:r w:rsidRPr="00173F26">
        <w:rPr>
          <w:rFonts w:ascii="Courier New" w:hAnsi="Courier New" w:cs="Courier New"/>
          <w:snapToGrid w:val="0"/>
          <w:color w:val="000000"/>
          <w:lang w:val="en-US"/>
        </w:rPr>
        <w:t>begin</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if n=0 then xn:=1</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else xn:=xn(x,n-1)*x;</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end;</w:t>
      </w:r>
    </w:p>
    <w:p w:rsidR="00173F26" w:rsidRPr="00173F26" w:rsidRDefault="00173F26" w:rsidP="00D028B2">
      <w:pPr>
        <w:pStyle w:val="a7"/>
        <w:spacing w:before="0" w:beforeAutospacing="0" w:after="0" w:afterAutospacing="0" w:line="276" w:lineRule="auto"/>
        <w:rPr>
          <w:rFonts w:ascii="Courier New" w:hAnsi="Courier New" w:cs="Courier New"/>
          <w:snapToGrid w:val="0"/>
          <w:color w:val="000000"/>
          <w:lang w:val="en-US"/>
        </w:rPr>
      </w:pPr>
      <w:r w:rsidRPr="00173F26">
        <w:rPr>
          <w:rFonts w:ascii="Courier New" w:hAnsi="Courier New" w:cs="Courier New"/>
          <w:snapToGrid w:val="0"/>
          <w:color w:val="000000"/>
          <w:lang w:val="en-US"/>
        </w:rPr>
        <w:t>begin</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clrscr;</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write('x,n='); readln(x1,m);</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writeln('xn-',xn(x1,m));</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rPr>
      </w:pPr>
      <w:r w:rsidRPr="00173F26">
        <w:rPr>
          <w:rFonts w:ascii="Courier New" w:hAnsi="Courier New" w:cs="Courier New"/>
          <w:snapToGrid w:val="0"/>
          <w:color w:val="000000"/>
          <w:lang w:val="en-US"/>
        </w:rPr>
        <w:t>readkey</w:t>
      </w:r>
      <w:r w:rsidRPr="00173F26">
        <w:rPr>
          <w:rFonts w:ascii="Courier New" w:hAnsi="Courier New" w:cs="Courier New"/>
          <w:snapToGrid w:val="0"/>
          <w:color w:val="000000"/>
        </w:rPr>
        <w:t>;</w:t>
      </w:r>
    </w:p>
    <w:p w:rsidR="00173F26" w:rsidRPr="00173F26" w:rsidRDefault="00173F26" w:rsidP="00D028B2">
      <w:pPr>
        <w:pStyle w:val="a7"/>
        <w:spacing w:before="0" w:beforeAutospacing="0" w:after="0" w:afterAutospacing="0" w:line="276" w:lineRule="auto"/>
      </w:pPr>
      <w:r w:rsidRPr="00173F26">
        <w:rPr>
          <w:rFonts w:ascii="Courier New" w:hAnsi="Courier New" w:cs="Courier New"/>
          <w:snapToGrid w:val="0"/>
          <w:color w:val="000000"/>
          <w:lang w:val="en-US"/>
        </w:rPr>
        <w:t>end</w:t>
      </w:r>
      <w:r w:rsidRPr="00173F26">
        <w:rPr>
          <w:rFonts w:ascii="Courier New" w:hAnsi="Courier New" w:cs="Courier New"/>
          <w:snapToGrid w:val="0"/>
          <w:color w:val="000000"/>
        </w:rPr>
        <w:t>.</w:t>
      </w:r>
      <w:r w:rsidRPr="00173F26">
        <w:tab/>
      </w:r>
    </w:p>
    <w:p w:rsidR="00173F26" w:rsidRPr="00173F26" w:rsidRDefault="00173F26" w:rsidP="00D028B2">
      <w:pPr>
        <w:pStyle w:val="a7"/>
        <w:spacing w:before="0" w:beforeAutospacing="0" w:after="0" w:afterAutospacing="0" w:line="276" w:lineRule="auto"/>
        <w:ind w:firstLine="454"/>
        <w:jc w:val="both"/>
        <w:rPr>
          <w:b/>
        </w:rPr>
      </w:pPr>
    </w:p>
    <w:p w:rsidR="00173F26" w:rsidRPr="00173F26" w:rsidRDefault="00173F26" w:rsidP="00D028B2">
      <w:pPr>
        <w:pStyle w:val="a7"/>
        <w:spacing w:before="0" w:beforeAutospacing="0" w:after="0" w:afterAutospacing="0" w:line="276" w:lineRule="auto"/>
        <w:ind w:firstLine="454"/>
        <w:jc w:val="both"/>
        <w:rPr>
          <w:lang w:val="en-US"/>
        </w:rPr>
      </w:pPr>
      <w:r w:rsidRPr="00173F26">
        <w:rPr>
          <w:b/>
        </w:rPr>
        <w:t xml:space="preserve">Пример 2. </w:t>
      </w:r>
      <w:r w:rsidRPr="00173F26">
        <w:t xml:space="preserve">Написать рекурсивную функцию вычисления суммы </w:t>
      </w:r>
      <w:r w:rsidRPr="00173F26">
        <w:br/>
        <w:t xml:space="preserve">1 + 2 + 3 + 4 + 5 + … </w:t>
      </w:r>
      <w:r w:rsidRPr="00173F26">
        <w:rPr>
          <w:lang w:val="en-US"/>
        </w:rPr>
        <w:t>+ N.</w:t>
      </w:r>
    </w:p>
    <w:p w:rsidR="00173F26" w:rsidRPr="00173F26" w:rsidRDefault="00173F26" w:rsidP="00D028B2">
      <w:pPr>
        <w:pStyle w:val="a7"/>
        <w:spacing w:before="0" w:beforeAutospacing="0" w:after="0" w:afterAutospacing="0" w:line="276" w:lineRule="auto"/>
        <w:ind w:firstLine="454"/>
        <w:rPr>
          <w:b/>
          <w:lang w:val="en-US"/>
        </w:rPr>
      </w:pPr>
      <w:r w:rsidRPr="00173F26">
        <w:rPr>
          <w:b/>
        </w:rPr>
        <w:t>Решение</w:t>
      </w:r>
      <w:r w:rsidRPr="00173F26">
        <w:rPr>
          <w:b/>
          <w:lang w:val="en-US"/>
        </w:rPr>
        <w:t>:</w:t>
      </w:r>
    </w:p>
    <w:p w:rsidR="00173F26" w:rsidRPr="00173F26" w:rsidRDefault="00173F26" w:rsidP="00D028B2">
      <w:pPr>
        <w:pStyle w:val="a7"/>
        <w:spacing w:before="0" w:beforeAutospacing="0" w:after="0" w:afterAutospacing="0" w:line="276" w:lineRule="auto"/>
        <w:rPr>
          <w:rFonts w:ascii="Courier New" w:hAnsi="Courier New" w:cs="Courier New"/>
          <w:snapToGrid w:val="0"/>
          <w:color w:val="000000"/>
          <w:lang w:val="en-US"/>
        </w:rPr>
      </w:pPr>
      <w:r w:rsidRPr="00173F26">
        <w:rPr>
          <w:rFonts w:ascii="Courier New" w:hAnsi="Courier New" w:cs="Courier New"/>
          <w:snapToGrid w:val="0"/>
          <w:color w:val="000000"/>
          <w:lang w:val="en-US"/>
        </w:rPr>
        <w:t>uses crt;</w:t>
      </w:r>
    </w:p>
    <w:p w:rsidR="00173F26" w:rsidRPr="00173F26" w:rsidRDefault="00173F26" w:rsidP="00D028B2">
      <w:pPr>
        <w:pStyle w:val="a7"/>
        <w:spacing w:before="0" w:beforeAutospacing="0" w:after="0" w:afterAutospacing="0" w:line="276" w:lineRule="auto"/>
        <w:rPr>
          <w:rFonts w:ascii="Courier New" w:hAnsi="Courier New" w:cs="Courier New"/>
          <w:snapToGrid w:val="0"/>
          <w:color w:val="000000"/>
          <w:lang w:val="en-US"/>
        </w:rPr>
      </w:pPr>
      <w:r w:rsidRPr="00173F26">
        <w:rPr>
          <w:rFonts w:ascii="Courier New" w:hAnsi="Courier New" w:cs="Courier New"/>
          <w:snapToGrid w:val="0"/>
          <w:color w:val="000000"/>
          <w:lang w:val="en-US"/>
        </w:rPr>
        <w:t>var m:word;</w:t>
      </w:r>
    </w:p>
    <w:p w:rsidR="00173F26" w:rsidRPr="00173F26" w:rsidRDefault="00173F26" w:rsidP="00D028B2">
      <w:pPr>
        <w:pStyle w:val="a7"/>
        <w:spacing w:before="0" w:beforeAutospacing="0" w:after="0" w:afterAutospacing="0" w:line="276" w:lineRule="auto"/>
        <w:rPr>
          <w:rFonts w:ascii="Courier New" w:hAnsi="Courier New" w:cs="Courier New"/>
          <w:snapToGrid w:val="0"/>
          <w:color w:val="000000"/>
          <w:lang w:val="en-US"/>
        </w:rPr>
      </w:pPr>
      <w:r w:rsidRPr="00173F26">
        <w:rPr>
          <w:rFonts w:ascii="Courier New" w:hAnsi="Courier New" w:cs="Courier New"/>
          <w:snapToGrid w:val="0"/>
          <w:color w:val="000000"/>
          <w:lang w:val="en-US"/>
        </w:rPr>
        <w:t>funnction sum(n:word):longint;</w:t>
      </w:r>
    </w:p>
    <w:p w:rsidR="00173F26" w:rsidRPr="00173F26" w:rsidRDefault="00173F26" w:rsidP="00D028B2">
      <w:pPr>
        <w:pStyle w:val="a7"/>
        <w:spacing w:before="0" w:beforeAutospacing="0" w:after="0" w:afterAutospacing="0" w:line="276" w:lineRule="auto"/>
        <w:rPr>
          <w:rFonts w:ascii="Courier New" w:hAnsi="Courier New" w:cs="Courier New"/>
          <w:snapToGrid w:val="0"/>
          <w:color w:val="000000"/>
          <w:lang w:val="en-US"/>
        </w:rPr>
      </w:pPr>
      <w:r w:rsidRPr="00173F26">
        <w:rPr>
          <w:rFonts w:ascii="Courier New" w:hAnsi="Courier New" w:cs="Courier New"/>
          <w:snapToGrid w:val="0"/>
          <w:color w:val="000000"/>
          <w:lang w:val="en-US"/>
        </w:rPr>
        <w:t>begin</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if n=1 then sum:=1 else sum:=sum(n-1)+n;</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end;</w:t>
      </w:r>
    </w:p>
    <w:p w:rsidR="00173F26" w:rsidRPr="00173F26" w:rsidRDefault="00173F26" w:rsidP="00D028B2">
      <w:pPr>
        <w:pStyle w:val="a7"/>
        <w:spacing w:before="0" w:beforeAutospacing="0" w:after="0" w:afterAutospacing="0" w:line="276" w:lineRule="auto"/>
        <w:rPr>
          <w:rFonts w:ascii="Courier New" w:hAnsi="Courier New" w:cs="Courier New"/>
          <w:snapToGrid w:val="0"/>
          <w:color w:val="000000"/>
          <w:lang w:val="en-US"/>
        </w:rPr>
      </w:pPr>
      <w:r w:rsidRPr="00173F26">
        <w:rPr>
          <w:rFonts w:ascii="Courier New" w:hAnsi="Courier New" w:cs="Courier New"/>
          <w:snapToGrid w:val="0"/>
          <w:color w:val="000000"/>
          <w:lang w:val="en-US"/>
        </w:rPr>
        <w:lastRenderedPageBreak/>
        <w:t>begin</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write('n=');</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readln(m);</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writeln('сумма -',sum(m));</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rPr>
      </w:pPr>
      <w:r w:rsidRPr="00173F26">
        <w:rPr>
          <w:rFonts w:ascii="Courier New" w:hAnsi="Courier New" w:cs="Courier New"/>
          <w:snapToGrid w:val="0"/>
          <w:color w:val="000000"/>
          <w:lang w:val="en-US"/>
        </w:rPr>
        <w:t>readkey</w:t>
      </w:r>
      <w:r w:rsidRPr="00173F26">
        <w:rPr>
          <w:rFonts w:ascii="Courier New" w:hAnsi="Courier New" w:cs="Courier New"/>
          <w:snapToGrid w:val="0"/>
          <w:color w:val="000000"/>
        </w:rPr>
        <w:t>;</w:t>
      </w:r>
    </w:p>
    <w:p w:rsidR="00173F26" w:rsidRPr="00173F26" w:rsidRDefault="00173F26" w:rsidP="00D028B2">
      <w:pPr>
        <w:pStyle w:val="a7"/>
        <w:spacing w:before="0" w:beforeAutospacing="0" w:after="0" w:afterAutospacing="0" w:line="276" w:lineRule="auto"/>
        <w:rPr>
          <w:rFonts w:ascii="Courier New" w:hAnsi="Courier New" w:cs="Courier New"/>
          <w:snapToGrid w:val="0"/>
          <w:color w:val="000000"/>
        </w:rPr>
      </w:pPr>
      <w:r w:rsidRPr="00173F26">
        <w:rPr>
          <w:rFonts w:ascii="Courier New" w:hAnsi="Courier New" w:cs="Courier New"/>
          <w:snapToGrid w:val="0"/>
          <w:color w:val="000000"/>
          <w:lang w:val="en-US"/>
        </w:rPr>
        <w:t>end</w:t>
      </w:r>
      <w:r w:rsidRPr="00173F26">
        <w:rPr>
          <w:rFonts w:ascii="Courier New" w:hAnsi="Courier New" w:cs="Courier New"/>
          <w:snapToGrid w:val="0"/>
          <w:color w:val="000000"/>
        </w:rPr>
        <w:t>.</w:t>
      </w:r>
    </w:p>
    <w:p w:rsidR="00173F26" w:rsidRPr="00173F26" w:rsidRDefault="00173F26" w:rsidP="00D028B2">
      <w:pPr>
        <w:shd w:val="clear" w:color="auto" w:fill="FFFFFF"/>
        <w:spacing w:after="0"/>
        <w:ind w:firstLine="454"/>
        <w:rPr>
          <w:b/>
          <w:sz w:val="24"/>
          <w:szCs w:val="24"/>
        </w:rPr>
      </w:pPr>
    </w:p>
    <w:p w:rsidR="00173F26" w:rsidRPr="00173F26" w:rsidRDefault="00173F26" w:rsidP="00D028B2">
      <w:pPr>
        <w:shd w:val="clear" w:color="auto" w:fill="FFFFFF"/>
        <w:spacing w:after="0"/>
        <w:ind w:firstLine="454"/>
        <w:jc w:val="both"/>
        <w:rPr>
          <w:iCs/>
          <w:color w:val="000000"/>
          <w:sz w:val="24"/>
          <w:szCs w:val="24"/>
        </w:rPr>
      </w:pPr>
      <w:r w:rsidRPr="00173F26">
        <w:rPr>
          <w:b/>
          <w:sz w:val="24"/>
          <w:szCs w:val="24"/>
        </w:rPr>
        <w:t>Пример 3.</w:t>
      </w:r>
      <w:r w:rsidRPr="00173F26">
        <w:rPr>
          <w:sz w:val="24"/>
          <w:szCs w:val="24"/>
        </w:rPr>
        <w:t xml:space="preserve"> </w:t>
      </w:r>
      <w:r w:rsidRPr="00173F26">
        <w:rPr>
          <w:iCs/>
          <w:color w:val="000000"/>
          <w:sz w:val="24"/>
          <w:szCs w:val="24"/>
        </w:rPr>
        <w:t>Написать функцию, подсчитывающую количество цифр числа. Используя  ее, определить, в каком из двух данных чисел больше цифр.</w:t>
      </w:r>
    </w:p>
    <w:p w:rsidR="00173F26" w:rsidRPr="00173F26" w:rsidRDefault="00173F26" w:rsidP="00D028B2">
      <w:pPr>
        <w:shd w:val="clear" w:color="auto" w:fill="FFFFFF"/>
        <w:spacing w:after="0"/>
        <w:ind w:firstLine="454"/>
        <w:rPr>
          <w:b/>
          <w:iCs/>
          <w:color w:val="000000"/>
          <w:sz w:val="24"/>
          <w:szCs w:val="24"/>
          <w:lang w:val="en-US"/>
        </w:rPr>
      </w:pPr>
      <w:r w:rsidRPr="00173F26">
        <w:rPr>
          <w:b/>
          <w:iCs/>
          <w:color w:val="000000"/>
          <w:sz w:val="24"/>
          <w:szCs w:val="24"/>
        </w:rPr>
        <w:t>Решение</w:t>
      </w:r>
      <w:r w:rsidRPr="00173F26">
        <w:rPr>
          <w:b/>
          <w:iCs/>
          <w:color w:val="000000"/>
          <w:sz w:val="24"/>
          <w:szCs w:val="24"/>
          <w:lang w:val="en-US"/>
        </w:rPr>
        <w:t>:</w:t>
      </w:r>
    </w:p>
    <w:p w:rsidR="00173F26" w:rsidRPr="00173F26" w:rsidRDefault="00173F26" w:rsidP="00D028B2">
      <w:pPr>
        <w:pStyle w:val="a7"/>
        <w:spacing w:before="0" w:beforeAutospacing="0" w:after="0" w:afterAutospacing="0" w:line="276" w:lineRule="auto"/>
        <w:rPr>
          <w:rFonts w:ascii="Courier New" w:hAnsi="Courier New" w:cs="Courier New"/>
          <w:snapToGrid w:val="0"/>
          <w:color w:val="000000"/>
          <w:lang w:val="en-US"/>
        </w:rPr>
      </w:pPr>
      <w:r w:rsidRPr="00173F26">
        <w:rPr>
          <w:rFonts w:ascii="Courier New" w:hAnsi="Courier New" w:cs="Courier New"/>
          <w:snapToGrid w:val="0"/>
          <w:color w:val="000000"/>
          <w:lang w:val="en-US"/>
        </w:rPr>
        <w:t>uses crt;</w:t>
      </w:r>
    </w:p>
    <w:p w:rsidR="00173F26" w:rsidRPr="00173F26" w:rsidRDefault="00173F26" w:rsidP="00D028B2">
      <w:pPr>
        <w:pStyle w:val="a7"/>
        <w:spacing w:before="0" w:beforeAutospacing="0" w:after="0" w:afterAutospacing="0" w:line="276" w:lineRule="auto"/>
        <w:rPr>
          <w:rFonts w:ascii="Courier New" w:hAnsi="Courier New" w:cs="Courier New"/>
          <w:snapToGrid w:val="0"/>
          <w:color w:val="000000"/>
          <w:lang w:val="en-US"/>
        </w:rPr>
      </w:pPr>
      <w:r w:rsidRPr="00173F26">
        <w:rPr>
          <w:rFonts w:ascii="Courier New" w:hAnsi="Courier New" w:cs="Courier New"/>
          <w:snapToGrid w:val="0"/>
          <w:color w:val="000000"/>
          <w:lang w:val="en-US"/>
        </w:rPr>
        <w:t>var nl,n2:longint;</w:t>
      </w:r>
    </w:p>
    <w:p w:rsidR="00173F26" w:rsidRPr="00173F26" w:rsidRDefault="00173F26" w:rsidP="00D028B2">
      <w:pPr>
        <w:pStyle w:val="a7"/>
        <w:spacing w:before="0" w:beforeAutospacing="0" w:after="0" w:afterAutospacing="0" w:line="276" w:lineRule="auto"/>
        <w:rPr>
          <w:rFonts w:ascii="Courier New" w:hAnsi="Courier New" w:cs="Courier New"/>
          <w:snapToGrid w:val="0"/>
          <w:color w:val="000000"/>
          <w:lang w:val="en-US"/>
        </w:rPr>
      </w:pPr>
      <w:r w:rsidRPr="00173F26">
        <w:rPr>
          <w:rFonts w:ascii="Courier New" w:hAnsi="Courier New" w:cs="Courier New"/>
          <w:snapToGrid w:val="0"/>
          <w:color w:val="000000"/>
          <w:lang w:val="en-US"/>
        </w:rPr>
        <w:t xml:space="preserve">    kl,k2:byte;</w:t>
      </w:r>
    </w:p>
    <w:p w:rsidR="00173F26" w:rsidRPr="00173F26" w:rsidRDefault="00173F26" w:rsidP="00D028B2">
      <w:pPr>
        <w:pStyle w:val="a7"/>
        <w:spacing w:before="0" w:beforeAutospacing="0" w:after="0" w:afterAutospacing="0" w:line="276" w:lineRule="auto"/>
        <w:rPr>
          <w:rFonts w:ascii="Courier New" w:hAnsi="Courier New" w:cs="Courier New"/>
          <w:snapToGrid w:val="0"/>
          <w:color w:val="000000"/>
          <w:lang w:val="en-US"/>
        </w:rPr>
      </w:pPr>
      <w:r w:rsidRPr="00173F26">
        <w:rPr>
          <w:rFonts w:ascii="Courier New" w:hAnsi="Courier New" w:cs="Courier New"/>
          <w:snapToGrid w:val="0"/>
          <w:color w:val="000000"/>
          <w:lang w:val="en-US"/>
        </w:rPr>
        <w:t xml:space="preserve">function Quantity(x:longint):byte; </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var k:byte;</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 xml:space="preserve">begin </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 xml:space="preserve">while x&lt;&gt;0 do </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begin</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inc(k); x:=x div 10; end;</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Quantity:=k;</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end;</w:t>
      </w:r>
    </w:p>
    <w:p w:rsidR="00173F26" w:rsidRPr="00173F26" w:rsidRDefault="00173F26" w:rsidP="00D028B2">
      <w:pPr>
        <w:pStyle w:val="a7"/>
        <w:spacing w:before="0" w:beforeAutospacing="0" w:after="0" w:afterAutospacing="0" w:line="276" w:lineRule="auto"/>
        <w:rPr>
          <w:rFonts w:ascii="Courier New" w:hAnsi="Courier New" w:cs="Courier New"/>
          <w:snapToGrid w:val="0"/>
          <w:color w:val="000000"/>
          <w:lang w:val="en-US"/>
        </w:rPr>
      </w:pPr>
      <w:r w:rsidRPr="00173F26">
        <w:rPr>
          <w:rFonts w:ascii="Courier New" w:hAnsi="Courier New" w:cs="Courier New"/>
          <w:snapToGrid w:val="0"/>
          <w:color w:val="000000"/>
          <w:lang w:val="en-US"/>
        </w:rPr>
        <w:t>begin</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writeln ('</w:t>
      </w:r>
      <w:r w:rsidRPr="00173F26">
        <w:rPr>
          <w:rFonts w:ascii="Courier New" w:hAnsi="Courier New" w:cs="Courier New"/>
          <w:snapToGrid w:val="0"/>
          <w:color w:val="000000"/>
        </w:rPr>
        <w:t>Введите</w:t>
      </w:r>
      <w:r w:rsidRPr="00173F26">
        <w:rPr>
          <w:rFonts w:ascii="Courier New" w:hAnsi="Courier New" w:cs="Courier New"/>
          <w:snapToGrid w:val="0"/>
          <w:color w:val="000000"/>
          <w:lang w:val="en-US"/>
        </w:rPr>
        <w:t xml:space="preserve"> </w:t>
      </w:r>
      <w:r w:rsidRPr="00173F26">
        <w:rPr>
          <w:rFonts w:ascii="Courier New" w:hAnsi="Courier New" w:cs="Courier New"/>
          <w:snapToGrid w:val="0"/>
          <w:color w:val="000000"/>
        </w:rPr>
        <w:t>два</w:t>
      </w:r>
      <w:r w:rsidRPr="00173F26">
        <w:rPr>
          <w:rFonts w:ascii="Courier New" w:hAnsi="Courier New" w:cs="Courier New"/>
          <w:snapToGrid w:val="0"/>
          <w:color w:val="000000"/>
          <w:lang w:val="en-US"/>
        </w:rPr>
        <w:t xml:space="preserve"> </w:t>
      </w:r>
      <w:r w:rsidRPr="00173F26">
        <w:rPr>
          <w:rFonts w:ascii="Courier New" w:hAnsi="Courier New" w:cs="Courier New"/>
          <w:snapToGrid w:val="0"/>
          <w:color w:val="000000"/>
        </w:rPr>
        <w:t>числа</w:t>
      </w:r>
      <w:r w:rsidRPr="00173F26">
        <w:rPr>
          <w:rFonts w:ascii="Courier New" w:hAnsi="Courier New" w:cs="Courier New"/>
          <w:snapToGrid w:val="0"/>
          <w:color w:val="000000"/>
          <w:lang w:val="en-US"/>
        </w:rPr>
        <w:t xml:space="preserve">’); </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readln(nl,n2);</w:t>
      </w:r>
    </w:p>
    <w:p w:rsidR="00173F26" w:rsidRPr="00173F26" w:rsidRDefault="00173F26" w:rsidP="00D028B2">
      <w:pPr>
        <w:pStyle w:val="a7"/>
        <w:spacing w:before="0" w:beforeAutospacing="0" w:after="0" w:afterAutospacing="0" w:line="276" w:lineRule="auto"/>
        <w:ind w:left="284" w:right="-57"/>
        <w:rPr>
          <w:rFonts w:ascii="Courier New" w:hAnsi="Courier New" w:cs="Courier New"/>
          <w:snapToGrid w:val="0"/>
          <w:color w:val="000000"/>
          <w:lang w:val="en-US"/>
        </w:rPr>
      </w:pPr>
      <w:r w:rsidRPr="00173F26">
        <w:rPr>
          <w:rFonts w:ascii="Courier New" w:hAnsi="Courier New" w:cs="Courier New"/>
          <w:snapToGrid w:val="0"/>
          <w:color w:val="000000"/>
          <w:lang w:val="en-US"/>
        </w:rPr>
        <w:t>kl:=Quantity(nl); {</w:t>
      </w:r>
      <w:r w:rsidRPr="00173F26">
        <w:rPr>
          <w:rFonts w:ascii="Courier New" w:hAnsi="Courier New" w:cs="Courier New"/>
          <w:snapToGrid w:val="0"/>
          <w:color w:val="000000"/>
        </w:rPr>
        <w:t>количество</w:t>
      </w:r>
      <w:r w:rsidRPr="00173F26">
        <w:rPr>
          <w:rFonts w:ascii="Courier New" w:hAnsi="Courier New" w:cs="Courier New"/>
          <w:snapToGrid w:val="0"/>
          <w:color w:val="000000"/>
          <w:lang w:val="en-US"/>
        </w:rPr>
        <w:t xml:space="preserve"> </w:t>
      </w:r>
      <w:r w:rsidRPr="00173F26">
        <w:rPr>
          <w:rFonts w:ascii="Courier New" w:hAnsi="Courier New" w:cs="Courier New"/>
          <w:snapToGrid w:val="0"/>
          <w:color w:val="000000"/>
        </w:rPr>
        <w:t>цифр</w:t>
      </w:r>
      <w:r w:rsidRPr="00173F26">
        <w:rPr>
          <w:rFonts w:ascii="Courier New" w:hAnsi="Courier New" w:cs="Courier New"/>
          <w:snapToGrid w:val="0"/>
          <w:color w:val="000000"/>
          <w:lang w:val="en-US"/>
        </w:rPr>
        <w:t xml:space="preserve"> </w:t>
      </w:r>
      <w:r w:rsidRPr="00173F26">
        <w:rPr>
          <w:rFonts w:ascii="Courier New" w:hAnsi="Courier New" w:cs="Courier New"/>
          <w:snapToGrid w:val="0"/>
          <w:color w:val="000000"/>
        </w:rPr>
        <w:t>первого</w:t>
      </w:r>
      <w:r w:rsidRPr="00173F26">
        <w:rPr>
          <w:rFonts w:ascii="Courier New" w:hAnsi="Courier New" w:cs="Courier New"/>
          <w:snapToGrid w:val="0"/>
          <w:color w:val="000000"/>
          <w:lang w:val="en-US"/>
        </w:rPr>
        <w:t xml:space="preserve"> </w:t>
      </w:r>
      <w:r w:rsidRPr="00173F26">
        <w:rPr>
          <w:rFonts w:ascii="Courier New" w:hAnsi="Courier New" w:cs="Courier New"/>
          <w:snapToGrid w:val="0"/>
          <w:color w:val="000000"/>
        </w:rPr>
        <w:t>числа</w:t>
      </w:r>
      <w:r w:rsidRPr="00173F26">
        <w:rPr>
          <w:rFonts w:ascii="Courier New" w:hAnsi="Courier New" w:cs="Courier New"/>
          <w:snapToGrid w:val="0"/>
          <w:color w:val="000000"/>
          <w:lang w:val="en-US"/>
        </w:rPr>
        <w:t>}</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rPr>
      </w:pPr>
      <w:r w:rsidRPr="00173F26">
        <w:rPr>
          <w:rFonts w:ascii="Courier New" w:hAnsi="Courier New" w:cs="Courier New"/>
          <w:snapToGrid w:val="0"/>
          <w:color w:val="000000"/>
          <w:lang w:val="en-US"/>
        </w:rPr>
        <w:t>k</w:t>
      </w:r>
      <w:r w:rsidRPr="00173F26">
        <w:rPr>
          <w:rFonts w:ascii="Courier New" w:hAnsi="Courier New" w:cs="Courier New"/>
          <w:snapToGrid w:val="0"/>
          <w:color w:val="000000"/>
        </w:rPr>
        <w:t>2:=</w:t>
      </w:r>
      <w:r w:rsidRPr="00173F26">
        <w:rPr>
          <w:rFonts w:ascii="Courier New" w:hAnsi="Courier New" w:cs="Courier New"/>
          <w:snapToGrid w:val="0"/>
          <w:color w:val="000000"/>
          <w:lang w:val="en-US"/>
        </w:rPr>
        <w:t>Quantity</w:t>
      </w:r>
      <w:r w:rsidRPr="00173F26">
        <w:rPr>
          <w:rFonts w:ascii="Courier New" w:hAnsi="Courier New" w:cs="Courier New"/>
          <w:snapToGrid w:val="0"/>
          <w:color w:val="000000"/>
        </w:rPr>
        <w:t>(</w:t>
      </w:r>
      <w:r w:rsidRPr="00173F26">
        <w:rPr>
          <w:rFonts w:ascii="Courier New" w:hAnsi="Courier New" w:cs="Courier New"/>
          <w:snapToGrid w:val="0"/>
          <w:color w:val="000000"/>
          <w:lang w:val="en-US"/>
        </w:rPr>
        <w:t>n</w:t>
      </w:r>
      <w:r w:rsidRPr="00173F26">
        <w:rPr>
          <w:rFonts w:ascii="Courier New" w:hAnsi="Courier New" w:cs="Courier New"/>
          <w:snapToGrid w:val="0"/>
          <w:color w:val="000000"/>
        </w:rPr>
        <w:t>2);{количество цифр второго числа}</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rPr>
      </w:pPr>
      <w:r w:rsidRPr="00173F26">
        <w:rPr>
          <w:rFonts w:ascii="Courier New" w:hAnsi="Courier New" w:cs="Courier New"/>
          <w:snapToGrid w:val="0"/>
          <w:color w:val="000000"/>
          <w:lang w:val="en-US"/>
        </w:rPr>
        <w:t>if</w:t>
      </w:r>
      <w:r w:rsidRPr="00173F26">
        <w:rPr>
          <w:rFonts w:ascii="Courier New" w:hAnsi="Courier New" w:cs="Courier New"/>
          <w:snapToGrid w:val="0"/>
          <w:color w:val="000000"/>
        </w:rPr>
        <w:t xml:space="preserve"> </w:t>
      </w:r>
      <w:r w:rsidRPr="00173F26">
        <w:rPr>
          <w:rFonts w:ascii="Courier New" w:hAnsi="Courier New" w:cs="Courier New"/>
          <w:snapToGrid w:val="0"/>
          <w:color w:val="000000"/>
          <w:lang w:val="en-US"/>
        </w:rPr>
        <w:t>kl</w:t>
      </w:r>
      <w:r w:rsidRPr="00173F26">
        <w:rPr>
          <w:rFonts w:ascii="Courier New" w:hAnsi="Courier New" w:cs="Courier New"/>
          <w:snapToGrid w:val="0"/>
          <w:color w:val="000000"/>
        </w:rPr>
        <w:t>=</w:t>
      </w:r>
      <w:r w:rsidRPr="00173F26">
        <w:rPr>
          <w:rFonts w:ascii="Courier New" w:hAnsi="Courier New" w:cs="Courier New"/>
          <w:snapToGrid w:val="0"/>
          <w:color w:val="000000"/>
          <w:lang w:val="en-US"/>
        </w:rPr>
        <w:t>k</w:t>
      </w:r>
      <w:r w:rsidRPr="00173F26">
        <w:rPr>
          <w:rFonts w:ascii="Courier New" w:hAnsi="Courier New" w:cs="Courier New"/>
          <w:snapToGrid w:val="0"/>
          <w:color w:val="000000"/>
        </w:rPr>
        <w:t xml:space="preserve">2 </w:t>
      </w:r>
      <w:r w:rsidRPr="00173F26">
        <w:rPr>
          <w:rFonts w:ascii="Courier New" w:hAnsi="Courier New" w:cs="Courier New"/>
          <w:snapToGrid w:val="0"/>
          <w:color w:val="000000"/>
          <w:lang w:val="en-US"/>
        </w:rPr>
        <w:t>then</w:t>
      </w:r>
      <w:r w:rsidRPr="00173F26">
        <w:rPr>
          <w:rFonts w:ascii="Courier New" w:hAnsi="Courier New" w:cs="Courier New"/>
          <w:snapToGrid w:val="0"/>
          <w:color w:val="000000"/>
        </w:rPr>
        <w:t xml:space="preserve"> </w:t>
      </w:r>
      <w:r w:rsidRPr="00173F26">
        <w:rPr>
          <w:rFonts w:ascii="Courier New" w:hAnsi="Courier New" w:cs="Courier New"/>
          <w:snapToGrid w:val="0"/>
          <w:color w:val="000000"/>
          <w:lang w:val="en-US"/>
        </w:rPr>
        <w:t>writeln</w:t>
      </w:r>
      <w:r w:rsidRPr="00173F26">
        <w:rPr>
          <w:rFonts w:ascii="Courier New" w:hAnsi="Courier New" w:cs="Courier New"/>
          <w:snapToGrid w:val="0"/>
          <w:color w:val="000000"/>
        </w:rPr>
        <w:t xml:space="preserve">('Одинаковое количество цифр') </w:t>
      </w:r>
      <w:r w:rsidRPr="00173F26">
        <w:rPr>
          <w:rFonts w:ascii="Courier New" w:hAnsi="Courier New" w:cs="Courier New"/>
          <w:snapToGrid w:val="0"/>
          <w:color w:val="000000"/>
          <w:lang w:val="en-US"/>
        </w:rPr>
        <w:t>else</w:t>
      </w:r>
      <w:r w:rsidRPr="00173F26">
        <w:rPr>
          <w:rFonts w:ascii="Courier New" w:hAnsi="Courier New" w:cs="Courier New"/>
          <w:snapToGrid w:val="0"/>
          <w:color w:val="000000"/>
        </w:rPr>
        <w:t xml:space="preserve"> </w:t>
      </w:r>
      <w:r w:rsidRPr="00173F26">
        <w:rPr>
          <w:rFonts w:ascii="Courier New" w:hAnsi="Courier New" w:cs="Courier New"/>
          <w:snapToGrid w:val="0"/>
          <w:color w:val="000000"/>
          <w:lang w:val="en-US"/>
        </w:rPr>
        <w:t>if</w:t>
      </w:r>
      <w:r w:rsidRPr="00173F26">
        <w:rPr>
          <w:rFonts w:ascii="Courier New" w:hAnsi="Courier New" w:cs="Courier New"/>
          <w:snapToGrid w:val="0"/>
          <w:color w:val="000000"/>
        </w:rPr>
        <w:t xml:space="preserve"> </w:t>
      </w:r>
      <w:r w:rsidRPr="00173F26">
        <w:rPr>
          <w:rFonts w:ascii="Courier New" w:hAnsi="Courier New" w:cs="Courier New"/>
          <w:snapToGrid w:val="0"/>
          <w:color w:val="000000"/>
          <w:lang w:val="en-US"/>
        </w:rPr>
        <w:t>kl</w:t>
      </w:r>
      <w:r w:rsidRPr="00173F26">
        <w:rPr>
          <w:rFonts w:ascii="Courier New" w:hAnsi="Courier New" w:cs="Courier New"/>
          <w:snapToGrid w:val="0"/>
          <w:color w:val="000000"/>
        </w:rPr>
        <w:t>&gt;</w:t>
      </w:r>
      <w:r w:rsidRPr="00173F26">
        <w:rPr>
          <w:rFonts w:ascii="Courier New" w:hAnsi="Courier New" w:cs="Courier New"/>
          <w:snapToGrid w:val="0"/>
          <w:color w:val="000000"/>
          <w:lang w:val="en-US"/>
        </w:rPr>
        <w:t>k</w:t>
      </w:r>
      <w:r w:rsidRPr="00173F26">
        <w:rPr>
          <w:rFonts w:ascii="Courier New" w:hAnsi="Courier New" w:cs="Courier New"/>
          <w:snapToGrid w:val="0"/>
          <w:color w:val="000000"/>
        </w:rPr>
        <w:t xml:space="preserve">2 </w:t>
      </w:r>
      <w:r w:rsidRPr="00173F26">
        <w:rPr>
          <w:rFonts w:ascii="Courier New" w:hAnsi="Courier New" w:cs="Courier New"/>
          <w:snapToGrid w:val="0"/>
          <w:color w:val="000000"/>
          <w:lang w:val="en-US"/>
        </w:rPr>
        <w:t>then</w:t>
      </w:r>
      <w:r w:rsidRPr="00173F26">
        <w:rPr>
          <w:rFonts w:ascii="Courier New" w:hAnsi="Courier New" w:cs="Courier New"/>
          <w:snapToGrid w:val="0"/>
          <w:color w:val="000000"/>
        </w:rPr>
        <w:t xml:space="preserve"> </w:t>
      </w:r>
      <w:r w:rsidRPr="00173F26">
        <w:rPr>
          <w:rFonts w:ascii="Courier New" w:hAnsi="Courier New" w:cs="Courier New"/>
          <w:snapToGrid w:val="0"/>
          <w:color w:val="000000"/>
          <w:lang w:val="en-US"/>
        </w:rPr>
        <w:t>writeln</w:t>
      </w:r>
      <w:r w:rsidRPr="00173F26">
        <w:rPr>
          <w:rFonts w:ascii="Courier New" w:hAnsi="Courier New" w:cs="Courier New"/>
          <w:snapToGrid w:val="0"/>
          <w:color w:val="000000"/>
        </w:rPr>
        <w:t xml:space="preserve">('В первом числе цифр больше') </w:t>
      </w:r>
      <w:r w:rsidRPr="00173F26">
        <w:rPr>
          <w:rFonts w:ascii="Courier New" w:hAnsi="Courier New" w:cs="Courier New"/>
          <w:snapToGrid w:val="0"/>
          <w:color w:val="000000"/>
          <w:lang w:val="en-US"/>
        </w:rPr>
        <w:t>else</w:t>
      </w:r>
      <w:r w:rsidRPr="00173F26">
        <w:rPr>
          <w:rFonts w:ascii="Courier New" w:hAnsi="Courier New" w:cs="Courier New"/>
          <w:snapToGrid w:val="0"/>
          <w:color w:val="000000"/>
        </w:rPr>
        <w:t xml:space="preserve"> </w:t>
      </w:r>
      <w:r w:rsidRPr="00173F26">
        <w:rPr>
          <w:rFonts w:ascii="Courier New" w:hAnsi="Courier New" w:cs="Courier New"/>
          <w:snapToGrid w:val="0"/>
          <w:color w:val="000000"/>
          <w:lang w:val="en-US"/>
        </w:rPr>
        <w:t>writeln</w:t>
      </w:r>
      <w:r w:rsidRPr="00173F26">
        <w:rPr>
          <w:rFonts w:ascii="Courier New" w:hAnsi="Courier New" w:cs="Courier New"/>
          <w:snapToGrid w:val="0"/>
          <w:color w:val="000000"/>
        </w:rPr>
        <w:t xml:space="preserve">('Во втором числе цифр больше'); </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rPr>
      </w:pPr>
      <w:r w:rsidRPr="00173F26">
        <w:rPr>
          <w:rFonts w:ascii="Courier New" w:hAnsi="Courier New" w:cs="Courier New"/>
          <w:snapToGrid w:val="0"/>
          <w:color w:val="000000"/>
          <w:lang w:val="en-US"/>
        </w:rPr>
        <w:t>readkey</w:t>
      </w:r>
      <w:r w:rsidRPr="00173F26">
        <w:rPr>
          <w:rFonts w:ascii="Courier New" w:hAnsi="Courier New" w:cs="Courier New"/>
          <w:snapToGrid w:val="0"/>
          <w:color w:val="000000"/>
        </w:rPr>
        <w:t xml:space="preserve">; </w:t>
      </w:r>
    </w:p>
    <w:p w:rsidR="00173F26" w:rsidRPr="00173F26" w:rsidRDefault="00173F26" w:rsidP="00D028B2">
      <w:pPr>
        <w:pStyle w:val="a7"/>
        <w:spacing w:before="0" w:beforeAutospacing="0" w:after="0" w:afterAutospacing="0" w:line="276" w:lineRule="auto"/>
      </w:pPr>
      <w:r w:rsidRPr="00173F26">
        <w:rPr>
          <w:rFonts w:ascii="Courier New" w:hAnsi="Courier New" w:cs="Courier New"/>
          <w:snapToGrid w:val="0"/>
          <w:color w:val="000000"/>
          <w:lang w:val="en-US"/>
        </w:rPr>
        <w:t>end</w:t>
      </w:r>
      <w:r w:rsidRPr="00173F26">
        <w:rPr>
          <w:rFonts w:ascii="Courier New" w:hAnsi="Courier New" w:cs="Courier New"/>
          <w:snapToGrid w:val="0"/>
          <w:color w:val="000000"/>
        </w:rPr>
        <w:t>.</w:t>
      </w:r>
      <w:r w:rsidRPr="00173F26">
        <w:tab/>
      </w:r>
    </w:p>
    <w:p w:rsidR="00173F26" w:rsidRPr="00173F26" w:rsidRDefault="00173F26" w:rsidP="00D028B2">
      <w:pPr>
        <w:pStyle w:val="a7"/>
        <w:spacing w:before="0" w:beforeAutospacing="0" w:after="0" w:afterAutospacing="0" w:line="276" w:lineRule="auto"/>
        <w:ind w:firstLine="454"/>
        <w:rPr>
          <w:b/>
        </w:rPr>
      </w:pPr>
    </w:p>
    <w:p w:rsidR="00173F26" w:rsidRPr="00173F26" w:rsidRDefault="00173F26" w:rsidP="00D028B2">
      <w:pPr>
        <w:pStyle w:val="a7"/>
        <w:spacing w:before="0" w:beforeAutospacing="0" w:after="0" w:afterAutospacing="0" w:line="276" w:lineRule="auto"/>
        <w:ind w:firstLine="454"/>
        <w:rPr>
          <w:rFonts w:eastAsia="MS Mincho"/>
        </w:rPr>
      </w:pPr>
      <w:r w:rsidRPr="00173F26">
        <w:rPr>
          <w:b/>
        </w:rPr>
        <w:t>Пример 4.</w:t>
      </w:r>
      <w:r w:rsidRPr="00173F26">
        <w:t xml:space="preserve"> </w:t>
      </w:r>
      <w:r w:rsidRPr="00173F26">
        <w:rPr>
          <w:rFonts w:eastAsia="MS Mincho"/>
        </w:rPr>
        <w:t xml:space="preserve">Дана точка. </w:t>
      </w:r>
      <w:r w:rsidRPr="00173F26">
        <w:t>Определить, л</w:t>
      </w:r>
      <w:r w:rsidRPr="00173F26">
        <w:rPr>
          <w:rFonts w:eastAsia="MS Mincho"/>
        </w:rPr>
        <w:t xml:space="preserve">ежит ли она в кольце. </w:t>
      </w:r>
    </w:p>
    <w:p w:rsidR="00173F26" w:rsidRPr="00173F26" w:rsidRDefault="00173F26" w:rsidP="00D028B2">
      <w:pPr>
        <w:pStyle w:val="af"/>
        <w:spacing w:line="276" w:lineRule="auto"/>
        <w:ind w:firstLine="454"/>
        <w:rPr>
          <w:rFonts w:ascii="Times New Roman" w:eastAsia="MS Mincho" w:hAnsi="Times New Roman"/>
          <w:b/>
          <w:sz w:val="24"/>
          <w:szCs w:val="24"/>
          <w:lang w:val="en-US"/>
        </w:rPr>
      </w:pPr>
      <w:r w:rsidRPr="00173F26">
        <w:rPr>
          <w:rFonts w:ascii="Times New Roman" w:eastAsia="MS Mincho" w:hAnsi="Times New Roman"/>
          <w:b/>
          <w:sz w:val="24"/>
          <w:szCs w:val="24"/>
        </w:rPr>
        <w:t>Решение</w:t>
      </w:r>
      <w:r w:rsidRPr="00173F26">
        <w:rPr>
          <w:rFonts w:ascii="Times New Roman" w:eastAsia="MS Mincho" w:hAnsi="Times New Roman"/>
          <w:b/>
          <w:sz w:val="24"/>
          <w:szCs w:val="24"/>
          <w:lang w:val="en-US"/>
        </w:rPr>
        <w:t>:</w:t>
      </w:r>
    </w:p>
    <w:p w:rsidR="00173F26" w:rsidRPr="00173F26" w:rsidRDefault="00173F26" w:rsidP="00D028B2">
      <w:pPr>
        <w:pStyle w:val="a7"/>
        <w:spacing w:before="0" w:beforeAutospacing="0" w:after="0" w:afterAutospacing="0" w:line="276" w:lineRule="auto"/>
        <w:rPr>
          <w:rFonts w:ascii="Courier New" w:hAnsi="Courier New" w:cs="Courier New"/>
          <w:snapToGrid w:val="0"/>
          <w:color w:val="000000"/>
          <w:lang w:val="en-US"/>
        </w:rPr>
      </w:pPr>
      <w:r w:rsidRPr="00173F26">
        <w:rPr>
          <w:rFonts w:ascii="Courier New" w:hAnsi="Courier New" w:cs="Courier New"/>
          <w:snapToGrid w:val="0"/>
          <w:color w:val="000000"/>
          <w:lang w:val="en-US"/>
        </w:rPr>
        <w:t>uses crt;</w:t>
      </w:r>
    </w:p>
    <w:p w:rsidR="00173F26" w:rsidRPr="00173F26" w:rsidRDefault="00173F26" w:rsidP="00D028B2">
      <w:pPr>
        <w:pStyle w:val="a7"/>
        <w:spacing w:before="0" w:beforeAutospacing="0" w:after="0" w:afterAutospacing="0" w:line="276" w:lineRule="auto"/>
        <w:rPr>
          <w:rFonts w:ascii="Courier New" w:hAnsi="Courier New" w:cs="Courier New"/>
          <w:snapToGrid w:val="0"/>
          <w:color w:val="000000"/>
          <w:lang w:val="en-US"/>
        </w:rPr>
      </w:pPr>
      <w:r w:rsidRPr="00173F26">
        <w:rPr>
          <w:rFonts w:ascii="Courier New" w:hAnsi="Courier New" w:cs="Courier New"/>
          <w:snapToGrid w:val="0"/>
          <w:color w:val="000000"/>
          <w:lang w:val="en-US"/>
        </w:rPr>
        <w:t>var x,y,r1,r2,a,b:real;</w:t>
      </w:r>
    </w:p>
    <w:p w:rsidR="00173F26" w:rsidRPr="00173F26" w:rsidRDefault="00173F26" w:rsidP="00D028B2">
      <w:pPr>
        <w:pStyle w:val="a7"/>
        <w:spacing w:before="0" w:beforeAutospacing="0" w:after="0" w:afterAutospacing="0" w:line="276" w:lineRule="auto"/>
        <w:rPr>
          <w:rFonts w:ascii="Courier New" w:hAnsi="Courier New" w:cs="Courier New"/>
          <w:snapToGrid w:val="0"/>
          <w:color w:val="000000"/>
          <w:lang w:val="en-US"/>
        </w:rPr>
      </w:pPr>
      <w:r w:rsidRPr="00173F26">
        <w:rPr>
          <w:rFonts w:ascii="Courier New" w:hAnsi="Courier New" w:cs="Courier New"/>
          <w:snapToGrid w:val="0"/>
          <w:color w:val="000000"/>
          <w:lang w:val="en-US"/>
        </w:rPr>
        <w:t>procedure haltpr;</w:t>
      </w:r>
    </w:p>
    <w:p w:rsidR="00173F26" w:rsidRPr="00173F26" w:rsidRDefault="00173F26" w:rsidP="00D028B2">
      <w:pPr>
        <w:pStyle w:val="a7"/>
        <w:spacing w:before="0" w:beforeAutospacing="0" w:after="0" w:afterAutospacing="0" w:line="276" w:lineRule="auto"/>
        <w:rPr>
          <w:rFonts w:ascii="Courier New" w:hAnsi="Courier New" w:cs="Courier New"/>
          <w:snapToGrid w:val="0"/>
          <w:color w:val="000000"/>
          <w:lang w:val="en-US"/>
        </w:rPr>
      </w:pPr>
      <w:r w:rsidRPr="00173F26">
        <w:rPr>
          <w:rFonts w:ascii="Courier New" w:hAnsi="Courier New" w:cs="Courier New"/>
          <w:snapToGrid w:val="0"/>
          <w:color w:val="000000"/>
          <w:lang w:val="en-US"/>
        </w:rPr>
        <w:t>begin</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writeln('</w:t>
      </w:r>
      <w:r w:rsidRPr="00173F26">
        <w:rPr>
          <w:rFonts w:ascii="Courier New" w:hAnsi="Courier New" w:cs="Courier New"/>
          <w:snapToGrid w:val="0"/>
          <w:color w:val="000000"/>
        </w:rPr>
        <w:t>Неверные</w:t>
      </w:r>
      <w:r w:rsidRPr="00173F26">
        <w:rPr>
          <w:rFonts w:ascii="Courier New" w:hAnsi="Courier New" w:cs="Courier New"/>
          <w:snapToGrid w:val="0"/>
          <w:color w:val="000000"/>
          <w:lang w:val="en-US"/>
        </w:rPr>
        <w:t xml:space="preserve"> </w:t>
      </w:r>
      <w:r w:rsidRPr="00173F26">
        <w:rPr>
          <w:rFonts w:ascii="Courier New" w:hAnsi="Courier New" w:cs="Courier New"/>
          <w:snapToGrid w:val="0"/>
          <w:color w:val="000000"/>
        </w:rPr>
        <w:t>данные</w:t>
      </w:r>
      <w:r w:rsidRPr="00173F26">
        <w:rPr>
          <w:rFonts w:ascii="Courier New" w:hAnsi="Courier New" w:cs="Courier New"/>
          <w:snapToGrid w:val="0"/>
          <w:color w:val="000000"/>
          <w:lang w:val="en-US"/>
        </w:rPr>
        <w:t>');</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write('r1&lt;r2');</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readln; halt;</w:t>
      </w:r>
    </w:p>
    <w:p w:rsidR="00173F26" w:rsidRPr="00173F26" w:rsidRDefault="00173F26" w:rsidP="00D028B2">
      <w:pPr>
        <w:pStyle w:val="a7"/>
        <w:spacing w:before="0" w:beforeAutospacing="0" w:after="0" w:afterAutospacing="0" w:line="276" w:lineRule="auto"/>
        <w:rPr>
          <w:rFonts w:ascii="Courier New" w:hAnsi="Courier New" w:cs="Courier New"/>
          <w:snapToGrid w:val="0"/>
          <w:color w:val="000000"/>
          <w:lang w:val="en-US"/>
        </w:rPr>
      </w:pPr>
      <w:r w:rsidRPr="00173F26">
        <w:rPr>
          <w:rFonts w:ascii="Courier New" w:hAnsi="Courier New" w:cs="Courier New"/>
          <w:snapToGrid w:val="0"/>
          <w:color w:val="000000"/>
          <w:lang w:val="en-US"/>
        </w:rPr>
        <w:t>end;</w:t>
      </w:r>
    </w:p>
    <w:p w:rsidR="00173F26" w:rsidRPr="00173F26" w:rsidRDefault="00173F26" w:rsidP="00D028B2">
      <w:pPr>
        <w:pStyle w:val="a7"/>
        <w:spacing w:before="0" w:beforeAutospacing="0" w:after="0" w:afterAutospacing="0" w:line="276" w:lineRule="auto"/>
        <w:rPr>
          <w:rFonts w:ascii="Courier New" w:hAnsi="Courier New" w:cs="Courier New"/>
          <w:snapToGrid w:val="0"/>
          <w:color w:val="000000"/>
          <w:lang w:val="en-US"/>
        </w:rPr>
      </w:pPr>
      <w:r w:rsidRPr="00173F26">
        <w:rPr>
          <w:rFonts w:ascii="Courier New" w:hAnsi="Courier New" w:cs="Courier New"/>
          <w:snapToGrid w:val="0"/>
          <w:color w:val="000000"/>
          <w:lang w:val="en-US"/>
        </w:rPr>
        <w:t>begin</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clrscr;</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write('координаты центра окр. a=');readln(a);</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write('координаты центра окр. b=');readln(b);</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write('x='); readln(x);</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lastRenderedPageBreak/>
        <w:t>write('y='); readln(y);</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write('r1=');readln(r1);</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write('r2=');readln(r2);</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if r1&gt;r2 then haltpr;</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if (sqr(x-a)+sqr(y-b)&lt;sqr(r2))and(sqr(x-)+</w:t>
      </w:r>
      <w:r w:rsidRPr="00173F26">
        <w:rPr>
          <w:rFonts w:ascii="Courier New" w:hAnsi="Courier New" w:cs="Courier New"/>
          <w:snapToGrid w:val="0"/>
          <w:color w:val="000000"/>
          <w:lang w:val="en-US"/>
        </w:rPr>
        <w:br/>
        <w:t>sqr(y-b)&gt;sqr(r1))</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then write('лежит')</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else write('не лежит');</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rPr>
      </w:pPr>
      <w:r w:rsidRPr="00173F26">
        <w:rPr>
          <w:rFonts w:ascii="Courier New" w:hAnsi="Courier New" w:cs="Courier New"/>
          <w:snapToGrid w:val="0"/>
          <w:color w:val="000000"/>
          <w:lang w:val="en-US"/>
        </w:rPr>
        <w:t>readln</w:t>
      </w:r>
      <w:r w:rsidRPr="00173F26">
        <w:rPr>
          <w:rFonts w:ascii="Courier New" w:hAnsi="Courier New" w:cs="Courier New"/>
          <w:snapToGrid w:val="0"/>
          <w:color w:val="000000"/>
        </w:rPr>
        <w:t>;</w:t>
      </w:r>
    </w:p>
    <w:p w:rsidR="00173F26" w:rsidRPr="00173F26" w:rsidRDefault="00173F26" w:rsidP="00D028B2">
      <w:pPr>
        <w:pStyle w:val="a7"/>
        <w:spacing w:before="0" w:beforeAutospacing="0" w:after="0" w:afterAutospacing="0" w:line="276" w:lineRule="auto"/>
        <w:rPr>
          <w:rFonts w:ascii="Courier New" w:hAnsi="Courier New" w:cs="Courier New"/>
          <w:snapToGrid w:val="0"/>
          <w:color w:val="000000"/>
        </w:rPr>
      </w:pPr>
      <w:r w:rsidRPr="00173F26">
        <w:rPr>
          <w:rFonts w:ascii="Courier New" w:hAnsi="Courier New" w:cs="Courier New"/>
          <w:snapToGrid w:val="0"/>
          <w:color w:val="000000"/>
          <w:lang w:val="en-US"/>
        </w:rPr>
        <w:t>end</w:t>
      </w:r>
      <w:r w:rsidRPr="00173F26">
        <w:rPr>
          <w:rFonts w:ascii="Courier New" w:hAnsi="Courier New" w:cs="Courier New"/>
          <w:snapToGrid w:val="0"/>
          <w:color w:val="000000"/>
        </w:rPr>
        <w:t>.</w:t>
      </w:r>
    </w:p>
    <w:p w:rsidR="00173F26" w:rsidRPr="00173F26" w:rsidRDefault="00173F26" w:rsidP="00D028B2">
      <w:pPr>
        <w:spacing w:after="0"/>
        <w:rPr>
          <w:sz w:val="24"/>
          <w:szCs w:val="24"/>
        </w:rPr>
      </w:pPr>
    </w:p>
    <w:p w:rsidR="00173F26" w:rsidRPr="00173F26" w:rsidRDefault="00173F26" w:rsidP="00D028B2">
      <w:pPr>
        <w:pStyle w:val="af"/>
        <w:spacing w:line="276" w:lineRule="auto"/>
        <w:ind w:firstLine="454"/>
        <w:jc w:val="both"/>
        <w:rPr>
          <w:rFonts w:ascii="Times New Roman" w:eastAsia="MS Mincho" w:hAnsi="Times New Roman"/>
          <w:sz w:val="24"/>
          <w:szCs w:val="24"/>
        </w:rPr>
      </w:pPr>
      <w:r w:rsidRPr="00173F26">
        <w:rPr>
          <w:rFonts w:ascii="Times New Roman" w:eastAsia="MS Mincho" w:hAnsi="Times New Roman"/>
          <w:b/>
          <w:sz w:val="24"/>
          <w:szCs w:val="24"/>
        </w:rPr>
        <w:t xml:space="preserve">Пример 5. </w:t>
      </w:r>
      <w:r w:rsidRPr="00173F26">
        <w:rPr>
          <w:rFonts w:ascii="Times New Roman" w:eastAsia="MS Mincho" w:hAnsi="Times New Roman"/>
          <w:sz w:val="24"/>
          <w:szCs w:val="24"/>
        </w:rPr>
        <w:t>Определить, сократимая ли дробь a/b (дробь a/b несократимая, если НОД=1).</w:t>
      </w:r>
    </w:p>
    <w:p w:rsidR="00173F26" w:rsidRPr="00173F26" w:rsidRDefault="00173F26" w:rsidP="00D028B2">
      <w:pPr>
        <w:pStyle w:val="af"/>
        <w:spacing w:line="276" w:lineRule="auto"/>
        <w:ind w:firstLine="454"/>
        <w:rPr>
          <w:rFonts w:ascii="Times New Roman" w:eastAsia="MS Mincho" w:hAnsi="Times New Roman"/>
          <w:b/>
          <w:sz w:val="24"/>
          <w:szCs w:val="24"/>
          <w:lang w:val="en-US"/>
        </w:rPr>
      </w:pPr>
      <w:r w:rsidRPr="00173F26">
        <w:rPr>
          <w:rFonts w:ascii="Times New Roman" w:eastAsia="MS Mincho" w:hAnsi="Times New Roman"/>
          <w:b/>
          <w:sz w:val="24"/>
          <w:szCs w:val="24"/>
        </w:rPr>
        <w:t>Решение</w:t>
      </w:r>
      <w:r w:rsidRPr="00173F26">
        <w:rPr>
          <w:rFonts w:ascii="Times New Roman" w:eastAsia="MS Mincho" w:hAnsi="Times New Roman"/>
          <w:b/>
          <w:sz w:val="24"/>
          <w:szCs w:val="24"/>
          <w:lang w:val="en-US"/>
        </w:rPr>
        <w:t>:</w:t>
      </w:r>
    </w:p>
    <w:p w:rsidR="00173F26" w:rsidRPr="00173F26" w:rsidRDefault="00173F26" w:rsidP="00D028B2">
      <w:pPr>
        <w:pStyle w:val="a7"/>
        <w:spacing w:before="0" w:beforeAutospacing="0" w:after="0" w:afterAutospacing="0" w:line="276" w:lineRule="auto"/>
        <w:rPr>
          <w:rFonts w:ascii="Courier New" w:hAnsi="Courier New" w:cs="Courier New"/>
          <w:snapToGrid w:val="0"/>
          <w:color w:val="000000"/>
          <w:lang w:val="en-US"/>
        </w:rPr>
      </w:pPr>
      <w:r w:rsidRPr="00173F26">
        <w:rPr>
          <w:rFonts w:ascii="Courier New" w:hAnsi="Courier New" w:cs="Courier New"/>
          <w:snapToGrid w:val="0"/>
          <w:color w:val="000000"/>
          <w:lang w:val="en-US"/>
        </w:rPr>
        <w:t>uses crt;</w:t>
      </w:r>
    </w:p>
    <w:p w:rsidR="00173F26" w:rsidRPr="00173F26" w:rsidRDefault="00173F26" w:rsidP="00D028B2">
      <w:pPr>
        <w:pStyle w:val="a7"/>
        <w:spacing w:before="0" w:beforeAutospacing="0" w:after="0" w:afterAutospacing="0" w:line="276" w:lineRule="auto"/>
        <w:rPr>
          <w:rFonts w:ascii="Courier New" w:hAnsi="Courier New" w:cs="Courier New"/>
          <w:snapToGrid w:val="0"/>
          <w:color w:val="000000"/>
          <w:lang w:val="en-US"/>
        </w:rPr>
      </w:pPr>
      <w:r w:rsidRPr="00173F26">
        <w:rPr>
          <w:rFonts w:ascii="Courier New" w:hAnsi="Courier New" w:cs="Courier New"/>
          <w:snapToGrid w:val="0"/>
          <w:color w:val="000000"/>
          <w:lang w:val="en-US"/>
        </w:rPr>
        <w:t>var m,n,ot:longint;</w:t>
      </w:r>
    </w:p>
    <w:p w:rsidR="00173F26" w:rsidRPr="00173F26" w:rsidRDefault="00173F26" w:rsidP="00D028B2">
      <w:pPr>
        <w:pStyle w:val="a7"/>
        <w:spacing w:before="0" w:beforeAutospacing="0" w:after="0" w:afterAutospacing="0" w:line="276" w:lineRule="auto"/>
        <w:rPr>
          <w:rFonts w:ascii="Courier New" w:hAnsi="Courier New" w:cs="Courier New"/>
          <w:snapToGrid w:val="0"/>
          <w:color w:val="000000"/>
          <w:lang w:val="en-US"/>
        </w:rPr>
      </w:pPr>
      <w:r w:rsidRPr="00173F26">
        <w:rPr>
          <w:rFonts w:ascii="Courier New" w:hAnsi="Courier New" w:cs="Courier New"/>
          <w:snapToGrid w:val="0"/>
          <w:color w:val="000000"/>
          <w:lang w:val="en-US"/>
        </w:rPr>
        <w:t>procedure nod(a,b:longint; var n:longint);</w:t>
      </w:r>
    </w:p>
    <w:p w:rsidR="00173F26" w:rsidRPr="00173F26" w:rsidRDefault="00173F26" w:rsidP="00D028B2">
      <w:pPr>
        <w:pStyle w:val="a7"/>
        <w:spacing w:before="0" w:beforeAutospacing="0" w:after="0" w:afterAutospacing="0" w:line="276" w:lineRule="auto"/>
        <w:rPr>
          <w:rFonts w:ascii="Courier New" w:hAnsi="Courier New" w:cs="Courier New"/>
          <w:snapToGrid w:val="0"/>
          <w:color w:val="000000"/>
          <w:lang w:val="en-US"/>
        </w:rPr>
      </w:pPr>
      <w:r w:rsidRPr="00173F26">
        <w:rPr>
          <w:rFonts w:ascii="Courier New" w:hAnsi="Courier New" w:cs="Courier New"/>
          <w:snapToGrid w:val="0"/>
          <w:color w:val="000000"/>
          <w:lang w:val="en-US"/>
        </w:rPr>
        <w:t>begin</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while a&lt;&gt;b do</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if a&gt;b then a:=a-b</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else b:=b-a;</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n:=a;</w:t>
      </w:r>
    </w:p>
    <w:p w:rsidR="00173F26" w:rsidRPr="00173F26" w:rsidRDefault="00173F26" w:rsidP="00D028B2">
      <w:pPr>
        <w:pStyle w:val="a7"/>
        <w:spacing w:before="0" w:beforeAutospacing="0" w:after="0" w:afterAutospacing="0" w:line="276" w:lineRule="auto"/>
        <w:rPr>
          <w:rFonts w:ascii="Courier New" w:hAnsi="Courier New" w:cs="Courier New"/>
          <w:snapToGrid w:val="0"/>
          <w:color w:val="000000"/>
          <w:lang w:val="en-US"/>
        </w:rPr>
      </w:pPr>
      <w:r w:rsidRPr="00173F26">
        <w:rPr>
          <w:rFonts w:ascii="Courier New" w:hAnsi="Courier New" w:cs="Courier New"/>
          <w:snapToGrid w:val="0"/>
          <w:color w:val="000000"/>
          <w:lang w:val="en-US"/>
        </w:rPr>
        <w:t>end;</w:t>
      </w:r>
    </w:p>
    <w:p w:rsidR="00173F26" w:rsidRPr="00173F26" w:rsidRDefault="00173F26" w:rsidP="00D028B2">
      <w:pPr>
        <w:pStyle w:val="a7"/>
        <w:spacing w:before="0" w:beforeAutospacing="0" w:after="0" w:afterAutospacing="0" w:line="276" w:lineRule="auto"/>
        <w:rPr>
          <w:rFonts w:ascii="Courier New" w:hAnsi="Courier New" w:cs="Courier New"/>
          <w:snapToGrid w:val="0"/>
          <w:color w:val="000000"/>
          <w:lang w:val="en-US"/>
        </w:rPr>
      </w:pPr>
      <w:r w:rsidRPr="00173F26">
        <w:rPr>
          <w:rFonts w:ascii="Courier New" w:hAnsi="Courier New" w:cs="Courier New"/>
          <w:snapToGrid w:val="0"/>
          <w:color w:val="000000"/>
          <w:lang w:val="en-US"/>
        </w:rPr>
        <w:t>begin</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clrscr;</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write('числитель');</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readln(m);</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write('знаменатель');</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readln(n);</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nod(m,n,ot);</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if ot=1</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then write('несократимая')</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else write('</w:t>
      </w:r>
      <w:r w:rsidRPr="00173F26">
        <w:rPr>
          <w:rFonts w:ascii="Courier New" w:hAnsi="Courier New" w:cs="Courier New"/>
          <w:snapToGrid w:val="0"/>
          <w:color w:val="000000"/>
        </w:rPr>
        <w:t>сократимая</w:t>
      </w:r>
      <w:r w:rsidRPr="00173F26">
        <w:rPr>
          <w:rFonts w:ascii="Courier New" w:hAnsi="Courier New" w:cs="Courier New"/>
          <w:snapToGrid w:val="0"/>
          <w:color w:val="000000"/>
          <w:lang w:val="en-US"/>
        </w:rPr>
        <w:t>');</w:t>
      </w:r>
    </w:p>
    <w:p w:rsidR="00173F26" w:rsidRPr="00173F26" w:rsidRDefault="00173F26" w:rsidP="00D028B2">
      <w:pPr>
        <w:pStyle w:val="a7"/>
        <w:spacing w:before="0" w:beforeAutospacing="0" w:after="0" w:afterAutospacing="0" w:line="276" w:lineRule="auto"/>
        <w:ind w:left="284"/>
        <w:rPr>
          <w:rFonts w:ascii="Courier New" w:hAnsi="Courier New" w:cs="Courier New"/>
          <w:snapToGrid w:val="0"/>
          <w:color w:val="000000"/>
          <w:lang w:val="en-US"/>
        </w:rPr>
      </w:pPr>
      <w:r w:rsidRPr="00173F26">
        <w:rPr>
          <w:rFonts w:ascii="Courier New" w:hAnsi="Courier New" w:cs="Courier New"/>
          <w:snapToGrid w:val="0"/>
          <w:color w:val="000000"/>
          <w:lang w:val="en-US"/>
        </w:rPr>
        <w:t xml:space="preserve">readln; </w:t>
      </w:r>
    </w:p>
    <w:p w:rsidR="00173F26" w:rsidRPr="00173F26" w:rsidRDefault="00173F26" w:rsidP="00D028B2">
      <w:pPr>
        <w:pStyle w:val="a7"/>
        <w:spacing w:before="0" w:beforeAutospacing="0" w:after="0" w:afterAutospacing="0" w:line="276" w:lineRule="auto"/>
        <w:rPr>
          <w:rFonts w:ascii="Courier New" w:hAnsi="Courier New" w:cs="Courier New"/>
          <w:snapToGrid w:val="0"/>
          <w:color w:val="000000"/>
          <w:lang w:val="en-US"/>
        </w:rPr>
      </w:pPr>
      <w:r w:rsidRPr="00173F26">
        <w:rPr>
          <w:rFonts w:ascii="Courier New" w:hAnsi="Courier New" w:cs="Courier New"/>
          <w:snapToGrid w:val="0"/>
          <w:color w:val="000000"/>
          <w:lang w:val="en-US"/>
        </w:rPr>
        <w:t>end.</w:t>
      </w:r>
    </w:p>
    <w:p w:rsidR="00AC5260" w:rsidRPr="002C2B0E" w:rsidRDefault="00AC5260" w:rsidP="00D028B2">
      <w:pPr>
        <w:pStyle w:val="2"/>
        <w:spacing w:line="276" w:lineRule="auto"/>
        <w:ind w:firstLine="0"/>
        <w:jc w:val="left"/>
        <w:rPr>
          <w:bCs/>
          <w:szCs w:val="24"/>
          <w:lang w:val="en-US"/>
        </w:rPr>
      </w:pPr>
    </w:p>
    <w:p w:rsidR="00AC5260" w:rsidRPr="009F6C67" w:rsidRDefault="00AC5260" w:rsidP="00D028B2">
      <w:pPr>
        <w:spacing w:after="0"/>
        <w:ind w:firstLine="709"/>
        <w:jc w:val="both"/>
        <w:rPr>
          <w:bCs/>
          <w:sz w:val="24"/>
          <w:szCs w:val="24"/>
        </w:rPr>
      </w:pPr>
      <w:r>
        <w:rPr>
          <w:b/>
          <w:bCs/>
          <w:sz w:val="24"/>
          <w:szCs w:val="24"/>
        </w:rPr>
        <w:t>Задание</w:t>
      </w:r>
      <w:r w:rsidRPr="009F6C67">
        <w:rPr>
          <w:b/>
          <w:bCs/>
          <w:sz w:val="24"/>
          <w:szCs w:val="24"/>
        </w:rPr>
        <w:t>: </w:t>
      </w:r>
      <w:r w:rsidRPr="009F6C67">
        <w:rPr>
          <w:bCs/>
          <w:sz w:val="24"/>
          <w:szCs w:val="24"/>
        </w:rPr>
        <w:t xml:space="preserve">Выполните задания в соответствии с </w:t>
      </w:r>
      <w:r>
        <w:rPr>
          <w:bCs/>
          <w:sz w:val="24"/>
          <w:szCs w:val="24"/>
        </w:rPr>
        <w:t>номером учащегося в списке по журналу</w:t>
      </w:r>
      <w:r w:rsidR="00C32CB0">
        <w:rPr>
          <w:bCs/>
          <w:sz w:val="24"/>
          <w:szCs w:val="24"/>
        </w:rPr>
        <w:t xml:space="preserve"> (см. в табл. </w:t>
      </w:r>
      <w:r w:rsidRPr="009F6C67">
        <w:rPr>
          <w:bCs/>
          <w:sz w:val="24"/>
          <w:szCs w:val="24"/>
        </w:rPr>
        <w:t xml:space="preserve">). </w:t>
      </w:r>
    </w:p>
    <w:p w:rsidR="00AC5260" w:rsidRPr="00C32CB0" w:rsidRDefault="0053782B" w:rsidP="00D028B2">
      <w:pPr>
        <w:pStyle w:val="ae"/>
        <w:spacing w:line="276" w:lineRule="auto"/>
        <w:ind w:firstLine="700"/>
        <w:rPr>
          <w:b w:val="0"/>
          <w:sz w:val="24"/>
          <w:szCs w:val="24"/>
        </w:rPr>
      </w:pPr>
      <w:r>
        <w:rPr>
          <w:b w:val="0"/>
          <w:sz w:val="24"/>
          <w:szCs w:val="24"/>
        </w:rPr>
        <w:t>Таблица </w:t>
      </w:r>
      <w:r w:rsidR="00AC5260" w:rsidRPr="009F6C67">
        <w:rPr>
          <w:b w:val="0"/>
          <w:sz w:val="24"/>
          <w:szCs w:val="24"/>
        </w:rPr>
        <w:t xml:space="preserve"> – Номера вариантов </w:t>
      </w:r>
      <w:r w:rsidR="0004055B">
        <w:rPr>
          <w:b w:val="0"/>
          <w:sz w:val="24"/>
          <w:szCs w:val="24"/>
        </w:rPr>
        <w:t>учащихся</w:t>
      </w:r>
      <w:r w:rsidR="00AC5260" w:rsidRPr="009F6C67">
        <w:rPr>
          <w:b w:val="0"/>
          <w:sz w:val="24"/>
          <w:szCs w:val="24"/>
        </w:rPr>
        <w:t xml:space="preserve"> по списку</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851"/>
        <w:gridCol w:w="850"/>
        <w:gridCol w:w="851"/>
        <w:gridCol w:w="850"/>
        <w:gridCol w:w="851"/>
        <w:gridCol w:w="850"/>
        <w:gridCol w:w="851"/>
        <w:gridCol w:w="850"/>
      </w:tblGrid>
      <w:tr w:rsidR="00AC5260" w:rsidRPr="009F6C67" w:rsidTr="002C2B0E">
        <w:trPr>
          <w:trHeight w:val="397"/>
        </w:trPr>
        <w:tc>
          <w:tcPr>
            <w:tcW w:w="2943" w:type="dxa"/>
            <w:vAlign w:val="center"/>
          </w:tcPr>
          <w:p w:rsidR="00AC5260" w:rsidRPr="009F6C67" w:rsidRDefault="00AC5260" w:rsidP="00D028B2">
            <w:pPr>
              <w:spacing w:after="0"/>
              <w:rPr>
                <w:b/>
                <w:bCs/>
                <w:sz w:val="24"/>
                <w:szCs w:val="24"/>
              </w:rPr>
            </w:pPr>
            <w:r w:rsidRPr="009F6C67">
              <w:rPr>
                <w:b/>
                <w:bCs/>
                <w:sz w:val="24"/>
                <w:szCs w:val="24"/>
              </w:rPr>
              <w:t xml:space="preserve">Номер </w:t>
            </w:r>
            <w:r w:rsidR="00C32CB0">
              <w:rPr>
                <w:b/>
                <w:bCs/>
                <w:sz w:val="24"/>
                <w:szCs w:val="24"/>
              </w:rPr>
              <w:t>задания</w:t>
            </w:r>
          </w:p>
        </w:tc>
        <w:tc>
          <w:tcPr>
            <w:tcW w:w="851" w:type="dxa"/>
            <w:vAlign w:val="center"/>
          </w:tcPr>
          <w:p w:rsidR="00AC5260" w:rsidRPr="009F6C67" w:rsidRDefault="00AC5260" w:rsidP="00D028B2">
            <w:pPr>
              <w:spacing w:after="0"/>
              <w:jc w:val="center"/>
              <w:rPr>
                <w:bCs/>
                <w:sz w:val="24"/>
                <w:szCs w:val="24"/>
              </w:rPr>
            </w:pPr>
            <w:r w:rsidRPr="009F6C67">
              <w:rPr>
                <w:bCs/>
                <w:sz w:val="24"/>
                <w:szCs w:val="24"/>
              </w:rPr>
              <w:t>1</w:t>
            </w:r>
            <w:r w:rsidR="00C32CB0">
              <w:rPr>
                <w:bCs/>
                <w:sz w:val="24"/>
                <w:szCs w:val="24"/>
              </w:rPr>
              <w:t>,20</w:t>
            </w:r>
          </w:p>
        </w:tc>
        <w:tc>
          <w:tcPr>
            <w:tcW w:w="850" w:type="dxa"/>
            <w:vAlign w:val="center"/>
          </w:tcPr>
          <w:p w:rsidR="00AC5260" w:rsidRPr="009F6C67" w:rsidRDefault="00AC5260" w:rsidP="00D028B2">
            <w:pPr>
              <w:spacing w:after="0"/>
              <w:jc w:val="center"/>
              <w:rPr>
                <w:bCs/>
                <w:sz w:val="24"/>
                <w:szCs w:val="24"/>
              </w:rPr>
            </w:pPr>
            <w:r w:rsidRPr="009F6C67">
              <w:rPr>
                <w:bCs/>
                <w:sz w:val="24"/>
                <w:szCs w:val="24"/>
              </w:rPr>
              <w:t>2</w:t>
            </w:r>
            <w:r w:rsidR="00C32CB0">
              <w:rPr>
                <w:bCs/>
                <w:sz w:val="24"/>
                <w:szCs w:val="24"/>
              </w:rPr>
              <w:t>,19</w:t>
            </w:r>
          </w:p>
        </w:tc>
        <w:tc>
          <w:tcPr>
            <w:tcW w:w="851" w:type="dxa"/>
            <w:vAlign w:val="center"/>
          </w:tcPr>
          <w:p w:rsidR="00AC5260" w:rsidRPr="009F6C67" w:rsidRDefault="00AC5260" w:rsidP="00D028B2">
            <w:pPr>
              <w:spacing w:after="0"/>
              <w:jc w:val="center"/>
              <w:rPr>
                <w:bCs/>
                <w:sz w:val="24"/>
                <w:szCs w:val="24"/>
              </w:rPr>
            </w:pPr>
            <w:r w:rsidRPr="009F6C67">
              <w:rPr>
                <w:bCs/>
                <w:sz w:val="24"/>
                <w:szCs w:val="24"/>
              </w:rPr>
              <w:t>3</w:t>
            </w:r>
            <w:r w:rsidR="00C32CB0">
              <w:rPr>
                <w:bCs/>
                <w:sz w:val="24"/>
                <w:szCs w:val="24"/>
              </w:rPr>
              <w:t>,18</w:t>
            </w:r>
          </w:p>
        </w:tc>
        <w:tc>
          <w:tcPr>
            <w:tcW w:w="850" w:type="dxa"/>
            <w:vAlign w:val="center"/>
          </w:tcPr>
          <w:p w:rsidR="00AC5260" w:rsidRPr="009F6C67" w:rsidRDefault="00AC5260" w:rsidP="00D028B2">
            <w:pPr>
              <w:spacing w:after="0"/>
              <w:jc w:val="center"/>
              <w:rPr>
                <w:bCs/>
                <w:sz w:val="24"/>
                <w:szCs w:val="24"/>
              </w:rPr>
            </w:pPr>
            <w:r w:rsidRPr="009F6C67">
              <w:rPr>
                <w:bCs/>
                <w:sz w:val="24"/>
                <w:szCs w:val="24"/>
              </w:rPr>
              <w:t>4</w:t>
            </w:r>
            <w:r w:rsidR="00C32CB0">
              <w:rPr>
                <w:bCs/>
                <w:sz w:val="24"/>
                <w:szCs w:val="24"/>
              </w:rPr>
              <w:t>,17</w:t>
            </w:r>
          </w:p>
        </w:tc>
        <w:tc>
          <w:tcPr>
            <w:tcW w:w="851" w:type="dxa"/>
            <w:vAlign w:val="center"/>
          </w:tcPr>
          <w:p w:rsidR="00AC5260" w:rsidRPr="009F6C67" w:rsidRDefault="00AC5260" w:rsidP="00D028B2">
            <w:pPr>
              <w:spacing w:after="0"/>
              <w:jc w:val="center"/>
              <w:rPr>
                <w:bCs/>
                <w:sz w:val="24"/>
                <w:szCs w:val="24"/>
              </w:rPr>
            </w:pPr>
            <w:r w:rsidRPr="009F6C67">
              <w:rPr>
                <w:bCs/>
                <w:sz w:val="24"/>
                <w:szCs w:val="24"/>
              </w:rPr>
              <w:t>5</w:t>
            </w:r>
            <w:r w:rsidR="00C32CB0">
              <w:rPr>
                <w:bCs/>
                <w:sz w:val="24"/>
                <w:szCs w:val="24"/>
              </w:rPr>
              <w:t>,16</w:t>
            </w:r>
          </w:p>
        </w:tc>
        <w:tc>
          <w:tcPr>
            <w:tcW w:w="850" w:type="dxa"/>
            <w:vAlign w:val="center"/>
          </w:tcPr>
          <w:p w:rsidR="00AC5260" w:rsidRPr="009F6C67" w:rsidRDefault="00AC5260" w:rsidP="00D028B2">
            <w:pPr>
              <w:spacing w:after="0"/>
              <w:jc w:val="center"/>
              <w:rPr>
                <w:bCs/>
                <w:sz w:val="24"/>
                <w:szCs w:val="24"/>
              </w:rPr>
            </w:pPr>
            <w:r w:rsidRPr="009F6C67">
              <w:rPr>
                <w:bCs/>
                <w:sz w:val="24"/>
                <w:szCs w:val="24"/>
              </w:rPr>
              <w:t>6</w:t>
            </w:r>
            <w:r w:rsidR="00C32CB0">
              <w:rPr>
                <w:bCs/>
                <w:sz w:val="24"/>
                <w:szCs w:val="24"/>
              </w:rPr>
              <w:t>,15</w:t>
            </w:r>
          </w:p>
        </w:tc>
        <w:tc>
          <w:tcPr>
            <w:tcW w:w="851" w:type="dxa"/>
            <w:vAlign w:val="center"/>
          </w:tcPr>
          <w:p w:rsidR="00AC5260" w:rsidRPr="009F6C67" w:rsidRDefault="00AC5260" w:rsidP="00D028B2">
            <w:pPr>
              <w:spacing w:after="0"/>
              <w:jc w:val="center"/>
              <w:rPr>
                <w:bCs/>
                <w:sz w:val="24"/>
                <w:szCs w:val="24"/>
              </w:rPr>
            </w:pPr>
            <w:r w:rsidRPr="009F6C67">
              <w:rPr>
                <w:bCs/>
                <w:sz w:val="24"/>
                <w:szCs w:val="24"/>
              </w:rPr>
              <w:t>7</w:t>
            </w:r>
            <w:r w:rsidR="00C32CB0">
              <w:rPr>
                <w:bCs/>
                <w:sz w:val="24"/>
                <w:szCs w:val="24"/>
              </w:rPr>
              <w:t>,14</w:t>
            </w:r>
          </w:p>
        </w:tc>
        <w:tc>
          <w:tcPr>
            <w:tcW w:w="850" w:type="dxa"/>
            <w:vAlign w:val="center"/>
          </w:tcPr>
          <w:p w:rsidR="00AC5260" w:rsidRPr="009F6C67" w:rsidRDefault="00AC5260" w:rsidP="00D028B2">
            <w:pPr>
              <w:spacing w:after="0"/>
              <w:jc w:val="center"/>
              <w:rPr>
                <w:bCs/>
                <w:sz w:val="24"/>
                <w:szCs w:val="24"/>
              </w:rPr>
            </w:pPr>
            <w:r w:rsidRPr="009F6C67">
              <w:rPr>
                <w:bCs/>
                <w:sz w:val="24"/>
                <w:szCs w:val="24"/>
              </w:rPr>
              <w:t>8</w:t>
            </w:r>
            <w:r w:rsidR="00C32CB0">
              <w:rPr>
                <w:bCs/>
                <w:sz w:val="24"/>
                <w:szCs w:val="24"/>
              </w:rPr>
              <w:t>,13</w:t>
            </w:r>
          </w:p>
        </w:tc>
      </w:tr>
      <w:tr w:rsidR="00AC5260" w:rsidRPr="009F6C67" w:rsidTr="002C2B0E">
        <w:trPr>
          <w:trHeight w:val="737"/>
        </w:trPr>
        <w:tc>
          <w:tcPr>
            <w:tcW w:w="2943" w:type="dxa"/>
            <w:vAlign w:val="center"/>
          </w:tcPr>
          <w:p w:rsidR="00AC5260" w:rsidRPr="009F6C67" w:rsidRDefault="00AC5260" w:rsidP="00D028B2">
            <w:pPr>
              <w:spacing w:after="0"/>
              <w:rPr>
                <w:b/>
                <w:bCs/>
                <w:sz w:val="24"/>
                <w:szCs w:val="24"/>
              </w:rPr>
            </w:pPr>
            <w:r w:rsidRPr="009F6C67">
              <w:rPr>
                <w:b/>
                <w:bCs/>
                <w:sz w:val="24"/>
                <w:szCs w:val="24"/>
              </w:rPr>
              <w:t xml:space="preserve">Номер </w:t>
            </w:r>
            <w:r w:rsidR="00C32CB0">
              <w:rPr>
                <w:b/>
                <w:bCs/>
                <w:sz w:val="24"/>
                <w:szCs w:val="24"/>
              </w:rPr>
              <w:t>учащегося</w:t>
            </w:r>
          </w:p>
          <w:p w:rsidR="00AC5260" w:rsidRPr="009F6C67" w:rsidRDefault="00AC5260" w:rsidP="00D028B2">
            <w:pPr>
              <w:spacing w:after="0"/>
              <w:rPr>
                <w:b/>
                <w:bCs/>
                <w:sz w:val="24"/>
                <w:szCs w:val="24"/>
              </w:rPr>
            </w:pPr>
            <w:r w:rsidRPr="009F6C67">
              <w:rPr>
                <w:b/>
                <w:bCs/>
                <w:sz w:val="24"/>
                <w:szCs w:val="24"/>
              </w:rPr>
              <w:t>в списке по журналу</w:t>
            </w:r>
          </w:p>
        </w:tc>
        <w:tc>
          <w:tcPr>
            <w:tcW w:w="851" w:type="dxa"/>
            <w:vAlign w:val="center"/>
          </w:tcPr>
          <w:p w:rsidR="00AC5260" w:rsidRPr="009F6C67" w:rsidRDefault="00AC5260" w:rsidP="00D028B2">
            <w:pPr>
              <w:spacing w:after="0"/>
              <w:jc w:val="center"/>
              <w:rPr>
                <w:bCs/>
                <w:sz w:val="24"/>
                <w:szCs w:val="24"/>
              </w:rPr>
            </w:pPr>
            <w:r w:rsidRPr="009F6C67">
              <w:rPr>
                <w:bCs/>
                <w:sz w:val="24"/>
                <w:szCs w:val="24"/>
              </w:rPr>
              <w:t>1,9,</w:t>
            </w:r>
          </w:p>
          <w:p w:rsidR="00AC5260" w:rsidRPr="009F6C67" w:rsidRDefault="00AC5260" w:rsidP="00D028B2">
            <w:pPr>
              <w:spacing w:after="0"/>
              <w:jc w:val="center"/>
              <w:rPr>
                <w:bCs/>
                <w:sz w:val="24"/>
                <w:szCs w:val="24"/>
              </w:rPr>
            </w:pPr>
          </w:p>
        </w:tc>
        <w:tc>
          <w:tcPr>
            <w:tcW w:w="850" w:type="dxa"/>
            <w:vAlign w:val="center"/>
          </w:tcPr>
          <w:p w:rsidR="00AC5260" w:rsidRPr="009F6C67" w:rsidRDefault="00AC5260" w:rsidP="00D028B2">
            <w:pPr>
              <w:spacing w:after="0"/>
              <w:jc w:val="center"/>
              <w:rPr>
                <w:bCs/>
                <w:sz w:val="24"/>
                <w:szCs w:val="24"/>
              </w:rPr>
            </w:pPr>
            <w:r w:rsidRPr="009F6C67">
              <w:rPr>
                <w:bCs/>
                <w:sz w:val="24"/>
                <w:szCs w:val="24"/>
              </w:rPr>
              <w:t>2,10,</w:t>
            </w:r>
          </w:p>
          <w:p w:rsidR="00AC5260" w:rsidRPr="009F6C67" w:rsidRDefault="00AC5260" w:rsidP="00D028B2">
            <w:pPr>
              <w:spacing w:after="0"/>
              <w:jc w:val="center"/>
              <w:rPr>
                <w:bCs/>
                <w:sz w:val="24"/>
                <w:szCs w:val="24"/>
              </w:rPr>
            </w:pPr>
          </w:p>
        </w:tc>
        <w:tc>
          <w:tcPr>
            <w:tcW w:w="851" w:type="dxa"/>
            <w:vAlign w:val="center"/>
          </w:tcPr>
          <w:p w:rsidR="00AC5260" w:rsidRPr="009F6C67" w:rsidRDefault="00AC5260" w:rsidP="00D028B2">
            <w:pPr>
              <w:spacing w:after="0"/>
              <w:jc w:val="center"/>
              <w:rPr>
                <w:bCs/>
                <w:sz w:val="24"/>
                <w:szCs w:val="24"/>
              </w:rPr>
            </w:pPr>
            <w:r w:rsidRPr="009F6C67">
              <w:rPr>
                <w:bCs/>
                <w:sz w:val="24"/>
                <w:szCs w:val="24"/>
              </w:rPr>
              <w:t>3,11,</w:t>
            </w:r>
          </w:p>
          <w:p w:rsidR="00AC5260" w:rsidRPr="009F6C67" w:rsidRDefault="00AC5260" w:rsidP="00D028B2">
            <w:pPr>
              <w:spacing w:after="0"/>
              <w:jc w:val="center"/>
              <w:rPr>
                <w:bCs/>
                <w:sz w:val="24"/>
                <w:szCs w:val="24"/>
              </w:rPr>
            </w:pPr>
          </w:p>
        </w:tc>
        <w:tc>
          <w:tcPr>
            <w:tcW w:w="850" w:type="dxa"/>
            <w:vAlign w:val="center"/>
          </w:tcPr>
          <w:p w:rsidR="00AC5260" w:rsidRPr="009F6C67" w:rsidRDefault="00AC5260" w:rsidP="00D028B2">
            <w:pPr>
              <w:spacing w:after="0"/>
              <w:jc w:val="center"/>
              <w:rPr>
                <w:bCs/>
                <w:sz w:val="24"/>
                <w:szCs w:val="24"/>
              </w:rPr>
            </w:pPr>
            <w:r w:rsidRPr="009F6C67">
              <w:rPr>
                <w:bCs/>
                <w:sz w:val="24"/>
                <w:szCs w:val="24"/>
              </w:rPr>
              <w:t>4,12,</w:t>
            </w:r>
          </w:p>
          <w:p w:rsidR="00AC5260" w:rsidRPr="009F6C67" w:rsidRDefault="00AC5260" w:rsidP="00D028B2">
            <w:pPr>
              <w:spacing w:after="0"/>
              <w:jc w:val="center"/>
              <w:rPr>
                <w:bCs/>
                <w:sz w:val="24"/>
                <w:szCs w:val="24"/>
              </w:rPr>
            </w:pPr>
          </w:p>
        </w:tc>
        <w:tc>
          <w:tcPr>
            <w:tcW w:w="851" w:type="dxa"/>
            <w:vAlign w:val="center"/>
          </w:tcPr>
          <w:p w:rsidR="00AC5260" w:rsidRPr="009F6C67" w:rsidRDefault="00AC5260" w:rsidP="00D028B2">
            <w:pPr>
              <w:spacing w:after="0"/>
              <w:jc w:val="center"/>
              <w:rPr>
                <w:bCs/>
                <w:sz w:val="24"/>
                <w:szCs w:val="24"/>
              </w:rPr>
            </w:pPr>
            <w:r w:rsidRPr="009F6C67">
              <w:rPr>
                <w:bCs/>
                <w:sz w:val="24"/>
                <w:szCs w:val="24"/>
              </w:rPr>
              <w:t>5,13,</w:t>
            </w:r>
          </w:p>
          <w:p w:rsidR="00AC5260" w:rsidRPr="009F6C67" w:rsidRDefault="00AC5260" w:rsidP="00D028B2">
            <w:pPr>
              <w:spacing w:after="0"/>
              <w:jc w:val="center"/>
              <w:rPr>
                <w:bCs/>
                <w:sz w:val="24"/>
                <w:szCs w:val="24"/>
              </w:rPr>
            </w:pPr>
          </w:p>
        </w:tc>
        <w:tc>
          <w:tcPr>
            <w:tcW w:w="850" w:type="dxa"/>
            <w:vAlign w:val="center"/>
          </w:tcPr>
          <w:p w:rsidR="00AC5260" w:rsidRPr="009F6C67" w:rsidRDefault="00AC5260" w:rsidP="00D028B2">
            <w:pPr>
              <w:spacing w:after="0"/>
              <w:jc w:val="center"/>
              <w:rPr>
                <w:bCs/>
                <w:sz w:val="24"/>
                <w:szCs w:val="24"/>
              </w:rPr>
            </w:pPr>
            <w:r w:rsidRPr="009F6C67">
              <w:rPr>
                <w:bCs/>
                <w:sz w:val="24"/>
                <w:szCs w:val="24"/>
              </w:rPr>
              <w:t>6,14,</w:t>
            </w:r>
          </w:p>
          <w:p w:rsidR="00AC5260" w:rsidRPr="009F6C67" w:rsidRDefault="00AC5260" w:rsidP="00D028B2">
            <w:pPr>
              <w:spacing w:after="0"/>
              <w:jc w:val="center"/>
              <w:rPr>
                <w:bCs/>
                <w:sz w:val="24"/>
                <w:szCs w:val="24"/>
              </w:rPr>
            </w:pPr>
          </w:p>
        </w:tc>
        <w:tc>
          <w:tcPr>
            <w:tcW w:w="851" w:type="dxa"/>
            <w:vAlign w:val="center"/>
          </w:tcPr>
          <w:p w:rsidR="00AC5260" w:rsidRPr="009F6C67" w:rsidRDefault="00AC5260" w:rsidP="00D028B2">
            <w:pPr>
              <w:spacing w:after="0"/>
              <w:jc w:val="center"/>
              <w:rPr>
                <w:bCs/>
                <w:sz w:val="24"/>
                <w:szCs w:val="24"/>
              </w:rPr>
            </w:pPr>
            <w:r w:rsidRPr="009F6C67">
              <w:rPr>
                <w:bCs/>
                <w:sz w:val="24"/>
                <w:szCs w:val="24"/>
              </w:rPr>
              <w:t>7,15,</w:t>
            </w:r>
          </w:p>
          <w:p w:rsidR="00AC5260" w:rsidRPr="009F6C67" w:rsidRDefault="00AC5260" w:rsidP="00D028B2">
            <w:pPr>
              <w:spacing w:after="0"/>
              <w:jc w:val="center"/>
              <w:rPr>
                <w:bCs/>
                <w:sz w:val="24"/>
                <w:szCs w:val="24"/>
              </w:rPr>
            </w:pPr>
          </w:p>
        </w:tc>
        <w:tc>
          <w:tcPr>
            <w:tcW w:w="850" w:type="dxa"/>
            <w:vAlign w:val="center"/>
          </w:tcPr>
          <w:p w:rsidR="00AC5260" w:rsidRPr="009F6C67" w:rsidRDefault="00AC5260" w:rsidP="00D028B2">
            <w:pPr>
              <w:spacing w:after="0"/>
              <w:jc w:val="center"/>
              <w:rPr>
                <w:bCs/>
                <w:sz w:val="24"/>
                <w:szCs w:val="24"/>
              </w:rPr>
            </w:pPr>
            <w:r w:rsidRPr="009F6C67">
              <w:rPr>
                <w:bCs/>
                <w:sz w:val="24"/>
                <w:szCs w:val="24"/>
              </w:rPr>
              <w:t>8,16,</w:t>
            </w:r>
          </w:p>
          <w:p w:rsidR="00AC5260" w:rsidRPr="009F6C67" w:rsidRDefault="00AC5260" w:rsidP="00D028B2">
            <w:pPr>
              <w:spacing w:after="0"/>
              <w:jc w:val="center"/>
              <w:rPr>
                <w:bCs/>
                <w:sz w:val="24"/>
                <w:szCs w:val="24"/>
              </w:rPr>
            </w:pPr>
          </w:p>
        </w:tc>
      </w:tr>
    </w:tbl>
    <w:p w:rsidR="00AC5260" w:rsidRDefault="00173F26" w:rsidP="00D028B2">
      <w:pPr>
        <w:pStyle w:val="2"/>
        <w:spacing w:line="276" w:lineRule="auto"/>
        <w:ind w:firstLine="0"/>
        <w:jc w:val="left"/>
        <w:rPr>
          <w:bCs/>
          <w:szCs w:val="24"/>
        </w:rPr>
      </w:pPr>
      <w:r w:rsidRPr="00173F26">
        <w:rPr>
          <w:bCs/>
          <w:szCs w:val="24"/>
          <w:lang w:val="en-US"/>
        </w:rPr>
        <w:tab/>
      </w:r>
      <w:bookmarkStart w:id="64" w:name="_Toc215157086"/>
    </w:p>
    <w:p w:rsidR="00173F26" w:rsidRPr="00626523" w:rsidRDefault="00173F26" w:rsidP="00626523">
      <w:pPr>
        <w:rPr>
          <w:b/>
        </w:rPr>
      </w:pPr>
      <w:r w:rsidRPr="00626523">
        <w:rPr>
          <w:b/>
        </w:rPr>
        <w:t>Задания для самостоятельного решения</w:t>
      </w:r>
      <w:bookmarkEnd w:id="64"/>
    </w:p>
    <w:p w:rsidR="00173F26" w:rsidRPr="00173F26" w:rsidRDefault="00173F26" w:rsidP="00D66C0C">
      <w:pPr>
        <w:numPr>
          <w:ilvl w:val="0"/>
          <w:numId w:val="34"/>
        </w:numPr>
        <w:tabs>
          <w:tab w:val="clear" w:pos="0"/>
          <w:tab w:val="num" w:pos="720"/>
        </w:tabs>
        <w:spacing w:after="0"/>
        <w:ind w:left="0" w:firstLine="454"/>
        <w:jc w:val="both"/>
        <w:rPr>
          <w:sz w:val="24"/>
          <w:szCs w:val="24"/>
        </w:rPr>
      </w:pPr>
      <w:r w:rsidRPr="00173F26">
        <w:rPr>
          <w:sz w:val="24"/>
          <w:szCs w:val="24"/>
        </w:rPr>
        <w:t xml:space="preserve">Напишите программу, состоящую из трех процедур и основной программы. Первая процедура организует ввод двух целых чисел </w:t>
      </w:r>
      <w:r w:rsidRPr="00173F26">
        <w:rPr>
          <w:sz w:val="24"/>
          <w:szCs w:val="24"/>
          <w:lang w:val="en-US"/>
        </w:rPr>
        <w:t>x</w:t>
      </w:r>
      <w:r w:rsidRPr="00173F26">
        <w:rPr>
          <w:sz w:val="24"/>
          <w:szCs w:val="24"/>
        </w:rPr>
        <w:t xml:space="preserve"> и </w:t>
      </w:r>
      <w:r w:rsidRPr="00173F26">
        <w:rPr>
          <w:sz w:val="24"/>
          <w:szCs w:val="24"/>
          <w:lang w:val="en-US"/>
        </w:rPr>
        <w:t>y</w:t>
      </w:r>
      <w:r w:rsidRPr="00173F26">
        <w:rPr>
          <w:sz w:val="24"/>
          <w:szCs w:val="24"/>
        </w:rPr>
        <w:t xml:space="preserve">, вторая проверяет их сумму, третья выводит </w:t>
      </w:r>
      <w:r w:rsidRPr="00173F26">
        <w:rPr>
          <w:sz w:val="24"/>
          <w:szCs w:val="24"/>
        </w:rPr>
        <w:lastRenderedPageBreak/>
        <w:t xml:space="preserve">результат. Используйте эти процедуры в основной программе. Опишите </w:t>
      </w:r>
      <w:r w:rsidRPr="00173F26">
        <w:rPr>
          <w:sz w:val="24"/>
          <w:szCs w:val="24"/>
          <w:lang w:val="en-US"/>
        </w:rPr>
        <w:t>x</w:t>
      </w:r>
      <w:r w:rsidRPr="00173F26">
        <w:rPr>
          <w:sz w:val="24"/>
          <w:szCs w:val="24"/>
        </w:rPr>
        <w:t xml:space="preserve"> и </w:t>
      </w:r>
      <w:r w:rsidRPr="00173F26">
        <w:rPr>
          <w:sz w:val="24"/>
          <w:szCs w:val="24"/>
          <w:lang w:val="en-US"/>
        </w:rPr>
        <w:t>y</w:t>
      </w:r>
      <w:r w:rsidRPr="00173F26">
        <w:rPr>
          <w:sz w:val="24"/>
          <w:szCs w:val="24"/>
        </w:rPr>
        <w:t xml:space="preserve"> как глобальные переменные.</w:t>
      </w:r>
    </w:p>
    <w:p w:rsidR="00173F26" w:rsidRPr="00173F26" w:rsidRDefault="00173F26" w:rsidP="00D66C0C">
      <w:pPr>
        <w:numPr>
          <w:ilvl w:val="0"/>
          <w:numId w:val="34"/>
        </w:numPr>
        <w:tabs>
          <w:tab w:val="clear" w:pos="0"/>
          <w:tab w:val="num" w:pos="720"/>
        </w:tabs>
        <w:spacing w:after="0"/>
        <w:ind w:left="0" w:firstLine="454"/>
        <w:jc w:val="both"/>
        <w:rPr>
          <w:sz w:val="24"/>
          <w:szCs w:val="24"/>
        </w:rPr>
      </w:pPr>
      <w:r w:rsidRPr="00173F26">
        <w:rPr>
          <w:sz w:val="24"/>
          <w:szCs w:val="24"/>
        </w:rPr>
        <w:t>Напишите программу вычисления площади поверхности и длины экватора на основе известного радиуса планет солнечной системы. Форму планет будем считать шаром. Вычисление площади поверхности и длины экватора оформите отдельными функциями.</w:t>
      </w:r>
    </w:p>
    <w:p w:rsidR="00173F26" w:rsidRPr="00173F26" w:rsidRDefault="00173F26" w:rsidP="00D66C0C">
      <w:pPr>
        <w:numPr>
          <w:ilvl w:val="0"/>
          <w:numId w:val="34"/>
        </w:numPr>
        <w:tabs>
          <w:tab w:val="clear" w:pos="0"/>
          <w:tab w:val="num" w:pos="720"/>
        </w:tabs>
        <w:spacing w:after="0"/>
        <w:ind w:left="0" w:firstLine="454"/>
        <w:jc w:val="both"/>
        <w:rPr>
          <w:sz w:val="24"/>
          <w:szCs w:val="24"/>
        </w:rPr>
      </w:pPr>
      <w:r w:rsidRPr="00173F26">
        <w:rPr>
          <w:sz w:val="24"/>
          <w:szCs w:val="24"/>
        </w:rPr>
        <w:t>Напишите программу поиска большего из четырех чисел с использованием подпрограммы поиска большего из двух чисел.</w:t>
      </w:r>
    </w:p>
    <w:p w:rsidR="00173F26" w:rsidRPr="00173F26" w:rsidRDefault="00173F26" w:rsidP="00D66C0C">
      <w:pPr>
        <w:numPr>
          <w:ilvl w:val="0"/>
          <w:numId w:val="34"/>
        </w:numPr>
        <w:tabs>
          <w:tab w:val="clear" w:pos="0"/>
          <w:tab w:val="num" w:pos="720"/>
        </w:tabs>
        <w:spacing w:after="0"/>
        <w:ind w:left="0" w:firstLine="454"/>
        <w:jc w:val="both"/>
        <w:rPr>
          <w:sz w:val="24"/>
          <w:szCs w:val="24"/>
        </w:rPr>
      </w:pPr>
      <w:r w:rsidRPr="00173F26">
        <w:rPr>
          <w:sz w:val="24"/>
          <w:szCs w:val="24"/>
        </w:rPr>
        <w:t>Даны координаты вершин многоугольника (</w:t>
      </w:r>
      <w:r w:rsidRPr="00173F26">
        <w:rPr>
          <w:sz w:val="24"/>
          <w:szCs w:val="24"/>
          <w:lang w:val="en-US"/>
        </w:rPr>
        <w:t>x</w:t>
      </w:r>
      <w:r w:rsidRPr="00173F26">
        <w:rPr>
          <w:sz w:val="24"/>
          <w:szCs w:val="24"/>
        </w:rPr>
        <w:t xml:space="preserve">1, </w:t>
      </w:r>
      <w:r w:rsidRPr="00173F26">
        <w:rPr>
          <w:sz w:val="24"/>
          <w:szCs w:val="24"/>
          <w:lang w:val="en-US"/>
        </w:rPr>
        <w:t>y</w:t>
      </w:r>
      <w:r w:rsidRPr="00173F26">
        <w:rPr>
          <w:sz w:val="24"/>
          <w:szCs w:val="24"/>
        </w:rPr>
        <w:t xml:space="preserve">1, </w:t>
      </w:r>
      <w:r w:rsidRPr="00173F26">
        <w:rPr>
          <w:sz w:val="24"/>
          <w:szCs w:val="24"/>
          <w:lang w:val="en-US"/>
        </w:rPr>
        <w:t>x</w:t>
      </w:r>
      <w:r w:rsidRPr="00173F26">
        <w:rPr>
          <w:sz w:val="24"/>
          <w:szCs w:val="24"/>
        </w:rPr>
        <w:t xml:space="preserve">2, </w:t>
      </w:r>
      <w:r w:rsidRPr="00173F26">
        <w:rPr>
          <w:sz w:val="24"/>
          <w:szCs w:val="24"/>
          <w:lang w:val="en-US"/>
        </w:rPr>
        <w:t>y</w:t>
      </w:r>
      <w:r w:rsidRPr="00173F26">
        <w:rPr>
          <w:sz w:val="24"/>
          <w:szCs w:val="24"/>
        </w:rPr>
        <w:t>2,…,</w:t>
      </w:r>
      <w:r w:rsidRPr="00173F26">
        <w:rPr>
          <w:sz w:val="24"/>
          <w:szCs w:val="24"/>
        </w:rPr>
        <w:br/>
      </w:r>
      <w:r w:rsidRPr="00173F26">
        <w:rPr>
          <w:sz w:val="24"/>
          <w:szCs w:val="24"/>
          <w:lang w:val="en-US"/>
        </w:rPr>
        <w:t>x</w:t>
      </w:r>
      <w:r w:rsidRPr="00173F26">
        <w:rPr>
          <w:sz w:val="24"/>
          <w:szCs w:val="24"/>
        </w:rPr>
        <w:t xml:space="preserve">10, </w:t>
      </w:r>
      <w:r w:rsidRPr="00173F26">
        <w:rPr>
          <w:sz w:val="24"/>
          <w:szCs w:val="24"/>
          <w:lang w:val="en-US"/>
        </w:rPr>
        <w:t>y</w:t>
      </w:r>
      <w:r w:rsidRPr="00173F26">
        <w:rPr>
          <w:sz w:val="24"/>
          <w:szCs w:val="24"/>
        </w:rPr>
        <w:t>10). Напишите программу для вычисления его периметра (вычисление расстояния между вершинами оформить подпрограммой).</w:t>
      </w:r>
    </w:p>
    <w:p w:rsidR="00173F26" w:rsidRPr="00173F26" w:rsidRDefault="00173F26" w:rsidP="00D66C0C">
      <w:pPr>
        <w:numPr>
          <w:ilvl w:val="0"/>
          <w:numId w:val="34"/>
        </w:numPr>
        <w:tabs>
          <w:tab w:val="clear" w:pos="0"/>
          <w:tab w:val="num" w:pos="720"/>
        </w:tabs>
        <w:spacing w:after="0"/>
        <w:ind w:left="0" w:firstLine="454"/>
        <w:jc w:val="both"/>
        <w:rPr>
          <w:sz w:val="24"/>
          <w:szCs w:val="24"/>
        </w:rPr>
      </w:pPr>
      <w:r w:rsidRPr="00173F26">
        <w:rPr>
          <w:spacing w:val="-2"/>
          <w:sz w:val="24"/>
          <w:szCs w:val="24"/>
        </w:rPr>
        <w:t xml:space="preserve">Напишите программу вычисления суммы: 1! + 2! + 3! + … + </w:t>
      </w:r>
      <w:r w:rsidRPr="00173F26">
        <w:rPr>
          <w:spacing w:val="-2"/>
          <w:sz w:val="24"/>
          <w:szCs w:val="24"/>
          <w:lang w:val="en-US"/>
        </w:rPr>
        <w:t>n</w:t>
      </w:r>
      <w:r w:rsidRPr="00173F26">
        <w:rPr>
          <w:spacing w:val="-2"/>
          <w:sz w:val="24"/>
          <w:szCs w:val="24"/>
        </w:rPr>
        <w:t>!</w:t>
      </w:r>
      <w:r w:rsidRPr="00173F26">
        <w:rPr>
          <w:sz w:val="24"/>
          <w:szCs w:val="24"/>
        </w:rPr>
        <w:t>, используя функцию вычисления факториала.</w:t>
      </w:r>
    </w:p>
    <w:p w:rsidR="00173F26" w:rsidRPr="00173F26" w:rsidRDefault="00173F26" w:rsidP="00D66C0C">
      <w:pPr>
        <w:numPr>
          <w:ilvl w:val="0"/>
          <w:numId w:val="34"/>
        </w:numPr>
        <w:tabs>
          <w:tab w:val="clear" w:pos="0"/>
          <w:tab w:val="num" w:pos="720"/>
        </w:tabs>
        <w:spacing w:after="0"/>
        <w:ind w:left="0" w:firstLine="454"/>
        <w:jc w:val="both"/>
        <w:rPr>
          <w:sz w:val="24"/>
          <w:szCs w:val="24"/>
        </w:rPr>
      </w:pPr>
      <w:r w:rsidRPr="00173F26">
        <w:rPr>
          <w:spacing w:val="-6"/>
          <w:sz w:val="24"/>
          <w:szCs w:val="24"/>
        </w:rPr>
        <w:t xml:space="preserve">Напишите программу для вычисления числа сочетаний из </w:t>
      </w:r>
      <w:r w:rsidRPr="00173F26">
        <w:rPr>
          <w:spacing w:val="-6"/>
          <w:sz w:val="24"/>
          <w:szCs w:val="24"/>
          <w:lang w:val="en-US"/>
        </w:rPr>
        <w:t>N</w:t>
      </w:r>
      <w:r w:rsidRPr="00173F26">
        <w:rPr>
          <w:spacing w:val="-6"/>
          <w:sz w:val="24"/>
          <w:szCs w:val="24"/>
        </w:rPr>
        <w:t xml:space="preserve"> по </w:t>
      </w:r>
      <w:r w:rsidRPr="00173F26">
        <w:rPr>
          <w:spacing w:val="-6"/>
          <w:sz w:val="24"/>
          <w:szCs w:val="24"/>
          <w:lang w:val="en-US"/>
        </w:rPr>
        <w:t>M</w:t>
      </w:r>
      <w:r w:rsidRPr="00173F26">
        <w:rPr>
          <w:spacing w:val="-6"/>
          <w:sz w:val="24"/>
          <w:szCs w:val="24"/>
        </w:rPr>
        <w:t>.</w:t>
      </w:r>
      <w:r w:rsidRPr="00173F26">
        <w:rPr>
          <w:sz w:val="24"/>
          <w:szCs w:val="24"/>
        </w:rPr>
        <w:t xml:space="preserve"> Число сочетаний определяется по формуле </w:t>
      </w:r>
      <w:r w:rsidRPr="00173F26">
        <w:rPr>
          <w:position w:val="-24"/>
          <w:sz w:val="24"/>
          <w:szCs w:val="24"/>
        </w:rPr>
        <w:object w:dxaOrig="1020" w:dyaOrig="560">
          <v:shape id="_x0000_i1029" type="#_x0000_t75" style="width:50.75pt;height:27.8pt" o:ole="">
            <v:imagedata r:id="rId29" o:title=""/>
          </v:shape>
          <o:OLEObject Type="Embed" ProgID="Equation.3" ShapeID="_x0000_i1029" DrawAspect="Content" ObjectID="_1511686591" r:id="rId30"/>
        </w:object>
      </w:r>
      <w:r w:rsidRPr="00173F26">
        <w:rPr>
          <w:sz w:val="24"/>
          <w:szCs w:val="24"/>
        </w:rPr>
        <w:t xml:space="preserve">, где </w:t>
      </w:r>
      <w:r w:rsidRPr="00173F26">
        <w:rPr>
          <w:sz w:val="24"/>
          <w:szCs w:val="24"/>
          <w:lang w:val="en-US"/>
        </w:rPr>
        <w:t>N</w:t>
      </w:r>
      <w:r w:rsidRPr="00173F26">
        <w:rPr>
          <w:sz w:val="24"/>
          <w:szCs w:val="24"/>
        </w:rPr>
        <w:t xml:space="preserve"> – количество элементов перебора. Используйте подпрограмму вычисления факториала.</w:t>
      </w:r>
    </w:p>
    <w:p w:rsidR="00173F26" w:rsidRPr="00173F26" w:rsidRDefault="00173F26" w:rsidP="00D66C0C">
      <w:pPr>
        <w:numPr>
          <w:ilvl w:val="0"/>
          <w:numId w:val="34"/>
        </w:numPr>
        <w:tabs>
          <w:tab w:val="clear" w:pos="0"/>
          <w:tab w:val="num" w:pos="720"/>
        </w:tabs>
        <w:spacing w:after="0"/>
        <w:ind w:left="0" w:firstLine="454"/>
        <w:jc w:val="both"/>
        <w:rPr>
          <w:sz w:val="24"/>
          <w:szCs w:val="24"/>
        </w:rPr>
      </w:pPr>
      <w:r w:rsidRPr="00173F26">
        <w:rPr>
          <w:sz w:val="24"/>
          <w:szCs w:val="24"/>
        </w:rPr>
        <w:t>Напишите программу для определения НОД трех натуральных чисел.</w:t>
      </w:r>
    </w:p>
    <w:p w:rsidR="00173F26" w:rsidRPr="00173F26" w:rsidRDefault="00173F26" w:rsidP="00D66C0C">
      <w:pPr>
        <w:numPr>
          <w:ilvl w:val="0"/>
          <w:numId w:val="34"/>
        </w:numPr>
        <w:tabs>
          <w:tab w:val="clear" w:pos="0"/>
          <w:tab w:val="num" w:pos="720"/>
        </w:tabs>
        <w:spacing w:after="0"/>
        <w:ind w:left="0" w:firstLine="454"/>
        <w:jc w:val="both"/>
        <w:rPr>
          <w:rFonts w:ascii="Cambria Math" w:hAnsi="Cambria Math"/>
          <w:sz w:val="24"/>
          <w:szCs w:val="24"/>
        </w:rPr>
      </w:pPr>
      <w:r w:rsidRPr="00173F26">
        <w:rPr>
          <w:sz w:val="24"/>
          <w:szCs w:val="24"/>
        </w:rPr>
        <w:t xml:space="preserve">Даны действительные числа </w:t>
      </w:r>
      <w:r w:rsidRPr="00173F26">
        <w:rPr>
          <w:sz w:val="24"/>
          <w:szCs w:val="24"/>
          <w:lang w:val="en-US"/>
        </w:rPr>
        <w:t>s</w:t>
      </w:r>
      <w:r w:rsidRPr="00173F26">
        <w:rPr>
          <w:sz w:val="24"/>
          <w:szCs w:val="24"/>
        </w:rPr>
        <w:t xml:space="preserve">, </w:t>
      </w:r>
      <w:r w:rsidRPr="00173F26">
        <w:rPr>
          <w:sz w:val="24"/>
          <w:szCs w:val="24"/>
          <w:lang w:val="en-US"/>
        </w:rPr>
        <w:t>t</w:t>
      </w:r>
      <w:r w:rsidRPr="00173F26">
        <w:rPr>
          <w:sz w:val="24"/>
          <w:szCs w:val="24"/>
        </w:rPr>
        <w:t>. Составить программу вычис</w:t>
      </w:r>
      <w:r w:rsidRPr="00173F26">
        <w:rPr>
          <w:spacing w:val="-2"/>
          <w:sz w:val="24"/>
          <w:szCs w:val="24"/>
        </w:rPr>
        <w:t xml:space="preserve">ления выражения </w:t>
      </w:r>
      <w:r w:rsidRPr="00173F26">
        <w:rPr>
          <w:spacing w:val="-2"/>
          <w:sz w:val="24"/>
          <w:szCs w:val="24"/>
          <w:lang w:val="en-US"/>
        </w:rPr>
        <w:t>f</w:t>
      </w:r>
      <w:r w:rsidRPr="00173F26">
        <w:rPr>
          <w:spacing w:val="-2"/>
          <w:sz w:val="24"/>
          <w:szCs w:val="24"/>
        </w:rPr>
        <w:t>(</w:t>
      </w:r>
      <w:r w:rsidRPr="00173F26">
        <w:rPr>
          <w:spacing w:val="-2"/>
          <w:sz w:val="24"/>
          <w:szCs w:val="24"/>
          <w:lang w:val="en-US"/>
        </w:rPr>
        <w:t>t</w:t>
      </w:r>
      <w:r w:rsidRPr="00173F26">
        <w:rPr>
          <w:spacing w:val="-2"/>
          <w:sz w:val="24"/>
          <w:szCs w:val="24"/>
        </w:rPr>
        <w:t>, -2</w:t>
      </w:r>
      <w:r w:rsidRPr="00173F26">
        <w:rPr>
          <w:spacing w:val="-2"/>
          <w:sz w:val="24"/>
          <w:szCs w:val="24"/>
          <w:lang w:val="en-US"/>
        </w:rPr>
        <w:t>s</w:t>
      </w:r>
      <w:r w:rsidRPr="00173F26">
        <w:rPr>
          <w:spacing w:val="-2"/>
          <w:sz w:val="24"/>
          <w:szCs w:val="24"/>
        </w:rPr>
        <w:t>, 1.17)+</w:t>
      </w:r>
      <w:r w:rsidRPr="00173F26">
        <w:rPr>
          <w:spacing w:val="-2"/>
          <w:sz w:val="24"/>
          <w:szCs w:val="24"/>
          <w:lang w:val="en-US"/>
        </w:rPr>
        <w:t>f</w:t>
      </w:r>
      <w:r w:rsidRPr="00173F26">
        <w:rPr>
          <w:spacing w:val="-2"/>
          <w:sz w:val="24"/>
          <w:szCs w:val="24"/>
        </w:rPr>
        <w:t xml:space="preserve">(2.2, </w:t>
      </w:r>
      <w:r w:rsidRPr="00173F26">
        <w:rPr>
          <w:spacing w:val="-2"/>
          <w:sz w:val="24"/>
          <w:szCs w:val="24"/>
          <w:lang w:val="en-US"/>
        </w:rPr>
        <w:t>t</w:t>
      </w:r>
      <w:r w:rsidRPr="00173F26">
        <w:rPr>
          <w:spacing w:val="-2"/>
          <w:sz w:val="24"/>
          <w:szCs w:val="24"/>
        </w:rPr>
        <w:t xml:space="preserve">, </w:t>
      </w:r>
      <w:r w:rsidRPr="00173F26">
        <w:rPr>
          <w:spacing w:val="-2"/>
          <w:sz w:val="24"/>
          <w:szCs w:val="24"/>
          <w:lang w:val="en-US"/>
        </w:rPr>
        <w:t>s</w:t>
      </w:r>
      <w:r w:rsidRPr="00173F26">
        <w:rPr>
          <w:spacing w:val="-2"/>
          <w:sz w:val="24"/>
          <w:szCs w:val="24"/>
        </w:rPr>
        <w:t>-</w:t>
      </w:r>
      <w:r w:rsidRPr="00173F26">
        <w:rPr>
          <w:spacing w:val="-2"/>
          <w:sz w:val="24"/>
          <w:szCs w:val="24"/>
          <w:lang w:val="en-US"/>
        </w:rPr>
        <w:t>t</w:t>
      </w:r>
      <w:r w:rsidRPr="00173F26">
        <w:rPr>
          <w:spacing w:val="-2"/>
          <w:sz w:val="24"/>
          <w:szCs w:val="24"/>
        </w:rPr>
        <w:t>), где</w:t>
      </w:r>
      <w:r w:rsidRPr="00173F26">
        <w:rPr>
          <w:position w:val="-28"/>
          <w:sz w:val="24"/>
          <w:szCs w:val="24"/>
        </w:rPr>
        <w:object w:dxaOrig="2240" w:dyaOrig="600">
          <v:shape id="_x0000_i1030" type="#_x0000_t75" style="width:111.25pt;height:30.25pt" o:ole="">
            <v:imagedata r:id="rId31" o:title=""/>
          </v:shape>
          <o:OLEObject Type="Embed" ProgID="Equation.3" ShapeID="_x0000_i1030" DrawAspect="Content" ObjectID="_1511686592" r:id="rId32"/>
        </w:object>
      </w:r>
      <w:r w:rsidRPr="00173F26">
        <w:rPr>
          <w:sz w:val="24"/>
          <w:szCs w:val="24"/>
        </w:rPr>
        <w:t xml:space="preserve"> </w:t>
      </w:r>
    </w:p>
    <w:p w:rsidR="00173F26" w:rsidRPr="00173F26" w:rsidRDefault="00173F26" w:rsidP="00D66C0C">
      <w:pPr>
        <w:numPr>
          <w:ilvl w:val="0"/>
          <w:numId w:val="34"/>
        </w:numPr>
        <w:tabs>
          <w:tab w:val="clear" w:pos="0"/>
          <w:tab w:val="num" w:pos="720"/>
        </w:tabs>
        <w:spacing w:after="0"/>
        <w:ind w:left="0" w:firstLine="454"/>
        <w:jc w:val="both"/>
        <w:rPr>
          <w:sz w:val="24"/>
          <w:szCs w:val="24"/>
        </w:rPr>
      </w:pPr>
      <w:r w:rsidRPr="00173F26">
        <w:rPr>
          <w:sz w:val="24"/>
          <w:szCs w:val="24"/>
        </w:rPr>
        <w:t xml:space="preserve">Даны натуральные </w:t>
      </w:r>
      <w:r w:rsidRPr="00173F26">
        <w:rPr>
          <w:sz w:val="24"/>
          <w:szCs w:val="24"/>
          <w:lang w:val="en-US"/>
        </w:rPr>
        <w:t>m</w:t>
      </w:r>
      <w:r w:rsidRPr="00173F26">
        <w:rPr>
          <w:sz w:val="24"/>
          <w:szCs w:val="24"/>
        </w:rPr>
        <w:t xml:space="preserve"> и </w:t>
      </w:r>
      <w:r w:rsidRPr="00173F26">
        <w:rPr>
          <w:sz w:val="24"/>
          <w:szCs w:val="24"/>
          <w:lang w:val="en-US"/>
        </w:rPr>
        <w:t>n</w:t>
      </w:r>
      <w:r w:rsidRPr="00173F26">
        <w:rPr>
          <w:sz w:val="24"/>
          <w:szCs w:val="24"/>
        </w:rPr>
        <w:t xml:space="preserve"> (</w:t>
      </w:r>
      <w:r w:rsidRPr="00173F26">
        <w:rPr>
          <w:sz w:val="24"/>
          <w:szCs w:val="24"/>
          <w:lang w:val="en-US"/>
        </w:rPr>
        <w:t>m</w:t>
      </w:r>
      <w:r w:rsidRPr="00173F26">
        <w:rPr>
          <w:sz w:val="24"/>
          <w:szCs w:val="24"/>
        </w:rPr>
        <w:t>&lt;</w:t>
      </w:r>
      <w:r w:rsidRPr="00173F26">
        <w:rPr>
          <w:sz w:val="24"/>
          <w:szCs w:val="24"/>
          <w:lang w:val="en-US"/>
        </w:rPr>
        <w:t>n</w:t>
      </w:r>
      <w:r w:rsidRPr="00173F26">
        <w:rPr>
          <w:sz w:val="24"/>
          <w:szCs w:val="24"/>
        </w:rPr>
        <w:t xml:space="preserve">). Составить программу, сокращающую дробь </w:t>
      </w:r>
      <w:r w:rsidRPr="00173F26">
        <w:rPr>
          <w:sz w:val="24"/>
          <w:szCs w:val="24"/>
          <w:lang w:val="en-US"/>
        </w:rPr>
        <w:t>m</w:t>
      </w:r>
      <w:r w:rsidRPr="00173F26">
        <w:rPr>
          <w:sz w:val="24"/>
          <w:szCs w:val="24"/>
        </w:rPr>
        <w:t>/</w:t>
      </w:r>
      <w:r w:rsidRPr="00173F26">
        <w:rPr>
          <w:sz w:val="24"/>
          <w:szCs w:val="24"/>
          <w:lang w:val="en-US"/>
        </w:rPr>
        <w:t>n</w:t>
      </w:r>
      <w:r w:rsidRPr="00173F26">
        <w:rPr>
          <w:sz w:val="24"/>
          <w:szCs w:val="24"/>
        </w:rPr>
        <w:t>.</w:t>
      </w:r>
    </w:p>
    <w:p w:rsidR="00173F26" w:rsidRPr="00173F26" w:rsidRDefault="00173F26" w:rsidP="00D66C0C">
      <w:pPr>
        <w:numPr>
          <w:ilvl w:val="0"/>
          <w:numId w:val="34"/>
        </w:numPr>
        <w:tabs>
          <w:tab w:val="clear" w:pos="0"/>
          <w:tab w:val="num" w:pos="720"/>
        </w:tabs>
        <w:spacing w:after="0"/>
        <w:ind w:left="0" w:firstLine="454"/>
        <w:jc w:val="both"/>
        <w:rPr>
          <w:sz w:val="24"/>
          <w:szCs w:val="24"/>
        </w:rPr>
      </w:pPr>
      <w:r w:rsidRPr="00173F26">
        <w:rPr>
          <w:sz w:val="24"/>
          <w:szCs w:val="24"/>
        </w:rPr>
        <w:t xml:space="preserve"> Напишите программу вычисления суммы квадратов простых чисел, лежащих в интервале (</w:t>
      </w:r>
      <w:r w:rsidRPr="00173F26">
        <w:rPr>
          <w:sz w:val="24"/>
          <w:szCs w:val="24"/>
          <w:lang w:val="en-US"/>
        </w:rPr>
        <w:t>M</w:t>
      </w:r>
      <w:r w:rsidRPr="00173F26">
        <w:rPr>
          <w:sz w:val="24"/>
          <w:szCs w:val="24"/>
        </w:rPr>
        <w:t xml:space="preserve">, </w:t>
      </w:r>
      <w:r w:rsidRPr="00173F26">
        <w:rPr>
          <w:sz w:val="24"/>
          <w:szCs w:val="24"/>
          <w:lang w:val="en-US"/>
        </w:rPr>
        <w:t>N</w:t>
      </w:r>
      <w:r w:rsidRPr="00173F26">
        <w:rPr>
          <w:sz w:val="24"/>
          <w:szCs w:val="24"/>
        </w:rPr>
        <w:t>).</w:t>
      </w:r>
    </w:p>
    <w:p w:rsidR="00173F26" w:rsidRPr="00173F26" w:rsidRDefault="00173F26" w:rsidP="00D66C0C">
      <w:pPr>
        <w:numPr>
          <w:ilvl w:val="0"/>
          <w:numId w:val="34"/>
        </w:numPr>
        <w:tabs>
          <w:tab w:val="clear" w:pos="0"/>
          <w:tab w:val="num" w:pos="720"/>
        </w:tabs>
        <w:spacing w:after="0"/>
        <w:ind w:left="0" w:firstLine="454"/>
        <w:jc w:val="both"/>
        <w:rPr>
          <w:sz w:val="24"/>
          <w:szCs w:val="24"/>
        </w:rPr>
      </w:pPr>
      <w:r w:rsidRPr="00173F26">
        <w:rPr>
          <w:sz w:val="24"/>
          <w:szCs w:val="24"/>
        </w:rPr>
        <w:t xml:space="preserve"> Напишите программу подсчета числа четных цифр, используемых в записи </w:t>
      </w:r>
      <w:r w:rsidRPr="00173F26">
        <w:rPr>
          <w:sz w:val="24"/>
          <w:szCs w:val="24"/>
          <w:lang w:val="en-US"/>
        </w:rPr>
        <w:t>N</w:t>
      </w:r>
      <w:r w:rsidRPr="00173F26">
        <w:rPr>
          <w:sz w:val="24"/>
          <w:szCs w:val="24"/>
        </w:rPr>
        <w:t xml:space="preserve">-значного числа </w:t>
      </w:r>
      <w:r w:rsidRPr="00173F26">
        <w:rPr>
          <w:sz w:val="24"/>
          <w:szCs w:val="24"/>
          <w:lang w:val="en-US"/>
        </w:rPr>
        <w:t>M</w:t>
      </w:r>
      <w:r w:rsidRPr="00173F26">
        <w:rPr>
          <w:sz w:val="24"/>
          <w:szCs w:val="24"/>
        </w:rPr>
        <w:t>.</w:t>
      </w:r>
    </w:p>
    <w:p w:rsidR="00173F26" w:rsidRPr="00173F26" w:rsidRDefault="00173F26" w:rsidP="00D66C0C">
      <w:pPr>
        <w:numPr>
          <w:ilvl w:val="0"/>
          <w:numId w:val="34"/>
        </w:numPr>
        <w:tabs>
          <w:tab w:val="clear" w:pos="0"/>
          <w:tab w:val="num" w:pos="720"/>
        </w:tabs>
        <w:spacing w:after="0"/>
        <w:ind w:left="0" w:firstLine="454"/>
        <w:jc w:val="both"/>
        <w:rPr>
          <w:sz w:val="24"/>
          <w:szCs w:val="24"/>
        </w:rPr>
      </w:pPr>
      <w:r w:rsidRPr="00173F26">
        <w:rPr>
          <w:sz w:val="24"/>
          <w:szCs w:val="24"/>
        </w:rPr>
        <w:t xml:space="preserve"> Составьте программу вычисления суммы трехзначных чисел, в десятичной записи которых нет четных цифр.</w:t>
      </w:r>
    </w:p>
    <w:p w:rsidR="00173F26" w:rsidRPr="00173F26" w:rsidRDefault="00173F26" w:rsidP="00D66C0C">
      <w:pPr>
        <w:numPr>
          <w:ilvl w:val="0"/>
          <w:numId w:val="34"/>
        </w:numPr>
        <w:tabs>
          <w:tab w:val="clear" w:pos="0"/>
          <w:tab w:val="num" w:pos="720"/>
        </w:tabs>
        <w:spacing w:after="0"/>
        <w:ind w:left="0" w:firstLine="454"/>
        <w:jc w:val="both"/>
        <w:rPr>
          <w:sz w:val="24"/>
          <w:szCs w:val="24"/>
        </w:rPr>
      </w:pPr>
      <w:r w:rsidRPr="00173F26">
        <w:rPr>
          <w:sz w:val="24"/>
          <w:szCs w:val="24"/>
        </w:rPr>
        <w:t xml:space="preserve"> Составьте программу вывода на экран всех натуральных чисел, не превосходящих </w:t>
      </w:r>
      <w:r w:rsidRPr="00173F26">
        <w:rPr>
          <w:sz w:val="24"/>
          <w:szCs w:val="24"/>
          <w:lang w:val="en-US"/>
        </w:rPr>
        <w:t>N</w:t>
      </w:r>
      <w:r w:rsidRPr="00173F26">
        <w:rPr>
          <w:sz w:val="24"/>
          <w:szCs w:val="24"/>
        </w:rPr>
        <w:t xml:space="preserve"> и делящихся на каждую из своих цифр.</w:t>
      </w:r>
    </w:p>
    <w:p w:rsidR="00173F26" w:rsidRPr="00173F26" w:rsidRDefault="00173F26" w:rsidP="00D66C0C">
      <w:pPr>
        <w:numPr>
          <w:ilvl w:val="0"/>
          <w:numId w:val="34"/>
        </w:numPr>
        <w:tabs>
          <w:tab w:val="clear" w:pos="0"/>
          <w:tab w:val="num" w:pos="720"/>
        </w:tabs>
        <w:spacing w:after="0"/>
        <w:ind w:left="0" w:firstLine="454"/>
        <w:jc w:val="both"/>
        <w:rPr>
          <w:sz w:val="24"/>
          <w:szCs w:val="24"/>
        </w:rPr>
      </w:pPr>
      <w:r w:rsidRPr="00173F26">
        <w:rPr>
          <w:sz w:val="24"/>
          <w:szCs w:val="24"/>
        </w:rPr>
        <w:t xml:space="preserve"> Составьте программу нахождения наименьшего натурального </w:t>
      </w:r>
      <w:r w:rsidRPr="00173F26">
        <w:rPr>
          <w:sz w:val="24"/>
          <w:szCs w:val="24"/>
          <w:lang w:val="en-US"/>
        </w:rPr>
        <w:t>N</w:t>
      </w:r>
      <w:r w:rsidRPr="00173F26">
        <w:rPr>
          <w:sz w:val="24"/>
          <w:szCs w:val="24"/>
        </w:rPr>
        <w:t xml:space="preserve">-значного числа </w:t>
      </w:r>
      <w:r w:rsidRPr="00173F26">
        <w:rPr>
          <w:sz w:val="24"/>
          <w:szCs w:val="24"/>
          <w:lang w:val="en-US"/>
        </w:rPr>
        <w:t>X</w:t>
      </w:r>
      <w:r w:rsidRPr="00173F26">
        <w:rPr>
          <w:sz w:val="24"/>
          <w:szCs w:val="24"/>
        </w:rPr>
        <w:t xml:space="preserve"> (</w:t>
      </w:r>
      <w:r w:rsidRPr="00173F26">
        <w:rPr>
          <w:sz w:val="24"/>
          <w:szCs w:val="24"/>
          <w:lang w:val="en-US"/>
        </w:rPr>
        <w:t>X</w:t>
      </w:r>
      <w:r w:rsidRPr="00173F26">
        <w:rPr>
          <w:sz w:val="24"/>
          <w:szCs w:val="24"/>
        </w:rPr>
        <w:t>&gt;=10), равного утроенному произведению своих цифр.</w:t>
      </w:r>
    </w:p>
    <w:p w:rsidR="00173F26" w:rsidRPr="00173F26" w:rsidRDefault="00173F26" w:rsidP="00D66C0C">
      <w:pPr>
        <w:numPr>
          <w:ilvl w:val="0"/>
          <w:numId w:val="34"/>
        </w:numPr>
        <w:tabs>
          <w:tab w:val="clear" w:pos="0"/>
          <w:tab w:val="num" w:pos="720"/>
        </w:tabs>
        <w:spacing w:after="0"/>
        <w:ind w:left="0" w:firstLine="454"/>
        <w:jc w:val="both"/>
        <w:rPr>
          <w:sz w:val="24"/>
          <w:szCs w:val="24"/>
        </w:rPr>
      </w:pPr>
      <w:r w:rsidRPr="00173F26">
        <w:rPr>
          <w:sz w:val="24"/>
          <w:szCs w:val="24"/>
        </w:rPr>
        <w:t xml:space="preserve"> Составьте программу подсчета числа всех натуральных чисел, меньших М, квадрат суммы цифр которых равен </w:t>
      </w:r>
      <w:r w:rsidRPr="00173F26">
        <w:rPr>
          <w:sz w:val="24"/>
          <w:szCs w:val="24"/>
          <w:lang w:val="en-US"/>
        </w:rPr>
        <w:t>X</w:t>
      </w:r>
      <w:r w:rsidRPr="00173F26">
        <w:rPr>
          <w:sz w:val="24"/>
          <w:szCs w:val="24"/>
        </w:rPr>
        <w:t>.</w:t>
      </w:r>
    </w:p>
    <w:p w:rsidR="00173F26" w:rsidRPr="00173F26" w:rsidRDefault="00173F26" w:rsidP="00D66C0C">
      <w:pPr>
        <w:numPr>
          <w:ilvl w:val="0"/>
          <w:numId w:val="34"/>
        </w:numPr>
        <w:tabs>
          <w:tab w:val="clear" w:pos="0"/>
          <w:tab w:val="num" w:pos="720"/>
        </w:tabs>
        <w:spacing w:after="0"/>
        <w:ind w:left="0" w:firstLine="454"/>
        <w:jc w:val="both"/>
        <w:rPr>
          <w:sz w:val="24"/>
          <w:szCs w:val="24"/>
        </w:rPr>
      </w:pPr>
      <w:r w:rsidRPr="00173F26">
        <w:rPr>
          <w:sz w:val="24"/>
          <w:szCs w:val="24"/>
        </w:rPr>
        <w:t xml:space="preserve"> Составьте программу, вычисляющую значение функции: </w:t>
      </w:r>
    </w:p>
    <w:p w:rsidR="00173F26" w:rsidRPr="00173F26" w:rsidRDefault="00173F26" w:rsidP="00D028B2">
      <w:pPr>
        <w:spacing w:after="0"/>
        <w:ind w:left="454"/>
        <w:jc w:val="both"/>
        <w:rPr>
          <w:sz w:val="24"/>
          <w:szCs w:val="24"/>
        </w:rPr>
      </w:pPr>
      <w:r w:rsidRPr="00173F26">
        <w:rPr>
          <w:position w:val="-26"/>
          <w:sz w:val="24"/>
          <w:szCs w:val="24"/>
        </w:rPr>
        <w:object w:dxaOrig="1460" w:dyaOrig="639">
          <v:shape id="_x0000_i1031" type="#_x0000_t75" style="width:73.65pt;height:31.1pt" o:ole="">
            <v:imagedata r:id="rId33" o:title=""/>
          </v:shape>
          <o:OLEObject Type="Embed" ProgID="Equation.3" ShapeID="_x0000_i1031" DrawAspect="Content" ObjectID="_1511686593" r:id="rId34"/>
        </w:object>
      </w:r>
      <w:r w:rsidRPr="00173F26">
        <w:rPr>
          <w:sz w:val="24"/>
          <w:szCs w:val="24"/>
        </w:rPr>
        <w:t xml:space="preserve">, где </w:t>
      </w:r>
      <w:r w:rsidRPr="00173F26">
        <w:rPr>
          <w:position w:val="-26"/>
          <w:sz w:val="24"/>
          <w:szCs w:val="24"/>
        </w:rPr>
        <w:object w:dxaOrig="1680" w:dyaOrig="639">
          <v:shape id="_x0000_i1032" type="#_x0000_t75" style="width:85.1pt;height:31.1pt" o:ole="">
            <v:imagedata r:id="rId35" o:title=""/>
          </v:shape>
          <o:OLEObject Type="Embed" ProgID="Equation.3" ShapeID="_x0000_i1032" DrawAspect="Content" ObjectID="_1511686594" r:id="rId36"/>
        </w:object>
      </w:r>
      <w:r w:rsidRPr="00173F26">
        <w:rPr>
          <w:sz w:val="24"/>
          <w:szCs w:val="24"/>
        </w:rPr>
        <w:t>.</w:t>
      </w:r>
    </w:p>
    <w:p w:rsidR="00173F26" w:rsidRPr="00173F26" w:rsidRDefault="00173F26" w:rsidP="00D028B2">
      <w:pPr>
        <w:pStyle w:val="a7"/>
        <w:spacing w:before="0" w:beforeAutospacing="0" w:after="0" w:afterAutospacing="0" w:line="276" w:lineRule="auto"/>
        <w:ind w:firstLine="454"/>
        <w:jc w:val="both"/>
      </w:pPr>
      <w:r w:rsidRPr="00173F26">
        <w:t xml:space="preserve">Для вычисления функции </w:t>
      </w:r>
      <w:r w:rsidRPr="00173F26">
        <w:rPr>
          <w:rStyle w:val="aff3"/>
        </w:rPr>
        <w:t>f(x, n)</w:t>
      </w:r>
      <w:r w:rsidRPr="00173F26">
        <w:t xml:space="preserve"> используйте подпрограмму-функцию. Значения аргумента </w:t>
      </w:r>
      <w:r w:rsidRPr="00173F26">
        <w:rPr>
          <w:rStyle w:val="aff3"/>
        </w:rPr>
        <w:t>x</w:t>
      </w:r>
      <w:r w:rsidRPr="00173F26">
        <w:t>  введите с клавиатуры.</w:t>
      </w:r>
    </w:p>
    <w:p w:rsidR="00173F26" w:rsidRPr="00173F26" w:rsidRDefault="00173F26" w:rsidP="00D028B2">
      <w:pPr>
        <w:pStyle w:val="a7"/>
        <w:spacing w:before="0" w:beforeAutospacing="0" w:after="0" w:afterAutospacing="0" w:line="276" w:lineRule="auto"/>
        <w:ind w:firstLine="454"/>
        <w:jc w:val="both"/>
      </w:pPr>
      <w:r w:rsidRPr="00173F26">
        <w:t xml:space="preserve">17. Составьте программу, вычисляющую значение функции: </w:t>
      </w:r>
    </w:p>
    <w:p w:rsidR="00173F26" w:rsidRPr="00173F26" w:rsidRDefault="00173F26" w:rsidP="00D028B2">
      <w:pPr>
        <w:pStyle w:val="a7"/>
        <w:spacing w:before="0" w:beforeAutospacing="0" w:after="0" w:afterAutospacing="0" w:line="276" w:lineRule="auto"/>
        <w:ind w:firstLine="454"/>
        <w:jc w:val="both"/>
      </w:pPr>
      <w:r w:rsidRPr="00173F26">
        <w:rPr>
          <w:position w:val="-26"/>
        </w:rPr>
        <w:object w:dxaOrig="1160" w:dyaOrig="639">
          <v:shape id="_x0000_i1033" type="#_x0000_t75" style="width:58.1pt;height:31.1pt" o:ole="">
            <v:imagedata r:id="rId37" o:title=""/>
          </v:shape>
          <o:OLEObject Type="Embed" ProgID="Equation.3" ShapeID="_x0000_i1033" DrawAspect="Content" ObjectID="_1511686595" r:id="rId38"/>
        </w:object>
      </w:r>
      <w:r w:rsidRPr="00173F26">
        <w:t xml:space="preserve">, где </w:t>
      </w:r>
      <w:r w:rsidRPr="00173F26">
        <w:rPr>
          <w:position w:val="-28"/>
        </w:rPr>
        <w:object w:dxaOrig="2220" w:dyaOrig="660">
          <v:shape id="_x0000_i1034" type="#_x0000_t75" style="width:110.45pt;height:32.75pt" o:ole="">
            <v:imagedata r:id="rId39" o:title=""/>
          </v:shape>
          <o:OLEObject Type="Embed" ProgID="Equation.3" ShapeID="_x0000_i1034" DrawAspect="Content" ObjectID="_1511686596" r:id="rId40"/>
        </w:object>
      </w:r>
    </w:p>
    <w:p w:rsidR="00173F26" w:rsidRPr="00173F26" w:rsidRDefault="00173F26" w:rsidP="00D028B2">
      <w:pPr>
        <w:pStyle w:val="a7"/>
        <w:spacing w:before="0" w:beforeAutospacing="0" w:after="0" w:afterAutospacing="0" w:line="276" w:lineRule="auto"/>
        <w:ind w:firstLine="454"/>
        <w:jc w:val="both"/>
      </w:pPr>
      <w:r w:rsidRPr="00173F26">
        <w:t xml:space="preserve">Для вычисления функции </w:t>
      </w:r>
      <w:r w:rsidRPr="00173F26">
        <w:rPr>
          <w:rStyle w:val="aff3"/>
        </w:rPr>
        <w:t>f(i)</w:t>
      </w:r>
      <w:r w:rsidRPr="00173F26">
        <w:t xml:space="preserve"> используйте подпрограмму-функцию. Значения аргумента </w:t>
      </w:r>
      <w:r w:rsidRPr="00173F26">
        <w:rPr>
          <w:rStyle w:val="aff3"/>
        </w:rPr>
        <w:t>n</w:t>
      </w:r>
      <w:r w:rsidRPr="00173F26">
        <w:rPr>
          <w:i/>
        </w:rPr>
        <w:t xml:space="preserve"> </w:t>
      </w:r>
      <w:r w:rsidRPr="00173F26">
        <w:t>введите с клавиатуры.</w:t>
      </w:r>
    </w:p>
    <w:p w:rsidR="00173F26" w:rsidRPr="00173F26" w:rsidRDefault="00173F26" w:rsidP="00D028B2">
      <w:pPr>
        <w:pStyle w:val="a7"/>
        <w:spacing w:before="0" w:beforeAutospacing="0" w:after="0" w:afterAutospacing="0" w:line="276" w:lineRule="auto"/>
        <w:ind w:firstLine="454"/>
        <w:jc w:val="both"/>
      </w:pPr>
      <w:r w:rsidRPr="00173F26">
        <w:t>18. Составьте программу, вычисляющую значение функции:</w:t>
      </w:r>
    </w:p>
    <w:p w:rsidR="00173F26" w:rsidRPr="00173F26" w:rsidRDefault="00173F26" w:rsidP="00D028B2">
      <w:pPr>
        <w:pStyle w:val="a7"/>
        <w:spacing w:before="0" w:beforeAutospacing="0" w:after="0" w:afterAutospacing="0" w:line="276" w:lineRule="auto"/>
        <w:ind w:firstLine="454"/>
        <w:jc w:val="both"/>
      </w:pPr>
      <w:r w:rsidRPr="00173F26">
        <w:rPr>
          <w:position w:val="-26"/>
        </w:rPr>
        <w:object w:dxaOrig="1740" w:dyaOrig="580">
          <v:shape id="_x0000_i1035" type="#_x0000_t75" style="width:87.55pt;height:28.65pt" o:ole="">
            <v:imagedata r:id="rId41" o:title=""/>
          </v:shape>
          <o:OLEObject Type="Embed" ProgID="Equation.3" ShapeID="_x0000_i1035" DrawAspect="Content" ObjectID="_1511686597" r:id="rId42"/>
        </w:object>
      </w:r>
      <w:r w:rsidRPr="00173F26">
        <w:t xml:space="preserve">, где </w:t>
      </w:r>
      <w:r w:rsidRPr="00173F26">
        <w:rPr>
          <w:position w:val="-28"/>
        </w:rPr>
        <w:object w:dxaOrig="2000" w:dyaOrig="660">
          <v:shape id="_x0000_i1036" type="#_x0000_t75" style="width:99pt;height:32.75pt" o:ole="">
            <v:imagedata r:id="rId43" o:title=""/>
          </v:shape>
          <o:OLEObject Type="Embed" ProgID="Equation.3" ShapeID="_x0000_i1036" DrawAspect="Content" ObjectID="_1511686598" r:id="rId44"/>
        </w:object>
      </w:r>
    </w:p>
    <w:p w:rsidR="00173F26" w:rsidRPr="00173F26" w:rsidRDefault="00173F26" w:rsidP="00D028B2">
      <w:pPr>
        <w:pStyle w:val="a7"/>
        <w:spacing w:before="0" w:beforeAutospacing="0" w:after="0" w:afterAutospacing="0" w:line="276" w:lineRule="auto"/>
        <w:ind w:firstLine="454"/>
        <w:jc w:val="both"/>
        <w:rPr>
          <w:i/>
        </w:rPr>
      </w:pPr>
      <w:r w:rsidRPr="00173F26">
        <w:lastRenderedPageBreak/>
        <w:t xml:space="preserve">Для вычисления функции </w:t>
      </w:r>
      <w:r w:rsidRPr="00173F26">
        <w:rPr>
          <w:rStyle w:val="aff3"/>
        </w:rPr>
        <w:t>f(t)</w:t>
      </w:r>
      <w:r w:rsidRPr="00173F26">
        <w:t xml:space="preserve"> используйте подпрограмму-функцию. Значения аргумента </w:t>
      </w:r>
      <w:r w:rsidRPr="00173F26">
        <w:rPr>
          <w:rStyle w:val="aff3"/>
        </w:rPr>
        <w:t>x</w:t>
      </w:r>
      <w:r w:rsidRPr="00173F26">
        <w:t xml:space="preserve"> введите с клавиатуры. После ввода данных программа должна проверять условие существования функции </w:t>
      </w:r>
      <w:r w:rsidRPr="00173F26">
        <w:rPr>
          <w:rStyle w:val="aff3"/>
        </w:rPr>
        <w:t>z(x)</w:t>
      </w:r>
      <w:r w:rsidRPr="00173F26">
        <w:rPr>
          <w:i/>
        </w:rPr>
        <w:t>.</w:t>
      </w:r>
    </w:p>
    <w:p w:rsidR="00173F26" w:rsidRPr="00173F26" w:rsidRDefault="00173F26" w:rsidP="00D028B2">
      <w:pPr>
        <w:pStyle w:val="a7"/>
        <w:spacing w:before="0" w:beforeAutospacing="0" w:after="0" w:afterAutospacing="0" w:line="276" w:lineRule="auto"/>
        <w:ind w:firstLine="454"/>
        <w:jc w:val="both"/>
      </w:pPr>
      <w:r w:rsidRPr="00173F26">
        <w:t>19. Составьте программу, вычисляющую значение функции:</w:t>
      </w:r>
    </w:p>
    <w:p w:rsidR="00173F26" w:rsidRPr="00173F26" w:rsidRDefault="00173F26" w:rsidP="00D028B2">
      <w:pPr>
        <w:pStyle w:val="a7"/>
        <w:spacing w:before="0" w:beforeAutospacing="0" w:after="0" w:afterAutospacing="0" w:line="276" w:lineRule="auto"/>
        <w:ind w:firstLine="426"/>
        <w:jc w:val="both"/>
      </w:pPr>
      <w:r w:rsidRPr="00173F26">
        <w:rPr>
          <w:noProof/>
          <w:position w:val="-20"/>
        </w:rPr>
        <w:object w:dxaOrig="2820" w:dyaOrig="520">
          <v:shape id="_x0000_i1037" type="#_x0000_t75" style="width:140.75pt;height:25.35pt" o:ole="">
            <v:imagedata r:id="rId45" o:title=""/>
          </v:shape>
          <o:OLEObject Type="Embed" ProgID="Equation.3" ShapeID="_x0000_i1037" DrawAspect="Content" ObjectID="_1511686599" r:id="rId46"/>
        </w:object>
      </w:r>
      <w:r w:rsidRPr="00173F26">
        <w:t xml:space="preserve">, где </w:t>
      </w:r>
      <w:r w:rsidRPr="00173F26">
        <w:rPr>
          <w:position w:val="-10"/>
        </w:rPr>
        <w:object w:dxaOrig="1440" w:dyaOrig="279">
          <v:shape id="_x0000_i1038" type="#_x0000_t75" style="width:1in;height:14.75pt" o:ole="">
            <v:imagedata r:id="rId47" o:title=""/>
          </v:shape>
          <o:OLEObject Type="Embed" ProgID="Equation.3" ShapeID="_x0000_i1038" DrawAspect="Content" ObjectID="_1511686600" r:id="rId48"/>
        </w:object>
      </w:r>
    </w:p>
    <w:p w:rsidR="00173F26" w:rsidRPr="00173F26" w:rsidRDefault="00173F26" w:rsidP="00D028B2">
      <w:pPr>
        <w:pStyle w:val="a7"/>
        <w:spacing w:before="0" w:beforeAutospacing="0" w:after="0" w:afterAutospacing="0" w:line="276" w:lineRule="auto"/>
        <w:ind w:firstLine="454"/>
        <w:jc w:val="both"/>
        <w:rPr>
          <w:i/>
        </w:rPr>
      </w:pPr>
      <w:r w:rsidRPr="00173F26">
        <w:t xml:space="preserve">Для вычисления функции </w:t>
      </w:r>
      <w:r w:rsidRPr="00173F26">
        <w:rPr>
          <w:rStyle w:val="aff3"/>
        </w:rPr>
        <w:t>f(x)</w:t>
      </w:r>
      <w:r w:rsidRPr="00173F26">
        <w:t xml:space="preserve"> используйте подпрограмму-функцию. Значения аргументов </w:t>
      </w:r>
      <w:r w:rsidRPr="00173F26">
        <w:rPr>
          <w:rStyle w:val="aff3"/>
        </w:rPr>
        <w:t xml:space="preserve">a </w:t>
      </w:r>
      <w:r w:rsidRPr="00173F26">
        <w:t xml:space="preserve">и </w:t>
      </w:r>
      <w:r w:rsidRPr="00173F26">
        <w:rPr>
          <w:rStyle w:val="aff3"/>
        </w:rPr>
        <w:t>b</w:t>
      </w:r>
      <w:r w:rsidRPr="00173F26">
        <w:rPr>
          <w:i/>
        </w:rPr>
        <w:t xml:space="preserve"> </w:t>
      </w:r>
      <w:r w:rsidRPr="00173F26">
        <w:t xml:space="preserve">введите с клавиатуры. После ввода данных программа должна проверять условие существования функции </w:t>
      </w:r>
      <w:r w:rsidRPr="00173F26">
        <w:rPr>
          <w:rStyle w:val="aff3"/>
        </w:rPr>
        <w:t>z(a, b)</w:t>
      </w:r>
      <w:r w:rsidRPr="00173F26">
        <w:rPr>
          <w:i/>
        </w:rPr>
        <w:t>.</w:t>
      </w:r>
    </w:p>
    <w:p w:rsidR="00173F26" w:rsidRPr="00173F26" w:rsidRDefault="00173F26" w:rsidP="00D028B2">
      <w:pPr>
        <w:pStyle w:val="a7"/>
        <w:spacing w:before="0" w:beforeAutospacing="0" w:after="0" w:afterAutospacing="0" w:line="276" w:lineRule="auto"/>
        <w:ind w:firstLine="454"/>
        <w:jc w:val="both"/>
      </w:pPr>
      <w:r w:rsidRPr="00173F26">
        <w:t xml:space="preserve">20. Напишите функцию для определения номера первого встретившегося элемента в одномерном целочисленном массиве произвольной длины, значение которого совпадает с заданным. При отсутствии такого элемента функция должна возвращать значение </w:t>
      </w:r>
      <w:r w:rsidRPr="00173F26">
        <w:sym w:font="Symbol" w:char="F02D"/>
      </w:r>
      <w:r w:rsidRPr="00173F26">
        <w:t xml:space="preserve">1. </w:t>
      </w:r>
    </w:p>
    <w:p w:rsidR="00A70A6F" w:rsidRPr="0056748E" w:rsidRDefault="00A70A6F" w:rsidP="006F071C">
      <w:pPr>
        <w:pStyle w:val="af8"/>
        <w:jc w:val="center"/>
        <w:outlineLvl w:val="0"/>
        <w:rPr>
          <w:rStyle w:val="aff3"/>
          <w:i w:val="0"/>
        </w:rPr>
      </w:pPr>
      <w:bookmarkStart w:id="65" w:name="_Toc324534205"/>
      <w:bookmarkStart w:id="66" w:name="_Toc382510528"/>
      <w:bookmarkStart w:id="67" w:name="_Toc325134944"/>
      <w:bookmarkStart w:id="68" w:name="_Toc349115004"/>
      <w:bookmarkStart w:id="69" w:name="_Toc324534214"/>
      <w:bookmarkStart w:id="70" w:name="_Toc325134954"/>
      <w:bookmarkEnd w:id="49"/>
      <w:bookmarkEnd w:id="50"/>
      <w:bookmarkEnd w:id="51"/>
      <w:r w:rsidRPr="0056748E">
        <w:rPr>
          <w:rStyle w:val="aff3"/>
          <w:i w:val="0"/>
        </w:rPr>
        <w:t>Самостоятельная работа №</w:t>
      </w:r>
      <w:r w:rsidR="008574D1" w:rsidRPr="0056748E">
        <w:rPr>
          <w:rStyle w:val="aff3"/>
          <w:i w:val="0"/>
        </w:rPr>
        <w:t xml:space="preserve"> </w:t>
      </w:r>
      <w:r w:rsidRPr="0056748E">
        <w:rPr>
          <w:rStyle w:val="aff3"/>
          <w:i w:val="0"/>
        </w:rPr>
        <w:t>1</w:t>
      </w:r>
      <w:bookmarkEnd w:id="65"/>
      <w:r w:rsidR="008574D1" w:rsidRPr="0056748E">
        <w:rPr>
          <w:rStyle w:val="aff3"/>
          <w:i w:val="0"/>
        </w:rPr>
        <w:t>3</w:t>
      </w:r>
      <w:bookmarkEnd w:id="66"/>
    </w:p>
    <w:p w:rsidR="00A70A6F" w:rsidRPr="003E7999" w:rsidRDefault="003E7999" w:rsidP="003E7999">
      <w:pPr>
        <w:jc w:val="center"/>
        <w:rPr>
          <w:b/>
        </w:rPr>
      </w:pPr>
      <w:r w:rsidRPr="003E7999">
        <w:rPr>
          <w:b/>
        </w:rPr>
        <w:t>Составление плана-конспекта текста «Службы интернет»</w:t>
      </w:r>
      <w:bookmarkEnd w:id="67"/>
      <w:bookmarkEnd w:id="68"/>
    </w:p>
    <w:p w:rsidR="00A70A6F" w:rsidRPr="00C32CB0" w:rsidRDefault="00A70A6F" w:rsidP="00D028B2">
      <w:pPr>
        <w:spacing w:after="0"/>
        <w:ind w:firstLine="709"/>
        <w:jc w:val="both"/>
        <w:rPr>
          <w:sz w:val="24"/>
          <w:szCs w:val="24"/>
        </w:rPr>
      </w:pPr>
    </w:p>
    <w:p w:rsidR="00A70A6F" w:rsidRPr="00C32CB0" w:rsidRDefault="00A70A6F" w:rsidP="00D028B2">
      <w:pPr>
        <w:spacing w:after="0"/>
        <w:ind w:firstLine="709"/>
        <w:jc w:val="both"/>
        <w:rPr>
          <w:sz w:val="24"/>
          <w:szCs w:val="24"/>
        </w:rPr>
      </w:pPr>
      <w:r w:rsidRPr="00C32CB0">
        <w:rPr>
          <w:b/>
          <w:sz w:val="24"/>
          <w:szCs w:val="24"/>
        </w:rPr>
        <w:t xml:space="preserve">Цель работы: </w:t>
      </w:r>
      <w:r w:rsidRPr="00C32CB0">
        <w:rPr>
          <w:sz w:val="24"/>
          <w:szCs w:val="24"/>
        </w:rPr>
        <w:t>ознакомиться со службами и сервисами сети Интернет.</w:t>
      </w:r>
    </w:p>
    <w:p w:rsidR="00A70A6F" w:rsidRPr="00C32CB0" w:rsidRDefault="00A70A6F" w:rsidP="00D028B2">
      <w:pPr>
        <w:spacing w:after="0"/>
        <w:ind w:firstLine="709"/>
        <w:jc w:val="both"/>
        <w:rPr>
          <w:sz w:val="24"/>
          <w:szCs w:val="24"/>
        </w:rPr>
      </w:pPr>
    </w:p>
    <w:p w:rsidR="00D66C0C" w:rsidRDefault="00A70A6F" w:rsidP="00D028B2">
      <w:pPr>
        <w:spacing w:after="0"/>
        <w:ind w:firstLine="709"/>
        <w:jc w:val="both"/>
        <w:rPr>
          <w:sz w:val="24"/>
          <w:szCs w:val="24"/>
        </w:rPr>
      </w:pPr>
      <w:r w:rsidRPr="00C32CB0">
        <w:rPr>
          <w:b/>
          <w:sz w:val="24"/>
          <w:szCs w:val="24"/>
        </w:rPr>
        <w:t>Задание: </w:t>
      </w:r>
      <w:r w:rsidRPr="00C32CB0">
        <w:rPr>
          <w:sz w:val="24"/>
          <w:szCs w:val="24"/>
        </w:rPr>
        <w:t xml:space="preserve">Пользуясь текстовым документом «Службы Интернет», размещенным в </w:t>
      </w:r>
      <w:r w:rsidR="00C32CB0" w:rsidRPr="00C32CB0">
        <w:rPr>
          <w:sz w:val="24"/>
          <w:szCs w:val="24"/>
        </w:rPr>
        <w:t xml:space="preserve"> приложении </w:t>
      </w:r>
      <w:r w:rsidR="00B3453A">
        <w:rPr>
          <w:sz w:val="24"/>
          <w:szCs w:val="24"/>
        </w:rPr>
        <w:t>В</w:t>
      </w:r>
      <w:r w:rsidRPr="00C32CB0">
        <w:rPr>
          <w:sz w:val="24"/>
          <w:szCs w:val="24"/>
        </w:rPr>
        <w:t>, составьте в тетради конспект</w:t>
      </w:r>
      <w:r w:rsidR="00D66C0C">
        <w:rPr>
          <w:sz w:val="24"/>
          <w:szCs w:val="24"/>
        </w:rPr>
        <w:t>.</w:t>
      </w:r>
    </w:p>
    <w:p w:rsidR="00A70A6F" w:rsidRDefault="00D66C0C" w:rsidP="00D028B2">
      <w:pPr>
        <w:spacing w:after="0"/>
        <w:ind w:firstLine="709"/>
        <w:jc w:val="both"/>
        <w:rPr>
          <w:sz w:val="24"/>
          <w:szCs w:val="24"/>
        </w:rPr>
      </w:pPr>
      <w:r w:rsidRPr="00D66C0C">
        <w:rPr>
          <w:b/>
          <w:sz w:val="24"/>
          <w:szCs w:val="24"/>
        </w:rPr>
        <w:t>Примечание:</w:t>
      </w:r>
      <w:r w:rsidR="00A70A6F" w:rsidRPr="00C32CB0">
        <w:rPr>
          <w:sz w:val="24"/>
          <w:szCs w:val="24"/>
        </w:rPr>
        <w:t xml:space="preserve"> </w:t>
      </w:r>
      <w:r w:rsidR="00C32CB0">
        <w:rPr>
          <w:sz w:val="24"/>
          <w:szCs w:val="24"/>
        </w:rPr>
        <w:t>см. метод рекомендации</w:t>
      </w:r>
      <w:r w:rsidR="00A653C0">
        <w:rPr>
          <w:sz w:val="24"/>
          <w:szCs w:val="24"/>
        </w:rPr>
        <w:t xml:space="preserve"> 3.2</w:t>
      </w:r>
      <w:r w:rsidR="00C32CB0">
        <w:rPr>
          <w:sz w:val="24"/>
          <w:szCs w:val="24"/>
        </w:rPr>
        <w:t>.</w:t>
      </w:r>
    </w:p>
    <w:p w:rsidR="001926A8" w:rsidRDefault="001926A8" w:rsidP="00D028B2">
      <w:pPr>
        <w:spacing w:after="0"/>
        <w:ind w:firstLine="709"/>
        <w:jc w:val="both"/>
        <w:rPr>
          <w:sz w:val="24"/>
          <w:szCs w:val="24"/>
        </w:rPr>
      </w:pPr>
    </w:p>
    <w:p w:rsidR="001926A8" w:rsidRPr="0056748E" w:rsidRDefault="008574D1" w:rsidP="006F071C">
      <w:pPr>
        <w:pStyle w:val="af8"/>
        <w:jc w:val="center"/>
        <w:outlineLvl w:val="0"/>
        <w:rPr>
          <w:rStyle w:val="aff3"/>
          <w:i w:val="0"/>
        </w:rPr>
      </w:pPr>
      <w:bookmarkStart w:id="71" w:name="_Toc382510529"/>
      <w:r w:rsidRPr="0056748E">
        <w:rPr>
          <w:rStyle w:val="aff3"/>
          <w:i w:val="0"/>
        </w:rPr>
        <w:t>Самостоятельная работа № 14</w:t>
      </w:r>
      <w:bookmarkEnd w:id="71"/>
    </w:p>
    <w:p w:rsidR="001926A8" w:rsidRPr="003E7999" w:rsidRDefault="003E7999" w:rsidP="003E7999">
      <w:pPr>
        <w:jc w:val="center"/>
        <w:rPr>
          <w:b/>
        </w:rPr>
      </w:pPr>
      <w:r w:rsidRPr="003E7999">
        <w:rPr>
          <w:b/>
        </w:rPr>
        <w:t>Поиск информации об информационно-поисковых</w:t>
      </w:r>
      <w:r>
        <w:rPr>
          <w:b/>
        </w:rPr>
        <w:t xml:space="preserve"> с</w:t>
      </w:r>
      <w:r w:rsidRPr="003E7999">
        <w:rPr>
          <w:b/>
        </w:rPr>
        <w:t>истемах, подготовка сообщения</w:t>
      </w:r>
    </w:p>
    <w:p w:rsidR="001926A8" w:rsidRPr="001926A8" w:rsidRDefault="001926A8" w:rsidP="00D028B2">
      <w:pPr>
        <w:spacing w:after="0"/>
        <w:ind w:firstLine="709"/>
        <w:jc w:val="both"/>
        <w:rPr>
          <w:sz w:val="24"/>
          <w:szCs w:val="24"/>
        </w:rPr>
      </w:pPr>
      <w:r w:rsidRPr="001926A8">
        <w:rPr>
          <w:b/>
          <w:sz w:val="24"/>
          <w:szCs w:val="24"/>
        </w:rPr>
        <w:t xml:space="preserve">Цель работы: </w:t>
      </w:r>
      <w:r w:rsidRPr="001926A8">
        <w:rPr>
          <w:sz w:val="24"/>
          <w:szCs w:val="24"/>
        </w:rPr>
        <w:t>найти информацию об информационно-поисковых системах, подготовить сообщение.</w:t>
      </w:r>
    </w:p>
    <w:p w:rsidR="001926A8" w:rsidRPr="001926A8" w:rsidRDefault="001926A8" w:rsidP="00D028B2">
      <w:pPr>
        <w:spacing w:after="0"/>
        <w:ind w:firstLine="709"/>
        <w:jc w:val="both"/>
        <w:rPr>
          <w:sz w:val="24"/>
          <w:szCs w:val="24"/>
        </w:rPr>
      </w:pPr>
    </w:p>
    <w:p w:rsidR="001926A8" w:rsidRPr="001926A8" w:rsidRDefault="001926A8" w:rsidP="00D028B2">
      <w:pPr>
        <w:spacing w:after="0"/>
        <w:ind w:firstLine="709"/>
        <w:jc w:val="both"/>
        <w:rPr>
          <w:bCs/>
          <w:sz w:val="24"/>
          <w:szCs w:val="24"/>
        </w:rPr>
      </w:pPr>
      <w:r w:rsidRPr="001926A8">
        <w:rPr>
          <w:b/>
          <w:sz w:val="24"/>
          <w:szCs w:val="24"/>
        </w:rPr>
        <w:t>Задание 1: </w:t>
      </w:r>
      <w:r w:rsidRPr="001926A8">
        <w:rPr>
          <w:sz w:val="24"/>
          <w:szCs w:val="24"/>
        </w:rPr>
        <w:t>Изучите предложенный материал об ИПС.</w:t>
      </w:r>
    </w:p>
    <w:p w:rsidR="001926A8" w:rsidRPr="001926A8" w:rsidRDefault="001926A8" w:rsidP="00D028B2">
      <w:pPr>
        <w:spacing w:after="0"/>
        <w:ind w:firstLine="709"/>
        <w:jc w:val="both"/>
        <w:rPr>
          <w:sz w:val="24"/>
          <w:szCs w:val="24"/>
        </w:rPr>
      </w:pPr>
      <w:r w:rsidRPr="001926A8">
        <w:rPr>
          <w:sz w:val="24"/>
          <w:szCs w:val="24"/>
        </w:rPr>
        <w:t>Информационно-поисковая система – это прикладная компьютерная среда для обработки, хранения, сортировки, фильтрации и поиска больших массивов структурированной информации.</w:t>
      </w:r>
    </w:p>
    <w:p w:rsidR="001926A8" w:rsidRPr="001926A8" w:rsidRDefault="001926A8" w:rsidP="00D028B2">
      <w:pPr>
        <w:spacing w:after="0"/>
        <w:ind w:firstLine="709"/>
        <w:jc w:val="both"/>
        <w:rPr>
          <w:sz w:val="24"/>
          <w:szCs w:val="24"/>
        </w:rPr>
      </w:pPr>
      <w:r w:rsidRPr="001926A8">
        <w:rPr>
          <w:sz w:val="24"/>
          <w:szCs w:val="24"/>
        </w:rPr>
        <w:t>Каждая ИПС предназначена для решения определенного класса задач, для которых характерен свой набор объектов и их признаков. ИПС бывают двух типов:</w:t>
      </w:r>
    </w:p>
    <w:p w:rsidR="001926A8" w:rsidRPr="001926A8" w:rsidRDefault="001926A8" w:rsidP="00D028B2">
      <w:pPr>
        <w:pStyle w:val="a5"/>
        <w:numPr>
          <w:ilvl w:val="0"/>
          <w:numId w:val="24"/>
        </w:numPr>
        <w:spacing w:after="0"/>
        <w:jc w:val="both"/>
        <w:rPr>
          <w:sz w:val="24"/>
          <w:szCs w:val="24"/>
        </w:rPr>
      </w:pPr>
      <w:r w:rsidRPr="001926A8">
        <w:rPr>
          <w:sz w:val="24"/>
          <w:szCs w:val="24"/>
        </w:rPr>
        <w:t>документографические,</w:t>
      </w:r>
    </w:p>
    <w:p w:rsidR="001926A8" w:rsidRPr="001926A8" w:rsidRDefault="001926A8" w:rsidP="00D028B2">
      <w:pPr>
        <w:pStyle w:val="a5"/>
        <w:numPr>
          <w:ilvl w:val="0"/>
          <w:numId w:val="24"/>
        </w:numPr>
        <w:spacing w:after="0"/>
        <w:jc w:val="both"/>
        <w:rPr>
          <w:sz w:val="24"/>
          <w:szCs w:val="24"/>
          <w:lang w:val="en-US"/>
        </w:rPr>
      </w:pPr>
      <w:r w:rsidRPr="001926A8">
        <w:rPr>
          <w:sz w:val="24"/>
          <w:szCs w:val="24"/>
        </w:rPr>
        <w:t>фактографические.</w:t>
      </w:r>
    </w:p>
    <w:p w:rsidR="001926A8" w:rsidRPr="001926A8" w:rsidRDefault="001926A8" w:rsidP="00D028B2">
      <w:pPr>
        <w:spacing w:after="0"/>
        <w:ind w:firstLine="709"/>
        <w:jc w:val="both"/>
        <w:rPr>
          <w:sz w:val="24"/>
          <w:szCs w:val="24"/>
        </w:rPr>
      </w:pPr>
      <w:r w:rsidRPr="001926A8">
        <w:rPr>
          <w:sz w:val="24"/>
          <w:szCs w:val="24"/>
        </w:rPr>
        <w:t>В документографических ИПС все хранимые документы индексируются специальным образом, т. е. каждому документу присваивается индивидуальный код, составляющий поисковый образ. Поиск идет не по самим документам, а по их поисковым образам. Именно так ищут книги в больших библиотеках. Сначала отыскивают карточку в каталоге, а затем по номеру, указанному на ней, отыскивается и сама книга. В фактографичеких ИПС хранятся не документы, а факты, относящиеся к какой-либо предметной области. Поиск осуществляется по образцу факта.</w:t>
      </w:r>
    </w:p>
    <w:p w:rsidR="001926A8" w:rsidRPr="001926A8" w:rsidRDefault="001926A8" w:rsidP="00D028B2">
      <w:pPr>
        <w:spacing w:after="0"/>
        <w:ind w:firstLine="709"/>
        <w:jc w:val="both"/>
        <w:rPr>
          <w:sz w:val="24"/>
          <w:szCs w:val="24"/>
        </w:rPr>
      </w:pPr>
      <w:r w:rsidRPr="001926A8">
        <w:rPr>
          <w:sz w:val="24"/>
          <w:szCs w:val="24"/>
        </w:rPr>
        <w:lastRenderedPageBreak/>
        <w:t>Большинство поисковых систем ищут информацию на сайтах Всемирной паутины, но существуют также системы, способные искать файлы на FTP-серверах, товары в Интернет-магазинах, а также информацию в группах новостей Usenet.</w:t>
      </w:r>
    </w:p>
    <w:p w:rsidR="001926A8" w:rsidRPr="001926A8" w:rsidRDefault="001926A8" w:rsidP="00D028B2">
      <w:pPr>
        <w:spacing w:after="0"/>
        <w:ind w:firstLine="709"/>
        <w:jc w:val="both"/>
        <w:rPr>
          <w:bCs/>
          <w:sz w:val="24"/>
          <w:szCs w:val="24"/>
        </w:rPr>
      </w:pPr>
      <w:r w:rsidRPr="001926A8">
        <w:rPr>
          <w:b/>
          <w:sz w:val="24"/>
          <w:szCs w:val="24"/>
        </w:rPr>
        <w:t>Задание 2: </w:t>
      </w:r>
      <w:r w:rsidRPr="001926A8">
        <w:rPr>
          <w:sz w:val="24"/>
          <w:szCs w:val="24"/>
        </w:rPr>
        <w:t>Пользуясь Интернет-ресурсами найдите материал по ИПС. Результаты поиска сохраняйте в свою рабочую папку.</w:t>
      </w:r>
    </w:p>
    <w:p w:rsidR="001926A8" w:rsidRPr="001926A8" w:rsidRDefault="001926A8" w:rsidP="00D028B2">
      <w:pPr>
        <w:spacing w:after="0"/>
        <w:ind w:firstLine="709"/>
        <w:jc w:val="both"/>
        <w:rPr>
          <w:sz w:val="24"/>
          <w:szCs w:val="24"/>
        </w:rPr>
      </w:pPr>
      <w:r w:rsidRPr="001926A8">
        <w:rPr>
          <w:b/>
          <w:sz w:val="24"/>
          <w:szCs w:val="24"/>
        </w:rPr>
        <w:t>Задание 3: </w:t>
      </w:r>
      <w:r w:rsidRPr="001926A8">
        <w:rPr>
          <w:sz w:val="24"/>
          <w:szCs w:val="24"/>
        </w:rPr>
        <w:t>Подготовьте сообщение об одной из найденных ИПС по плану:</w:t>
      </w:r>
    </w:p>
    <w:p w:rsidR="001926A8" w:rsidRPr="001926A8" w:rsidRDefault="001926A8" w:rsidP="00D028B2">
      <w:pPr>
        <w:pStyle w:val="a5"/>
        <w:numPr>
          <w:ilvl w:val="0"/>
          <w:numId w:val="25"/>
        </w:numPr>
        <w:spacing w:after="0"/>
        <w:jc w:val="both"/>
        <w:rPr>
          <w:sz w:val="24"/>
          <w:szCs w:val="24"/>
        </w:rPr>
      </w:pPr>
      <w:r w:rsidRPr="001926A8">
        <w:rPr>
          <w:sz w:val="24"/>
          <w:szCs w:val="24"/>
        </w:rPr>
        <w:t>название поисковой системы,</w:t>
      </w:r>
    </w:p>
    <w:p w:rsidR="001926A8" w:rsidRPr="001926A8" w:rsidRDefault="001926A8" w:rsidP="00D028B2">
      <w:pPr>
        <w:pStyle w:val="a5"/>
        <w:numPr>
          <w:ilvl w:val="0"/>
          <w:numId w:val="25"/>
        </w:numPr>
        <w:spacing w:after="0"/>
        <w:jc w:val="both"/>
        <w:rPr>
          <w:sz w:val="24"/>
          <w:szCs w:val="24"/>
        </w:rPr>
      </w:pPr>
      <w:r w:rsidRPr="001926A8">
        <w:rPr>
          <w:sz w:val="24"/>
          <w:szCs w:val="24"/>
        </w:rPr>
        <w:t>сведения из истории возникновения,</w:t>
      </w:r>
    </w:p>
    <w:p w:rsidR="001926A8" w:rsidRPr="001926A8" w:rsidRDefault="001926A8" w:rsidP="00D028B2">
      <w:pPr>
        <w:pStyle w:val="a5"/>
        <w:numPr>
          <w:ilvl w:val="0"/>
          <w:numId w:val="25"/>
        </w:numPr>
        <w:spacing w:after="0"/>
        <w:jc w:val="both"/>
        <w:rPr>
          <w:sz w:val="24"/>
          <w:szCs w:val="24"/>
        </w:rPr>
      </w:pPr>
      <w:r w:rsidRPr="001926A8">
        <w:rPr>
          <w:sz w:val="24"/>
          <w:szCs w:val="24"/>
        </w:rPr>
        <w:t>популярность среди пользователей,</w:t>
      </w:r>
    </w:p>
    <w:p w:rsidR="001926A8" w:rsidRPr="001926A8" w:rsidRDefault="001926A8" w:rsidP="00D028B2">
      <w:pPr>
        <w:pStyle w:val="a5"/>
        <w:numPr>
          <w:ilvl w:val="0"/>
          <w:numId w:val="25"/>
        </w:numPr>
        <w:spacing w:after="0"/>
        <w:jc w:val="both"/>
        <w:rPr>
          <w:sz w:val="24"/>
          <w:szCs w:val="24"/>
        </w:rPr>
      </w:pPr>
      <w:r w:rsidRPr="001926A8">
        <w:rPr>
          <w:sz w:val="24"/>
          <w:szCs w:val="24"/>
        </w:rPr>
        <w:t>способы поиска информации.</w:t>
      </w:r>
    </w:p>
    <w:p w:rsidR="001926A8" w:rsidRDefault="001926A8" w:rsidP="00D028B2">
      <w:pPr>
        <w:spacing w:after="0"/>
        <w:ind w:firstLine="709"/>
        <w:jc w:val="both"/>
        <w:rPr>
          <w:sz w:val="24"/>
          <w:szCs w:val="24"/>
        </w:rPr>
      </w:pPr>
    </w:p>
    <w:p w:rsidR="00326793" w:rsidRDefault="00A653C0" w:rsidP="00D028B2">
      <w:pPr>
        <w:spacing w:after="0"/>
        <w:ind w:firstLine="709"/>
        <w:jc w:val="both"/>
        <w:rPr>
          <w:sz w:val="24"/>
          <w:szCs w:val="24"/>
        </w:rPr>
      </w:pPr>
      <w:r w:rsidRPr="00A653C0">
        <w:rPr>
          <w:b/>
          <w:sz w:val="24"/>
          <w:szCs w:val="24"/>
        </w:rPr>
        <w:t>Примечание:</w:t>
      </w:r>
      <w:r>
        <w:rPr>
          <w:sz w:val="24"/>
          <w:szCs w:val="24"/>
        </w:rPr>
        <w:t xml:space="preserve"> см. Методические рекомендации 3.3</w:t>
      </w:r>
    </w:p>
    <w:p w:rsidR="00326793" w:rsidRDefault="00326793" w:rsidP="00D028B2">
      <w:pPr>
        <w:spacing w:after="0"/>
        <w:ind w:firstLine="709"/>
        <w:jc w:val="both"/>
        <w:rPr>
          <w:sz w:val="24"/>
          <w:szCs w:val="24"/>
        </w:rPr>
      </w:pPr>
    </w:p>
    <w:p w:rsidR="0095345C" w:rsidRDefault="0095345C" w:rsidP="00D028B2">
      <w:pPr>
        <w:spacing w:after="0"/>
        <w:ind w:firstLine="709"/>
        <w:jc w:val="both"/>
        <w:rPr>
          <w:sz w:val="24"/>
          <w:szCs w:val="24"/>
        </w:rPr>
      </w:pPr>
    </w:p>
    <w:p w:rsidR="0095345C" w:rsidRDefault="0095345C" w:rsidP="00D028B2">
      <w:pPr>
        <w:spacing w:after="0"/>
        <w:ind w:firstLine="709"/>
        <w:jc w:val="both"/>
        <w:rPr>
          <w:sz w:val="24"/>
          <w:szCs w:val="24"/>
        </w:rPr>
      </w:pPr>
    </w:p>
    <w:p w:rsidR="0095345C" w:rsidRDefault="0095345C" w:rsidP="00D028B2">
      <w:pPr>
        <w:spacing w:after="0"/>
        <w:ind w:firstLine="709"/>
        <w:jc w:val="both"/>
        <w:rPr>
          <w:sz w:val="24"/>
          <w:szCs w:val="24"/>
        </w:rPr>
      </w:pPr>
    </w:p>
    <w:p w:rsidR="0095345C" w:rsidRDefault="0095345C" w:rsidP="00D028B2">
      <w:pPr>
        <w:spacing w:after="0"/>
        <w:ind w:firstLine="709"/>
        <w:jc w:val="both"/>
        <w:rPr>
          <w:sz w:val="24"/>
          <w:szCs w:val="24"/>
        </w:rPr>
      </w:pPr>
    </w:p>
    <w:p w:rsidR="0095345C" w:rsidRDefault="0095345C" w:rsidP="00D028B2">
      <w:pPr>
        <w:spacing w:after="0"/>
        <w:ind w:firstLine="709"/>
        <w:jc w:val="both"/>
        <w:rPr>
          <w:sz w:val="24"/>
          <w:szCs w:val="24"/>
        </w:rPr>
      </w:pPr>
    </w:p>
    <w:p w:rsidR="0095345C" w:rsidRDefault="0095345C" w:rsidP="00D028B2">
      <w:pPr>
        <w:spacing w:after="0"/>
        <w:ind w:firstLine="709"/>
        <w:jc w:val="both"/>
        <w:rPr>
          <w:sz w:val="24"/>
          <w:szCs w:val="24"/>
        </w:rPr>
      </w:pPr>
    </w:p>
    <w:p w:rsidR="00D66C0C" w:rsidRDefault="00D66C0C" w:rsidP="00D028B2">
      <w:pPr>
        <w:spacing w:after="0"/>
        <w:ind w:firstLine="709"/>
        <w:jc w:val="both"/>
        <w:rPr>
          <w:sz w:val="24"/>
          <w:szCs w:val="24"/>
        </w:rPr>
      </w:pPr>
    </w:p>
    <w:p w:rsidR="00D66C0C" w:rsidRDefault="00D66C0C" w:rsidP="00D028B2">
      <w:pPr>
        <w:spacing w:after="0"/>
        <w:ind w:firstLine="709"/>
        <w:jc w:val="both"/>
        <w:rPr>
          <w:sz w:val="24"/>
          <w:szCs w:val="24"/>
        </w:rPr>
      </w:pPr>
    </w:p>
    <w:p w:rsidR="00D66C0C" w:rsidRDefault="00D66C0C" w:rsidP="00D028B2">
      <w:pPr>
        <w:spacing w:after="0"/>
        <w:ind w:firstLine="709"/>
        <w:jc w:val="both"/>
        <w:rPr>
          <w:sz w:val="24"/>
          <w:szCs w:val="24"/>
        </w:rPr>
      </w:pPr>
    </w:p>
    <w:p w:rsidR="00D66C0C" w:rsidRDefault="00D66C0C" w:rsidP="00D028B2">
      <w:pPr>
        <w:spacing w:after="0"/>
        <w:ind w:firstLine="709"/>
        <w:jc w:val="both"/>
        <w:rPr>
          <w:sz w:val="24"/>
          <w:szCs w:val="24"/>
        </w:rPr>
      </w:pPr>
    </w:p>
    <w:p w:rsidR="00D66C0C" w:rsidRDefault="00D66C0C" w:rsidP="00D028B2">
      <w:pPr>
        <w:spacing w:after="0"/>
        <w:ind w:firstLine="709"/>
        <w:jc w:val="both"/>
        <w:rPr>
          <w:sz w:val="24"/>
          <w:szCs w:val="24"/>
        </w:rPr>
      </w:pPr>
    </w:p>
    <w:p w:rsidR="00D66C0C" w:rsidRDefault="00D66C0C" w:rsidP="00D028B2">
      <w:pPr>
        <w:spacing w:after="0"/>
        <w:ind w:firstLine="709"/>
        <w:jc w:val="both"/>
        <w:rPr>
          <w:sz w:val="24"/>
          <w:szCs w:val="24"/>
        </w:rPr>
      </w:pPr>
    </w:p>
    <w:p w:rsidR="00D66C0C" w:rsidRDefault="00D66C0C" w:rsidP="00D028B2">
      <w:pPr>
        <w:spacing w:after="0"/>
        <w:ind w:firstLine="709"/>
        <w:jc w:val="both"/>
        <w:rPr>
          <w:sz w:val="24"/>
          <w:szCs w:val="24"/>
        </w:rPr>
      </w:pPr>
    </w:p>
    <w:p w:rsidR="00D66C0C" w:rsidRDefault="00D66C0C" w:rsidP="00D028B2">
      <w:pPr>
        <w:spacing w:after="0"/>
        <w:ind w:firstLine="709"/>
        <w:jc w:val="both"/>
        <w:rPr>
          <w:sz w:val="24"/>
          <w:szCs w:val="24"/>
        </w:rPr>
      </w:pPr>
    </w:p>
    <w:p w:rsidR="00D66C0C" w:rsidRDefault="00D66C0C" w:rsidP="00D028B2">
      <w:pPr>
        <w:spacing w:after="0"/>
        <w:ind w:firstLine="709"/>
        <w:jc w:val="both"/>
        <w:rPr>
          <w:sz w:val="24"/>
          <w:szCs w:val="24"/>
        </w:rPr>
      </w:pPr>
    </w:p>
    <w:p w:rsidR="00D66C0C" w:rsidRDefault="00D66C0C" w:rsidP="00D028B2">
      <w:pPr>
        <w:spacing w:after="0"/>
        <w:ind w:firstLine="709"/>
        <w:jc w:val="both"/>
        <w:rPr>
          <w:sz w:val="24"/>
          <w:szCs w:val="24"/>
        </w:rPr>
      </w:pPr>
    </w:p>
    <w:p w:rsidR="00D66C0C" w:rsidRDefault="00D66C0C" w:rsidP="00D028B2">
      <w:pPr>
        <w:spacing w:after="0"/>
        <w:ind w:firstLine="709"/>
        <w:jc w:val="both"/>
        <w:rPr>
          <w:sz w:val="24"/>
          <w:szCs w:val="24"/>
        </w:rPr>
      </w:pPr>
    </w:p>
    <w:p w:rsidR="00D66C0C" w:rsidRDefault="00D66C0C" w:rsidP="00D028B2">
      <w:pPr>
        <w:spacing w:after="0"/>
        <w:ind w:firstLine="709"/>
        <w:jc w:val="both"/>
        <w:rPr>
          <w:sz w:val="24"/>
          <w:szCs w:val="24"/>
        </w:rPr>
      </w:pPr>
    </w:p>
    <w:p w:rsidR="00D66C0C" w:rsidRDefault="00D66C0C" w:rsidP="00D028B2">
      <w:pPr>
        <w:spacing w:after="0"/>
        <w:ind w:firstLine="709"/>
        <w:jc w:val="both"/>
        <w:rPr>
          <w:sz w:val="24"/>
          <w:szCs w:val="24"/>
        </w:rPr>
      </w:pPr>
    </w:p>
    <w:p w:rsidR="00D66C0C" w:rsidRDefault="00D66C0C" w:rsidP="00D028B2">
      <w:pPr>
        <w:spacing w:after="0"/>
        <w:ind w:firstLine="709"/>
        <w:jc w:val="both"/>
        <w:rPr>
          <w:sz w:val="24"/>
          <w:szCs w:val="24"/>
        </w:rPr>
      </w:pPr>
    </w:p>
    <w:p w:rsidR="00D66C0C" w:rsidRDefault="00D66C0C" w:rsidP="00D028B2">
      <w:pPr>
        <w:spacing w:after="0"/>
        <w:ind w:firstLine="709"/>
        <w:jc w:val="both"/>
        <w:rPr>
          <w:sz w:val="24"/>
          <w:szCs w:val="24"/>
        </w:rPr>
      </w:pPr>
    </w:p>
    <w:p w:rsidR="00D66C0C" w:rsidRDefault="00D66C0C" w:rsidP="00D028B2">
      <w:pPr>
        <w:spacing w:after="0"/>
        <w:ind w:firstLine="709"/>
        <w:jc w:val="both"/>
        <w:rPr>
          <w:sz w:val="24"/>
          <w:szCs w:val="24"/>
        </w:rPr>
      </w:pPr>
    </w:p>
    <w:p w:rsidR="00D66C0C" w:rsidRDefault="00D66C0C" w:rsidP="00D028B2">
      <w:pPr>
        <w:spacing w:after="0"/>
        <w:ind w:firstLine="709"/>
        <w:jc w:val="both"/>
        <w:rPr>
          <w:sz w:val="24"/>
          <w:szCs w:val="24"/>
        </w:rPr>
      </w:pPr>
    </w:p>
    <w:p w:rsidR="00D66C0C" w:rsidRDefault="00D66C0C" w:rsidP="00D028B2">
      <w:pPr>
        <w:spacing w:after="0"/>
        <w:ind w:firstLine="709"/>
        <w:jc w:val="both"/>
        <w:rPr>
          <w:sz w:val="24"/>
          <w:szCs w:val="24"/>
        </w:rPr>
      </w:pPr>
    </w:p>
    <w:p w:rsidR="00D66C0C" w:rsidRDefault="00D66C0C" w:rsidP="00D028B2">
      <w:pPr>
        <w:spacing w:after="0"/>
        <w:ind w:firstLine="709"/>
        <w:jc w:val="both"/>
        <w:rPr>
          <w:sz w:val="24"/>
          <w:szCs w:val="24"/>
        </w:rPr>
      </w:pPr>
    </w:p>
    <w:p w:rsidR="00D66C0C" w:rsidRDefault="00D66C0C" w:rsidP="00D028B2">
      <w:pPr>
        <w:spacing w:after="0"/>
        <w:ind w:firstLine="709"/>
        <w:jc w:val="both"/>
        <w:rPr>
          <w:sz w:val="24"/>
          <w:szCs w:val="24"/>
        </w:rPr>
      </w:pPr>
    </w:p>
    <w:p w:rsidR="0095345C" w:rsidRDefault="0095345C" w:rsidP="00D028B2">
      <w:pPr>
        <w:spacing w:after="0"/>
        <w:ind w:firstLine="709"/>
        <w:jc w:val="both"/>
        <w:rPr>
          <w:sz w:val="24"/>
          <w:szCs w:val="24"/>
        </w:rPr>
      </w:pPr>
    </w:p>
    <w:p w:rsidR="0095345C" w:rsidRDefault="0095345C" w:rsidP="00D028B2">
      <w:pPr>
        <w:spacing w:after="0"/>
        <w:ind w:firstLine="709"/>
        <w:jc w:val="both"/>
        <w:rPr>
          <w:sz w:val="24"/>
          <w:szCs w:val="24"/>
        </w:rPr>
      </w:pPr>
    </w:p>
    <w:p w:rsidR="0095345C" w:rsidRDefault="0095345C" w:rsidP="00D028B2">
      <w:pPr>
        <w:spacing w:after="0"/>
        <w:ind w:firstLine="709"/>
        <w:jc w:val="both"/>
        <w:rPr>
          <w:sz w:val="24"/>
          <w:szCs w:val="24"/>
        </w:rPr>
      </w:pPr>
    </w:p>
    <w:p w:rsidR="0095345C" w:rsidRDefault="0095345C" w:rsidP="00D028B2">
      <w:pPr>
        <w:spacing w:after="0"/>
        <w:ind w:firstLine="709"/>
        <w:jc w:val="both"/>
        <w:rPr>
          <w:sz w:val="24"/>
          <w:szCs w:val="24"/>
        </w:rPr>
      </w:pPr>
    </w:p>
    <w:p w:rsidR="0044322A" w:rsidRDefault="0044322A" w:rsidP="008C7C5D">
      <w:pPr>
        <w:pStyle w:val="1"/>
      </w:pPr>
      <w:bookmarkStart w:id="72" w:name="_Toc382510530"/>
      <w:bookmarkStart w:id="73" w:name="_Toc324534215"/>
      <w:bookmarkStart w:id="74" w:name="_Toc325134955"/>
      <w:bookmarkStart w:id="75" w:name="_Toc349115015"/>
      <w:bookmarkEnd w:id="69"/>
      <w:bookmarkEnd w:id="70"/>
      <w:r>
        <w:lastRenderedPageBreak/>
        <w:t>3. Методические рекомендации по выполнению самостоятельных работ</w:t>
      </w:r>
      <w:bookmarkEnd w:id="72"/>
      <w:r>
        <w:t xml:space="preserve"> </w:t>
      </w:r>
    </w:p>
    <w:p w:rsidR="0044322A" w:rsidRDefault="0044322A" w:rsidP="0044322A">
      <w:pPr>
        <w:spacing w:after="0"/>
        <w:rPr>
          <w:b/>
        </w:rPr>
      </w:pPr>
    </w:p>
    <w:p w:rsidR="001428B5" w:rsidRPr="0044322A" w:rsidRDefault="0044322A" w:rsidP="0044322A">
      <w:pPr>
        <w:rPr>
          <w:b/>
        </w:rPr>
      </w:pPr>
      <w:r>
        <w:rPr>
          <w:b/>
        </w:rPr>
        <w:t>3.1</w:t>
      </w:r>
      <w:r w:rsidR="001428B5" w:rsidRPr="0044322A">
        <w:rPr>
          <w:b/>
        </w:rPr>
        <w:t xml:space="preserve"> </w:t>
      </w:r>
      <w:r w:rsidR="000D7B3C" w:rsidRPr="0044322A">
        <w:rPr>
          <w:b/>
        </w:rPr>
        <w:t xml:space="preserve">Методические </w:t>
      </w:r>
      <w:r w:rsidR="001A5521" w:rsidRPr="0044322A">
        <w:rPr>
          <w:b/>
        </w:rPr>
        <w:t xml:space="preserve">рекомендации </w:t>
      </w:r>
      <w:r>
        <w:rPr>
          <w:b/>
        </w:rPr>
        <w:t>по подготовке</w:t>
      </w:r>
      <w:r w:rsidR="001428B5" w:rsidRPr="0044322A">
        <w:rPr>
          <w:b/>
        </w:rPr>
        <w:t xml:space="preserve"> реферат</w:t>
      </w:r>
      <w:bookmarkEnd w:id="73"/>
      <w:bookmarkEnd w:id="74"/>
      <w:bookmarkEnd w:id="75"/>
      <w:r w:rsidR="001A5521" w:rsidRPr="0044322A">
        <w:rPr>
          <w:b/>
        </w:rPr>
        <w:t>а</w:t>
      </w:r>
    </w:p>
    <w:p w:rsidR="001428B5" w:rsidRPr="001926A8" w:rsidRDefault="001428B5" w:rsidP="00D028B2">
      <w:pPr>
        <w:spacing w:after="0"/>
        <w:ind w:firstLine="709"/>
        <w:jc w:val="both"/>
        <w:rPr>
          <w:color w:val="000000"/>
          <w:sz w:val="24"/>
          <w:szCs w:val="24"/>
        </w:rPr>
      </w:pPr>
      <w:r w:rsidRPr="001926A8">
        <w:rPr>
          <w:color w:val="000000"/>
          <w:sz w:val="24"/>
          <w:szCs w:val="24"/>
        </w:rPr>
        <w:t xml:space="preserve">Реферат – первая и наиболее частая для </w:t>
      </w:r>
      <w:r w:rsidR="0004055B">
        <w:rPr>
          <w:color w:val="000000"/>
          <w:sz w:val="24"/>
          <w:szCs w:val="24"/>
        </w:rPr>
        <w:t>учащихся</w:t>
      </w:r>
      <w:r w:rsidRPr="001926A8">
        <w:rPr>
          <w:color w:val="000000"/>
          <w:sz w:val="24"/>
          <w:szCs w:val="24"/>
        </w:rPr>
        <w:t xml:space="preserve"> с первых курсов обучения форма самостоятельной работы, которая наилучшим образом, обогащает знания и развивает аналитические способности, т.е. способствует формированию профессиональных компетенций,  а в воспитательном плане – формирует ответственность и сочетание личного интереса с общественной необходимостью, то есть качества необходимые для будущего специалиста.</w:t>
      </w:r>
    </w:p>
    <w:p w:rsidR="00F21E52" w:rsidRPr="001926A8" w:rsidRDefault="00F21E52" w:rsidP="00D028B2">
      <w:pPr>
        <w:spacing w:after="0"/>
        <w:ind w:firstLine="709"/>
        <w:rPr>
          <w:b/>
          <w:sz w:val="24"/>
          <w:szCs w:val="24"/>
        </w:rPr>
      </w:pPr>
    </w:p>
    <w:p w:rsidR="001428B5" w:rsidRPr="001926A8" w:rsidRDefault="00A653C0" w:rsidP="00D028B2">
      <w:pPr>
        <w:spacing w:after="0"/>
        <w:ind w:firstLine="709"/>
        <w:rPr>
          <w:b/>
          <w:sz w:val="24"/>
          <w:szCs w:val="24"/>
        </w:rPr>
      </w:pPr>
      <w:r>
        <w:rPr>
          <w:b/>
          <w:sz w:val="24"/>
          <w:szCs w:val="24"/>
        </w:rPr>
        <w:t>3</w:t>
      </w:r>
      <w:r w:rsidR="001428B5" w:rsidRPr="001926A8">
        <w:rPr>
          <w:b/>
          <w:sz w:val="24"/>
          <w:szCs w:val="24"/>
        </w:rPr>
        <w:t>.1</w:t>
      </w:r>
      <w:r>
        <w:rPr>
          <w:b/>
          <w:sz w:val="24"/>
          <w:szCs w:val="24"/>
        </w:rPr>
        <w:t>.1</w:t>
      </w:r>
      <w:r w:rsidR="001428B5" w:rsidRPr="001926A8">
        <w:rPr>
          <w:b/>
          <w:sz w:val="24"/>
          <w:szCs w:val="24"/>
        </w:rPr>
        <w:t xml:space="preserve"> Структура работы</w:t>
      </w:r>
    </w:p>
    <w:p w:rsidR="001428B5" w:rsidRPr="001926A8" w:rsidRDefault="001428B5" w:rsidP="00D028B2">
      <w:pPr>
        <w:shd w:val="clear" w:color="auto" w:fill="FFFFFF"/>
        <w:suppressAutoHyphens/>
        <w:spacing w:after="0"/>
        <w:ind w:firstLine="709"/>
        <w:jc w:val="both"/>
        <w:rPr>
          <w:sz w:val="24"/>
          <w:szCs w:val="24"/>
        </w:rPr>
      </w:pPr>
      <w:r w:rsidRPr="001926A8">
        <w:rPr>
          <w:sz w:val="24"/>
          <w:szCs w:val="24"/>
        </w:rPr>
        <w:t>Структура работы, соотношение объема работ по главам в каждом конкретном случае определяются в зависимости от темы, объекта, предмета и целевой направленности исследования.</w:t>
      </w:r>
    </w:p>
    <w:p w:rsidR="001428B5" w:rsidRPr="001926A8" w:rsidRDefault="001428B5" w:rsidP="00D028B2">
      <w:pPr>
        <w:suppressAutoHyphens/>
        <w:spacing w:after="0"/>
        <w:ind w:firstLine="709"/>
        <w:jc w:val="both"/>
        <w:rPr>
          <w:sz w:val="24"/>
          <w:szCs w:val="24"/>
        </w:rPr>
      </w:pPr>
      <w:r w:rsidRPr="001926A8">
        <w:rPr>
          <w:sz w:val="24"/>
          <w:szCs w:val="24"/>
        </w:rPr>
        <w:t>Типовая структура включает следующие разделы:</w:t>
      </w:r>
    </w:p>
    <w:p w:rsidR="001428B5" w:rsidRPr="001926A8" w:rsidRDefault="001428B5" w:rsidP="00D028B2">
      <w:pPr>
        <w:suppressAutoHyphens/>
        <w:spacing w:after="0"/>
        <w:ind w:firstLine="709"/>
        <w:jc w:val="both"/>
        <w:rPr>
          <w:sz w:val="24"/>
          <w:szCs w:val="24"/>
        </w:rPr>
      </w:pPr>
      <w:r w:rsidRPr="001926A8">
        <w:rPr>
          <w:sz w:val="24"/>
          <w:szCs w:val="24"/>
        </w:rPr>
        <w:t>1. Титульный лист.</w:t>
      </w:r>
    </w:p>
    <w:p w:rsidR="001428B5" w:rsidRPr="001926A8" w:rsidRDefault="001428B5" w:rsidP="00D028B2">
      <w:pPr>
        <w:suppressAutoHyphens/>
        <w:spacing w:after="0"/>
        <w:ind w:firstLine="709"/>
        <w:jc w:val="both"/>
        <w:rPr>
          <w:sz w:val="24"/>
          <w:szCs w:val="24"/>
        </w:rPr>
      </w:pPr>
      <w:r w:rsidRPr="001926A8">
        <w:rPr>
          <w:sz w:val="24"/>
          <w:szCs w:val="24"/>
        </w:rPr>
        <w:t>2. Оглавление.</w:t>
      </w:r>
    </w:p>
    <w:p w:rsidR="001428B5" w:rsidRPr="001926A8" w:rsidRDefault="001428B5" w:rsidP="00D028B2">
      <w:pPr>
        <w:suppressAutoHyphens/>
        <w:spacing w:after="0"/>
        <w:ind w:firstLine="709"/>
        <w:jc w:val="both"/>
        <w:rPr>
          <w:sz w:val="24"/>
          <w:szCs w:val="24"/>
        </w:rPr>
      </w:pPr>
      <w:r w:rsidRPr="001926A8">
        <w:rPr>
          <w:sz w:val="24"/>
          <w:szCs w:val="24"/>
        </w:rPr>
        <w:t>3. Введение.</w:t>
      </w:r>
    </w:p>
    <w:p w:rsidR="001428B5" w:rsidRPr="001926A8" w:rsidRDefault="001428B5" w:rsidP="00D028B2">
      <w:pPr>
        <w:suppressAutoHyphens/>
        <w:spacing w:after="0"/>
        <w:ind w:firstLine="709"/>
        <w:jc w:val="both"/>
        <w:rPr>
          <w:sz w:val="24"/>
          <w:szCs w:val="24"/>
        </w:rPr>
      </w:pPr>
      <w:r w:rsidRPr="001926A8">
        <w:rPr>
          <w:sz w:val="24"/>
          <w:szCs w:val="24"/>
        </w:rPr>
        <w:t>4. Главы основной части.</w:t>
      </w:r>
    </w:p>
    <w:p w:rsidR="001428B5" w:rsidRPr="001926A8" w:rsidRDefault="001428B5" w:rsidP="00D028B2">
      <w:pPr>
        <w:suppressAutoHyphens/>
        <w:spacing w:after="0"/>
        <w:ind w:firstLine="709"/>
        <w:jc w:val="both"/>
        <w:rPr>
          <w:sz w:val="24"/>
          <w:szCs w:val="24"/>
        </w:rPr>
      </w:pPr>
      <w:r w:rsidRPr="001926A8">
        <w:rPr>
          <w:sz w:val="24"/>
          <w:szCs w:val="24"/>
        </w:rPr>
        <w:t>5. Заключение.</w:t>
      </w:r>
    </w:p>
    <w:p w:rsidR="001428B5" w:rsidRPr="001926A8" w:rsidRDefault="001428B5" w:rsidP="00D028B2">
      <w:pPr>
        <w:suppressAutoHyphens/>
        <w:spacing w:after="0"/>
        <w:ind w:firstLine="709"/>
        <w:jc w:val="both"/>
        <w:rPr>
          <w:sz w:val="24"/>
          <w:szCs w:val="24"/>
        </w:rPr>
      </w:pPr>
      <w:r w:rsidRPr="001926A8">
        <w:rPr>
          <w:sz w:val="24"/>
          <w:szCs w:val="24"/>
        </w:rPr>
        <w:t>6. Список использованной литературы.</w:t>
      </w:r>
    </w:p>
    <w:p w:rsidR="001428B5" w:rsidRPr="001926A8" w:rsidRDefault="001428B5" w:rsidP="00D028B2">
      <w:pPr>
        <w:shd w:val="clear" w:color="auto" w:fill="FFFFFF"/>
        <w:suppressAutoHyphens/>
        <w:spacing w:after="0"/>
        <w:ind w:firstLine="709"/>
        <w:jc w:val="both"/>
        <w:rPr>
          <w:sz w:val="24"/>
          <w:szCs w:val="24"/>
        </w:rPr>
      </w:pPr>
      <w:r w:rsidRPr="001926A8">
        <w:rPr>
          <w:sz w:val="24"/>
          <w:szCs w:val="24"/>
        </w:rPr>
        <w:t>7. Приложения.</w:t>
      </w:r>
    </w:p>
    <w:p w:rsidR="001428B5" w:rsidRPr="001926A8" w:rsidRDefault="001428B5" w:rsidP="00D028B2">
      <w:pPr>
        <w:shd w:val="clear" w:color="auto" w:fill="FFFFFF"/>
        <w:suppressAutoHyphens/>
        <w:spacing w:after="0"/>
        <w:ind w:firstLine="709"/>
        <w:jc w:val="both"/>
        <w:rPr>
          <w:sz w:val="24"/>
          <w:szCs w:val="24"/>
        </w:rPr>
      </w:pPr>
    </w:p>
    <w:p w:rsidR="001428B5" w:rsidRPr="001926A8" w:rsidRDefault="001428B5" w:rsidP="00D028B2">
      <w:pPr>
        <w:spacing w:after="0"/>
        <w:ind w:firstLine="709"/>
        <w:jc w:val="both"/>
        <w:rPr>
          <w:sz w:val="24"/>
          <w:szCs w:val="24"/>
        </w:rPr>
      </w:pPr>
      <w:r w:rsidRPr="001926A8">
        <w:rPr>
          <w:b/>
          <w:sz w:val="24"/>
          <w:szCs w:val="24"/>
        </w:rPr>
        <w:t>Титульный лист</w:t>
      </w:r>
      <w:r w:rsidRPr="001926A8">
        <w:rPr>
          <w:sz w:val="24"/>
          <w:szCs w:val="24"/>
        </w:rPr>
        <w:t xml:space="preserve"> - первая страница работы (на данной странице номер не ставится). Пример оформления приведен в приложении А.</w:t>
      </w:r>
    </w:p>
    <w:p w:rsidR="001428B5" w:rsidRPr="001926A8" w:rsidRDefault="001428B5" w:rsidP="00D028B2">
      <w:pPr>
        <w:spacing w:after="0"/>
        <w:ind w:firstLine="709"/>
        <w:jc w:val="both"/>
        <w:rPr>
          <w:sz w:val="24"/>
          <w:szCs w:val="24"/>
        </w:rPr>
      </w:pPr>
      <w:r w:rsidRPr="001926A8">
        <w:rPr>
          <w:b/>
          <w:sz w:val="24"/>
          <w:szCs w:val="24"/>
        </w:rPr>
        <w:t xml:space="preserve">Оглавление </w:t>
      </w:r>
      <w:r w:rsidRPr="001926A8">
        <w:rPr>
          <w:sz w:val="24"/>
          <w:szCs w:val="24"/>
        </w:rPr>
        <w:t>- помещается после титульного листа, в нем приводятся пункты работы с указанием страниц (на данной странице номер не ставится).</w:t>
      </w:r>
    </w:p>
    <w:p w:rsidR="001428B5" w:rsidRPr="001926A8" w:rsidRDefault="001428B5" w:rsidP="00D028B2">
      <w:pPr>
        <w:spacing w:after="0"/>
        <w:ind w:firstLine="709"/>
        <w:jc w:val="both"/>
        <w:rPr>
          <w:sz w:val="24"/>
          <w:szCs w:val="24"/>
        </w:rPr>
      </w:pPr>
      <w:r w:rsidRPr="001926A8">
        <w:rPr>
          <w:b/>
          <w:sz w:val="24"/>
          <w:szCs w:val="24"/>
        </w:rPr>
        <w:t>Введение</w:t>
      </w:r>
      <w:r w:rsidRPr="001926A8">
        <w:rPr>
          <w:sz w:val="24"/>
          <w:szCs w:val="24"/>
        </w:rPr>
        <w:t xml:space="preserve"> - кратко обосновывается актуальность выбранной темы, цель и содержание поставленных задач, формулируется объект и предмет исследования, указывается избранный метод исследования. Дается характеристика работы – относится ли она к теоретическим исследованиям или к прикладным, сообщается, в чем заключается значимость и прикладная ценность полученных результатов, приводится характеристика источников для написания работы и краткий обзор  имеющейся по данной теме литературы.</w:t>
      </w:r>
    </w:p>
    <w:p w:rsidR="001428B5" w:rsidRPr="001926A8" w:rsidRDefault="001428B5" w:rsidP="00D028B2">
      <w:pPr>
        <w:spacing w:after="0"/>
        <w:ind w:firstLine="709"/>
        <w:jc w:val="both"/>
        <w:rPr>
          <w:sz w:val="24"/>
          <w:szCs w:val="24"/>
        </w:rPr>
      </w:pPr>
      <w:r w:rsidRPr="001926A8">
        <w:rPr>
          <w:b/>
          <w:sz w:val="24"/>
          <w:szCs w:val="24"/>
        </w:rPr>
        <w:t>Основная часть</w:t>
      </w:r>
      <w:r w:rsidRPr="001926A8">
        <w:rPr>
          <w:sz w:val="24"/>
          <w:szCs w:val="24"/>
        </w:rPr>
        <w:t xml:space="preserve"> - подробно приводится методика и техника исследования, даются сведения об объеме исследования, излагаются и обсуждаются полученные результаты. Содержание основной части должно точно соответствовать теме работы и полностью ее раскрывать.</w:t>
      </w:r>
    </w:p>
    <w:p w:rsidR="001428B5" w:rsidRPr="001926A8" w:rsidRDefault="001428B5" w:rsidP="00D028B2">
      <w:pPr>
        <w:spacing w:after="0"/>
        <w:ind w:firstLine="709"/>
        <w:jc w:val="both"/>
        <w:rPr>
          <w:sz w:val="24"/>
          <w:szCs w:val="24"/>
        </w:rPr>
      </w:pPr>
      <w:r w:rsidRPr="001926A8">
        <w:rPr>
          <w:b/>
          <w:sz w:val="24"/>
          <w:szCs w:val="24"/>
        </w:rPr>
        <w:t xml:space="preserve">Заключение </w:t>
      </w:r>
      <w:r w:rsidRPr="001926A8">
        <w:rPr>
          <w:sz w:val="24"/>
          <w:szCs w:val="24"/>
        </w:rPr>
        <w:t xml:space="preserve">- содержит основные выводы, к которым автор пришел,  в процессе анализа материала (при этом должна быть подчеркнута самостоятельность, новизна, теоретическое и практическое значение полученных результатов). </w:t>
      </w:r>
    </w:p>
    <w:p w:rsidR="001428B5" w:rsidRPr="001926A8" w:rsidRDefault="001428B5" w:rsidP="00D028B2">
      <w:pPr>
        <w:spacing w:after="0"/>
        <w:ind w:firstLine="709"/>
        <w:jc w:val="both"/>
        <w:rPr>
          <w:sz w:val="24"/>
          <w:szCs w:val="24"/>
        </w:rPr>
      </w:pPr>
      <w:r w:rsidRPr="001926A8">
        <w:rPr>
          <w:b/>
          <w:sz w:val="24"/>
          <w:szCs w:val="24"/>
        </w:rPr>
        <w:t xml:space="preserve">Список использованной литературы </w:t>
      </w:r>
      <w:r w:rsidRPr="001926A8">
        <w:rPr>
          <w:sz w:val="24"/>
          <w:szCs w:val="24"/>
        </w:rPr>
        <w:t>- приводится в конце работы, в алфавитном порядке сначала указываются источники используемой литературы, затем интернет-источники. Допускается использовать в списке литературы источники не позднее 5-летней давности.</w:t>
      </w:r>
    </w:p>
    <w:p w:rsidR="001428B5" w:rsidRPr="001926A8" w:rsidRDefault="001428B5" w:rsidP="00D028B2">
      <w:pPr>
        <w:spacing w:after="0"/>
        <w:ind w:firstLine="709"/>
        <w:jc w:val="both"/>
        <w:rPr>
          <w:sz w:val="24"/>
          <w:szCs w:val="24"/>
        </w:rPr>
      </w:pPr>
      <w:r w:rsidRPr="001926A8">
        <w:rPr>
          <w:b/>
          <w:sz w:val="24"/>
          <w:szCs w:val="24"/>
        </w:rPr>
        <w:t>Приложение</w:t>
      </w:r>
      <w:r w:rsidRPr="001926A8">
        <w:rPr>
          <w:sz w:val="24"/>
          <w:szCs w:val="24"/>
        </w:rPr>
        <w:t xml:space="preserve"> - помещают вспомогательные или дополнительные материалы. В случае необходимости можно привести дополнительные таблицы, рисунки, графики и т.д., если они помогут лучшему пониманию полученных результатов.</w:t>
      </w:r>
    </w:p>
    <w:p w:rsidR="001428B5" w:rsidRPr="001926A8" w:rsidRDefault="001428B5" w:rsidP="00D028B2">
      <w:pPr>
        <w:spacing w:after="0"/>
        <w:ind w:firstLine="709"/>
        <w:jc w:val="both"/>
        <w:rPr>
          <w:sz w:val="24"/>
          <w:szCs w:val="24"/>
        </w:rPr>
      </w:pPr>
    </w:p>
    <w:p w:rsidR="001428B5" w:rsidRPr="001926A8" w:rsidRDefault="00A653C0" w:rsidP="00D028B2">
      <w:pPr>
        <w:spacing w:after="0"/>
        <w:ind w:firstLine="709"/>
        <w:rPr>
          <w:b/>
          <w:sz w:val="24"/>
          <w:szCs w:val="24"/>
        </w:rPr>
      </w:pPr>
      <w:bookmarkStart w:id="76" w:name="_Toc320384681"/>
      <w:r>
        <w:rPr>
          <w:b/>
          <w:sz w:val="24"/>
          <w:szCs w:val="24"/>
        </w:rPr>
        <w:lastRenderedPageBreak/>
        <w:t>3.1</w:t>
      </w:r>
      <w:r w:rsidR="001428B5" w:rsidRPr="001926A8">
        <w:rPr>
          <w:b/>
          <w:sz w:val="24"/>
          <w:szCs w:val="24"/>
        </w:rPr>
        <w:t>.2 Требования к оформлению работы</w:t>
      </w:r>
      <w:bookmarkEnd w:id="76"/>
    </w:p>
    <w:p w:rsidR="001428B5" w:rsidRPr="001926A8" w:rsidRDefault="001428B5" w:rsidP="00D028B2">
      <w:pPr>
        <w:spacing w:after="0"/>
        <w:ind w:firstLine="709"/>
        <w:jc w:val="both"/>
        <w:rPr>
          <w:sz w:val="24"/>
          <w:szCs w:val="24"/>
        </w:rPr>
      </w:pPr>
      <w:r w:rsidRPr="001926A8">
        <w:rPr>
          <w:sz w:val="24"/>
          <w:szCs w:val="24"/>
        </w:rPr>
        <w:t xml:space="preserve">Объем работы </w:t>
      </w:r>
      <w:r w:rsidR="0034563D" w:rsidRPr="001926A8">
        <w:rPr>
          <w:sz w:val="24"/>
          <w:szCs w:val="24"/>
        </w:rPr>
        <w:t>реферата составляет</w:t>
      </w:r>
      <w:r w:rsidRPr="001926A8">
        <w:rPr>
          <w:sz w:val="24"/>
          <w:szCs w:val="24"/>
        </w:rPr>
        <w:t xml:space="preserve"> 15-20 страниц.</w:t>
      </w:r>
    </w:p>
    <w:p w:rsidR="001428B5" w:rsidRPr="001926A8" w:rsidRDefault="001428B5" w:rsidP="00D028B2">
      <w:pPr>
        <w:spacing w:after="0"/>
        <w:ind w:firstLine="709"/>
        <w:jc w:val="both"/>
        <w:rPr>
          <w:sz w:val="24"/>
          <w:szCs w:val="24"/>
        </w:rPr>
      </w:pPr>
      <w:r w:rsidRPr="001926A8">
        <w:rPr>
          <w:sz w:val="24"/>
          <w:szCs w:val="24"/>
        </w:rPr>
        <w:t xml:space="preserve">Текст набирается в текстовом редакторе </w:t>
      </w:r>
      <w:r w:rsidRPr="001926A8">
        <w:rPr>
          <w:sz w:val="24"/>
          <w:szCs w:val="24"/>
          <w:lang w:val="en-US"/>
        </w:rPr>
        <w:t>MS</w:t>
      </w:r>
      <w:r w:rsidRPr="001926A8">
        <w:rPr>
          <w:sz w:val="24"/>
          <w:szCs w:val="24"/>
        </w:rPr>
        <w:t>Word: шрифт Times New Roman, размер – 14пт, цвет шрифта черный, междустрочный интервал – полуторный (или 1,15), отступ первой строки (абзацный от</w:t>
      </w:r>
      <w:r w:rsidRPr="001926A8">
        <w:rPr>
          <w:sz w:val="24"/>
          <w:szCs w:val="24"/>
        </w:rPr>
        <w:softHyphen/>
        <w:t>ступ) –1,25 см, выравнивание текста – по ширине, расстановка переносов по тексту – автоматическая, в режиме качественной печати. Оглавление должно быть сформировано автоматически. Текст распечатывается на принтере.</w:t>
      </w:r>
    </w:p>
    <w:p w:rsidR="001428B5" w:rsidRPr="001926A8" w:rsidRDefault="001428B5" w:rsidP="00D028B2">
      <w:pPr>
        <w:spacing w:after="0"/>
        <w:ind w:firstLine="709"/>
        <w:jc w:val="both"/>
        <w:rPr>
          <w:rFonts w:eastAsia="TimesNewRoman"/>
          <w:sz w:val="24"/>
          <w:szCs w:val="24"/>
        </w:rPr>
      </w:pPr>
      <w:r w:rsidRPr="001926A8">
        <w:rPr>
          <w:rFonts w:eastAsia="TimesNewRoman"/>
          <w:sz w:val="24"/>
          <w:szCs w:val="24"/>
        </w:rPr>
        <w:t>Заголовки разделов печатаются строчными буквами с абзацного отступа.</w:t>
      </w:r>
    </w:p>
    <w:p w:rsidR="001428B5" w:rsidRPr="001926A8" w:rsidRDefault="001428B5" w:rsidP="00D028B2">
      <w:pPr>
        <w:spacing w:after="0"/>
        <w:ind w:firstLine="709"/>
        <w:jc w:val="both"/>
        <w:rPr>
          <w:rFonts w:eastAsia="TimesNewRoman"/>
          <w:sz w:val="24"/>
          <w:szCs w:val="24"/>
        </w:rPr>
      </w:pPr>
      <w:r w:rsidRPr="001926A8">
        <w:rPr>
          <w:rFonts w:eastAsia="TimesNewRoman"/>
          <w:sz w:val="24"/>
          <w:szCs w:val="24"/>
        </w:rPr>
        <w:t xml:space="preserve">Заголовки подразделов печатаются строчными буквами (кроме первой прописной), располагаются с абзацного отступа. Заголовки пунктов печатаются строчными буквами (кроме первой прописной), с использованием шрифтового выделения (полужирный шрифт), начиная с абзаца. Если заголовок состоит из двух или более предложений, их разделяют точкой. Заголовки подпунктов печатают строчными буквами (кроме первой прописной), начиная с абзаца в подбор к тексту. </w:t>
      </w:r>
    </w:p>
    <w:p w:rsidR="001428B5" w:rsidRPr="001926A8" w:rsidRDefault="001428B5" w:rsidP="00D028B2">
      <w:pPr>
        <w:spacing w:after="0"/>
        <w:ind w:firstLine="709"/>
        <w:jc w:val="both"/>
        <w:rPr>
          <w:rFonts w:eastAsia="TimesNewRoman"/>
          <w:sz w:val="24"/>
          <w:szCs w:val="24"/>
        </w:rPr>
      </w:pPr>
      <w:r w:rsidRPr="001926A8">
        <w:rPr>
          <w:rFonts w:eastAsia="TimesNewRoman"/>
          <w:sz w:val="24"/>
          <w:szCs w:val="24"/>
        </w:rPr>
        <w:t>В конце заголовков структурных частей, наименований разделов и подразделов точка не ставится. Расстояние между заголовком структурной части (за исключением заголовка пункта) и подразделом должно быть равно 2 интервалам.</w:t>
      </w:r>
    </w:p>
    <w:p w:rsidR="001428B5" w:rsidRPr="001926A8" w:rsidRDefault="001428B5" w:rsidP="00D028B2">
      <w:pPr>
        <w:spacing w:after="0"/>
        <w:ind w:firstLine="709"/>
        <w:jc w:val="both"/>
        <w:rPr>
          <w:rFonts w:eastAsia="TimesNewRoman"/>
          <w:sz w:val="24"/>
          <w:szCs w:val="24"/>
        </w:rPr>
      </w:pPr>
      <w:r w:rsidRPr="001926A8">
        <w:rPr>
          <w:rFonts w:eastAsia="TimesNewRoman"/>
          <w:sz w:val="24"/>
          <w:szCs w:val="24"/>
        </w:rPr>
        <w:t>Разделы должны иметь порядковую нумерацию в пределах всего текста. Номер раздела указывается перед его названием, после номера раздела точка не ставится, перед заголовком оставляют пробел. Наименования разделов печатаются строчными буквами с абзацного отступа, выделяются полужирным шрифтом размером  16пт, точка в конце наименования раздела не ставится. Разделы работы оформляются, начиная с новой страницы.</w:t>
      </w:r>
    </w:p>
    <w:p w:rsidR="001428B5" w:rsidRPr="001926A8" w:rsidRDefault="001428B5" w:rsidP="00D028B2">
      <w:pPr>
        <w:spacing w:after="0"/>
        <w:ind w:firstLine="709"/>
        <w:jc w:val="both"/>
        <w:rPr>
          <w:rFonts w:eastAsia="TimesNewRoman"/>
          <w:sz w:val="24"/>
          <w:szCs w:val="24"/>
        </w:rPr>
      </w:pPr>
      <w:r w:rsidRPr="001926A8">
        <w:rPr>
          <w:rFonts w:eastAsia="TimesNewRoman"/>
          <w:sz w:val="24"/>
          <w:szCs w:val="24"/>
        </w:rPr>
        <w:t>Иллюстрации обозначают словом «Рисунок» и нумеруют последовательно в пределах раздела реферата или сквозной нумерацией. Номер иллюстрации может состоять из номера раздела и порядкового номера иллюстрации, разделенных точкой. Например: «Рисунок 1.2» (второй рисунок первого раздела). Номер иллюстрации, ее название и поясняющие подписи помещают последовательно под иллюстрацией. Если в работе приведена одна иллюстрация, то ее не нумеруют и слово «Рисунок» не пишут. Иллюстрации должны иметь наименование, которое дается после номера рисунка. Точка после номера рисунка и наименования иллюстрации не ставится.</w:t>
      </w:r>
    </w:p>
    <w:p w:rsidR="001428B5" w:rsidRPr="001926A8" w:rsidRDefault="001428B5" w:rsidP="00D028B2">
      <w:pPr>
        <w:spacing w:after="0"/>
        <w:ind w:firstLine="709"/>
        <w:jc w:val="both"/>
        <w:rPr>
          <w:sz w:val="24"/>
          <w:szCs w:val="24"/>
        </w:rPr>
      </w:pPr>
      <w:r w:rsidRPr="001926A8">
        <w:rPr>
          <w:rFonts w:eastAsia="TimesNewRoman"/>
          <w:sz w:val="24"/>
          <w:szCs w:val="24"/>
        </w:rPr>
        <w:t xml:space="preserve">Каждая таблица должна иметь название, которое </w:t>
      </w:r>
      <w:r w:rsidRPr="001926A8">
        <w:rPr>
          <w:sz w:val="24"/>
          <w:szCs w:val="24"/>
        </w:rPr>
        <w:t xml:space="preserve"> следует помещать над таблицей слева, без абзацного отступа в одну строку с ее номером через тире. Расстояние от текста до таблицы  и  от таблицы до по</w:t>
      </w:r>
      <w:r w:rsidRPr="001926A8">
        <w:rPr>
          <w:sz w:val="24"/>
          <w:szCs w:val="24"/>
        </w:rPr>
        <w:softHyphen/>
        <w:t>следующего текста равно одной строке. Между наименованием таблицы и самой таблицей не должно быть пустых строк.</w:t>
      </w:r>
      <w:r w:rsidR="0034563D" w:rsidRPr="001926A8">
        <w:rPr>
          <w:sz w:val="24"/>
          <w:szCs w:val="24"/>
        </w:rPr>
        <w:t xml:space="preserve"> Пример таблицы:</w:t>
      </w:r>
    </w:p>
    <w:p w:rsidR="0034563D" w:rsidRPr="001926A8" w:rsidRDefault="0034563D" w:rsidP="00D028B2">
      <w:pPr>
        <w:spacing w:after="0"/>
        <w:ind w:firstLine="709"/>
        <w:jc w:val="both"/>
        <w:rPr>
          <w:sz w:val="24"/>
          <w:szCs w:val="24"/>
        </w:rPr>
      </w:pPr>
    </w:p>
    <w:p w:rsidR="001428B5" w:rsidRPr="001926A8" w:rsidRDefault="001428B5" w:rsidP="00D028B2">
      <w:pPr>
        <w:spacing w:after="0"/>
        <w:ind w:firstLine="709"/>
        <w:jc w:val="both"/>
        <w:rPr>
          <w:sz w:val="24"/>
          <w:szCs w:val="24"/>
        </w:rPr>
      </w:pPr>
      <w:r w:rsidRPr="001926A8">
        <w:rPr>
          <w:sz w:val="24"/>
          <w:szCs w:val="24"/>
        </w:rPr>
        <w:t xml:space="preserve">Таблица </w:t>
      </w:r>
      <w:r w:rsidR="0034563D" w:rsidRPr="001926A8">
        <w:rPr>
          <w:sz w:val="24"/>
          <w:szCs w:val="24"/>
        </w:rPr>
        <w:t>9</w:t>
      </w:r>
      <w:r w:rsidRPr="001926A8">
        <w:rPr>
          <w:sz w:val="24"/>
          <w:szCs w:val="24"/>
        </w:rPr>
        <w:t xml:space="preserve"> – Название таблицы </w:t>
      </w:r>
    </w:p>
    <w:p w:rsidR="001428B5" w:rsidRPr="001926A8" w:rsidRDefault="001428B5" w:rsidP="00D028B2">
      <w:pPr>
        <w:spacing w:after="0"/>
        <w:ind w:firstLine="709"/>
        <w:jc w:val="both"/>
        <w:rPr>
          <w:sz w:val="24"/>
          <w:szCs w:val="24"/>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2"/>
        <w:gridCol w:w="3190"/>
        <w:gridCol w:w="2660"/>
      </w:tblGrid>
      <w:tr w:rsidR="001428B5" w:rsidRPr="001926A8" w:rsidTr="0034563D">
        <w:trPr>
          <w:trHeight w:val="397"/>
        </w:trPr>
        <w:tc>
          <w:tcPr>
            <w:tcW w:w="2372" w:type="dxa"/>
          </w:tcPr>
          <w:p w:rsidR="001428B5" w:rsidRPr="001926A8" w:rsidRDefault="001428B5" w:rsidP="00D028B2">
            <w:pPr>
              <w:spacing w:after="0"/>
              <w:jc w:val="both"/>
              <w:rPr>
                <w:sz w:val="24"/>
                <w:szCs w:val="24"/>
              </w:rPr>
            </w:pPr>
          </w:p>
        </w:tc>
        <w:tc>
          <w:tcPr>
            <w:tcW w:w="3190" w:type="dxa"/>
          </w:tcPr>
          <w:p w:rsidR="001428B5" w:rsidRPr="001926A8" w:rsidRDefault="001428B5" w:rsidP="00D028B2">
            <w:pPr>
              <w:spacing w:after="0"/>
              <w:jc w:val="both"/>
              <w:rPr>
                <w:sz w:val="24"/>
                <w:szCs w:val="24"/>
              </w:rPr>
            </w:pPr>
          </w:p>
        </w:tc>
        <w:tc>
          <w:tcPr>
            <w:tcW w:w="2660" w:type="dxa"/>
          </w:tcPr>
          <w:p w:rsidR="001428B5" w:rsidRPr="001926A8" w:rsidRDefault="001428B5" w:rsidP="00D028B2">
            <w:pPr>
              <w:spacing w:after="0"/>
              <w:jc w:val="both"/>
              <w:rPr>
                <w:sz w:val="24"/>
                <w:szCs w:val="24"/>
              </w:rPr>
            </w:pPr>
          </w:p>
        </w:tc>
      </w:tr>
      <w:tr w:rsidR="001428B5" w:rsidRPr="001926A8" w:rsidTr="0034563D">
        <w:trPr>
          <w:trHeight w:val="397"/>
        </w:trPr>
        <w:tc>
          <w:tcPr>
            <w:tcW w:w="2372" w:type="dxa"/>
          </w:tcPr>
          <w:p w:rsidR="001428B5" w:rsidRPr="001926A8" w:rsidRDefault="001428B5" w:rsidP="00D028B2">
            <w:pPr>
              <w:spacing w:after="0"/>
              <w:jc w:val="both"/>
              <w:rPr>
                <w:sz w:val="24"/>
                <w:szCs w:val="24"/>
              </w:rPr>
            </w:pPr>
          </w:p>
        </w:tc>
        <w:tc>
          <w:tcPr>
            <w:tcW w:w="3190" w:type="dxa"/>
          </w:tcPr>
          <w:p w:rsidR="001428B5" w:rsidRPr="001926A8" w:rsidRDefault="001428B5" w:rsidP="00D028B2">
            <w:pPr>
              <w:spacing w:after="0"/>
              <w:jc w:val="both"/>
              <w:rPr>
                <w:sz w:val="24"/>
                <w:szCs w:val="24"/>
              </w:rPr>
            </w:pPr>
          </w:p>
        </w:tc>
        <w:tc>
          <w:tcPr>
            <w:tcW w:w="2660" w:type="dxa"/>
          </w:tcPr>
          <w:p w:rsidR="001428B5" w:rsidRPr="001926A8" w:rsidRDefault="001428B5" w:rsidP="00D028B2">
            <w:pPr>
              <w:spacing w:after="0"/>
              <w:jc w:val="both"/>
              <w:rPr>
                <w:sz w:val="24"/>
                <w:szCs w:val="24"/>
              </w:rPr>
            </w:pPr>
          </w:p>
        </w:tc>
      </w:tr>
    </w:tbl>
    <w:p w:rsidR="001428B5" w:rsidRPr="001926A8" w:rsidRDefault="001428B5" w:rsidP="00D028B2">
      <w:pPr>
        <w:spacing w:after="0"/>
        <w:ind w:firstLine="709"/>
        <w:jc w:val="both"/>
        <w:rPr>
          <w:sz w:val="24"/>
          <w:szCs w:val="24"/>
        </w:rPr>
      </w:pPr>
    </w:p>
    <w:p w:rsidR="001428B5" w:rsidRPr="001926A8" w:rsidRDefault="001428B5" w:rsidP="00D028B2">
      <w:pPr>
        <w:spacing w:after="0"/>
        <w:ind w:firstLine="709"/>
        <w:jc w:val="both"/>
        <w:rPr>
          <w:rFonts w:eastAsia="TimesNewRoman"/>
          <w:sz w:val="24"/>
          <w:szCs w:val="24"/>
        </w:rPr>
      </w:pPr>
      <w:r w:rsidRPr="001926A8">
        <w:rPr>
          <w:rFonts w:eastAsia="TimesNewRoman"/>
          <w:sz w:val="24"/>
          <w:szCs w:val="24"/>
        </w:rPr>
        <w:t xml:space="preserve">Уравнения и формулы следует выделять из текста свободными строками. </w:t>
      </w:r>
    </w:p>
    <w:p w:rsidR="001428B5" w:rsidRPr="001926A8" w:rsidRDefault="001428B5" w:rsidP="00D028B2">
      <w:pPr>
        <w:spacing w:after="0"/>
        <w:ind w:firstLine="709"/>
        <w:jc w:val="both"/>
        <w:rPr>
          <w:rFonts w:eastAsia="TimesNewRoman"/>
          <w:sz w:val="24"/>
          <w:szCs w:val="24"/>
        </w:rPr>
      </w:pPr>
      <w:r w:rsidRPr="001926A8">
        <w:rPr>
          <w:rFonts w:eastAsia="TimesNewRoman"/>
          <w:sz w:val="24"/>
          <w:szCs w:val="24"/>
        </w:rPr>
        <w:t>Выше и ниже каждой формулы должно быть оставлено не менее одной свободной строки. Если уравнение не умещается в одну строку, оно должно быть перенесено после знака равенства (=) или после знаков плюс (+), минус</w:t>
      </w:r>
      <w:r w:rsidR="0034563D" w:rsidRPr="001926A8">
        <w:rPr>
          <w:rFonts w:eastAsia="TimesNewRoman"/>
          <w:sz w:val="24"/>
          <w:szCs w:val="24"/>
        </w:rPr>
        <w:t xml:space="preserve">   </w:t>
      </w:r>
      <w:r w:rsidRPr="001926A8">
        <w:rPr>
          <w:rFonts w:eastAsia="TimesNewRoman"/>
          <w:sz w:val="24"/>
          <w:szCs w:val="24"/>
        </w:rPr>
        <w:t xml:space="preserve"> (-</w:t>
      </w:r>
      <w:r w:rsidR="0034563D" w:rsidRPr="001926A8">
        <w:rPr>
          <w:rFonts w:eastAsia="TimesNewRoman"/>
          <w:sz w:val="24"/>
          <w:szCs w:val="24"/>
        </w:rPr>
        <w:t>)</w:t>
      </w:r>
      <w:r w:rsidRPr="001926A8">
        <w:rPr>
          <w:rFonts w:eastAsia="TimesNewRoman"/>
          <w:sz w:val="24"/>
          <w:szCs w:val="24"/>
        </w:rPr>
        <w:t>, умножения (х) и деления (:).</w:t>
      </w:r>
    </w:p>
    <w:p w:rsidR="001428B5" w:rsidRPr="001926A8" w:rsidRDefault="001428B5" w:rsidP="00D028B2">
      <w:pPr>
        <w:spacing w:after="0"/>
        <w:ind w:firstLine="709"/>
        <w:jc w:val="both"/>
        <w:rPr>
          <w:rFonts w:eastAsia="TimesNewRoman"/>
          <w:sz w:val="24"/>
          <w:szCs w:val="24"/>
        </w:rPr>
      </w:pPr>
      <w:r w:rsidRPr="001926A8">
        <w:rPr>
          <w:rFonts w:eastAsia="TimesNewRoman"/>
          <w:sz w:val="24"/>
          <w:szCs w:val="24"/>
        </w:rPr>
        <w:t xml:space="preserve">Пояснение значений символов и числовых коэффициентов следует приводить непосредственно под формулой в той же последовательности, в какой они даны в формуле. </w:t>
      </w:r>
      <w:r w:rsidRPr="001926A8">
        <w:rPr>
          <w:rFonts w:eastAsia="TimesNewRoman"/>
          <w:sz w:val="24"/>
          <w:szCs w:val="24"/>
        </w:rPr>
        <w:lastRenderedPageBreak/>
        <w:t>Значение каждого символа и числового коэффициента следует давать с новой строки. Первую строку пояснения начинают со слов «где» без двоеточия. Формулы в пояснительной записке следует нумеровать арабскими цифрами в пределах раздела.</w:t>
      </w:r>
    </w:p>
    <w:p w:rsidR="00F21E52" w:rsidRPr="001926A8" w:rsidRDefault="00F21E52" w:rsidP="00D028B2">
      <w:pPr>
        <w:spacing w:after="0"/>
        <w:ind w:firstLine="709"/>
        <w:jc w:val="both"/>
        <w:rPr>
          <w:rFonts w:eastAsia="TimesNewRoman"/>
          <w:b/>
          <w:sz w:val="24"/>
          <w:szCs w:val="24"/>
        </w:rPr>
      </w:pPr>
    </w:p>
    <w:p w:rsidR="001428B5" w:rsidRPr="001926A8" w:rsidRDefault="001428B5" w:rsidP="00D028B2">
      <w:pPr>
        <w:spacing w:after="0"/>
        <w:ind w:firstLine="709"/>
        <w:jc w:val="both"/>
        <w:rPr>
          <w:rFonts w:eastAsia="TimesNewRoman"/>
          <w:sz w:val="24"/>
          <w:szCs w:val="24"/>
        </w:rPr>
      </w:pPr>
      <w:r w:rsidRPr="001926A8">
        <w:rPr>
          <w:rFonts w:eastAsia="TimesNewRoman"/>
          <w:b/>
          <w:sz w:val="24"/>
          <w:szCs w:val="24"/>
        </w:rPr>
        <w:t>Пример</w:t>
      </w:r>
      <w:r w:rsidRPr="001926A8">
        <w:rPr>
          <w:rFonts w:eastAsia="TimesNewRoman"/>
          <w:iCs/>
          <w:sz w:val="24"/>
          <w:szCs w:val="24"/>
        </w:rPr>
        <w:t xml:space="preserve">. </w:t>
      </w:r>
      <w:r w:rsidRPr="001926A8">
        <w:rPr>
          <w:rFonts w:eastAsia="TimesNewRoman"/>
          <w:sz w:val="24"/>
          <w:szCs w:val="24"/>
        </w:rPr>
        <w:t>Заработная плата наладчиков технологического оборудования определяется по формуле:</w:t>
      </w:r>
    </w:p>
    <w:p w:rsidR="001428B5" w:rsidRPr="001926A8" w:rsidRDefault="001428B5" w:rsidP="00D028B2">
      <w:pPr>
        <w:spacing w:after="0"/>
        <w:ind w:firstLine="709"/>
        <w:jc w:val="both"/>
        <w:rPr>
          <w:rFonts w:eastAsia="TimesNewRoman"/>
          <w:sz w:val="24"/>
          <w:szCs w:val="24"/>
        </w:rPr>
      </w:pP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505"/>
        <w:gridCol w:w="1134"/>
      </w:tblGrid>
      <w:tr w:rsidR="001428B5" w:rsidRPr="001926A8" w:rsidTr="0034563D">
        <w:tc>
          <w:tcPr>
            <w:tcW w:w="8505" w:type="dxa"/>
          </w:tcPr>
          <w:p w:rsidR="001428B5" w:rsidRPr="001926A8" w:rsidRDefault="001428B5" w:rsidP="00D028B2">
            <w:pPr>
              <w:tabs>
                <w:tab w:val="center" w:pos="0"/>
                <w:tab w:val="left" w:pos="8505"/>
              </w:tabs>
              <w:spacing w:after="0"/>
              <w:jc w:val="center"/>
              <w:rPr>
                <w:rFonts w:eastAsia="TimesNewRoman"/>
                <w:sz w:val="24"/>
                <w:szCs w:val="24"/>
              </w:rPr>
            </w:pPr>
            <w:r w:rsidRPr="001926A8">
              <w:rPr>
                <w:rFonts w:eastAsia="TimesNewRoman"/>
                <w:sz w:val="24"/>
                <w:szCs w:val="24"/>
              </w:rPr>
              <w:t xml:space="preserve">Зн = Σ </w:t>
            </w:r>
            <w:r w:rsidRPr="001926A8">
              <w:rPr>
                <w:rFonts w:eastAsia="TimesNewRoman"/>
                <w:sz w:val="24"/>
                <w:szCs w:val="24"/>
                <w:vertAlign w:val="superscript"/>
                <w:lang w:val="en-US"/>
              </w:rPr>
              <w:t>n</w:t>
            </w:r>
            <w:r w:rsidRPr="001926A8">
              <w:rPr>
                <w:rFonts w:eastAsia="TimesNewRoman"/>
                <w:sz w:val="24"/>
                <w:szCs w:val="24"/>
                <w:vertAlign w:val="subscript"/>
                <w:lang w:val="en-US"/>
              </w:rPr>
              <w:t>i</w:t>
            </w:r>
            <w:r w:rsidRPr="001926A8">
              <w:rPr>
                <w:rFonts w:eastAsia="TimesNewRoman"/>
                <w:sz w:val="24"/>
                <w:szCs w:val="24"/>
                <w:vertAlign w:val="subscript"/>
              </w:rPr>
              <w:t>=1</w:t>
            </w:r>
            <w:r w:rsidRPr="001926A8">
              <w:rPr>
                <w:rFonts w:eastAsia="TimesNewRoman"/>
                <w:i/>
                <w:sz w:val="24"/>
                <w:szCs w:val="24"/>
              </w:rPr>
              <w:t>К</w:t>
            </w:r>
            <w:r w:rsidRPr="001926A8">
              <w:rPr>
                <w:rFonts w:eastAsia="TimesNewRoman"/>
                <w:i/>
                <w:sz w:val="24"/>
                <w:szCs w:val="24"/>
                <w:vertAlign w:val="subscript"/>
              </w:rPr>
              <w:t>зп</w:t>
            </w:r>
            <w:r w:rsidRPr="001926A8">
              <w:rPr>
                <w:rFonts w:eastAsia="TimesNewRoman"/>
                <w:sz w:val="24"/>
                <w:szCs w:val="24"/>
              </w:rPr>
              <w:t xml:space="preserve"> ×</w:t>
            </w:r>
            <w:r w:rsidRPr="001926A8">
              <w:rPr>
                <w:rFonts w:eastAsia="TimesNewRoman"/>
                <w:i/>
                <w:iCs/>
                <w:sz w:val="24"/>
                <w:szCs w:val="24"/>
              </w:rPr>
              <w:t>Т</w:t>
            </w:r>
            <w:r w:rsidRPr="001926A8">
              <w:rPr>
                <w:rFonts w:eastAsia="TimesNewRoman"/>
                <w:i/>
                <w:iCs/>
                <w:sz w:val="24"/>
                <w:szCs w:val="24"/>
                <w:vertAlign w:val="subscript"/>
              </w:rPr>
              <w:t>пз</w:t>
            </w:r>
            <w:r w:rsidRPr="001926A8">
              <w:rPr>
                <w:rFonts w:eastAsia="TimesNewRoman"/>
                <w:sz w:val="24"/>
                <w:szCs w:val="24"/>
              </w:rPr>
              <w:t xml:space="preserve">× </w:t>
            </w:r>
            <w:r w:rsidRPr="001926A8">
              <w:rPr>
                <w:rFonts w:eastAsia="TimesNewRoman"/>
                <w:i/>
                <w:iCs/>
                <w:sz w:val="24"/>
                <w:szCs w:val="24"/>
                <w:lang w:val="en-US"/>
              </w:rPr>
              <w:t>S</w:t>
            </w:r>
            <w:r w:rsidRPr="001926A8">
              <w:rPr>
                <w:rFonts w:eastAsia="TimesNewRoman"/>
                <w:i/>
                <w:iCs/>
                <w:sz w:val="24"/>
                <w:szCs w:val="24"/>
                <w:vertAlign w:val="subscript"/>
              </w:rPr>
              <w:t>н</w:t>
            </w:r>
            <w:r w:rsidRPr="001926A8">
              <w:rPr>
                <w:rFonts w:eastAsia="TimesNewRoman"/>
                <w:i/>
                <w:iCs/>
                <w:sz w:val="24"/>
                <w:szCs w:val="24"/>
                <w:vertAlign w:val="subscript"/>
                <w:lang w:val="en-US"/>
              </w:rPr>
              <w:t>i</w:t>
            </w:r>
            <w:r w:rsidRPr="001926A8">
              <w:rPr>
                <w:rFonts w:eastAsia="TimesNewRoman"/>
                <w:i/>
                <w:iCs/>
                <w:sz w:val="24"/>
                <w:szCs w:val="24"/>
              </w:rPr>
              <w:t>,</w:t>
            </w:r>
            <w:r w:rsidRPr="001926A8">
              <w:rPr>
                <w:rFonts w:eastAsia="TimesNewRoman"/>
                <w:iCs/>
                <w:sz w:val="24"/>
                <w:szCs w:val="24"/>
              </w:rPr>
              <w:t>(руб.)</w:t>
            </w:r>
          </w:p>
        </w:tc>
        <w:tc>
          <w:tcPr>
            <w:tcW w:w="1134" w:type="dxa"/>
          </w:tcPr>
          <w:p w:rsidR="001428B5" w:rsidRPr="001926A8" w:rsidRDefault="001428B5" w:rsidP="00D028B2">
            <w:pPr>
              <w:tabs>
                <w:tab w:val="center" w:pos="0"/>
                <w:tab w:val="left" w:pos="8505"/>
              </w:tabs>
              <w:spacing w:after="0"/>
              <w:ind w:right="32"/>
              <w:jc w:val="right"/>
              <w:rPr>
                <w:rFonts w:eastAsia="TimesNewRoman"/>
                <w:sz w:val="24"/>
                <w:szCs w:val="24"/>
              </w:rPr>
            </w:pPr>
            <w:r w:rsidRPr="001926A8">
              <w:rPr>
                <w:rFonts w:eastAsia="TimesNewRoman"/>
                <w:iCs/>
                <w:sz w:val="24"/>
                <w:szCs w:val="24"/>
              </w:rPr>
              <w:t>(</w:t>
            </w:r>
            <w:r w:rsidR="00486D85" w:rsidRPr="001926A8">
              <w:rPr>
                <w:rFonts w:eastAsia="TimesNewRoman"/>
                <w:iCs/>
                <w:sz w:val="24"/>
                <w:szCs w:val="24"/>
              </w:rPr>
              <w:t>2</w:t>
            </w:r>
            <w:r w:rsidRPr="001926A8">
              <w:rPr>
                <w:rFonts w:eastAsia="TimesNewRoman"/>
                <w:iCs/>
                <w:sz w:val="24"/>
                <w:szCs w:val="24"/>
              </w:rPr>
              <w:t>.1)</w:t>
            </w:r>
          </w:p>
        </w:tc>
      </w:tr>
    </w:tbl>
    <w:p w:rsidR="001428B5" w:rsidRPr="001926A8" w:rsidRDefault="001428B5" w:rsidP="00D028B2">
      <w:pPr>
        <w:tabs>
          <w:tab w:val="center" w:pos="4818"/>
          <w:tab w:val="left" w:pos="6495"/>
          <w:tab w:val="left" w:pos="6540"/>
        </w:tabs>
        <w:spacing w:after="0"/>
        <w:ind w:firstLine="709"/>
        <w:jc w:val="both"/>
        <w:rPr>
          <w:rFonts w:eastAsia="TimesNewRoman"/>
          <w:sz w:val="24"/>
          <w:szCs w:val="24"/>
        </w:rPr>
      </w:pPr>
    </w:p>
    <w:p w:rsidR="001428B5" w:rsidRPr="001926A8" w:rsidRDefault="001428B5" w:rsidP="00D028B2">
      <w:pPr>
        <w:spacing w:after="0"/>
        <w:jc w:val="both"/>
        <w:rPr>
          <w:rFonts w:eastAsia="TimesNewRoman"/>
          <w:sz w:val="24"/>
          <w:szCs w:val="24"/>
        </w:rPr>
      </w:pPr>
      <w:r w:rsidRPr="001926A8">
        <w:rPr>
          <w:rFonts w:eastAsia="TimesNewRoman"/>
          <w:sz w:val="24"/>
          <w:szCs w:val="24"/>
        </w:rPr>
        <w:t xml:space="preserve">где </w:t>
      </w:r>
      <w:r w:rsidRPr="001926A8">
        <w:rPr>
          <w:rFonts w:eastAsia="TimesNewRoman"/>
          <w:i/>
          <w:sz w:val="24"/>
          <w:szCs w:val="24"/>
        </w:rPr>
        <w:t>К</w:t>
      </w:r>
      <w:r w:rsidRPr="001926A8">
        <w:rPr>
          <w:rFonts w:eastAsia="TimesNewRoman"/>
          <w:i/>
          <w:sz w:val="24"/>
          <w:szCs w:val="24"/>
          <w:vertAlign w:val="subscript"/>
        </w:rPr>
        <w:t>зп</w:t>
      </w:r>
      <w:r w:rsidRPr="001926A8">
        <w:rPr>
          <w:rFonts w:eastAsia="TimesNewRoman"/>
          <w:sz w:val="24"/>
          <w:szCs w:val="24"/>
        </w:rPr>
        <w:t>– коэффициент к заработной плате;</w:t>
      </w:r>
    </w:p>
    <w:p w:rsidR="001428B5" w:rsidRPr="001926A8" w:rsidRDefault="001428B5" w:rsidP="00D028B2">
      <w:pPr>
        <w:spacing w:after="0"/>
        <w:ind w:firstLine="420"/>
        <w:jc w:val="both"/>
        <w:rPr>
          <w:rFonts w:eastAsia="TimesNewRoman"/>
          <w:sz w:val="24"/>
          <w:szCs w:val="24"/>
        </w:rPr>
      </w:pPr>
      <w:r w:rsidRPr="001926A8">
        <w:rPr>
          <w:rFonts w:eastAsia="TimesNewRoman"/>
          <w:i/>
          <w:iCs/>
          <w:sz w:val="24"/>
          <w:szCs w:val="24"/>
        </w:rPr>
        <w:t>Т</w:t>
      </w:r>
      <w:r w:rsidRPr="001926A8">
        <w:rPr>
          <w:rFonts w:eastAsia="TimesNewRoman"/>
          <w:i/>
          <w:iCs/>
          <w:sz w:val="24"/>
          <w:szCs w:val="24"/>
          <w:vertAlign w:val="subscript"/>
        </w:rPr>
        <w:t>пз</w:t>
      </w:r>
      <w:r w:rsidRPr="001926A8">
        <w:rPr>
          <w:rFonts w:eastAsia="TimesNewRoman"/>
          <w:sz w:val="24"/>
          <w:szCs w:val="24"/>
        </w:rPr>
        <w:t>– подготовительно-заключительное время по данной операции, час;</w:t>
      </w:r>
    </w:p>
    <w:p w:rsidR="001428B5" w:rsidRPr="001926A8" w:rsidRDefault="001428B5" w:rsidP="00D028B2">
      <w:pPr>
        <w:spacing w:after="0"/>
        <w:ind w:firstLine="420"/>
        <w:jc w:val="both"/>
        <w:rPr>
          <w:rFonts w:eastAsia="TimesNewRoman"/>
          <w:sz w:val="24"/>
          <w:szCs w:val="24"/>
        </w:rPr>
      </w:pPr>
      <w:r w:rsidRPr="001926A8">
        <w:rPr>
          <w:rFonts w:eastAsia="TimesNewRoman"/>
          <w:i/>
          <w:iCs/>
          <w:sz w:val="24"/>
          <w:szCs w:val="24"/>
          <w:lang w:val="en-US"/>
        </w:rPr>
        <w:t>S</w:t>
      </w:r>
      <w:r w:rsidRPr="001926A8">
        <w:rPr>
          <w:rFonts w:eastAsia="TimesNewRoman"/>
          <w:i/>
          <w:iCs/>
          <w:sz w:val="24"/>
          <w:szCs w:val="24"/>
          <w:vertAlign w:val="subscript"/>
        </w:rPr>
        <w:t>н</w:t>
      </w:r>
      <w:r w:rsidRPr="001926A8">
        <w:rPr>
          <w:rFonts w:eastAsia="TimesNewRoman"/>
          <w:i/>
          <w:iCs/>
          <w:sz w:val="24"/>
          <w:szCs w:val="24"/>
          <w:vertAlign w:val="subscript"/>
          <w:lang w:val="en-US"/>
        </w:rPr>
        <w:t>i</w:t>
      </w:r>
      <w:r w:rsidRPr="001926A8">
        <w:rPr>
          <w:rFonts w:eastAsia="TimesNewRoman"/>
          <w:sz w:val="24"/>
          <w:szCs w:val="24"/>
        </w:rPr>
        <w:t>– часовая тарифная ставка, руб.;</w:t>
      </w:r>
    </w:p>
    <w:p w:rsidR="001428B5" w:rsidRPr="001926A8" w:rsidRDefault="001428B5" w:rsidP="00D028B2">
      <w:pPr>
        <w:spacing w:after="0"/>
        <w:ind w:firstLine="420"/>
        <w:jc w:val="both"/>
        <w:rPr>
          <w:rFonts w:eastAsia="TimesNewRoman"/>
          <w:sz w:val="24"/>
          <w:szCs w:val="24"/>
        </w:rPr>
      </w:pPr>
      <w:r w:rsidRPr="001926A8">
        <w:rPr>
          <w:rFonts w:eastAsia="TimesNewRoman"/>
          <w:i/>
          <w:iCs/>
          <w:sz w:val="24"/>
          <w:szCs w:val="24"/>
        </w:rPr>
        <w:t xml:space="preserve">n </w:t>
      </w:r>
      <w:r w:rsidRPr="001926A8">
        <w:rPr>
          <w:rFonts w:eastAsia="TimesNewRoman"/>
          <w:sz w:val="24"/>
          <w:szCs w:val="24"/>
        </w:rPr>
        <w:t>– количество наладчиков, чел.</w:t>
      </w:r>
    </w:p>
    <w:p w:rsidR="001428B5" w:rsidRPr="001926A8" w:rsidRDefault="001428B5" w:rsidP="00D028B2">
      <w:pPr>
        <w:spacing w:after="0"/>
        <w:ind w:firstLine="709"/>
        <w:jc w:val="both"/>
        <w:rPr>
          <w:rFonts w:eastAsia="TimesNewRoman"/>
          <w:sz w:val="24"/>
          <w:szCs w:val="24"/>
        </w:rPr>
      </w:pPr>
      <w:r w:rsidRPr="001926A8">
        <w:rPr>
          <w:rFonts w:eastAsia="TimesNewRoman"/>
          <w:sz w:val="24"/>
          <w:szCs w:val="24"/>
        </w:rPr>
        <w:t>Приложения оформляют как продолжение реферата на последующих страницах, располагая их в порядке появления ссылок в тексте.</w:t>
      </w:r>
    </w:p>
    <w:p w:rsidR="001428B5" w:rsidRPr="001926A8" w:rsidRDefault="001428B5" w:rsidP="00D028B2">
      <w:pPr>
        <w:spacing w:after="0"/>
        <w:ind w:firstLine="709"/>
        <w:jc w:val="both"/>
        <w:rPr>
          <w:rFonts w:eastAsia="TimesNewRoman"/>
          <w:sz w:val="24"/>
          <w:szCs w:val="24"/>
        </w:rPr>
      </w:pPr>
      <w:r w:rsidRPr="001926A8">
        <w:rPr>
          <w:rFonts w:eastAsia="TimesNewRoman"/>
          <w:sz w:val="24"/>
          <w:szCs w:val="24"/>
        </w:rPr>
        <w:t>Каждое приложение следует начинать с нового листа (страницы) с указанием наверху справа страницы слова «Приложение», напечатанного строчными буквами. Приложение должно иметь содержательный заголовок, расположенный в следующей строке по центру. Если в реферате более одного приложения, их нумеруют последовательно прописными буквами русского алфавита, например, Приложение А, Приложение Б и т.д.</w:t>
      </w:r>
    </w:p>
    <w:p w:rsidR="001428B5" w:rsidRDefault="001428B5" w:rsidP="00D028B2">
      <w:pPr>
        <w:spacing w:after="0"/>
        <w:rPr>
          <w:bCs/>
        </w:rPr>
      </w:pPr>
    </w:p>
    <w:p w:rsidR="00C86887" w:rsidRPr="001857AD" w:rsidRDefault="0044322A" w:rsidP="001857AD">
      <w:pPr>
        <w:rPr>
          <w:b/>
        </w:rPr>
      </w:pPr>
      <w:r>
        <w:rPr>
          <w:b/>
        </w:rPr>
        <w:t xml:space="preserve">3.2. </w:t>
      </w:r>
      <w:r w:rsidR="00C86887" w:rsidRPr="001857AD">
        <w:rPr>
          <w:b/>
        </w:rPr>
        <w:t xml:space="preserve">Методические </w:t>
      </w:r>
      <w:r w:rsidR="0053782B" w:rsidRPr="001857AD">
        <w:rPr>
          <w:b/>
        </w:rPr>
        <w:t>рекомендации</w:t>
      </w:r>
      <w:r w:rsidR="00C86887" w:rsidRPr="001857AD">
        <w:rPr>
          <w:b/>
        </w:rPr>
        <w:t xml:space="preserve"> </w:t>
      </w:r>
      <w:r>
        <w:rPr>
          <w:b/>
        </w:rPr>
        <w:t xml:space="preserve">по </w:t>
      </w:r>
      <w:r w:rsidR="00C86887" w:rsidRPr="001857AD">
        <w:rPr>
          <w:b/>
        </w:rPr>
        <w:t>составлени</w:t>
      </w:r>
      <w:r>
        <w:rPr>
          <w:b/>
        </w:rPr>
        <w:t>ю</w:t>
      </w:r>
      <w:r w:rsidR="00C86887" w:rsidRPr="001857AD">
        <w:rPr>
          <w:b/>
        </w:rPr>
        <w:t xml:space="preserve"> конспекта</w:t>
      </w:r>
    </w:p>
    <w:p w:rsidR="00C86887" w:rsidRPr="00C86887" w:rsidRDefault="00C86887" w:rsidP="00C86887">
      <w:pPr>
        <w:shd w:val="clear" w:color="auto" w:fill="FFFFFF"/>
        <w:spacing w:after="0" w:line="23" w:lineRule="atLeast"/>
        <w:ind w:left="23" w:firstLine="403"/>
        <w:jc w:val="both"/>
        <w:rPr>
          <w:sz w:val="24"/>
          <w:szCs w:val="24"/>
        </w:rPr>
      </w:pPr>
      <w:r w:rsidRPr="00C86887">
        <w:rPr>
          <w:b/>
          <w:bCs/>
          <w:spacing w:val="-1"/>
          <w:sz w:val="24"/>
          <w:szCs w:val="24"/>
        </w:rPr>
        <w:t xml:space="preserve"> </w:t>
      </w:r>
      <w:r w:rsidRPr="00C86887">
        <w:rPr>
          <w:b/>
          <w:bCs/>
          <w:i/>
          <w:iCs/>
          <w:sz w:val="24"/>
          <w:szCs w:val="24"/>
        </w:rPr>
        <w:t xml:space="preserve">Конспект </w:t>
      </w:r>
      <w:r w:rsidRPr="00C86887">
        <w:rPr>
          <w:sz w:val="24"/>
          <w:szCs w:val="24"/>
        </w:rPr>
        <w:t>— это краткое письменное изложение чего-либо (лекции, речи, работы и т.п.). Конспект может включать в себя и план, и выписки, и цитаты, и тезисы. Конспект должен быть кратким, но в то же время полно отражать основное содержание.</w:t>
      </w:r>
    </w:p>
    <w:p w:rsidR="00C86887" w:rsidRPr="00C86887" w:rsidRDefault="00C86887" w:rsidP="00D66C0C">
      <w:pPr>
        <w:widowControl w:val="0"/>
        <w:numPr>
          <w:ilvl w:val="0"/>
          <w:numId w:val="37"/>
        </w:numPr>
        <w:shd w:val="clear" w:color="auto" w:fill="FFFFFF"/>
        <w:tabs>
          <w:tab w:val="left" w:pos="173"/>
        </w:tabs>
        <w:autoSpaceDE w:val="0"/>
        <w:autoSpaceDN w:val="0"/>
        <w:adjustRightInd w:val="0"/>
        <w:spacing w:after="0" w:line="23" w:lineRule="atLeast"/>
        <w:ind w:left="709" w:hanging="283"/>
        <w:rPr>
          <w:sz w:val="24"/>
          <w:szCs w:val="24"/>
        </w:rPr>
      </w:pPr>
      <w:r w:rsidRPr="00C86887">
        <w:rPr>
          <w:sz w:val="24"/>
          <w:szCs w:val="24"/>
        </w:rPr>
        <w:t>Внимательно прочитайте текст. Уточните в справочной литературе непонятные слова. При записи не забудьте вынести справочные данные на поля конспекта;</w:t>
      </w:r>
    </w:p>
    <w:p w:rsidR="00C86887" w:rsidRPr="00C86887" w:rsidRDefault="00C86887" w:rsidP="00D66C0C">
      <w:pPr>
        <w:widowControl w:val="0"/>
        <w:numPr>
          <w:ilvl w:val="0"/>
          <w:numId w:val="37"/>
        </w:numPr>
        <w:shd w:val="clear" w:color="auto" w:fill="FFFFFF"/>
        <w:tabs>
          <w:tab w:val="left" w:pos="173"/>
        </w:tabs>
        <w:autoSpaceDE w:val="0"/>
        <w:autoSpaceDN w:val="0"/>
        <w:adjustRightInd w:val="0"/>
        <w:spacing w:after="0" w:line="23" w:lineRule="atLeast"/>
        <w:ind w:left="709" w:hanging="283"/>
        <w:rPr>
          <w:sz w:val="24"/>
          <w:szCs w:val="24"/>
        </w:rPr>
      </w:pPr>
      <w:r w:rsidRPr="00C86887">
        <w:rPr>
          <w:sz w:val="24"/>
          <w:szCs w:val="24"/>
        </w:rPr>
        <w:t>Выделите главное, составьте план;</w:t>
      </w:r>
    </w:p>
    <w:p w:rsidR="00C86887" w:rsidRPr="00C86887" w:rsidRDefault="00C86887" w:rsidP="00D66C0C">
      <w:pPr>
        <w:widowControl w:val="0"/>
        <w:numPr>
          <w:ilvl w:val="0"/>
          <w:numId w:val="37"/>
        </w:numPr>
        <w:shd w:val="clear" w:color="auto" w:fill="FFFFFF"/>
        <w:tabs>
          <w:tab w:val="left" w:pos="173"/>
        </w:tabs>
        <w:autoSpaceDE w:val="0"/>
        <w:autoSpaceDN w:val="0"/>
        <w:adjustRightInd w:val="0"/>
        <w:spacing w:after="0" w:line="23" w:lineRule="atLeast"/>
        <w:ind w:left="709" w:hanging="283"/>
        <w:rPr>
          <w:sz w:val="24"/>
          <w:szCs w:val="24"/>
        </w:rPr>
      </w:pPr>
      <w:r w:rsidRPr="00C86887">
        <w:rPr>
          <w:sz w:val="24"/>
          <w:szCs w:val="24"/>
        </w:rPr>
        <w:t>Кратко сформулируйте основные положения текста, отметьте аргументацию автора;</w:t>
      </w:r>
    </w:p>
    <w:p w:rsidR="00C86887" w:rsidRPr="00C86887" w:rsidRDefault="00C86887" w:rsidP="00D66C0C">
      <w:pPr>
        <w:widowControl w:val="0"/>
        <w:numPr>
          <w:ilvl w:val="0"/>
          <w:numId w:val="37"/>
        </w:numPr>
        <w:shd w:val="clear" w:color="auto" w:fill="FFFFFF"/>
        <w:tabs>
          <w:tab w:val="left" w:pos="173"/>
        </w:tabs>
        <w:autoSpaceDE w:val="0"/>
        <w:autoSpaceDN w:val="0"/>
        <w:adjustRightInd w:val="0"/>
        <w:spacing w:after="0" w:line="23" w:lineRule="atLeast"/>
        <w:ind w:left="709" w:hanging="283"/>
        <w:rPr>
          <w:sz w:val="24"/>
          <w:szCs w:val="24"/>
        </w:rPr>
      </w:pPr>
      <w:r w:rsidRPr="00C86887">
        <w:rPr>
          <w:sz w:val="24"/>
          <w:szCs w:val="24"/>
        </w:rPr>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p>
    <w:p w:rsidR="00C86887" w:rsidRPr="00C86887" w:rsidRDefault="00C86887" w:rsidP="00D66C0C">
      <w:pPr>
        <w:widowControl w:val="0"/>
        <w:numPr>
          <w:ilvl w:val="0"/>
          <w:numId w:val="37"/>
        </w:numPr>
        <w:shd w:val="clear" w:color="auto" w:fill="FFFFFF"/>
        <w:tabs>
          <w:tab w:val="left" w:pos="173"/>
        </w:tabs>
        <w:autoSpaceDE w:val="0"/>
        <w:autoSpaceDN w:val="0"/>
        <w:adjustRightInd w:val="0"/>
        <w:spacing w:after="0" w:line="23" w:lineRule="atLeast"/>
        <w:ind w:left="709" w:hanging="283"/>
        <w:rPr>
          <w:sz w:val="24"/>
          <w:szCs w:val="24"/>
        </w:rPr>
      </w:pPr>
      <w:r w:rsidRPr="00C86887">
        <w:rPr>
          <w:sz w:val="24"/>
          <w:szCs w:val="24"/>
        </w:rPr>
        <w:t>Грамотно записывайте цитаты. Цитируя, учитывайте лаконичность, значимость мысли.</w:t>
      </w:r>
    </w:p>
    <w:p w:rsidR="00C86887" w:rsidRPr="00C86887" w:rsidRDefault="00C86887" w:rsidP="00C86887">
      <w:pPr>
        <w:shd w:val="clear" w:color="auto" w:fill="FFFFFF"/>
        <w:spacing w:after="0" w:line="23" w:lineRule="atLeast"/>
        <w:ind w:left="7" w:right="202" w:firstLine="346"/>
        <w:jc w:val="both"/>
        <w:rPr>
          <w:sz w:val="24"/>
          <w:szCs w:val="24"/>
        </w:rPr>
      </w:pPr>
      <w:r w:rsidRPr="00C86887">
        <w:rPr>
          <w:sz w:val="24"/>
          <w:szCs w:val="24"/>
        </w:rPr>
        <w:t xml:space="preserve">В тексте конспекта желательно приводить не только тезисные </w:t>
      </w:r>
      <w:r w:rsidRPr="00C86887">
        <w:rPr>
          <w:spacing w:val="-1"/>
          <w:sz w:val="24"/>
          <w:szCs w:val="24"/>
        </w:rPr>
        <w:t xml:space="preserve">положения, но и их доказательства. При оформлении конспекта необходимо </w:t>
      </w:r>
      <w:r w:rsidRPr="00C86887">
        <w:rPr>
          <w:sz w:val="24"/>
          <w:szCs w:val="24"/>
        </w:rPr>
        <w:t xml:space="preserve">стремиться к емкости каждого предложения. Мысли автора книги следует излагать кратко, заботясь о стиле и выразительности написанного. Число дополнительных элементов конспекта должно быть логически обоснованным, записи должны распределяться в определенной </w:t>
      </w:r>
      <w:r w:rsidRPr="00C86887">
        <w:rPr>
          <w:spacing w:val="-1"/>
          <w:sz w:val="24"/>
          <w:szCs w:val="24"/>
        </w:rPr>
        <w:t xml:space="preserve">последовательности, отвечающей логической структуре произведения. Для </w:t>
      </w:r>
      <w:r w:rsidRPr="00C86887">
        <w:rPr>
          <w:sz w:val="24"/>
          <w:szCs w:val="24"/>
        </w:rPr>
        <w:t>уточнения и дополнения необходимо оставлять поля.</w:t>
      </w:r>
    </w:p>
    <w:p w:rsidR="00C86887" w:rsidRPr="00C86887" w:rsidRDefault="00C86887" w:rsidP="00C86887">
      <w:pPr>
        <w:shd w:val="clear" w:color="auto" w:fill="FFFFFF"/>
        <w:spacing w:after="0" w:line="23" w:lineRule="atLeast"/>
        <w:ind w:left="22" w:right="1555" w:firstLine="353"/>
        <w:rPr>
          <w:sz w:val="24"/>
          <w:szCs w:val="24"/>
        </w:rPr>
      </w:pPr>
      <w:r w:rsidRPr="00C86887">
        <w:rPr>
          <w:spacing w:val="-2"/>
          <w:sz w:val="24"/>
          <w:szCs w:val="24"/>
        </w:rPr>
        <w:t>Овладение навыками конспектирования требует от учащегося ц</w:t>
      </w:r>
      <w:r w:rsidRPr="00C86887">
        <w:rPr>
          <w:spacing w:val="-1"/>
          <w:sz w:val="24"/>
          <w:szCs w:val="24"/>
        </w:rPr>
        <w:t>елеустремленности, повседневной самостоятельной работы.</w:t>
      </w:r>
    </w:p>
    <w:p w:rsidR="00C86887" w:rsidRPr="00C86887" w:rsidRDefault="00C86887" w:rsidP="00C86887">
      <w:pPr>
        <w:shd w:val="clear" w:color="auto" w:fill="FFFFFF"/>
        <w:spacing w:after="0" w:line="23" w:lineRule="atLeast"/>
        <w:ind w:left="22" w:right="518" w:firstLine="360"/>
        <w:rPr>
          <w:sz w:val="24"/>
          <w:szCs w:val="24"/>
        </w:rPr>
      </w:pPr>
      <w:r w:rsidRPr="00C86887">
        <w:rPr>
          <w:b/>
          <w:iCs/>
          <w:spacing w:val="-3"/>
          <w:sz w:val="24"/>
          <w:szCs w:val="24"/>
        </w:rPr>
        <w:t>Оформление конспекта</w:t>
      </w:r>
      <w:r w:rsidRPr="00C86887">
        <w:rPr>
          <w:i/>
          <w:iCs/>
          <w:spacing w:val="-3"/>
          <w:sz w:val="24"/>
          <w:szCs w:val="24"/>
        </w:rPr>
        <w:t xml:space="preserve">. </w:t>
      </w:r>
      <w:r w:rsidRPr="00C86887">
        <w:rPr>
          <w:spacing w:val="-3"/>
          <w:sz w:val="24"/>
          <w:szCs w:val="24"/>
        </w:rPr>
        <w:t xml:space="preserve">Приступая к конспектированию, следует </w:t>
      </w:r>
      <w:r w:rsidRPr="00C86887">
        <w:rPr>
          <w:spacing w:val="-1"/>
          <w:sz w:val="24"/>
          <w:szCs w:val="24"/>
        </w:rPr>
        <w:t>подумать и о его оформлении. Для этого требуется указать:</w:t>
      </w:r>
    </w:p>
    <w:p w:rsidR="00C86887" w:rsidRPr="00C86887" w:rsidRDefault="00C86887" w:rsidP="00D66C0C">
      <w:pPr>
        <w:widowControl w:val="0"/>
        <w:numPr>
          <w:ilvl w:val="0"/>
          <w:numId w:val="37"/>
        </w:numPr>
        <w:shd w:val="clear" w:color="auto" w:fill="FFFFFF"/>
        <w:tabs>
          <w:tab w:val="left" w:pos="173"/>
        </w:tabs>
        <w:autoSpaceDE w:val="0"/>
        <w:autoSpaceDN w:val="0"/>
        <w:adjustRightInd w:val="0"/>
        <w:spacing w:after="0" w:line="23" w:lineRule="atLeast"/>
        <w:ind w:left="709" w:hanging="283"/>
        <w:rPr>
          <w:sz w:val="24"/>
          <w:szCs w:val="24"/>
        </w:rPr>
      </w:pPr>
      <w:r w:rsidRPr="00C86887">
        <w:rPr>
          <w:sz w:val="24"/>
          <w:szCs w:val="24"/>
        </w:rPr>
        <w:t>имя автора,</w:t>
      </w:r>
    </w:p>
    <w:p w:rsidR="00C86887" w:rsidRPr="00C86887" w:rsidRDefault="00C86887" w:rsidP="00D66C0C">
      <w:pPr>
        <w:widowControl w:val="0"/>
        <w:numPr>
          <w:ilvl w:val="0"/>
          <w:numId w:val="37"/>
        </w:numPr>
        <w:shd w:val="clear" w:color="auto" w:fill="FFFFFF"/>
        <w:tabs>
          <w:tab w:val="left" w:pos="173"/>
        </w:tabs>
        <w:autoSpaceDE w:val="0"/>
        <w:autoSpaceDN w:val="0"/>
        <w:adjustRightInd w:val="0"/>
        <w:spacing w:after="0" w:line="23" w:lineRule="atLeast"/>
        <w:ind w:left="709" w:hanging="283"/>
        <w:rPr>
          <w:sz w:val="24"/>
          <w:szCs w:val="24"/>
        </w:rPr>
      </w:pPr>
      <w:r w:rsidRPr="00C86887">
        <w:rPr>
          <w:sz w:val="24"/>
          <w:szCs w:val="24"/>
        </w:rPr>
        <w:t>полное название работы,</w:t>
      </w:r>
    </w:p>
    <w:p w:rsidR="00C86887" w:rsidRPr="00C86887" w:rsidRDefault="00C86887" w:rsidP="00D66C0C">
      <w:pPr>
        <w:widowControl w:val="0"/>
        <w:numPr>
          <w:ilvl w:val="0"/>
          <w:numId w:val="37"/>
        </w:numPr>
        <w:shd w:val="clear" w:color="auto" w:fill="FFFFFF"/>
        <w:tabs>
          <w:tab w:val="left" w:pos="173"/>
        </w:tabs>
        <w:autoSpaceDE w:val="0"/>
        <w:autoSpaceDN w:val="0"/>
        <w:adjustRightInd w:val="0"/>
        <w:spacing w:after="0" w:line="23" w:lineRule="atLeast"/>
        <w:ind w:left="709" w:hanging="283"/>
        <w:rPr>
          <w:sz w:val="24"/>
          <w:szCs w:val="24"/>
        </w:rPr>
      </w:pPr>
      <w:r w:rsidRPr="00C86887">
        <w:rPr>
          <w:sz w:val="24"/>
          <w:szCs w:val="24"/>
        </w:rPr>
        <w:t>место и год издания,</w:t>
      </w:r>
    </w:p>
    <w:p w:rsidR="00C86887" w:rsidRPr="00C86887" w:rsidRDefault="00C86887" w:rsidP="00D66C0C">
      <w:pPr>
        <w:widowControl w:val="0"/>
        <w:numPr>
          <w:ilvl w:val="0"/>
          <w:numId w:val="37"/>
        </w:numPr>
        <w:shd w:val="clear" w:color="auto" w:fill="FFFFFF"/>
        <w:tabs>
          <w:tab w:val="left" w:pos="173"/>
        </w:tabs>
        <w:autoSpaceDE w:val="0"/>
        <w:autoSpaceDN w:val="0"/>
        <w:adjustRightInd w:val="0"/>
        <w:spacing w:after="0" w:line="23" w:lineRule="atLeast"/>
        <w:ind w:left="709" w:hanging="283"/>
        <w:rPr>
          <w:sz w:val="24"/>
          <w:szCs w:val="24"/>
        </w:rPr>
      </w:pPr>
      <w:r w:rsidRPr="00C86887">
        <w:rPr>
          <w:sz w:val="24"/>
          <w:szCs w:val="24"/>
        </w:rPr>
        <w:t>страницы изучаемого произведения, чтобы можно было, руководствуясь записями, быстро отыскать в тексте нужное место.</w:t>
      </w:r>
    </w:p>
    <w:p w:rsidR="00C86887" w:rsidRPr="00C86887" w:rsidRDefault="00C86887" w:rsidP="00C86887">
      <w:pPr>
        <w:shd w:val="clear" w:color="auto" w:fill="FFFFFF"/>
        <w:spacing w:after="0" w:line="23" w:lineRule="atLeast"/>
        <w:ind w:left="86" w:right="1037" w:firstLine="274"/>
        <w:rPr>
          <w:sz w:val="24"/>
          <w:szCs w:val="24"/>
        </w:rPr>
      </w:pPr>
      <w:r w:rsidRPr="00C86887">
        <w:rPr>
          <w:spacing w:val="-2"/>
          <w:sz w:val="24"/>
          <w:szCs w:val="24"/>
        </w:rPr>
        <w:t xml:space="preserve">Конспект, обычно ведется в тетрадях или на отдельных листках. </w:t>
      </w:r>
      <w:r w:rsidRPr="00C86887">
        <w:rPr>
          <w:sz w:val="24"/>
          <w:szCs w:val="24"/>
        </w:rPr>
        <w:t>Записи в тетрадях:</w:t>
      </w:r>
    </w:p>
    <w:p w:rsidR="00C86887" w:rsidRPr="00C86887" w:rsidRDefault="00C86887" w:rsidP="00D66C0C">
      <w:pPr>
        <w:widowControl w:val="0"/>
        <w:numPr>
          <w:ilvl w:val="0"/>
          <w:numId w:val="37"/>
        </w:numPr>
        <w:shd w:val="clear" w:color="auto" w:fill="FFFFFF"/>
        <w:tabs>
          <w:tab w:val="left" w:pos="173"/>
        </w:tabs>
        <w:autoSpaceDE w:val="0"/>
        <w:autoSpaceDN w:val="0"/>
        <w:adjustRightInd w:val="0"/>
        <w:spacing w:after="0" w:line="23" w:lineRule="atLeast"/>
        <w:ind w:left="709" w:hanging="283"/>
        <w:rPr>
          <w:sz w:val="24"/>
          <w:szCs w:val="24"/>
        </w:rPr>
      </w:pPr>
      <w:r w:rsidRPr="00C86887">
        <w:rPr>
          <w:sz w:val="24"/>
          <w:szCs w:val="24"/>
        </w:rPr>
        <w:lastRenderedPageBreak/>
        <w:t>легче оформить,</w:t>
      </w:r>
    </w:p>
    <w:p w:rsidR="00C86887" w:rsidRPr="00C86887" w:rsidRDefault="00C86887" w:rsidP="00D66C0C">
      <w:pPr>
        <w:widowControl w:val="0"/>
        <w:numPr>
          <w:ilvl w:val="0"/>
          <w:numId w:val="37"/>
        </w:numPr>
        <w:shd w:val="clear" w:color="auto" w:fill="FFFFFF"/>
        <w:tabs>
          <w:tab w:val="left" w:pos="173"/>
        </w:tabs>
        <w:autoSpaceDE w:val="0"/>
        <w:autoSpaceDN w:val="0"/>
        <w:adjustRightInd w:val="0"/>
        <w:spacing w:after="0" w:line="23" w:lineRule="atLeast"/>
        <w:ind w:left="709" w:hanging="283"/>
        <w:rPr>
          <w:sz w:val="24"/>
          <w:szCs w:val="24"/>
        </w:rPr>
      </w:pPr>
      <w:r w:rsidRPr="00C86887">
        <w:rPr>
          <w:sz w:val="24"/>
          <w:szCs w:val="24"/>
        </w:rPr>
        <w:t>они занимают меньше места,</w:t>
      </w:r>
    </w:p>
    <w:p w:rsidR="00C86887" w:rsidRPr="00C86887" w:rsidRDefault="00C86887" w:rsidP="00D66C0C">
      <w:pPr>
        <w:widowControl w:val="0"/>
        <w:numPr>
          <w:ilvl w:val="0"/>
          <w:numId w:val="37"/>
        </w:numPr>
        <w:shd w:val="clear" w:color="auto" w:fill="FFFFFF"/>
        <w:tabs>
          <w:tab w:val="left" w:pos="173"/>
        </w:tabs>
        <w:autoSpaceDE w:val="0"/>
        <w:autoSpaceDN w:val="0"/>
        <w:adjustRightInd w:val="0"/>
        <w:spacing w:after="0" w:line="23" w:lineRule="atLeast"/>
        <w:ind w:left="709" w:hanging="283"/>
        <w:rPr>
          <w:sz w:val="24"/>
          <w:szCs w:val="24"/>
        </w:rPr>
      </w:pPr>
      <w:r w:rsidRPr="00C86887">
        <w:rPr>
          <w:sz w:val="24"/>
          <w:szCs w:val="24"/>
        </w:rPr>
        <w:t>их удобно брать и носить с собой на занятия.</w:t>
      </w:r>
    </w:p>
    <w:p w:rsidR="00C86887" w:rsidRPr="00C86887" w:rsidRDefault="00C86887" w:rsidP="00C86887">
      <w:pPr>
        <w:shd w:val="clear" w:color="auto" w:fill="FFFFFF"/>
        <w:spacing w:after="0" w:line="23" w:lineRule="atLeast"/>
        <w:ind w:left="14" w:firstLine="553"/>
        <w:rPr>
          <w:sz w:val="24"/>
          <w:szCs w:val="24"/>
        </w:rPr>
      </w:pPr>
      <w:r w:rsidRPr="00C86887">
        <w:rPr>
          <w:sz w:val="24"/>
          <w:szCs w:val="24"/>
        </w:rPr>
        <w:t xml:space="preserve">Рекомендуется оставлять в тетрадях поля для последующей работы над </w:t>
      </w:r>
      <w:r w:rsidRPr="00C86887">
        <w:rPr>
          <w:spacing w:val="-1"/>
          <w:sz w:val="24"/>
          <w:szCs w:val="24"/>
        </w:rPr>
        <w:t xml:space="preserve">конспектом, для дополнительных записей, замечаний, пунктов плана. </w:t>
      </w:r>
      <w:r w:rsidRPr="00C86887">
        <w:rPr>
          <w:spacing w:val="-2"/>
          <w:sz w:val="24"/>
          <w:szCs w:val="24"/>
        </w:rPr>
        <w:t xml:space="preserve">Тетрадный конспект вести намного легче, чем конспектировать на листках. </w:t>
      </w:r>
      <w:r w:rsidRPr="00C86887">
        <w:rPr>
          <w:sz w:val="24"/>
          <w:szCs w:val="24"/>
        </w:rPr>
        <w:t xml:space="preserve">Однако конспект в тетради имеет и недостатки: в нем мало место для </w:t>
      </w:r>
      <w:r w:rsidRPr="00C86887">
        <w:rPr>
          <w:spacing w:val="-1"/>
          <w:sz w:val="24"/>
          <w:szCs w:val="24"/>
        </w:rPr>
        <w:t xml:space="preserve">пополнения новыми сведениями, материалами, выводами, обобщениями. </w:t>
      </w:r>
      <w:r w:rsidRPr="00C86887">
        <w:rPr>
          <w:sz w:val="24"/>
          <w:szCs w:val="24"/>
        </w:rPr>
        <w:t>Конспект на отдельных листках:</w:t>
      </w:r>
    </w:p>
    <w:p w:rsidR="00C86887" w:rsidRPr="00C86887" w:rsidRDefault="00C86887" w:rsidP="00D66C0C">
      <w:pPr>
        <w:widowControl w:val="0"/>
        <w:numPr>
          <w:ilvl w:val="0"/>
          <w:numId w:val="37"/>
        </w:numPr>
        <w:shd w:val="clear" w:color="auto" w:fill="FFFFFF"/>
        <w:tabs>
          <w:tab w:val="left" w:pos="173"/>
        </w:tabs>
        <w:autoSpaceDE w:val="0"/>
        <w:autoSpaceDN w:val="0"/>
        <w:adjustRightInd w:val="0"/>
        <w:spacing w:after="0" w:line="23" w:lineRule="atLeast"/>
        <w:ind w:left="709" w:hanging="283"/>
        <w:rPr>
          <w:sz w:val="24"/>
          <w:szCs w:val="24"/>
        </w:rPr>
      </w:pPr>
      <w:r w:rsidRPr="00C86887">
        <w:rPr>
          <w:spacing w:val="-1"/>
          <w:sz w:val="24"/>
          <w:szCs w:val="24"/>
        </w:rPr>
        <w:t>из него удобно извлечь отдельную, понадобившуюся запись;</w:t>
      </w:r>
    </w:p>
    <w:p w:rsidR="00C86887" w:rsidRPr="00C86887" w:rsidRDefault="00C86887" w:rsidP="00D66C0C">
      <w:pPr>
        <w:widowControl w:val="0"/>
        <w:numPr>
          <w:ilvl w:val="0"/>
          <w:numId w:val="37"/>
        </w:numPr>
        <w:shd w:val="clear" w:color="auto" w:fill="FFFFFF"/>
        <w:tabs>
          <w:tab w:val="left" w:pos="173"/>
        </w:tabs>
        <w:autoSpaceDE w:val="0"/>
        <w:autoSpaceDN w:val="0"/>
        <w:adjustRightInd w:val="0"/>
        <w:spacing w:after="0" w:line="23" w:lineRule="atLeast"/>
        <w:ind w:left="709" w:right="1037" w:hanging="283"/>
        <w:rPr>
          <w:sz w:val="24"/>
          <w:szCs w:val="24"/>
        </w:rPr>
      </w:pPr>
      <w:r w:rsidRPr="00C86887">
        <w:rPr>
          <w:spacing w:val="-3"/>
          <w:sz w:val="24"/>
          <w:szCs w:val="24"/>
        </w:rPr>
        <w:t xml:space="preserve">его можно быстро пополнить листками с новыми сведениями и </w:t>
      </w:r>
      <w:r w:rsidRPr="00C86887">
        <w:rPr>
          <w:sz w:val="24"/>
          <w:szCs w:val="24"/>
        </w:rPr>
        <w:t>материалами, выводами и обобщениями;</w:t>
      </w:r>
    </w:p>
    <w:p w:rsidR="00C86887" w:rsidRPr="00C86887" w:rsidRDefault="00C86887" w:rsidP="00D66C0C">
      <w:pPr>
        <w:widowControl w:val="0"/>
        <w:numPr>
          <w:ilvl w:val="0"/>
          <w:numId w:val="37"/>
        </w:numPr>
        <w:shd w:val="clear" w:color="auto" w:fill="FFFFFF"/>
        <w:tabs>
          <w:tab w:val="left" w:pos="173"/>
        </w:tabs>
        <w:autoSpaceDE w:val="0"/>
        <w:autoSpaceDN w:val="0"/>
        <w:adjustRightInd w:val="0"/>
        <w:spacing w:after="0" w:line="23" w:lineRule="atLeast"/>
        <w:ind w:left="709" w:hanging="283"/>
        <w:rPr>
          <w:sz w:val="24"/>
          <w:szCs w:val="24"/>
        </w:rPr>
      </w:pPr>
      <w:r w:rsidRPr="00C86887">
        <w:rPr>
          <w:spacing w:val="-1"/>
          <w:sz w:val="24"/>
          <w:szCs w:val="24"/>
        </w:rPr>
        <w:t xml:space="preserve">при подготовке выступлений лекций, докладов легко подобрать листики </w:t>
      </w:r>
      <w:r w:rsidRPr="00C86887">
        <w:rPr>
          <w:sz w:val="24"/>
          <w:szCs w:val="24"/>
        </w:rPr>
        <w:t>из различных конспектов, свести их вместе;</w:t>
      </w:r>
    </w:p>
    <w:p w:rsidR="00C86887" w:rsidRPr="00C86887" w:rsidRDefault="00C86887" w:rsidP="00D66C0C">
      <w:pPr>
        <w:widowControl w:val="0"/>
        <w:numPr>
          <w:ilvl w:val="0"/>
          <w:numId w:val="37"/>
        </w:numPr>
        <w:shd w:val="clear" w:color="auto" w:fill="FFFFFF"/>
        <w:tabs>
          <w:tab w:val="left" w:pos="173"/>
        </w:tabs>
        <w:autoSpaceDE w:val="0"/>
        <w:autoSpaceDN w:val="0"/>
        <w:adjustRightInd w:val="0"/>
        <w:spacing w:after="0" w:line="23" w:lineRule="atLeast"/>
        <w:ind w:left="709" w:right="2592" w:hanging="283"/>
        <w:rPr>
          <w:sz w:val="24"/>
          <w:szCs w:val="24"/>
        </w:rPr>
      </w:pPr>
      <w:r w:rsidRPr="00C86887">
        <w:rPr>
          <w:spacing w:val="-3"/>
          <w:sz w:val="24"/>
          <w:szCs w:val="24"/>
        </w:rPr>
        <w:t xml:space="preserve">в результате конспект может стать тематическим. </w:t>
      </w:r>
      <w:r w:rsidRPr="00C86887">
        <w:rPr>
          <w:spacing w:val="-1"/>
          <w:sz w:val="24"/>
          <w:szCs w:val="24"/>
        </w:rPr>
        <w:t>Недостатки конспекта на отдельных листках:</w:t>
      </w:r>
    </w:p>
    <w:p w:rsidR="00C86887" w:rsidRPr="00C86887" w:rsidRDefault="00C86887" w:rsidP="00D66C0C">
      <w:pPr>
        <w:widowControl w:val="0"/>
        <w:numPr>
          <w:ilvl w:val="0"/>
          <w:numId w:val="37"/>
        </w:numPr>
        <w:shd w:val="clear" w:color="auto" w:fill="FFFFFF"/>
        <w:tabs>
          <w:tab w:val="left" w:pos="173"/>
        </w:tabs>
        <w:autoSpaceDE w:val="0"/>
        <w:autoSpaceDN w:val="0"/>
        <w:adjustRightInd w:val="0"/>
        <w:spacing w:after="0" w:line="23" w:lineRule="atLeast"/>
        <w:ind w:left="709" w:right="1037" w:hanging="283"/>
        <w:rPr>
          <w:sz w:val="24"/>
          <w:szCs w:val="24"/>
        </w:rPr>
      </w:pPr>
      <w:r w:rsidRPr="00C86887">
        <w:rPr>
          <w:spacing w:val="-3"/>
          <w:sz w:val="24"/>
          <w:szCs w:val="24"/>
        </w:rPr>
        <w:t xml:space="preserve">необходимы папки для их хранения, которые можно перепутать, </w:t>
      </w:r>
      <w:r w:rsidRPr="00C86887">
        <w:rPr>
          <w:sz w:val="24"/>
          <w:szCs w:val="24"/>
        </w:rPr>
        <w:t>рассыпать;</w:t>
      </w:r>
    </w:p>
    <w:p w:rsidR="00C86887" w:rsidRPr="00C86887" w:rsidRDefault="00C86887" w:rsidP="00D66C0C">
      <w:pPr>
        <w:widowControl w:val="0"/>
        <w:numPr>
          <w:ilvl w:val="0"/>
          <w:numId w:val="37"/>
        </w:numPr>
        <w:shd w:val="clear" w:color="auto" w:fill="FFFFFF"/>
        <w:tabs>
          <w:tab w:val="left" w:pos="173"/>
        </w:tabs>
        <w:autoSpaceDE w:val="0"/>
        <w:autoSpaceDN w:val="0"/>
        <w:adjustRightInd w:val="0"/>
        <w:spacing w:after="0" w:line="23" w:lineRule="atLeast"/>
        <w:ind w:left="709" w:hanging="283"/>
        <w:rPr>
          <w:sz w:val="24"/>
          <w:szCs w:val="24"/>
        </w:rPr>
      </w:pPr>
      <w:r w:rsidRPr="00C86887">
        <w:rPr>
          <w:spacing w:val="-2"/>
          <w:sz w:val="24"/>
          <w:szCs w:val="24"/>
        </w:rPr>
        <w:t xml:space="preserve">возникает также необходимость писать на них порядковый номер или </w:t>
      </w:r>
      <w:r w:rsidRPr="00C86887">
        <w:rPr>
          <w:spacing w:val="-1"/>
          <w:sz w:val="24"/>
          <w:szCs w:val="24"/>
        </w:rPr>
        <w:t xml:space="preserve">какой-нибудь индекс, название конспектируемого произведения. </w:t>
      </w:r>
      <w:r w:rsidRPr="00C86887">
        <w:rPr>
          <w:sz w:val="24"/>
          <w:szCs w:val="24"/>
        </w:rPr>
        <w:t>Однако такая затрата времени окупается мобильными и удобными преимуществами.</w:t>
      </w:r>
    </w:p>
    <w:p w:rsidR="00C86887" w:rsidRPr="00C86887" w:rsidRDefault="00C86887" w:rsidP="00C86887">
      <w:pPr>
        <w:shd w:val="clear" w:color="auto" w:fill="FFFFFF"/>
        <w:spacing w:after="0" w:line="23" w:lineRule="atLeast"/>
        <w:ind w:left="7" w:firstLine="562"/>
        <w:jc w:val="both"/>
        <w:rPr>
          <w:sz w:val="24"/>
          <w:szCs w:val="24"/>
        </w:rPr>
      </w:pPr>
      <w:r w:rsidRPr="00C86887">
        <w:rPr>
          <w:sz w:val="24"/>
          <w:szCs w:val="24"/>
        </w:rPr>
        <w:t xml:space="preserve">Чтобы упростить и ускорить запись старайтесь максимально </w:t>
      </w:r>
      <w:r w:rsidRPr="00C86887">
        <w:rPr>
          <w:spacing w:val="-1"/>
          <w:sz w:val="24"/>
          <w:szCs w:val="24"/>
        </w:rPr>
        <w:t xml:space="preserve">использовать всякого рода условные обозначения, включая и математические </w:t>
      </w:r>
      <w:r w:rsidRPr="00C86887">
        <w:rPr>
          <w:sz w:val="24"/>
          <w:szCs w:val="24"/>
        </w:rPr>
        <w:t>символы.</w:t>
      </w:r>
    </w:p>
    <w:p w:rsidR="00C86887" w:rsidRDefault="00C86887" w:rsidP="00C86887">
      <w:pPr>
        <w:shd w:val="clear" w:color="auto" w:fill="FFFFFF"/>
        <w:spacing w:line="360" w:lineRule="exact"/>
        <w:ind w:left="7" w:firstLine="562"/>
        <w:jc w:val="both"/>
      </w:pPr>
    </w:p>
    <w:p w:rsidR="00C86887" w:rsidRPr="00C86887" w:rsidRDefault="00C86887" w:rsidP="00C86887">
      <w:pPr>
        <w:shd w:val="clear" w:color="auto" w:fill="FFFFFF"/>
        <w:spacing w:after="0"/>
        <w:ind w:left="7" w:firstLine="562"/>
        <w:jc w:val="both"/>
        <w:rPr>
          <w:sz w:val="24"/>
          <w:szCs w:val="24"/>
        </w:rPr>
      </w:pPr>
    </w:p>
    <w:p w:rsidR="00C86887" w:rsidRPr="009E3E04" w:rsidRDefault="0044322A" w:rsidP="001857AD">
      <w:pPr>
        <w:rPr>
          <w:b/>
        </w:rPr>
      </w:pPr>
      <w:r>
        <w:rPr>
          <w:b/>
        </w:rPr>
        <w:t xml:space="preserve">3.3. </w:t>
      </w:r>
      <w:r w:rsidR="00C86887" w:rsidRPr="009E3E04">
        <w:rPr>
          <w:b/>
        </w:rPr>
        <w:t xml:space="preserve">Методические </w:t>
      </w:r>
      <w:r w:rsidR="00463959" w:rsidRPr="009E3E04">
        <w:rPr>
          <w:b/>
        </w:rPr>
        <w:t>рекомендации</w:t>
      </w:r>
      <w:r w:rsidR="00C86887" w:rsidRPr="009E3E04">
        <w:rPr>
          <w:b/>
        </w:rPr>
        <w:t xml:space="preserve"> по подготовке сообщения</w:t>
      </w:r>
      <w:r>
        <w:rPr>
          <w:b/>
        </w:rPr>
        <w:t xml:space="preserve"> (доклада)</w:t>
      </w:r>
    </w:p>
    <w:p w:rsidR="00463959" w:rsidRPr="00C86887" w:rsidRDefault="00463959" w:rsidP="00463959">
      <w:pPr>
        <w:pStyle w:val="a5"/>
        <w:shd w:val="clear" w:color="auto" w:fill="FFFFFF"/>
        <w:spacing w:after="0"/>
        <w:ind w:left="0" w:firstLine="426"/>
        <w:jc w:val="both"/>
        <w:rPr>
          <w:sz w:val="24"/>
          <w:szCs w:val="24"/>
        </w:rPr>
      </w:pPr>
      <w:r w:rsidRPr="00C86887">
        <w:rPr>
          <w:b/>
          <w:iCs/>
          <w:color w:val="000000"/>
          <w:sz w:val="24"/>
          <w:szCs w:val="24"/>
        </w:rPr>
        <w:t>Подготовка информационного сообщения</w:t>
      </w:r>
      <w:r w:rsidRPr="00C86887">
        <w:rPr>
          <w:i/>
          <w:iCs/>
          <w:color w:val="000000"/>
          <w:sz w:val="24"/>
          <w:szCs w:val="24"/>
        </w:rPr>
        <w:t xml:space="preserve"> </w:t>
      </w:r>
      <w:r w:rsidRPr="00C86887">
        <w:rPr>
          <w:iCs/>
          <w:color w:val="000000"/>
          <w:sz w:val="24"/>
          <w:szCs w:val="24"/>
        </w:rPr>
        <w:t xml:space="preserve">– </w:t>
      </w:r>
      <w:r w:rsidRPr="00C86887">
        <w:rPr>
          <w:color w:val="000000"/>
          <w:sz w:val="24"/>
          <w:szCs w:val="24"/>
        </w:rPr>
        <w:t>это вид внеаудиторной самостоятельной работы по подготовке небольшого по объему устного сообщения для озвучивания на занятии .</w:t>
      </w:r>
    </w:p>
    <w:p w:rsidR="00463959" w:rsidRPr="00C86887" w:rsidRDefault="00463959" w:rsidP="00463959">
      <w:pPr>
        <w:shd w:val="clear" w:color="auto" w:fill="FFFFFF"/>
        <w:spacing w:after="0"/>
        <w:ind w:firstLine="360"/>
        <w:jc w:val="both"/>
        <w:rPr>
          <w:sz w:val="24"/>
          <w:szCs w:val="24"/>
        </w:rPr>
      </w:pPr>
      <w:r w:rsidRPr="00C86887">
        <w:rPr>
          <w:color w:val="000000"/>
          <w:sz w:val="24"/>
          <w:szCs w:val="24"/>
        </w:rPr>
        <w:t>Сообщаемая информация носит характер уточнения или обобщения, несет новизну, отражает современный взгляд по определенным проблемам изучаемой темы.</w:t>
      </w:r>
      <w:r w:rsidRPr="00C86887">
        <w:rPr>
          <w:sz w:val="24"/>
          <w:szCs w:val="24"/>
        </w:rPr>
        <w:t xml:space="preserve"> </w:t>
      </w:r>
      <w:r w:rsidRPr="00C86887">
        <w:rPr>
          <w:color w:val="000000"/>
          <w:sz w:val="24"/>
          <w:szCs w:val="24"/>
        </w:rPr>
        <w:t>Сообщение отличается от докладов и рефератов не только объемом информации, но и ее характером – сообщения дополняют изучаемый вопрос. Оформляется задание письменно, оно может включать элементы наглядности (иллюстрации, демонстрацию).</w:t>
      </w:r>
    </w:p>
    <w:p w:rsidR="00463959" w:rsidRPr="00463959" w:rsidRDefault="00463959" w:rsidP="00463959">
      <w:pPr>
        <w:shd w:val="clear" w:color="auto" w:fill="FFFFFF"/>
        <w:spacing w:after="0" w:line="269" w:lineRule="auto"/>
        <w:ind w:left="144" w:right="28"/>
        <w:rPr>
          <w:sz w:val="24"/>
          <w:szCs w:val="24"/>
        </w:rPr>
      </w:pPr>
      <w:r w:rsidRPr="00463959">
        <w:rPr>
          <w:rFonts w:eastAsia="Times New Roman"/>
          <w:spacing w:val="-2"/>
          <w:sz w:val="24"/>
          <w:szCs w:val="24"/>
        </w:rPr>
        <w:t xml:space="preserve">При подготовке сообщения (доклада) целесообразно воспользоваться следующими </w:t>
      </w:r>
      <w:r w:rsidRPr="00463959">
        <w:rPr>
          <w:rFonts w:eastAsia="Times New Roman"/>
          <w:sz w:val="24"/>
          <w:szCs w:val="24"/>
        </w:rPr>
        <w:t>рекомендациями:</w:t>
      </w:r>
    </w:p>
    <w:p w:rsidR="00463959" w:rsidRPr="00463959" w:rsidRDefault="00463959" w:rsidP="00D66C0C">
      <w:pPr>
        <w:pStyle w:val="a5"/>
        <w:widowControl w:val="0"/>
        <w:numPr>
          <w:ilvl w:val="0"/>
          <w:numId w:val="40"/>
        </w:numPr>
        <w:shd w:val="clear" w:color="auto" w:fill="FFFFFF"/>
        <w:tabs>
          <w:tab w:val="left" w:pos="426"/>
        </w:tabs>
        <w:autoSpaceDE w:val="0"/>
        <w:autoSpaceDN w:val="0"/>
        <w:adjustRightInd w:val="0"/>
        <w:spacing w:after="0" w:line="269" w:lineRule="auto"/>
        <w:ind w:right="28"/>
        <w:rPr>
          <w:rFonts w:eastAsia="Times New Roman"/>
          <w:sz w:val="24"/>
          <w:szCs w:val="24"/>
        </w:rPr>
      </w:pPr>
      <w:r w:rsidRPr="00463959">
        <w:rPr>
          <w:rFonts w:eastAsia="Times New Roman"/>
          <w:spacing w:val="-1"/>
          <w:sz w:val="24"/>
          <w:szCs w:val="24"/>
        </w:rPr>
        <w:t>Уясните для себя суть темы, которая вам предложена.</w:t>
      </w:r>
    </w:p>
    <w:p w:rsidR="00463959" w:rsidRPr="00463959" w:rsidRDefault="00463959" w:rsidP="00D66C0C">
      <w:pPr>
        <w:pStyle w:val="a5"/>
        <w:widowControl w:val="0"/>
        <w:numPr>
          <w:ilvl w:val="0"/>
          <w:numId w:val="40"/>
        </w:numPr>
        <w:shd w:val="clear" w:color="auto" w:fill="FFFFFF"/>
        <w:tabs>
          <w:tab w:val="left" w:pos="426"/>
        </w:tabs>
        <w:autoSpaceDE w:val="0"/>
        <w:autoSpaceDN w:val="0"/>
        <w:adjustRightInd w:val="0"/>
        <w:spacing w:after="0" w:line="269" w:lineRule="auto"/>
        <w:ind w:right="28"/>
        <w:rPr>
          <w:rFonts w:eastAsia="Times New Roman"/>
          <w:sz w:val="24"/>
          <w:szCs w:val="24"/>
        </w:rPr>
      </w:pPr>
      <w:r w:rsidRPr="00463959">
        <w:rPr>
          <w:rFonts w:eastAsia="Times New Roman"/>
          <w:spacing w:val="-1"/>
          <w:sz w:val="24"/>
          <w:szCs w:val="24"/>
        </w:rPr>
        <w:t>Подберите необходимую литературу (старайтесь пользоваться несколькими источниками для более полного получения информации).</w:t>
      </w:r>
    </w:p>
    <w:p w:rsidR="00463959" w:rsidRPr="00463959" w:rsidRDefault="00463959" w:rsidP="00D66C0C">
      <w:pPr>
        <w:pStyle w:val="a5"/>
        <w:widowControl w:val="0"/>
        <w:numPr>
          <w:ilvl w:val="0"/>
          <w:numId w:val="40"/>
        </w:numPr>
        <w:shd w:val="clear" w:color="auto" w:fill="FFFFFF"/>
        <w:tabs>
          <w:tab w:val="left" w:pos="426"/>
        </w:tabs>
        <w:autoSpaceDE w:val="0"/>
        <w:autoSpaceDN w:val="0"/>
        <w:adjustRightInd w:val="0"/>
        <w:spacing w:after="0" w:line="269" w:lineRule="auto"/>
        <w:ind w:right="28"/>
        <w:rPr>
          <w:rFonts w:eastAsia="Times New Roman"/>
          <w:sz w:val="24"/>
          <w:szCs w:val="24"/>
        </w:rPr>
      </w:pPr>
      <w:r w:rsidRPr="00463959">
        <w:rPr>
          <w:rFonts w:eastAsia="Times New Roman"/>
          <w:spacing w:val="-1"/>
          <w:sz w:val="24"/>
          <w:szCs w:val="24"/>
        </w:rPr>
        <w:t>Тщательно изучите материал учебника по данной теме, чтобы легче ориентироваться в необходимой вам литературе и не сделать элементарных ошибок.</w:t>
      </w:r>
    </w:p>
    <w:p w:rsidR="00463959" w:rsidRPr="00463959" w:rsidRDefault="00463959" w:rsidP="00D66C0C">
      <w:pPr>
        <w:pStyle w:val="a5"/>
        <w:widowControl w:val="0"/>
        <w:numPr>
          <w:ilvl w:val="0"/>
          <w:numId w:val="40"/>
        </w:numPr>
        <w:shd w:val="clear" w:color="auto" w:fill="FFFFFF"/>
        <w:tabs>
          <w:tab w:val="left" w:pos="426"/>
        </w:tabs>
        <w:autoSpaceDE w:val="0"/>
        <w:autoSpaceDN w:val="0"/>
        <w:adjustRightInd w:val="0"/>
        <w:spacing w:after="0" w:line="269" w:lineRule="auto"/>
        <w:ind w:right="28"/>
        <w:rPr>
          <w:rFonts w:eastAsia="Times New Roman"/>
          <w:sz w:val="24"/>
          <w:szCs w:val="24"/>
        </w:rPr>
      </w:pPr>
      <w:r w:rsidRPr="00463959">
        <w:rPr>
          <w:rFonts w:eastAsia="Times New Roman"/>
          <w:spacing w:val="-2"/>
          <w:sz w:val="24"/>
          <w:szCs w:val="24"/>
        </w:rPr>
        <w:t xml:space="preserve">Изучите подобранный материал (по возможности работайте карандашом), выделяя </w:t>
      </w:r>
      <w:r w:rsidRPr="00463959">
        <w:rPr>
          <w:rFonts w:eastAsia="Times New Roman"/>
          <w:sz w:val="24"/>
          <w:szCs w:val="24"/>
        </w:rPr>
        <w:t>самое главное по ходу чтения.</w:t>
      </w:r>
    </w:p>
    <w:p w:rsidR="00463959" w:rsidRPr="00463959" w:rsidRDefault="00463959" w:rsidP="00D66C0C">
      <w:pPr>
        <w:pStyle w:val="a5"/>
        <w:widowControl w:val="0"/>
        <w:numPr>
          <w:ilvl w:val="0"/>
          <w:numId w:val="40"/>
        </w:numPr>
        <w:shd w:val="clear" w:color="auto" w:fill="FFFFFF"/>
        <w:tabs>
          <w:tab w:val="left" w:pos="426"/>
        </w:tabs>
        <w:autoSpaceDE w:val="0"/>
        <w:autoSpaceDN w:val="0"/>
        <w:adjustRightInd w:val="0"/>
        <w:spacing w:after="0" w:line="269" w:lineRule="auto"/>
        <w:ind w:right="28"/>
        <w:rPr>
          <w:rFonts w:eastAsia="Times New Roman"/>
          <w:sz w:val="24"/>
          <w:szCs w:val="24"/>
        </w:rPr>
      </w:pPr>
      <w:r w:rsidRPr="00463959">
        <w:rPr>
          <w:rFonts w:eastAsia="Times New Roman"/>
          <w:spacing w:val="-1"/>
          <w:sz w:val="24"/>
          <w:szCs w:val="24"/>
        </w:rPr>
        <w:t>Составьте план сообщения.</w:t>
      </w:r>
    </w:p>
    <w:p w:rsidR="00463959" w:rsidRPr="00463959" w:rsidRDefault="00463959" w:rsidP="00D66C0C">
      <w:pPr>
        <w:pStyle w:val="a5"/>
        <w:widowControl w:val="0"/>
        <w:numPr>
          <w:ilvl w:val="0"/>
          <w:numId w:val="40"/>
        </w:numPr>
        <w:shd w:val="clear" w:color="auto" w:fill="FFFFFF"/>
        <w:tabs>
          <w:tab w:val="left" w:pos="426"/>
        </w:tabs>
        <w:autoSpaceDE w:val="0"/>
        <w:autoSpaceDN w:val="0"/>
        <w:adjustRightInd w:val="0"/>
        <w:spacing w:after="0" w:line="269" w:lineRule="auto"/>
        <w:ind w:right="28"/>
        <w:rPr>
          <w:rFonts w:eastAsia="Times New Roman"/>
          <w:sz w:val="24"/>
          <w:szCs w:val="24"/>
        </w:rPr>
      </w:pPr>
      <w:r w:rsidRPr="00463959">
        <w:rPr>
          <w:rFonts w:eastAsia="Times New Roman"/>
          <w:spacing w:val="-1"/>
          <w:sz w:val="24"/>
          <w:szCs w:val="24"/>
        </w:rPr>
        <w:t>Напишите текст доклада.</w:t>
      </w:r>
    </w:p>
    <w:p w:rsidR="00463959" w:rsidRPr="00463959" w:rsidRDefault="00463959" w:rsidP="00463959">
      <w:pPr>
        <w:shd w:val="clear" w:color="auto" w:fill="FFFFFF"/>
        <w:spacing w:after="0" w:line="269" w:lineRule="auto"/>
        <w:ind w:left="137" w:right="28"/>
        <w:rPr>
          <w:sz w:val="24"/>
          <w:szCs w:val="24"/>
        </w:rPr>
      </w:pPr>
      <w:r w:rsidRPr="00463959">
        <w:rPr>
          <w:rFonts w:eastAsia="Times New Roman"/>
          <w:spacing w:val="-2"/>
          <w:sz w:val="24"/>
          <w:szCs w:val="24"/>
        </w:rPr>
        <w:t xml:space="preserve">Выбирайте только интересную и понятную информацию. Не используйте неясные для вас </w:t>
      </w:r>
      <w:r w:rsidRPr="00463959">
        <w:rPr>
          <w:rFonts w:eastAsia="Times New Roman"/>
          <w:sz w:val="24"/>
          <w:szCs w:val="24"/>
        </w:rPr>
        <w:t>термины и специальные выражения.</w:t>
      </w:r>
    </w:p>
    <w:p w:rsidR="00463959" w:rsidRPr="00463959" w:rsidRDefault="00463959" w:rsidP="00D66C0C">
      <w:pPr>
        <w:pStyle w:val="a5"/>
        <w:widowControl w:val="0"/>
        <w:numPr>
          <w:ilvl w:val="0"/>
          <w:numId w:val="40"/>
        </w:numPr>
        <w:shd w:val="clear" w:color="auto" w:fill="FFFFFF"/>
        <w:tabs>
          <w:tab w:val="left" w:pos="426"/>
        </w:tabs>
        <w:autoSpaceDE w:val="0"/>
        <w:autoSpaceDN w:val="0"/>
        <w:adjustRightInd w:val="0"/>
        <w:spacing w:after="0" w:line="269" w:lineRule="auto"/>
        <w:ind w:right="28"/>
        <w:rPr>
          <w:rFonts w:eastAsia="Times New Roman"/>
          <w:spacing w:val="-2"/>
          <w:sz w:val="24"/>
          <w:szCs w:val="24"/>
        </w:rPr>
      </w:pPr>
      <w:r w:rsidRPr="00463959">
        <w:rPr>
          <w:rFonts w:eastAsia="Times New Roman"/>
          <w:spacing w:val="-2"/>
          <w:sz w:val="24"/>
          <w:szCs w:val="24"/>
        </w:rPr>
        <w:t>Не делайте сообщение очень громоздким.</w:t>
      </w:r>
    </w:p>
    <w:p w:rsidR="00463959" w:rsidRPr="00463959" w:rsidRDefault="00463959" w:rsidP="00D66C0C">
      <w:pPr>
        <w:pStyle w:val="a5"/>
        <w:widowControl w:val="0"/>
        <w:numPr>
          <w:ilvl w:val="0"/>
          <w:numId w:val="40"/>
        </w:numPr>
        <w:shd w:val="clear" w:color="auto" w:fill="FFFFFF"/>
        <w:tabs>
          <w:tab w:val="left" w:pos="426"/>
        </w:tabs>
        <w:autoSpaceDE w:val="0"/>
        <w:autoSpaceDN w:val="0"/>
        <w:adjustRightInd w:val="0"/>
        <w:spacing w:after="0" w:line="269" w:lineRule="auto"/>
        <w:ind w:right="28"/>
        <w:rPr>
          <w:rFonts w:eastAsia="Times New Roman"/>
          <w:spacing w:val="-2"/>
          <w:sz w:val="24"/>
          <w:szCs w:val="24"/>
        </w:rPr>
      </w:pPr>
      <w:r w:rsidRPr="00463959">
        <w:rPr>
          <w:rFonts w:eastAsia="Times New Roman"/>
          <w:spacing w:val="-2"/>
          <w:sz w:val="24"/>
          <w:szCs w:val="24"/>
        </w:rPr>
        <w:t>При оформлении доклада используйте только необходимые, относящиеся к теме рисунки и схемы.</w:t>
      </w:r>
    </w:p>
    <w:p w:rsidR="00463959" w:rsidRPr="00463959" w:rsidRDefault="00463959" w:rsidP="00D66C0C">
      <w:pPr>
        <w:pStyle w:val="a5"/>
        <w:widowControl w:val="0"/>
        <w:numPr>
          <w:ilvl w:val="0"/>
          <w:numId w:val="40"/>
        </w:numPr>
        <w:shd w:val="clear" w:color="auto" w:fill="FFFFFF"/>
        <w:tabs>
          <w:tab w:val="left" w:pos="426"/>
        </w:tabs>
        <w:autoSpaceDE w:val="0"/>
        <w:autoSpaceDN w:val="0"/>
        <w:adjustRightInd w:val="0"/>
        <w:spacing w:after="0" w:line="269" w:lineRule="auto"/>
        <w:ind w:right="28"/>
        <w:rPr>
          <w:rFonts w:eastAsia="Times New Roman"/>
          <w:spacing w:val="-2"/>
          <w:sz w:val="24"/>
          <w:szCs w:val="24"/>
        </w:rPr>
      </w:pPr>
      <w:r w:rsidRPr="00463959">
        <w:rPr>
          <w:rFonts w:eastAsia="Times New Roman"/>
          <w:spacing w:val="-2"/>
          <w:sz w:val="24"/>
          <w:szCs w:val="24"/>
        </w:rPr>
        <w:t xml:space="preserve">В конце сообщения составьте список литературы, которой вы пользовались при </w:t>
      </w:r>
      <w:r w:rsidRPr="00463959">
        <w:rPr>
          <w:rFonts w:eastAsia="Times New Roman"/>
          <w:spacing w:val="-2"/>
          <w:sz w:val="24"/>
          <w:szCs w:val="24"/>
        </w:rPr>
        <w:lastRenderedPageBreak/>
        <w:t>подготовке.</w:t>
      </w:r>
    </w:p>
    <w:p w:rsidR="00463959" w:rsidRPr="00463959" w:rsidRDefault="00463959" w:rsidP="00D66C0C">
      <w:pPr>
        <w:pStyle w:val="a5"/>
        <w:widowControl w:val="0"/>
        <w:numPr>
          <w:ilvl w:val="0"/>
          <w:numId w:val="40"/>
        </w:numPr>
        <w:shd w:val="clear" w:color="auto" w:fill="FFFFFF"/>
        <w:tabs>
          <w:tab w:val="left" w:pos="426"/>
        </w:tabs>
        <w:autoSpaceDE w:val="0"/>
        <w:autoSpaceDN w:val="0"/>
        <w:adjustRightInd w:val="0"/>
        <w:spacing w:after="0" w:line="269" w:lineRule="auto"/>
        <w:ind w:right="28"/>
        <w:rPr>
          <w:rFonts w:eastAsia="Times New Roman"/>
          <w:spacing w:val="-2"/>
          <w:sz w:val="24"/>
          <w:szCs w:val="24"/>
        </w:rPr>
      </w:pPr>
      <w:r w:rsidRPr="00463959">
        <w:rPr>
          <w:rFonts w:eastAsia="Times New Roman"/>
          <w:spacing w:val="-2"/>
          <w:sz w:val="24"/>
          <w:szCs w:val="24"/>
        </w:rPr>
        <w:t>Прочитайте написанный текст заранее и постарайтесь его пересказать, выбирая самое основное.</w:t>
      </w:r>
    </w:p>
    <w:p w:rsidR="00463959" w:rsidRPr="00463959" w:rsidRDefault="00463959" w:rsidP="00D66C0C">
      <w:pPr>
        <w:pStyle w:val="a5"/>
        <w:widowControl w:val="0"/>
        <w:numPr>
          <w:ilvl w:val="0"/>
          <w:numId w:val="40"/>
        </w:numPr>
        <w:shd w:val="clear" w:color="auto" w:fill="FFFFFF"/>
        <w:tabs>
          <w:tab w:val="left" w:pos="426"/>
        </w:tabs>
        <w:autoSpaceDE w:val="0"/>
        <w:autoSpaceDN w:val="0"/>
        <w:adjustRightInd w:val="0"/>
        <w:spacing w:after="0" w:line="269" w:lineRule="auto"/>
        <w:ind w:right="28"/>
        <w:rPr>
          <w:rFonts w:eastAsia="Times New Roman"/>
          <w:spacing w:val="-2"/>
          <w:sz w:val="24"/>
          <w:szCs w:val="24"/>
        </w:rPr>
      </w:pPr>
      <w:r w:rsidRPr="00463959">
        <w:rPr>
          <w:rFonts w:eastAsia="Times New Roman"/>
          <w:spacing w:val="-2"/>
          <w:sz w:val="24"/>
          <w:szCs w:val="24"/>
        </w:rPr>
        <w:t>Перед тем  как делать сообщение, выпишите необходимую информацию (термины, даты, основные понятия) на доску.</w:t>
      </w:r>
    </w:p>
    <w:p w:rsidR="00463959" w:rsidRPr="00463959" w:rsidRDefault="00463959" w:rsidP="00D66C0C">
      <w:pPr>
        <w:pStyle w:val="a5"/>
        <w:widowControl w:val="0"/>
        <w:numPr>
          <w:ilvl w:val="0"/>
          <w:numId w:val="40"/>
        </w:numPr>
        <w:shd w:val="clear" w:color="auto" w:fill="FFFFFF"/>
        <w:tabs>
          <w:tab w:val="left" w:pos="426"/>
        </w:tabs>
        <w:autoSpaceDE w:val="0"/>
        <w:autoSpaceDN w:val="0"/>
        <w:adjustRightInd w:val="0"/>
        <w:spacing w:after="0" w:line="269" w:lineRule="auto"/>
        <w:ind w:right="28"/>
        <w:rPr>
          <w:rFonts w:eastAsia="Times New Roman"/>
          <w:spacing w:val="-2"/>
          <w:sz w:val="24"/>
          <w:szCs w:val="24"/>
        </w:rPr>
      </w:pPr>
      <w:r w:rsidRPr="00463959">
        <w:rPr>
          <w:rFonts w:eastAsia="Times New Roman"/>
          <w:spacing w:val="-2"/>
          <w:sz w:val="24"/>
          <w:szCs w:val="24"/>
        </w:rPr>
        <w:t>Никогда не читайте доклад! Чтобы не сбиться, пользуйтесь планом и выписанной на доске информацией.</w:t>
      </w:r>
    </w:p>
    <w:p w:rsidR="00463959" w:rsidRPr="00463959" w:rsidRDefault="00463959" w:rsidP="00D66C0C">
      <w:pPr>
        <w:pStyle w:val="a5"/>
        <w:widowControl w:val="0"/>
        <w:numPr>
          <w:ilvl w:val="0"/>
          <w:numId w:val="40"/>
        </w:numPr>
        <w:shd w:val="clear" w:color="auto" w:fill="FFFFFF"/>
        <w:tabs>
          <w:tab w:val="left" w:pos="426"/>
        </w:tabs>
        <w:autoSpaceDE w:val="0"/>
        <w:autoSpaceDN w:val="0"/>
        <w:adjustRightInd w:val="0"/>
        <w:spacing w:after="0" w:line="269" w:lineRule="auto"/>
        <w:ind w:right="28"/>
        <w:rPr>
          <w:rFonts w:eastAsia="Times New Roman"/>
          <w:spacing w:val="-2"/>
          <w:sz w:val="24"/>
          <w:szCs w:val="24"/>
        </w:rPr>
      </w:pPr>
      <w:r w:rsidRPr="00463959">
        <w:rPr>
          <w:rFonts w:eastAsia="Times New Roman"/>
          <w:spacing w:val="-2"/>
          <w:sz w:val="24"/>
          <w:szCs w:val="24"/>
        </w:rPr>
        <w:t>Говорите громко, отчётливо и не торопитесь. В особо важных местах делайте паузу или меняйте интонацию - это облегчит ее восприятие для слушателей.</w:t>
      </w:r>
    </w:p>
    <w:p w:rsidR="00C86887" w:rsidRPr="00C86887" w:rsidRDefault="00C86887" w:rsidP="00C86887">
      <w:pPr>
        <w:spacing w:after="0"/>
        <w:rPr>
          <w:sz w:val="24"/>
          <w:szCs w:val="24"/>
        </w:rPr>
      </w:pPr>
    </w:p>
    <w:p w:rsidR="008574D1" w:rsidRPr="009E3E04" w:rsidRDefault="0044322A" w:rsidP="009E3E04">
      <w:pPr>
        <w:rPr>
          <w:b/>
        </w:rPr>
      </w:pPr>
      <w:bookmarkStart w:id="77" w:name="_Toc320384683"/>
      <w:bookmarkStart w:id="78" w:name="_Toc324534217"/>
      <w:r>
        <w:rPr>
          <w:b/>
        </w:rPr>
        <w:t xml:space="preserve">3.4. </w:t>
      </w:r>
      <w:r w:rsidR="00C86887" w:rsidRPr="009E3E04">
        <w:rPr>
          <w:b/>
        </w:rPr>
        <w:t>Методические рекомендации при создании</w:t>
      </w:r>
      <w:r w:rsidR="008574D1" w:rsidRPr="009E3E04">
        <w:rPr>
          <w:b/>
        </w:rPr>
        <w:t xml:space="preserve"> презентации</w:t>
      </w:r>
    </w:p>
    <w:p w:rsidR="008574D1" w:rsidRPr="00F659C3" w:rsidRDefault="008574D1" w:rsidP="008574D1">
      <w:pPr>
        <w:autoSpaceDE w:val="0"/>
        <w:autoSpaceDN w:val="0"/>
        <w:adjustRightInd w:val="0"/>
        <w:spacing w:after="0"/>
        <w:ind w:firstLine="567"/>
        <w:rPr>
          <w:b/>
          <w:sz w:val="24"/>
          <w:szCs w:val="24"/>
        </w:rPr>
      </w:pPr>
      <w:r w:rsidRPr="00F659C3">
        <w:rPr>
          <w:b/>
          <w:sz w:val="24"/>
          <w:szCs w:val="24"/>
        </w:rPr>
        <w:t>Что и как изображать на слайде</w:t>
      </w:r>
    </w:p>
    <w:p w:rsidR="008574D1" w:rsidRPr="00F659C3" w:rsidRDefault="008574D1" w:rsidP="008574D1">
      <w:pPr>
        <w:tabs>
          <w:tab w:val="left" w:pos="1065"/>
        </w:tabs>
        <w:autoSpaceDE w:val="0"/>
        <w:autoSpaceDN w:val="0"/>
        <w:adjustRightInd w:val="0"/>
        <w:spacing w:after="0"/>
        <w:ind w:firstLine="567"/>
        <w:rPr>
          <w:sz w:val="24"/>
          <w:szCs w:val="24"/>
        </w:rPr>
      </w:pPr>
      <w:r>
        <w:rPr>
          <w:sz w:val="24"/>
          <w:szCs w:val="24"/>
        </w:rPr>
        <w:tab/>
      </w:r>
      <w:r w:rsidRPr="00F659C3">
        <w:rPr>
          <w:sz w:val="24"/>
          <w:szCs w:val="24"/>
        </w:rPr>
        <w:t>Использование каждого слайда в презентации должно быть оправдано.</w:t>
      </w:r>
    </w:p>
    <w:p w:rsidR="008574D1" w:rsidRPr="00F659C3" w:rsidRDefault="008574D1" w:rsidP="008574D1">
      <w:pPr>
        <w:autoSpaceDE w:val="0"/>
        <w:autoSpaceDN w:val="0"/>
        <w:adjustRightInd w:val="0"/>
        <w:spacing w:after="0"/>
        <w:ind w:firstLine="567"/>
        <w:jc w:val="both"/>
        <w:rPr>
          <w:sz w:val="24"/>
          <w:szCs w:val="24"/>
        </w:rPr>
      </w:pPr>
      <w:r w:rsidRPr="00F659C3">
        <w:rPr>
          <w:sz w:val="24"/>
          <w:szCs w:val="24"/>
        </w:rPr>
        <w:t>Максимально упрощайте каждый элемент слайда. Чем меньше потратит зритель на идентификацию элементов слайда и на понимание их значения – тем лучше.</w:t>
      </w:r>
    </w:p>
    <w:p w:rsidR="008574D1" w:rsidRPr="00F659C3" w:rsidRDefault="008574D1" w:rsidP="008574D1">
      <w:pPr>
        <w:autoSpaceDE w:val="0"/>
        <w:autoSpaceDN w:val="0"/>
        <w:adjustRightInd w:val="0"/>
        <w:spacing w:after="0"/>
        <w:ind w:firstLine="567"/>
        <w:rPr>
          <w:sz w:val="24"/>
          <w:szCs w:val="24"/>
        </w:rPr>
      </w:pPr>
      <w:r w:rsidRPr="00F659C3">
        <w:rPr>
          <w:sz w:val="24"/>
          <w:szCs w:val="24"/>
        </w:rPr>
        <w:t>Стремитесь уменьшить количество элементов. Желательно, чтобы на слайде был лишь один значимый элемент. Это элемент, на который зритель обратит внимание в первую очередь. Он же должен нести основную смысловую нагрузку.</w:t>
      </w:r>
    </w:p>
    <w:p w:rsidR="008574D1" w:rsidRPr="00F659C3" w:rsidRDefault="008574D1" w:rsidP="008574D1">
      <w:pPr>
        <w:autoSpaceDE w:val="0"/>
        <w:autoSpaceDN w:val="0"/>
        <w:adjustRightInd w:val="0"/>
        <w:spacing w:after="0"/>
        <w:ind w:firstLine="567"/>
        <w:rPr>
          <w:b/>
          <w:sz w:val="24"/>
          <w:szCs w:val="24"/>
        </w:rPr>
      </w:pPr>
      <w:r w:rsidRPr="00F659C3">
        <w:rPr>
          <w:b/>
          <w:sz w:val="24"/>
          <w:szCs w:val="24"/>
        </w:rPr>
        <w:t>Представление информации</w:t>
      </w:r>
    </w:p>
    <w:p w:rsidR="008574D1" w:rsidRPr="00F659C3" w:rsidRDefault="008574D1" w:rsidP="008574D1">
      <w:pPr>
        <w:autoSpaceDE w:val="0"/>
        <w:autoSpaceDN w:val="0"/>
        <w:adjustRightInd w:val="0"/>
        <w:spacing w:after="0"/>
        <w:ind w:firstLine="567"/>
        <w:rPr>
          <w:sz w:val="24"/>
          <w:szCs w:val="24"/>
        </w:rPr>
      </w:pPr>
      <w:r w:rsidRPr="00F659C3">
        <w:rPr>
          <w:sz w:val="24"/>
          <w:szCs w:val="24"/>
        </w:rPr>
        <w:t>Содержание информации:</w:t>
      </w:r>
    </w:p>
    <w:p w:rsidR="008574D1" w:rsidRPr="00F659C3" w:rsidRDefault="008574D1" w:rsidP="00D66C0C">
      <w:pPr>
        <w:pStyle w:val="a5"/>
        <w:numPr>
          <w:ilvl w:val="0"/>
          <w:numId w:val="39"/>
        </w:numPr>
        <w:autoSpaceDE w:val="0"/>
        <w:autoSpaceDN w:val="0"/>
        <w:adjustRightInd w:val="0"/>
        <w:spacing w:after="0"/>
        <w:rPr>
          <w:sz w:val="24"/>
          <w:szCs w:val="24"/>
        </w:rPr>
      </w:pPr>
      <w:r w:rsidRPr="00F659C3">
        <w:rPr>
          <w:sz w:val="24"/>
          <w:szCs w:val="24"/>
        </w:rPr>
        <w:t>используйте короткие слова и предложения,</w:t>
      </w:r>
    </w:p>
    <w:p w:rsidR="008574D1" w:rsidRPr="00F659C3" w:rsidRDefault="008574D1" w:rsidP="00D66C0C">
      <w:pPr>
        <w:pStyle w:val="a5"/>
        <w:numPr>
          <w:ilvl w:val="0"/>
          <w:numId w:val="39"/>
        </w:numPr>
        <w:autoSpaceDE w:val="0"/>
        <w:autoSpaceDN w:val="0"/>
        <w:adjustRightInd w:val="0"/>
        <w:spacing w:after="0"/>
        <w:rPr>
          <w:sz w:val="24"/>
          <w:szCs w:val="24"/>
        </w:rPr>
      </w:pPr>
      <w:r w:rsidRPr="00F659C3">
        <w:rPr>
          <w:sz w:val="24"/>
          <w:szCs w:val="24"/>
        </w:rPr>
        <w:t>минимизируйте количество предлогов, наречий, прилагательных,</w:t>
      </w:r>
    </w:p>
    <w:p w:rsidR="008574D1" w:rsidRPr="00F659C3" w:rsidRDefault="008574D1" w:rsidP="00D66C0C">
      <w:pPr>
        <w:pStyle w:val="a5"/>
        <w:numPr>
          <w:ilvl w:val="0"/>
          <w:numId w:val="39"/>
        </w:numPr>
        <w:autoSpaceDE w:val="0"/>
        <w:autoSpaceDN w:val="0"/>
        <w:adjustRightInd w:val="0"/>
        <w:spacing w:after="0"/>
        <w:rPr>
          <w:sz w:val="24"/>
          <w:szCs w:val="24"/>
        </w:rPr>
      </w:pPr>
      <w:r w:rsidRPr="00F659C3">
        <w:rPr>
          <w:sz w:val="24"/>
          <w:szCs w:val="24"/>
        </w:rPr>
        <w:t>заголовки должны привлекать внимание аудитории.</w:t>
      </w:r>
    </w:p>
    <w:p w:rsidR="008574D1" w:rsidRPr="00F659C3" w:rsidRDefault="008574D1" w:rsidP="008574D1">
      <w:pPr>
        <w:autoSpaceDE w:val="0"/>
        <w:autoSpaceDN w:val="0"/>
        <w:adjustRightInd w:val="0"/>
        <w:spacing w:after="0"/>
        <w:ind w:firstLine="567"/>
        <w:rPr>
          <w:b/>
          <w:sz w:val="24"/>
          <w:szCs w:val="24"/>
        </w:rPr>
      </w:pPr>
      <w:r w:rsidRPr="00F659C3">
        <w:rPr>
          <w:b/>
          <w:sz w:val="24"/>
          <w:szCs w:val="24"/>
        </w:rPr>
        <w:t>Объем информации:</w:t>
      </w:r>
    </w:p>
    <w:p w:rsidR="008574D1" w:rsidRPr="00D03F52" w:rsidRDefault="008574D1" w:rsidP="00D66C0C">
      <w:pPr>
        <w:pStyle w:val="a5"/>
        <w:numPr>
          <w:ilvl w:val="0"/>
          <w:numId w:val="39"/>
        </w:numPr>
        <w:autoSpaceDE w:val="0"/>
        <w:autoSpaceDN w:val="0"/>
        <w:adjustRightInd w:val="0"/>
        <w:spacing w:after="0"/>
        <w:rPr>
          <w:sz w:val="24"/>
          <w:szCs w:val="24"/>
        </w:rPr>
      </w:pPr>
      <w:r w:rsidRPr="00D03F52">
        <w:rPr>
          <w:sz w:val="24"/>
          <w:szCs w:val="24"/>
        </w:rPr>
        <w:t>не стоит заполнять один слайд слишком большим объемом информации: люди могут единовременно запомнить не более трех фактов, выводов, определений,</w:t>
      </w:r>
    </w:p>
    <w:p w:rsidR="008574D1" w:rsidRPr="00D03F52" w:rsidRDefault="008574D1" w:rsidP="00D66C0C">
      <w:pPr>
        <w:pStyle w:val="a5"/>
        <w:numPr>
          <w:ilvl w:val="0"/>
          <w:numId w:val="39"/>
        </w:numPr>
        <w:autoSpaceDE w:val="0"/>
        <w:autoSpaceDN w:val="0"/>
        <w:adjustRightInd w:val="0"/>
        <w:spacing w:after="0"/>
        <w:rPr>
          <w:sz w:val="24"/>
          <w:szCs w:val="24"/>
        </w:rPr>
      </w:pPr>
      <w:r w:rsidRPr="00D03F52">
        <w:rPr>
          <w:sz w:val="24"/>
          <w:szCs w:val="24"/>
        </w:rPr>
        <w:t>наибольшая эффективность достигается тогда, когда ключевые пункты отображаются по одному на каждом отдельном слайде.</w:t>
      </w:r>
    </w:p>
    <w:p w:rsidR="008574D1" w:rsidRPr="00F659C3" w:rsidRDefault="008574D1" w:rsidP="008574D1">
      <w:pPr>
        <w:autoSpaceDE w:val="0"/>
        <w:autoSpaceDN w:val="0"/>
        <w:adjustRightInd w:val="0"/>
        <w:spacing w:after="0"/>
        <w:ind w:firstLine="567"/>
        <w:rPr>
          <w:b/>
          <w:sz w:val="24"/>
          <w:szCs w:val="24"/>
        </w:rPr>
      </w:pPr>
      <w:r w:rsidRPr="00F659C3">
        <w:rPr>
          <w:b/>
          <w:sz w:val="24"/>
          <w:szCs w:val="24"/>
        </w:rPr>
        <w:t>Расположение информации на странице:</w:t>
      </w:r>
    </w:p>
    <w:p w:rsidR="008574D1" w:rsidRPr="00F659C3" w:rsidRDefault="008574D1" w:rsidP="00D66C0C">
      <w:pPr>
        <w:pStyle w:val="a5"/>
        <w:numPr>
          <w:ilvl w:val="0"/>
          <w:numId w:val="39"/>
        </w:numPr>
        <w:autoSpaceDE w:val="0"/>
        <w:autoSpaceDN w:val="0"/>
        <w:adjustRightInd w:val="0"/>
        <w:spacing w:after="0"/>
        <w:rPr>
          <w:sz w:val="24"/>
          <w:szCs w:val="24"/>
        </w:rPr>
      </w:pPr>
      <w:r w:rsidRPr="00F659C3">
        <w:rPr>
          <w:sz w:val="24"/>
          <w:szCs w:val="24"/>
        </w:rPr>
        <w:t>предпочтительно горизонтальное расположение информации,</w:t>
      </w:r>
    </w:p>
    <w:p w:rsidR="008574D1" w:rsidRPr="00F659C3" w:rsidRDefault="008574D1" w:rsidP="00D66C0C">
      <w:pPr>
        <w:pStyle w:val="a5"/>
        <w:numPr>
          <w:ilvl w:val="0"/>
          <w:numId w:val="39"/>
        </w:numPr>
        <w:autoSpaceDE w:val="0"/>
        <w:autoSpaceDN w:val="0"/>
        <w:adjustRightInd w:val="0"/>
        <w:spacing w:after="0"/>
        <w:rPr>
          <w:sz w:val="24"/>
          <w:szCs w:val="24"/>
        </w:rPr>
      </w:pPr>
      <w:r w:rsidRPr="00F659C3">
        <w:rPr>
          <w:sz w:val="24"/>
          <w:szCs w:val="24"/>
        </w:rPr>
        <w:t>наиболее важная информация должна располагаться в центре экрана,</w:t>
      </w:r>
    </w:p>
    <w:p w:rsidR="008574D1" w:rsidRPr="00F659C3" w:rsidRDefault="008574D1" w:rsidP="00D66C0C">
      <w:pPr>
        <w:pStyle w:val="a5"/>
        <w:numPr>
          <w:ilvl w:val="0"/>
          <w:numId w:val="39"/>
        </w:numPr>
        <w:autoSpaceDE w:val="0"/>
        <w:autoSpaceDN w:val="0"/>
        <w:adjustRightInd w:val="0"/>
        <w:spacing w:after="0"/>
        <w:rPr>
          <w:sz w:val="24"/>
          <w:szCs w:val="24"/>
        </w:rPr>
      </w:pPr>
      <w:r w:rsidRPr="00F659C3">
        <w:rPr>
          <w:sz w:val="24"/>
          <w:szCs w:val="24"/>
        </w:rPr>
        <w:t>если на слайде располагается картинка, надпись должна располагаться под ней.</w:t>
      </w:r>
    </w:p>
    <w:p w:rsidR="008574D1" w:rsidRPr="00F659C3" w:rsidRDefault="008574D1" w:rsidP="008574D1">
      <w:pPr>
        <w:autoSpaceDE w:val="0"/>
        <w:autoSpaceDN w:val="0"/>
        <w:adjustRightInd w:val="0"/>
        <w:spacing w:after="0"/>
        <w:ind w:firstLine="567"/>
        <w:rPr>
          <w:b/>
          <w:sz w:val="24"/>
          <w:szCs w:val="24"/>
        </w:rPr>
      </w:pPr>
      <w:r w:rsidRPr="00F659C3">
        <w:rPr>
          <w:b/>
          <w:sz w:val="24"/>
          <w:szCs w:val="24"/>
        </w:rPr>
        <w:t>Требования к слайду – тексту:</w:t>
      </w:r>
    </w:p>
    <w:p w:rsidR="008574D1" w:rsidRPr="00F659C3" w:rsidRDefault="008574D1" w:rsidP="00D66C0C">
      <w:pPr>
        <w:pStyle w:val="a5"/>
        <w:numPr>
          <w:ilvl w:val="0"/>
          <w:numId w:val="39"/>
        </w:numPr>
        <w:autoSpaceDE w:val="0"/>
        <w:autoSpaceDN w:val="0"/>
        <w:adjustRightInd w:val="0"/>
        <w:spacing w:after="0"/>
        <w:rPr>
          <w:sz w:val="24"/>
          <w:szCs w:val="24"/>
        </w:rPr>
      </w:pPr>
      <w:r w:rsidRPr="00F659C3">
        <w:rPr>
          <w:sz w:val="24"/>
          <w:szCs w:val="24"/>
        </w:rPr>
        <w:t>размер не должен превышать 240 знаков (вместе с пробелами),</w:t>
      </w:r>
    </w:p>
    <w:p w:rsidR="008574D1" w:rsidRPr="00F659C3" w:rsidRDefault="008574D1" w:rsidP="00D66C0C">
      <w:pPr>
        <w:pStyle w:val="a5"/>
        <w:numPr>
          <w:ilvl w:val="0"/>
          <w:numId w:val="39"/>
        </w:numPr>
        <w:autoSpaceDE w:val="0"/>
        <w:autoSpaceDN w:val="0"/>
        <w:adjustRightInd w:val="0"/>
        <w:spacing w:after="0"/>
        <w:rPr>
          <w:sz w:val="24"/>
          <w:szCs w:val="24"/>
        </w:rPr>
      </w:pPr>
      <w:r w:rsidRPr="00F659C3">
        <w:rPr>
          <w:sz w:val="24"/>
          <w:szCs w:val="24"/>
        </w:rPr>
        <w:t>количество строк на слайде не более 8-ми,</w:t>
      </w:r>
    </w:p>
    <w:p w:rsidR="008574D1" w:rsidRPr="00F659C3" w:rsidRDefault="008574D1" w:rsidP="00D66C0C">
      <w:pPr>
        <w:pStyle w:val="a5"/>
        <w:numPr>
          <w:ilvl w:val="0"/>
          <w:numId w:val="39"/>
        </w:numPr>
        <w:autoSpaceDE w:val="0"/>
        <w:autoSpaceDN w:val="0"/>
        <w:adjustRightInd w:val="0"/>
        <w:spacing w:after="0"/>
        <w:rPr>
          <w:sz w:val="24"/>
          <w:szCs w:val="24"/>
        </w:rPr>
      </w:pPr>
      <w:r w:rsidRPr="00F659C3">
        <w:rPr>
          <w:sz w:val="24"/>
          <w:szCs w:val="24"/>
        </w:rPr>
        <w:t>строка должна содержать не более 30 знаков</w:t>
      </w:r>
    </w:p>
    <w:p w:rsidR="008574D1" w:rsidRPr="00F659C3" w:rsidRDefault="008574D1" w:rsidP="008574D1">
      <w:pPr>
        <w:autoSpaceDE w:val="0"/>
        <w:autoSpaceDN w:val="0"/>
        <w:adjustRightInd w:val="0"/>
        <w:spacing w:after="0"/>
        <w:ind w:firstLine="567"/>
        <w:rPr>
          <w:b/>
          <w:sz w:val="24"/>
          <w:szCs w:val="24"/>
        </w:rPr>
      </w:pPr>
      <w:r w:rsidRPr="00F659C3">
        <w:rPr>
          <w:b/>
          <w:sz w:val="24"/>
          <w:szCs w:val="24"/>
        </w:rPr>
        <w:t>Использование шрифтов:</w:t>
      </w:r>
    </w:p>
    <w:p w:rsidR="008574D1" w:rsidRPr="00F659C3" w:rsidRDefault="008574D1" w:rsidP="00D66C0C">
      <w:pPr>
        <w:pStyle w:val="a5"/>
        <w:numPr>
          <w:ilvl w:val="0"/>
          <w:numId w:val="39"/>
        </w:numPr>
        <w:autoSpaceDE w:val="0"/>
        <w:autoSpaceDN w:val="0"/>
        <w:adjustRightInd w:val="0"/>
        <w:spacing w:after="0"/>
        <w:rPr>
          <w:sz w:val="24"/>
          <w:szCs w:val="24"/>
        </w:rPr>
      </w:pPr>
      <w:r w:rsidRPr="00F659C3">
        <w:rPr>
          <w:sz w:val="24"/>
          <w:szCs w:val="24"/>
        </w:rPr>
        <w:t>для заголовков — не менее 24,</w:t>
      </w:r>
    </w:p>
    <w:p w:rsidR="008574D1" w:rsidRPr="00F659C3" w:rsidRDefault="008574D1" w:rsidP="00D66C0C">
      <w:pPr>
        <w:pStyle w:val="a5"/>
        <w:numPr>
          <w:ilvl w:val="0"/>
          <w:numId w:val="39"/>
        </w:numPr>
        <w:autoSpaceDE w:val="0"/>
        <w:autoSpaceDN w:val="0"/>
        <w:adjustRightInd w:val="0"/>
        <w:spacing w:after="0"/>
        <w:rPr>
          <w:sz w:val="24"/>
          <w:szCs w:val="24"/>
        </w:rPr>
      </w:pPr>
      <w:r w:rsidRPr="00F659C3">
        <w:rPr>
          <w:sz w:val="24"/>
          <w:szCs w:val="24"/>
        </w:rPr>
        <w:t>для информации — не менее 18,</w:t>
      </w:r>
    </w:p>
    <w:p w:rsidR="008574D1" w:rsidRPr="00F659C3" w:rsidRDefault="008574D1" w:rsidP="00D66C0C">
      <w:pPr>
        <w:pStyle w:val="a5"/>
        <w:numPr>
          <w:ilvl w:val="0"/>
          <w:numId w:val="39"/>
        </w:numPr>
        <w:autoSpaceDE w:val="0"/>
        <w:autoSpaceDN w:val="0"/>
        <w:adjustRightInd w:val="0"/>
        <w:spacing w:after="0"/>
        <w:rPr>
          <w:sz w:val="24"/>
          <w:szCs w:val="24"/>
        </w:rPr>
      </w:pPr>
      <w:r w:rsidRPr="00F659C3">
        <w:rPr>
          <w:sz w:val="24"/>
          <w:szCs w:val="24"/>
        </w:rPr>
        <w:t>шрифты без засечек легче читать с большого расстояния (без засечек: Arial,  Calibri,  Candara, Tahoma, Verdana; с засечками:</w:t>
      </w:r>
      <w:r>
        <w:rPr>
          <w:sz w:val="24"/>
          <w:szCs w:val="24"/>
        </w:rPr>
        <w:t xml:space="preserve"> </w:t>
      </w:r>
      <w:r w:rsidRPr="00F659C3">
        <w:rPr>
          <w:sz w:val="24"/>
          <w:szCs w:val="24"/>
        </w:rPr>
        <w:t>Georgia, Cambria, Times New Roma</w:t>
      </w:r>
      <w:r w:rsidR="00527922">
        <w:rPr>
          <w:sz w:val="24"/>
          <w:szCs w:val="24"/>
          <w:lang w:val="en-US"/>
        </w:rPr>
        <w:t>n</w:t>
      </w:r>
      <w:r w:rsidRPr="00F659C3">
        <w:rPr>
          <w:sz w:val="24"/>
          <w:szCs w:val="24"/>
        </w:rPr>
        <w:t>),</w:t>
      </w:r>
    </w:p>
    <w:p w:rsidR="008574D1" w:rsidRPr="00F659C3" w:rsidRDefault="008574D1" w:rsidP="00D66C0C">
      <w:pPr>
        <w:pStyle w:val="a5"/>
        <w:numPr>
          <w:ilvl w:val="0"/>
          <w:numId w:val="39"/>
        </w:numPr>
        <w:autoSpaceDE w:val="0"/>
        <w:autoSpaceDN w:val="0"/>
        <w:adjustRightInd w:val="0"/>
        <w:spacing w:after="0"/>
        <w:rPr>
          <w:sz w:val="24"/>
          <w:szCs w:val="24"/>
        </w:rPr>
      </w:pPr>
      <w:r w:rsidRPr="00F659C3">
        <w:rPr>
          <w:sz w:val="24"/>
          <w:szCs w:val="24"/>
        </w:rPr>
        <w:t>нельзя смешивать разные типы шрифтов в одной презентации,</w:t>
      </w:r>
    </w:p>
    <w:p w:rsidR="008574D1" w:rsidRPr="00F659C3" w:rsidRDefault="008574D1" w:rsidP="00D66C0C">
      <w:pPr>
        <w:pStyle w:val="a5"/>
        <w:numPr>
          <w:ilvl w:val="0"/>
          <w:numId w:val="39"/>
        </w:numPr>
        <w:autoSpaceDE w:val="0"/>
        <w:autoSpaceDN w:val="0"/>
        <w:adjustRightInd w:val="0"/>
        <w:spacing w:after="0"/>
        <w:rPr>
          <w:sz w:val="24"/>
          <w:szCs w:val="24"/>
        </w:rPr>
      </w:pPr>
      <w:r w:rsidRPr="00F659C3">
        <w:rPr>
          <w:sz w:val="24"/>
          <w:szCs w:val="24"/>
        </w:rPr>
        <w:t>для выделения информации следует использовать жирный шрифт, курсив или подчеркнутый шрифт того же типа,</w:t>
      </w:r>
    </w:p>
    <w:p w:rsidR="008574D1" w:rsidRPr="00F659C3" w:rsidRDefault="008574D1" w:rsidP="00D66C0C">
      <w:pPr>
        <w:pStyle w:val="a5"/>
        <w:numPr>
          <w:ilvl w:val="0"/>
          <w:numId w:val="39"/>
        </w:numPr>
        <w:autoSpaceDE w:val="0"/>
        <w:autoSpaceDN w:val="0"/>
        <w:adjustRightInd w:val="0"/>
        <w:spacing w:after="0"/>
        <w:rPr>
          <w:sz w:val="24"/>
          <w:szCs w:val="24"/>
        </w:rPr>
      </w:pPr>
      <w:r w:rsidRPr="00F659C3">
        <w:rPr>
          <w:sz w:val="24"/>
          <w:szCs w:val="24"/>
        </w:rPr>
        <w:lastRenderedPageBreak/>
        <w:t>не следует злоупотреблять прописными буквами (они читаются хуже строчных). СЛОВО, НАПИСАННОЕ ОДНИМИ ПРОПИСНЫМИ БУКВАМИ УТРАЧИВАЕТ ИНДИВИДУАЛЬНОСТЬ И СЛИВАЕТСЯ С ДРУГИМИ,</w:t>
      </w:r>
    </w:p>
    <w:p w:rsidR="008574D1" w:rsidRPr="00F659C3" w:rsidRDefault="008574D1" w:rsidP="00D66C0C">
      <w:pPr>
        <w:pStyle w:val="a5"/>
        <w:numPr>
          <w:ilvl w:val="0"/>
          <w:numId w:val="39"/>
        </w:numPr>
        <w:autoSpaceDE w:val="0"/>
        <w:autoSpaceDN w:val="0"/>
        <w:adjustRightInd w:val="0"/>
        <w:spacing w:after="0"/>
        <w:rPr>
          <w:sz w:val="24"/>
          <w:szCs w:val="24"/>
        </w:rPr>
      </w:pPr>
      <w:r w:rsidRPr="00F659C3">
        <w:rPr>
          <w:sz w:val="24"/>
          <w:szCs w:val="24"/>
        </w:rPr>
        <w:t>больше «воздуха». Плотно набранный текст с маленькими промежутками между строками будет читаться трудно, даже, если вы использовали крупный шрифт.</w:t>
      </w:r>
    </w:p>
    <w:p w:rsidR="008574D1" w:rsidRPr="00F659C3" w:rsidRDefault="008574D1" w:rsidP="008574D1">
      <w:pPr>
        <w:autoSpaceDE w:val="0"/>
        <w:autoSpaceDN w:val="0"/>
        <w:adjustRightInd w:val="0"/>
        <w:spacing w:after="0"/>
        <w:ind w:firstLine="567"/>
        <w:rPr>
          <w:b/>
          <w:sz w:val="24"/>
          <w:szCs w:val="24"/>
        </w:rPr>
      </w:pPr>
      <w:r w:rsidRPr="00F659C3">
        <w:rPr>
          <w:b/>
          <w:sz w:val="24"/>
          <w:szCs w:val="24"/>
        </w:rPr>
        <w:t>Способы выделения информации:</w:t>
      </w:r>
    </w:p>
    <w:p w:rsidR="008574D1" w:rsidRPr="00F659C3" w:rsidRDefault="008574D1" w:rsidP="00D66C0C">
      <w:pPr>
        <w:pStyle w:val="a5"/>
        <w:numPr>
          <w:ilvl w:val="0"/>
          <w:numId w:val="39"/>
        </w:numPr>
        <w:autoSpaceDE w:val="0"/>
        <w:autoSpaceDN w:val="0"/>
        <w:adjustRightInd w:val="0"/>
        <w:spacing w:after="0"/>
        <w:rPr>
          <w:sz w:val="24"/>
          <w:szCs w:val="24"/>
        </w:rPr>
      </w:pPr>
      <w:r w:rsidRPr="00F659C3">
        <w:rPr>
          <w:sz w:val="24"/>
          <w:szCs w:val="24"/>
        </w:rPr>
        <w:t>рамки, границы, заливки,</w:t>
      </w:r>
    </w:p>
    <w:p w:rsidR="008574D1" w:rsidRPr="00F659C3" w:rsidRDefault="008574D1" w:rsidP="00D66C0C">
      <w:pPr>
        <w:pStyle w:val="a5"/>
        <w:numPr>
          <w:ilvl w:val="0"/>
          <w:numId w:val="39"/>
        </w:numPr>
        <w:autoSpaceDE w:val="0"/>
        <w:autoSpaceDN w:val="0"/>
        <w:adjustRightInd w:val="0"/>
        <w:spacing w:after="0"/>
        <w:rPr>
          <w:sz w:val="24"/>
          <w:szCs w:val="24"/>
        </w:rPr>
      </w:pPr>
      <w:r w:rsidRPr="00F659C3">
        <w:rPr>
          <w:sz w:val="24"/>
          <w:szCs w:val="24"/>
        </w:rPr>
        <w:t>разные цвета шрифтов, штриховку, стрелки,</w:t>
      </w:r>
    </w:p>
    <w:p w:rsidR="008574D1" w:rsidRPr="00F659C3" w:rsidRDefault="008574D1" w:rsidP="00D66C0C">
      <w:pPr>
        <w:pStyle w:val="a5"/>
        <w:numPr>
          <w:ilvl w:val="0"/>
          <w:numId w:val="39"/>
        </w:numPr>
        <w:autoSpaceDE w:val="0"/>
        <w:autoSpaceDN w:val="0"/>
        <w:adjustRightInd w:val="0"/>
        <w:spacing w:after="0"/>
        <w:rPr>
          <w:sz w:val="24"/>
          <w:szCs w:val="24"/>
        </w:rPr>
      </w:pPr>
      <w:r w:rsidRPr="00F659C3">
        <w:rPr>
          <w:sz w:val="24"/>
          <w:szCs w:val="24"/>
        </w:rPr>
        <w:t>рисунки, диаграммы, схемы для иллюстрации наиболее важных фактов.</w:t>
      </w:r>
    </w:p>
    <w:p w:rsidR="008574D1" w:rsidRPr="00F659C3" w:rsidRDefault="008574D1" w:rsidP="008574D1">
      <w:pPr>
        <w:autoSpaceDE w:val="0"/>
        <w:autoSpaceDN w:val="0"/>
        <w:adjustRightInd w:val="0"/>
        <w:spacing w:after="0"/>
        <w:ind w:firstLine="567"/>
        <w:rPr>
          <w:b/>
          <w:sz w:val="24"/>
          <w:szCs w:val="24"/>
        </w:rPr>
      </w:pPr>
      <w:r w:rsidRPr="00F659C3">
        <w:rPr>
          <w:b/>
          <w:sz w:val="24"/>
          <w:szCs w:val="24"/>
        </w:rPr>
        <w:t>Оформление слайдов</w:t>
      </w:r>
    </w:p>
    <w:p w:rsidR="008574D1" w:rsidRPr="00F659C3" w:rsidRDefault="008574D1" w:rsidP="008574D1">
      <w:pPr>
        <w:autoSpaceDE w:val="0"/>
        <w:autoSpaceDN w:val="0"/>
        <w:adjustRightInd w:val="0"/>
        <w:spacing w:after="0"/>
        <w:ind w:firstLine="567"/>
        <w:rPr>
          <w:sz w:val="24"/>
          <w:szCs w:val="24"/>
        </w:rPr>
      </w:pPr>
      <w:r w:rsidRPr="00F659C3">
        <w:rPr>
          <w:sz w:val="24"/>
          <w:szCs w:val="24"/>
        </w:rPr>
        <w:t>Стиль:</w:t>
      </w:r>
    </w:p>
    <w:p w:rsidR="008574D1" w:rsidRPr="00F659C3" w:rsidRDefault="008574D1" w:rsidP="00D66C0C">
      <w:pPr>
        <w:pStyle w:val="a5"/>
        <w:numPr>
          <w:ilvl w:val="0"/>
          <w:numId w:val="39"/>
        </w:numPr>
        <w:autoSpaceDE w:val="0"/>
        <w:autoSpaceDN w:val="0"/>
        <w:adjustRightInd w:val="0"/>
        <w:spacing w:after="0"/>
        <w:rPr>
          <w:sz w:val="24"/>
          <w:szCs w:val="24"/>
        </w:rPr>
      </w:pPr>
      <w:r w:rsidRPr="00F659C3">
        <w:rPr>
          <w:sz w:val="24"/>
          <w:szCs w:val="24"/>
        </w:rPr>
        <w:t>соблюдайте единый стиль оформления,</w:t>
      </w:r>
    </w:p>
    <w:p w:rsidR="008574D1" w:rsidRPr="00F659C3" w:rsidRDefault="008574D1" w:rsidP="00D66C0C">
      <w:pPr>
        <w:pStyle w:val="a5"/>
        <w:numPr>
          <w:ilvl w:val="0"/>
          <w:numId w:val="39"/>
        </w:numPr>
        <w:autoSpaceDE w:val="0"/>
        <w:autoSpaceDN w:val="0"/>
        <w:adjustRightInd w:val="0"/>
        <w:spacing w:after="0"/>
        <w:rPr>
          <w:sz w:val="24"/>
          <w:szCs w:val="24"/>
        </w:rPr>
      </w:pPr>
      <w:r w:rsidRPr="00F659C3">
        <w:rPr>
          <w:sz w:val="24"/>
          <w:szCs w:val="24"/>
        </w:rPr>
        <w:t>вспомогательная информация (управляющие кнопки) не должны преобладать над основной информацией (текст, рисунки),</w:t>
      </w:r>
    </w:p>
    <w:p w:rsidR="008574D1" w:rsidRPr="00F659C3" w:rsidRDefault="008574D1" w:rsidP="00D66C0C">
      <w:pPr>
        <w:pStyle w:val="a5"/>
        <w:numPr>
          <w:ilvl w:val="0"/>
          <w:numId w:val="39"/>
        </w:numPr>
        <w:autoSpaceDE w:val="0"/>
        <w:autoSpaceDN w:val="0"/>
        <w:adjustRightInd w:val="0"/>
        <w:spacing w:after="0"/>
        <w:rPr>
          <w:sz w:val="24"/>
          <w:szCs w:val="24"/>
        </w:rPr>
      </w:pPr>
      <w:r w:rsidRPr="00F659C3">
        <w:rPr>
          <w:sz w:val="24"/>
          <w:szCs w:val="24"/>
        </w:rPr>
        <w:t>используйте однотипные элементы навигации на всех слайдах.</w:t>
      </w:r>
    </w:p>
    <w:p w:rsidR="008574D1" w:rsidRPr="00F659C3" w:rsidRDefault="008574D1" w:rsidP="008574D1">
      <w:pPr>
        <w:autoSpaceDE w:val="0"/>
        <w:autoSpaceDN w:val="0"/>
        <w:adjustRightInd w:val="0"/>
        <w:spacing w:after="0"/>
        <w:ind w:firstLine="567"/>
        <w:rPr>
          <w:b/>
          <w:sz w:val="24"/>
          <w:szCs w:val="24"/>
        </w:rPr>
      </w:pPr>
      <w:r w:rsidRPr="00F659C3">
        <w:rPr>
          <w:b/>
          <w:sz w:val="24"/>
          <w:szCs w:val="24"/>
        </w:rPr>
        <w:t>Цвет:</w:t>
      </w:r>
    </w:p>
    <w:p w:rsidR="008574D1" w:rsidRPr="00F659C3" w:rsidRDefault="008574D1" w:rsidP="00D66C0C">
      <w:pPr>
        <w:pStyle w:val="a5"/>
        <w:numPr>
          <w:ilvl w:val="0"/>
          <w:numId w:val="39"/>
        </w:numPr>
        <w:autoSpaceDE w:val="0"/>
        <w:autoSpaceDN w:val="0"/>
        <w:adjustRightInd w:val="0"/>
        <w:spacing w:after="0"/>
        <w:rPr>
          <w:sz w:val="24"/>
          <w:szCs w:val="24"/>
        </w:rPr>
      </w:pPr>
      <w:r w:rsidRPr="00F659C3">
        <w:rPr>
          <w:sz w:val="24"/>
          <w:szCs w:val="24"/>
        </w:rPr>
        <w:t>для фона выбирайте более  холодные цветовые тона (например, синий, зеленый),</w:t>
      </w:r>
    </w:p>
    <w:p w:rsidR="008574D1" w:rsidRPr="00F659C3" w:rsidRDefault="008574D1" w:rsidP="00D66C0C">
      <w:pPr>
        <w:pStyle w:val="a5"/>
        <w:numPr>
          <w:ilvl w:val="0"/>
          <w:numId w:val="39"/>
        </w:numPr>
        <w:autoSpaceDE w:val="0"/>
        <w:autoSpaceDN w:val="0"/>
        <w:adjustRightInd w:val="0"/>
        <w:spacing w:after="0"/>
        <w:rPr>
          <w:sz w:val="24"/>
          <w:szCs w:val="24"/>
        </w:rPr>
      </w:pPr>
      <w:r w:rsidRPr="00F659C3">
        <w:rPr>
          <w:sz w:val="24"/>
          <w:szCs w:val="24"/>
        </w:rPr>
        <w:t>для слайдов с ключевыми пунктами используют не более трех цветов: один для фона, один для заголовков и выделения, один для текста,</w:t>
      </w:r>
    </w:p>
    <w:p w:rsidR="008574D1" w:rsidRPr="00F659C3" w:rsidRDefault="008574D1" w:rsidP="00D66C0C">
      <w:pPr>
        <w:pStyle w:val="a5"/>
        <w:numPr>
          <w:ilvl w:val="0"/>
          <w:numId w:val="39"/>
        </w:numPr>
        <w:autoSpaceDE w:val="0"/>
        <w:autoSpaceDN w:val="0"/>
        <w:adjustRightInd w:val="0"/>
        <w:spacing w:after="0"/>
        <w:rPr>
          <w:sz w:val="24"/>
          <w:szCs w:val="24"/>
        </w:rPr>
      </w:pPr>
      <w:r w:rsidRPr="00F659C3">
        <w:rPr>
          <w:sz w:val="24"/>
          <w:szCs w:val="24"/>
        </w:rPr>
        <w:t>дополнительные цвета вводятся только тогда, когда в слайде присутствуют рисунки (логотип библиотеки, фотография выставки и т.д.),</w:t>
      </w:r>
    </w:p>
    <w:p w:rsidR="008574D1" w:rsidRPr="00F659C3" w:rsidRDefault="008574D1" w:rsidP="00D66C0C">
      <w:pPr>
        <w:pStyle w:val="a5"/>
        <w:numPr>
          <w:ilvl w:val="0"/>
          <w:numId w:val="39"/>
        </w:numPr>
        <w:autoSpaceDE w:val="0"/>
        <w:autoSpaceDN w:val="0"/>
        <w:adjustRightInd w:val="0"/>
        <w:spacing w:after="0"/>
        <w:rPr>
          <w:sz w:val="24"/>
          <w:szCs w:val="24"/>
        </w:rPr>
      </w:pPr>
      <w:r w:rsidRPr="00F659C3">
        <w:rPr>
          <w:sz w:val="24"/>
          <w:szCs w:val="24"/>
        </w:rPr>
        <w:t>в диаграммах в основном используют не более четырех цветов,</w:t>
      </w:r>
    </w:p>
    <w:p w:rsidR="008574D1" w:rsidRPr="00F659C3" w:rsidRDefault="008574D1" w:rsidP="00D66C0C">
      <w:pPr>
        <w:pStyle w:val="a5"/>
        <w:numPr>
          <w:ilvl w:val="0"/>
          <w:numId w:val="39"/>
        </w:numPr>
        <w:autoSpaceDE w:val="0"/>
        <w:autoSpaceDN w:val="0"/>
        <w:adjustRightInd w:val="0"/>
        <w:spacing w:after="0"/>
        <w:rPr>
          <w:sz w:val="24"/>
          <w:szCs w:val="24"/>
        </w:rPr>
      </w:pPr>
      <w:r w:rsidRPr="00F659C3">
        <w:rPr>
          <w:sz w:val="24"/>
          <w:szCs w:val="24"/>
        </w:rPr>
        <w:t>для текста и фона лучше выбрать контрастные цвета. Легче читается и лучше смотрится светлый текст на темном фоне,</w:t>
      </w:r>
    </w:p>
    <w:p w:rsidR="008574D1" w:rsidRPr="00F659C3" w:rsidRDefault="008574D1" w:rsidP="00D66C0C">
      <w:pPr>
        <w:pStyle w:val="a5"/>
        <w:numPr>
          <w:ilvl w:val="0"/>
          <w:numId w:val="39"/>
        </w:numPr>
        <w:autoSpaceDE w:val="0"/>
        <w:autoSpaceDN w:val="0"/>
        <w:adjustRightInd w:val="0"/>
        <w:spacing w:after="0"/>
        <w:rPr>
          <w:sz w:val="24"/>
          <w:szCs w:val="24"/>
        </w:rPr>
      </w:pPr>
      <w:r w:rsidRPr="00F659C3">
        <w:rPr>
          <w:sz w:val="24"/>
          <w:szCs w:val="24"/>
        </w:rPr>
        <w:t>для выделения деталей выбираются более теплые тона (например, красный или коричневый).</w:t>
      </w:r>
    </w:p>
    <w:p w:rsidR="008574D1" w:rsidRPr="00F659C3" w:rsidRDefault="008574D1" w:rsidP="008574D1">
      <w:pPr>
        <w:autoSpaceDE w:val="0"/>
        <w:autoSpaceDN w:val="0"/>
        <w:adjustRightInd w:val="0"/>
        <w:spacing w:after="0"/>
        <w:ind w:firstLine="567"/>
        <w:rPr>
          <w:b/>
          <w:sz w:val="24"/>
          <w:szCs w:val="24"/>
        </w:rPr>
      </w:pPr>
      <w:r w:rsidRPr="00F659C3">
        <w:rPr>
          <w:b/>
          <w:sz w:val="24"/>
          <w:szCs w:val="24"/>
        </w:rPr>
        <w:t>Анимационные эффекты:</w:t>
      </w:r>
    </w:p>
    <w:p w:rsidR="008574D1" w:rsidRPr="00F659C3" w:rsidRDefault="008574D1" w:rsidP="00D66C0C">
      <w:pPr>
        <w:pStyle w:val="a5"/>
        <w:numPr>
          <w:ilvl w:val="0"/>
          <w:numId w:val="39"/>
        </w:numPr>
        <w:autoSpaceDE w:val="0"/>
        <w:autoSpaceDN w:val="0"/>
        <w:adjustRightInd w:val="0"/>
        <w:spacing w:after="0"/>
        <w:rPr>
          <w:sz w:val="24"/>
          <w:szCs w:val="24"/>
        </w:rPr>
      </w:pPr>
      <w:r w:rsidRPr="00F659C3">
        <w:rPr>
          <w:sz w:val="24"/>
          <w:szCs w:val="24"/>
        </w:rPr>
        <w:t>используйте возможности компьютерной анимации для представления информации на слайде.</w:t>
      </w:r>
    </w:p>
    <w:p w:rsidR="008574D1" w:rsidRPr="00F659C3" w:rsidRDefault="008574D1" w:rsidP="00D66C0C">
      <w:pPr>
        <w:pStyle w:val="a5"/>
        <w:numPr>
          <w:ilvl w:val="0"/>
          <w:numId w:val="39"/>
        </w:numPr>
        <w:autoSpaceDE w:val="0"/>
        <w:autoSpaceDN w:val="0"/>
        <w:adjustRightInd w:val="0"/>
        <w:spacing w:after="0"/>
        <w:rPr>
          <w:sz w:val="24"/>
          <w:szCs w:val="24"/>
        </w:rPr>
      </w:pPr>
      <w:r w:rsidRPr="00F659C3">
        <w:rPr>
          <w:sz w:val="24"/>
          <w:szCs w:val="24"/>
        </w:rPr>
        <w:t>не стоит злоупотреблять различными анимационными эффектами, они не должны отвлекать внимание от содержания информации на слайде.</w:t>
      </w:r>
    </w:p>
    <w:p w:rsidR="008574D1" w:rsidRPr="008574D1" w:rsidRDefault="008574D1" w:rsidP="008574D1">
      <w:pPr>
        <w:rPr>
          <w:lang w:eastAsia="ru-RU"/>
        </w:rPr>
      </w:pPr>
    </w:p>
    <w:p w:rsidR="008574D1" w:rsidRDefault="001428B5" w:rsidP="00D028B2">
      <w:pPr>
        <w:spacing w:after="0"/>
        <w:ind w:firstLine="700"/>
        <w:jc w:val="both"/>
      </w:pPr>
      <w:r w:rsidRPr="007459C2">
        <w:br w:type="page"/>
      </w:r>
      <w:bookmarkStart w:id="79" w:name="_Toc325134956"/>
      <w:bookmarkStart w:id="80" w:name="_Toc349115016"/>
    </w:p>
    <w:p w:rsidR="003558F1" w:rsidRDefault="00D66C0C" w:rsidP="00ED6CC6">
      <w:pPr>
        <w:pStyle w:val="af8"/>
        <w:spacing w:before="0"/>
        <w:outlineLvl w:val="0"/>
      </w:pPr>
      <w:bookmarkStart w:id="81" w:name="_Toc382510531"/>
      <w:r>
        <w:lastRenderedPageBreak/>
        <w:t>4</w:t>
      </w:r>
      <w:r w:rsidR="00EA4E4A">
        <w:t>.</w:t>
      </w:r>
      <w:r w:rsidR="001428B5" w:rsidRPr="00001174">
        <w:t xml:space="preserve"> Критерии </w:t>
      </w:r>
      <w:bookmarkEnd w:id="77"/>
      <w:r w:rsidR="001428B5" w:rsidRPr="00001174">
        <w:t>оценки внеаудиторной самостоятельной работы</w:t>
      </w:r>
      <w:bookmarkEnd w:id="78"/>
      <w:bookmarkEnd w:id="79"/>
      <w:bookmarkEnd w:id="80"/>
      <w:bookmarkEnd w:id="81"/>
    </w:p>
    <w:p w:rsidR="00ED6CC6" w:rsidRDefault="00ED6CC6" w:rsidP="00ED6CC6">
      <w:pPr>
        <w:spacing w:after="0"/>
        <w:ind w:firstLine="567"/>
        <w:rPr>
          <w:b/>
        </w:rPr>
      </w:pPr>
    </w:p>
    <w:p w:rsidR="0053782B" w:rsidRPr="003558F1" w:rsidRDefault="00D66C0C" w:rsidP="00ED6CC6">
      <w:pPr>
        <w:spacing w:after="0"/>
        <w:ind w:firstLine="567"/>
        <w:rPr>
          <w:b/>
        </w:rPr>
      </w:pPr>
      <w:r>
        <w:rPr>
          <w:b/>
        </w:rPr>
        <w:t>4</w:t>
      </w:r>
      <w:r w:rsidR="003558F1" w:rsidRPr="003558F1">
        <w:rPr>
          <w:b/>
        </w:rPr>
        <w:t>.1. Критерии оценки сообщения, доклада, конспекта</w:t>
      </w:r>
    </w:p>
    <w:p w:rsidR="0053782B" w:rsidRPr="0053782B" w:rsidRDefault="0053782B" w:rsidP="0053782B">
      <w:pPr>
        <w:shd w:val="clear" w:color="auto" w:fill="FFFFFF"/>
        <w:spacing w:after="0" w:line="269" w:lineRule="auto"/>
        <w:ind w:right="22" w:firstLine="567"/>
        <w:jc w:val="both"/>
        <w:rPr>
          <w:color w:val="000000"/>
          <w:spacing w:val="-4"/>
          <w:sz w:val="24"/>
          <w:szCs w:val="24"/>
        </w:rPr>
      </w:pPr>
      <w:bookmarkStart w:id="82" w:name="_Toc324534218"/>
      <w:bookmarkStart w:id="83" w:name="_Toc324534398"/>
      <w:bookmarkStart w:id="84" w:name="_Toc324664021"/>
      <w:bookmarkStart w:id="85" w:name="_Toc324664126"/>
      <w:bookmarkStart w:id="86" w:name="_Toc325134735"/>
      <w:bookmarkStart w:id="87" w:name="_Toc325134840"/>
      <w:bookmarkStart w:id="88" w:name="_Toc325134957"/>
      <w:bookmarkStart w:id="89" w:name="_Toc325135128"/>
      <w:bookmarkStart w:id="90" w:name="_Toc325135323"/>
      <w:bookmarkStart w:id="91" w:name="_Toc346731598"/>
      <w:bookmarkStart w:id="92" w:name="_Toc349115017"/>
      <w:bookmarkStart w:id="93" w:name="_Toc320384684"/>
      <w:bookmarkEnd w:id="82"/>
      <w:bookmarkEnd w:id="83"/>
      <w:bookmarkEnd w:id="84"/>
      <w:bookmarkEnd w:id="85"/>
      <w:bookmarkEnd w:id="86"/>
      <w:bookmarkEnd w:id="87"/>
      <w:bookmarkEnd w:id="88"/>
      <w:bookmarkEnd w:id="89"/>
      <w:bookmarkEnd w:id="90"/>
      <w:bookmarkEnd w:id="91"/>
      <w:bookmarkEnd w:id="92"/>
      <w:r w:rsidRPr="0053782B">
        <w:rPr>
          <w:b/>
          <w:color w:val="000000"/>
          <w:spacing w:val="-4"/>
          <w:sz w:val="24"/>
          <w:szCs w:val="24"/>
        </w:rPr>
        <w:t>Оценка «5»</w:t>
      </w:r>
      <w:r w:rsidRPr="0053782B">
        <w:rPr>
          <w:color w:val="000000"/>
          <w:spacing w:val="-4"/>
          <w:sz w:val="24"/>
          <w:szCs w:val="24"/>
        </w:rPr>
        <w:t xml:space="preserve"> ставится, если содержание подготовленного материала соответствует теме, раскрыты и обоснованы все основные положения изучаемой проблемы, иллюстрированы примерами, фактами, отражено собственное отношение к раскрываемой проблеме.</w:t>
      </w:r>
    </w:p>
    <w:p w:rsidR="0053782B" w:rsidRPr="0053782B" w:rsidRDefault="0053782B" w:rsidP="0053782B">
      <w:pPr>
        <w:spacing w:after="0" w:line="269" w:lineRule="auto"/>
        <w:ind w:firstLine="567"/>
        <w:jc w:val="both"/>
        <w:rPr>
          <w:color w:val="000000"/>
          <w:spacing w:val="-4"/>
          <w:sz w:val="24"/>
          <w:szCs w:val="24"/>
        </w:rPr>
      </w:pPr>
      <w:r w:rsidRPr="0053782B">
        <w:rPr>
          <w:b/>
          <w:color w:val="000000"/>
          <w:spacing w:val="-4"/>
          <w:sz w:val="24"/>
          <w:szCs w:val="24"/>
        </w:rPr>
        <w:t>Оценка «4»</w:t>
      </w:r>
      <w:r w:rsidRPr="0053782B">
        <w:rPr>
          <w:color w:val="000000"/>
          <w:spacing w:val="-4"/>
          <w:sz w:val="24"/>
          <w:szCs w:val="24"/>
        </w:rPr>
        <w:t xml:space="preserve"> ставится, если содержание подготовленного материала соответствует теме, раскрыты и обоснованы не все основные положения изучаемой проблемы, нет иллюстраций, не полностью отражено собственное отношение к раскрываемой проблеме.</w:t>
      </w:r>
    </w:p>
    <w:p w:rsidR="0053782B" w:rsidRPr="0053782B" w:rsidRDefault="0053782B" w:rsidP="0053782B">
      <w:pPr>
        <w:spacing w:after="0" w:line="269" w:lineRule="auto"/>
        <w:ind w:firstLine="567"/>
        <w:jc w:val="both"/>
        <w:rPr>
          <w:color w:val="000000"/>
          <w:spacing w:val="-4"/>
          <w:sz w:val="24"/>
          <w:szCs w:val="24"/>
        </w:rPr>
      </w:pPr>
      <w:r w:rsidRPr="0053782B">
        <w:rPr>
          <w:b/>
          <w:color w:val="000000"/>
          <w:spacing w:val="-4"/>
          <w:sz w:val="24"/>
          <w:szCs w:val="24"/>
        </w:rPr>
        <w:t>Оценка «3»</w:t>
      </w:r>
      <w:r w:rsidRPr="0053782B">
        <w:rPr>
          <w:color w:val="000000"/>
          <w:spacing w:val="-4"/>
          <w:sz w:val="24"/>
          <w:szCs w:val="24"/>
        </w:rPr>
        <w:t xml:space="preserve"> ставится, если содержание подготовленного материала соответствует теме,  частично раскрыты  основные  положения  изучаемой проблемы, нет иллюстраций, не отражено собственное отношение к раскрываемой проблеме.</w:t>
      </w:r>
    </w:p>
    <w:p w:rsidR="0053782B" w:rsidRDefault="0053782B" w:rsidP="0053782B">
      <w:pPr>
        <w:spacing w:after="0" w:line="269" w:lineRule="auto"/>
        <w:ind w:firstLine="567"/>
        <w:jc w:val="both"/>
        <w:rPr>
          <w:color w:val="000000"/>
          <w:spacing w:val="-4"/>
          <w:sz w:val="24"/>
          <w:szCs w:val="24"/>
        </w:rPr>
      </w:pPr>
      <w:r w:rsidRPr="0053782B">
        <w:rPr>
          <w:b/>
          <w:color w:val="000000"/>
          <w:spacing w:val="-4"/>
          <w:sz w:val="24"/>
          <w:szCs w:val="24"/>
        </w:rPr>
        <w:t>Оценка «2»</w:t>
      </w:r>
      <w:r w:rsidRPr="0053782B">
        <w:rPr>
          <w:color w:val="000000"/>
          <w:spacing w:val="-4"/>
          <w:sz w:val="24"/>
          <w:szCs w:val="24"/>
        </w:rPr>
        <w:t xml:space="preserve"> ставится, если не раскрыта тема изучаемой проблемы.</w:t>
      </w:r>
    </w:p>
    <w:p w:rsidR="003558F1" w:rsidRDefault="003558F1" w:rsidP="0053782B">
      <w:pPr>
        <w:spacing w:after="0" w:line="269" w:lineRule="auto"/>
        <w:ind w:firstLine="567"/>
        <w:jc w:val="both"/>
        <w:rPr>
          <w:color w:val="000000"/>
          <w:spacing w:val="-4"/>
          <w:sz w:val="24"/>
          <w:szCs w:val="24"/>
        </w:rPr>
      </w:pPr>
    </w:p>
    <w:p w:rsidR="003558F1" w:rsidRDefault="00D66C0C" w:rsidP="0053782B">
      <w:pPr>
        <w:spacing w:after="0" w:line="269" w:lineRule="auto"/>
        <w:ind w:firstLine="567"/>
        <w:jc w:val="both"/>
        <w:rPr>
          <w:b/>
        </w:rPr>
      </w:pPr>
      <w:r w:rsidRPr="00D66C0C">
        <w:rPr>
          <w:b/>
          <w:color w:val="000000"/>
          <w:spacing w:val="-4"/>
        </w:rPr>
        <w:t>4.</w:t>
      </w:r>
      <w:r w:rsidR="003558F1" w:rsidRPr="00D66C0C">
        <w:rPr>
          <w:b/>
          <w:color w:val="000000"/>
          <w:spacing w:val="-4"/>
        </w:rPr>
        <w:t>2.</w:t>
      </w:r>
      <w:r w:rsidR="003558F1">
        <w:rPr>
          <w:color w:val="000000"/>
          <w:spacing w:val="-4"/>
          <w:sz w:val="24"/>
          <w:szCs w:val="24"/>
        </w:rPr>
        <w:t xml:space="preserve"> </w:t>
      </w:r>
      <w:r w:rsidR="003558F1" w:rsidRPr="003558F1">
        <w:rPr>
          <w:b/>
        </w:rPr>
        <w:t xml:space="preserve">Критерии оценки </w:t>
      </w:r>
      <w:r w:rsidR="003558F1">
        <w:rPr>
          <w:b/>
        </w:rPr>
        <w:t>самостоятельных работ №</w:t>
      </w:r>
      <w:r w:rsidR="009810AE">
        <w:rPr>
          <w:b/>
        </w:rPr>
        <w:t xml:space="preserve"> 3, 4, 6, 9, 11</w:t>
      </w:r>
      <w:r>
        <w:rPr>
          <w:b/>
        </w:rPr>
        <w:t xml:space="preserve"> </w:t>
      </w:r>
    </w:p>
    <w:p w:rsidR="003558F1" w:rsidRPr="0053782B" w:rsidRDefault="003558F1" w:rsidP="0053782B">
      <w:pPr>
        <w:spacing w:after="0" w:line="269" w:lineRule="auto"/>
        <w:ind w:firstLine="567"/>
        <w:jc w:val="both"/>
        <w:rPr>
          <w:color w:val="000000"/>
          <w:spacing w:val="-4"/>
          <w:sz w:val="24"/>
          <w:szCs w:val="24"/>
        </w:rPr>
      </w:pPr>
    </w:p>
    <w:p w:rsidR="001428B5" w:rsidRPr="001857AD" w:rsidRDefault="003558F1" w:rsidP="001857AD">
      <w:pPr>
        <w:spacing w:after="0"/>
        <w:ind w:firstLine="709"/>
        <w:rPr>
          <w:sz w:val="24"/>
          <w:szCs w:val="24"/>
        </w:rPr>
      </w:pPr>
      <w:r w:rsidRPr="001857AD">
        <w:rPr>
          <w:b/>
          <w:sz w:val="24"/>
          <w:szCs w:val="24"/>
        </w:rPr>
        <w:t xml:space="preserve">Оценка «5» </w:t>
      </w:r>
      <w:r w:rsidRPr="001857AD">
        <w:rPr>
          <w:sz w:val="24"/>
          <w:szCs w:val="24"/>
        </w:rPr>
        <w:t>ставится за полное выполнение работы, отсутствие ошибок, грамотно отвечает на поставленные вопросы.</w:t>
      </w:r>
    </w:p>
    <w:p w:rsidR="003558F1" w:rsidRPr="001857AD" w:rsidRDefault="003558F1" w:rsidP="001857AD">
      <w:pPr>
        <w:spacing w:after="0"/>
        <w:ind w:firstLine="709"/>
        <w:rPr>
          <w:sz w:val="24"/>
          <w:szCs w:val="24"/>
        </w:rPr>
      </w:pPr>
      <w:r w:rsidRPr="001857AD">
        <w:rPr>
          <w:b/>
          <w:color w:val="000000"/>
          <w:spacing w:val="-4"/>
          <w:sz w:val="24"/>
          <w:szCs w:val="24"/>
        </w:rPr>
        <w:t>Оценка «4»</w:t>
      </w:r>
      <w:r w:rsidRPr="001857AD">
        <w:rPr>
          <w:color w:val="000000"/>
          <w:spacing w:val="-4"/>
          <w:sz w:val="24"/>
          <w:szCs w:val="24"/>
        </w:rPr>
        <w:t xml:space="preserve"> ставится, если</w:t>
      </w:r>
      <w:r w:rsidRPr="001857AD">
        <w:rPr>
          <w:sz w:val="24"/>
          <w:szCs w:val="24"/>
        </w:rPr>
        <w:t xml:space="preserve"> допу</w:t>
      </w:r>
      <w:r w:rsidR="006E38C1" w:rsidRPr="001857AD">
        <w:rPr>
          <w:sz w:val="24"/>
          <w:szCs w:val="24"/>
        </w:rPr>
        <w:t>скает</w:t>
      </w:r>
      <w:r w:rsidRPr="001857AD">
        <w:rPr>
          <w:sz w:val="24"/>
          <w:szCs w:val="24"/>
        </w:rPr>
        <w:t xml:space="preserve">  одн</w:t>
      </w:r>
      <w:r w:rsidR="006E38C1" w:rsidRPr="001857AD">
        <w:rPr>
          <w:sz w:val="24"/>
          <w:szCs w:val="24"/>
        </w:rPr>
        <w:t>у</w:t>
      </w:r>
      <w:r w:rsidRPr="001857AD">
        <w:rPr>
          <w:sz w:val="24"/>
          <w:szCs w:val="24"/>
        </w:rPr>
        <w:t xml:space="preserve"> -две ошибки (неточности) при выполнении работы</w:t>
      </w:r>
      <w:r w:rsidR="006E38C1" w:rsidRPr="001857AD">
        <w:rPr>
          <w:sz w:val="24"/>
          <w:szCs w:val="24"/>
        </w:rPr>
        <w:t>, допускает незначительные ошибки в изложении алгоритма задания.</w:t>
      </w:r>
    </w:p>
    <w:p w:rsidR="006E38C1" w:rsidRDefault="006E38C1" w:rsidP="001857AD">
      <w:pPr>
        <w:pStyle w:val="11"/>
        <w:spacing w:line="276" w:lineRule="auto"/>
        <w:ind w:firstLine="709"/>
      </w:pPr>
      <w:r w:rsidRPr="0053782B">
        <w:rPr>
          <w:b/>
          <w:color w:val="000000"/>
          <w:spacing w:val="-4"/>
        </w:rPr>
        <w:t>Оценка «3»</w:t>
      </w:r>
      <w:r w:rsidRPr="006E38C1">
        <w:rPr>
          <w:color w:val="000000"/>
          <w:spacing w:val="-4"/>
        </w:rPr>
        <w:t xml:space="preserve"> </w:t>
      </w:r>
      <w:r w:rsidRPr="0053782B">
        <w:rPr>
          <w:color w:val="000000"/>
          <w:spacing w:val="-4"/>
        </w:rPr>
        <w:t>ставится, если</w:t>
      </w:r>
      <w:r w:rsidRPr="006E38C1">
        <w:rPr>
          <w:sz w:val="22"/>
          <w:szCs w:val="22"/>
        </w:rPr>
        <w:t xml:space="preserve"> </w:t>
      </w:r>
      <w:r>
        <w:t>д</w:t>
      </w:r>
      <w:r w:rsidRPr="006E38C1">
        <w:t>опускает две, три ошибки при выполнении работы</w:t>
      </w:r>
      <w:r>
        <w:t>, д</w:t>
      </w:r>
      <w:r w:rsidRPr="006E38C1">
        <w:t>опускает ошибки</w:t>
      </w:r>
      <w:r>
        <w:t xml:space="preserve"> в изложении алгоритма задания, и</w:t>
      </w:r>
      <w:r w:rsidRPr="006E38C1">
        <w:t>меет ограниченный словарный запас</w:t>
      </w:r>
      <w:r>
        <w:t>.</w:t>
      </w:r>
    </w:p>
    <w:p w:rsidR="006E38C1" w:rsidRDefault="006E38C1" w:rsidP="001857AD">
      <w:pPr>
        <w:pStyle w:val="11"/>
        <w:spacing w:line="276" w:lineRule="auto"/>
        <w:ind w:firstLine="709"/>
      </w:pPr>
      <w:r w:rsidRPr="0053782B">
        <w:rPr>
          <w:b/>
          <w:color w:val="000000"/>
          <w:spacing w:val="-4"/>
        </w:rPr>
        <w:t>Оценка «2»</w:t>
      </w:r>
      <w:r w:rsidRPr="0053782B">
        <w:rPr>
          <w:color w:val="000000"/>
          <w:spacing w:val="-4"/>
        </w:rPr>
        <w:t xml:space="preserve"> ставится, если </w:t>
      </w:r>
      <w:r>
        <w:rPr>
          <w:color w:val="000000"/>
          <w:spacing w:val="-4"/>
        </w:rPr>
        <w:t xml:space="preserve">выполнено менее 50% заданий, </w:t>
      </w:r>
      <w:r>
        <w:t>д</w:t>
      </w:r>
      <w:r w:rsidRPr="006E38C1">
        <w:t>опускает ошибки</w:t>
      </w:r>
      <w:r>
        <w:t xml:space="preserve"> в изложении алгоритма задания, и</w:t>
      </w:r>
      <w:r w:rsidRPr="006E38C1">
        <w:t>меет ограниченный словарный запас</w:t>
      </w:r>
      <w:r>
        <w:t>.</w:t>
      </w:r>
    </w:p>
    <w:p w:rsidR="006E38C1" w:rsidRDefault="006E38C1" w:rsidP="006E38C1">
      <w:pPr>
        <w:spacing w:after="0" w:line="269" w:lineRule="auto"/>
        <w:ind w:firstLine="709"/>
        <w:jc w:val="both"/>
        <w:rPr>
          <w:color w:val="000000"/>
          <w:spacing w:val="-4"/>
          <w:sz w:val="24"/>
          <w:szCs w:val="24"/>
        </w:rPr>
      </w:pPr>
    </w:p>
    <w:p w:rsidR="001428B5" w:rsidRPr="006E38C1" w:rsidRDefault="00D66C0C" w:rsidP="001857AD">
      <w:pPr>
        <w:ind w:firstLine="567"/>
        <w:rPr>
          <w:b/>
        </w:rPr>
      </w:pPr>
      <w:bookmarkStart w:id="94" w:name="_Toc320384685"/>
      <w:bookmarkStart w:id="95" w:name="_Toc324534223"/>
      <w:bookmarkStart w:id="96" w:name="_Toc325134962"/>
      <w:bookmarkStart w:id="97" w:name="_Toc349115022"/>
      <w:bookmarkEnd w:id="93"/>
      <w:r>
        <w:rPr>
          <w:b/>
        </w:rPr>
        <w:t>4</w:t>
      </w:r>
      <w:r w:rsidR="00486D85" w:rsidRPr="006E38C1">
        <w:rPr>
          <w:b/>
        </w:rPr>
        <w:t>.3  </w:t>
      </w:r>
      <w:r w:rsidR="001428B5" w:rsidRPr="006E38C1">
        <w:rPr>
          <w:b/>
        </w:rPr>
        <w:t>Критерии оценки реферата</w:t>
      </w:r>
      <w:bookmarkEnd w:id="94"/>
      <w:bookmarkEnd w:id="95"/>
      <w:bookmarkEnd w:id="96"/>
      <w:bookmarkEnd w:id="97"/>
    </w:p>
    <w:p w:rsidR="001428B5" w:rsidRPr="001926A8" w:rsidRDefault="001428B5" w:rsidP="00D028B2">
      <w:pPr>
        <w:pStyle w:val="a7"/>
        <w:shd w:val="clear" w:color="auto" w:fill="FEFEFE"/>
        <w:spacing w:before="0" w:beforeAutospacing="0" w:after="0" w:afterAutospacing="0" w:line="276" w:lineRule="auto"/>
        <w:ind w:firstLine="709"/>
        <w:jc w:val="both"/>
      </w:pPr>
      <w:r w:rsidRPr="001926A8">
        <w:t xml:space="preserve">К </w:t>
      </w:r>
      <w:r w:rsidRPr="001926A8">
        <w:rPr>
          <w:i/>
        </w:rPr>
        <w:t>общим критериям</w:t>
      </w:r>
      <w:r w:rsidRPr="001926A8">
        <w:t xml:space="preserve"> можно отнести:</w:t>
      </w:r>
    </w:p>
    <w:p w:rsidR="001428B5" w:rsidRPr="001926A8" w:rsidRDefault="001428B5" w:rsidP="00D028B2">
      <w:pPr>
        <w:numPr>
          <w:ilvl w:val="0"/>
          <w:numId w:val="1"/>
        </w:numPr>
        <w:tabs>
          <w:tab w:val="clear" w:pos="1429"/>
          <w:tab w:val="num" w:pos="709"/>
          <w:tab w:val="left" w:pos="1134"/>
        </w:tabs>
        <w:spacing w:after="0"/>
        <w:ind w:left="0" w:firstLine="709"/>
        <w:jc w:val="both"/>
        <w:rPr>
          <w:sz w:val="24"/>
          <w:szCs w:val="24"/>
        </w:rPr>
      </w:pPr>
      <w:r w:rsidRPr="001926A8">
        <w:rPr>
          <w:sz w:val="24"/>
          <w:szCs w:val="24"/>
        </w:rPr>
        <w:t>соответствие реферата теме.</w:t>
      </w:r>
    </w:p>
    <w:p w:rsidR="001428B5" w:rsidRPr="001926A8" w:rsidRDefault="001428B5" w:rsidP="00D028B2">
      <w:pPr>
        <w:numPr>
          <w:ilvl w:val="0"/>
          <w:numId w:val="1"/>
        </w:numPr>
        <w:tabs>
          <w:tab w:val="clear" w:pos="1429"/>
          <w:tab w:val="num" w:pos="709"/>
          <w:tab w:val="left" w:pos="1134"/>
        </w:tabs>
        <w:spacing w:after="0"/>
        <w:ind w:left="0" w:firstLine="709"/>
        <w:jc w:val="both"/>
        <w:rPr>
          <w:sz w:val="24"/>
          <w:szCs w:val="24"/>
        </w:rPr>
      </w:pPr>
      <w:r w:rsidRPr="001926A8">
        <w:rPr>
          <w:sz w:val="24"/>
          <w:szCs w:val="24"/>
        </w:rPr>
        <w:t>глубина и полнота раскрытия темы.</w:t>
      </w:r>
    </w:p>
    <w:p w:rsidR="001428B5" w:rsidRPr="001926A8" w:rsidRDefault="001428B5" w:rsidP="00D028B2">
      <w:pPr>
        <w:numPr>
          <w:ilvl w:val="0"/>
          <w:numId w:val="1"/>
        </w:numPr>
        <w:tabs>
          <w:tab w:val="clear" w:pos="1429"/>
          <w:tab w:val="num" w:pos="709"/>
          <w:tab w:val="left" w:pos="1134"/>
        </w:tabs>
        <w:spacing w:after="0"/>
        <w:ind w:left="0" w:firstLine="709"/>
        <w:jc w:val="both"/>
        <w:rPr>
          <w:sz w:val="24"/>
          <w:szCs w:val="24"/>
        </w:rPr>
      </w:pPr>
      <w:r w:rsidRPr="001926A8">
        <w:rPr>
          <w:sz w:val="24"/>
          <w:szCs w:val="24"/>
        </w:rPr>
        <w:t>адекватность передачи первоисточника.</w:t>
      </w:r>
    </w:p>
    <w:p w:rsidR="001428B5" w:rsidRPr="001926A8" w:rsidRDefault="001428B5" w:rsidP="00D028B2">
      <w:pPr>
        <w:numPr>
          <w:ilvl w:val="0"/>
          <w:numId w:val="1"/>
        </w:numPr>
        <w:tabs>
          <w:tab w:val="clear" w:pos="1429"/>
          <w:tab w:val="num" w:pos="709"/>
          <w:tab w:val="left" w:pos="1134"/>
        </w:tabs>
        <w:spacing w:after="0"/>
        <w:ind w:left="0" w:firstLine="709"/>
        <w:jc w:val="both"/>
        <w:rPr>
          <w:sz w:val="24"/>
          <w:szCs w:val="24"/>
        </w:rPr>
      </w:pPr>
      <w:r w:rsidRPr="001926A8">
        <w:rPr>
          <w:sz w:val="24"/>
          <w:szCs w:val="24"/>
        </w:rPr>
        <w:t>логичность, связность.</w:t>
      </w:r>
    </w:p>
    <w:p w:rsidR="001428B5" w:rsidRPr="001926A8" w:rsidRDefault="001428B5" w:rsidP="00D028B2">
      <w:pPr>
        <w:numPr>
          <w:ilvl w:val="0"/>
          <w:numId w:val="1"/>
        </w:numPr>
        <w:tabs>
          <w:tab w:val="clear" w:pos="1429"/>
          <w:tab w:val="num" w:pos="709"/>
          <w:tab w:val="left" w:pos="1134"/>
        </w:tabs>
        <w:spacing w:after="0"/>
        <w:ind w:left="0" w:firstLine="709"/>
        <w:jc w:val="both"/>
        <w:rPr>
          <w:sz w:val="24"/>
          <w:szCs w:val="24"/>
        </w:rPr>
      </w:pPr>
      <w:r w:rsidRPr="001926A8">
        <w:rPr>
          <w:sz w:val="24"/>
          <w:szCs w:val="24"/>
        </w:rPr>
        <w:t>доказательность.</w:t>
      </w:r>
    </w:p>
    <w:p w:rsidR="001428B5" w:rsidRPr="001926A8" w:rsidRDefault="001428B5" w:rsidP="00D028B2">
      <w:pPr>
        <w:numPr>
          <w:ilvl w:val="0"/>
          <w:numId w:val="1"/>
        </w:numPr>
        <w:tabs>
          <w:tab w:val="clear" w:pos="1429"/>
          <w:tab w:val="num" w:pos="709"/>
          <w:tab w:val="left" w:pos="1134"/>
        </w:tabs>
        <w:spacing w:after="0"/>
        <w:ind w:left="0" w:firstLine="709"/>
        <w:jc w:val="both"/>
        <w:rPr>
          <w:sz w:val="24"/>
          <w:szCs w:val="24"/>
        </w:rPr>
      </w:pPr>
      <w:r w:rsidRPr="001926A8">
        <w:rPr>
          <w:sz w:val="24"/>
          <w:szCs w:val="24"/>
        </w:rPr>
        <w:t>структурная упорядоченность (наличие введения, основной части, заключения, их оптимальное соотношение).</w:t>
      </w:r>
    </w:p>
    <w:p w:rsidR="001428B5" w:rsidRPr="001926A8" w:rsidRDefault="001428B5" w:rsidP="00D028B2">
      <w:pPr>
        <w:numPr>
          <w:ilvl w:val="0"/>
          <w:numId w:val="1"/>
        </w:numPr>
        <w:tabs>
          <w:tab w:val="clear" w:pos="1429"/>
          <w:tab w:val="num" w:pos="709"/>
          <w:tab w:val="left" w:pos="1134"/>
        </w:tabs>
        <w:spacing w:after="0"/>
        <w:ind w:left="0" w:firstLine="709"/>
        <w:jc w:val="both"/>
        <w:rPr>
          <w:sz w:val="24"/>
          <w:szCs w:val="24"/>
        </w:rPr>
      </w:pPr>
      <w:r w:rsidRPr="001926A8">
        <w:rPr>
          <w:sz w:val="24"/>
          <w:szCs w:val="24"/>
        </w:rPr>
        <w:t>оформление (наличие оглавления , списка литературы, культура цитирования, сноски и т.д.).</w:t>
      </w:r>
    </w:p>
    <w:p w:rsidR="001428B5" w:rsidRPr="001926A8" w:rsidRDefault="001428B5" w:rsidP="00D028B2">
      <w:pPr>
        <w:numPr>
          <w:ilvl w:val="0"/>
          <w:numId w:val="1"/>
        </w:numPr>
        <w:tabs>
          <w:tab w:val="clear" w:pos="1429"/>
          <w:tab w:val="num" w:pos="709"/>
          <w:tab w:val="left" w:pos="1134"/>
        </w:tabs>
        <w:spacing w:after="0"/>
        <w:ind w:left="0" w:firstLine="709"/>
        <w:jc w:val="both"/>
        <w:rPr>
          <w:sz w:val="24"/>
          <w:szCs w:val="24"/>
        </w:rPr>
      </w:pPr>
      <w:r w:rsidRPr="001926A8">
        <w:rPr>
          <w:sz w:val="24"/>
          <w:szCs w:val="24"/>
        </w:rPr>
        <w:t>языковая правильность.</w:t>
      </w:r>
    </w:p>
    <w:p w:rsidR="001428B5" w:rsidRPr="001926A8" w:rsidRDefault="001428B5" w:rsidP="00D028B2">
      <w:pPr>
        <w:pStyle w:val="a7"/>
        <w:shd w:val="clear" w:color="auto" w:fill="FEFEFE"/>
        <w:spacing w:before="0" w:beforeAutospacing="0" w:after="0" w:afterAutospacing="0" w:line="276" w:lineRule="auto"/>
        <w:ind w:firstLine="709"/>
        <w:jc w:val="both"/>
      </w:pPr>
    </w:p>
    <w:p w:rsidR="001428B5" w:rsidRPr="001926A8" w:rsidRDefault="001428B5" w:rsidP="00D028B2">
      <w:pPr>
        <w:pStyle w:val="a7"/>
        <w:shd w:val="clear" w:color="auto" w:fill="FEFEFE"/>
        <w:spacing w:before="0" w:beforeAutospacing="0" w:after="0" w:afterAutospacing="0" w:line="276" w:lineRule="auto"/>
        <w:ind w:firstLine="709"/>
        <w:jc w:val="both"/>
      </w:pPr>
      <w:r w:rsidRPr="001926A8">
        <w:rPr>
          <w:i/>
        </w:rPr>
        <w:t>Критерии к конкретным структурным частям реферата</w:t>
      </w:r>
      <w:r w:rsidRPr="001926A8">
        <w:t>: введению, основной части, заключению.</w:t>
      </w:r>
    </w:p>
    <w:p w:rsidR="001428B5" w:rsidRPr="001926A8" w:rsidRDefault="001428B5" w:rsidP="00D028B2">
      <w:pPr>
        <w:pStyle w:val="a7"/>
        <w:shd w:val="clear" w:color="auto" w:fill="FEFEFE"/>
        <w:spacing w:before="0" w:beforeAutospacing="0" w:after="0" w:afterAutospacing="0" w:line="276" w:lineRule="auto"/>
        <w:ind w:firstLine="709"/>
        <w:jc w:val="both"/>
      </w:pPr>
    </w:p>
    <w:p w:rsidR="001428B5" w:rsidRPr="001926A8" w:rsidRDefault="001428B5" w:rsidP="00D028B2">
      <w:pPr>
        <w:pStyle w:val="a7"/>
        <w:spacing w:before="0" w:beforeAutospacing="0" w:after="0" w:afterAutospacing="0" w:line="276" w:lineRule="auto"/>
        <w:ind w:firstLine="709"/>
        <w:jc w:val="both"/>
      </w:pPr>
      <w:r w:rsidRPr="001926A8">
        <w:t>Критерии оценки</w:t>
      </w:r>
      <w:r w:rsidRPr="001926A8">
        <w:rPr>
          <w:rStyle w:val="apple-converted-space"/>
        </w:rPr>
        <w:t> раздела «В</w:t>
      </w:r>
      <w:r w:rsidRPr="001926A8">
        <w:rPr>
          <w:rStyle w:val="af5"/>
          <w:b w:val="0"/>
        </w:rPr>
        <w:t>ведение</w:t>
      </w:r>
      <w:r w:rsidRPr="001926A8">
        <w:rPr>
          <w:rStyle w:val="af5"/>
        </w:rPr>
        <w:t>»</w:t>
      </w:r>
      <w:r w:rsidRPr="001926A8">
        <w:t>:</w:t>
      </w:r>
    </w:p>
    <w:p w:rsidR="001428B5" w:rsidRPr="001926A8" w:rsidRDefault="001428B5" w:rsidP="00D028B2">
      <w:pPr>
        <w:numPr>
          <w:ilvl w:val="0"/>
          <w:numId w:val="1"/>
        </w:numPr>
        <w:tabs>
          <w:tab w:val="clear" w:pos="1429"/>
          <w:tab w:val="num" w:pos="709"/>
          <w:tab w:val="left" w:pos="1134"/>
        </w:tabs>
        <w:spacing w:after="0"/>
        <w:ind w:left="0" w:firstLine="709"/>
        <w:jc w:val="both"/>
        <w:rPr>
          <w:sz w:val="24"/>
          <w:szCs w:val="24"/>
        </w:rPr>
      </w:pPr>
      <w:r w:rsidRPr="001926A8">
        <w:rPr>
          <w:sz w:val="24"/>
          <w:szCs w:val="24"/>
        </w:rPr>
        <w:t>наличие обоснования выбора темы, ее актуальности;</w:t>
      </w:r>
    </w:p>
    <w:p w:rsidR="001428B5" w:rsidRPr="001926A8" w:rsidRDefault="001428B5" w:rsidP="00D028B2">
      <w:pPr>
        <w:numPr>
          <w:ilvl w:val="0"/>
          <w:numId w:val="1"/>
        </w:numPr>
        <w:tabs>
          <w:tab w:val="clear" w:pos="1429"/>
          <w:tab w:val="num" w:pos="709"/>
          <w:tab w:val="left" w:pos="1134"/>
        </w:tabs>
        <w:spacing w:after="0"/>
        <w:ind w:left="0" w:firstLine="709"/>
        <w:jc w:val="both"/>
        <w:rPr>
          <w:sz w:val="24"/>
          <w:szCs w:val="24"/>
        </w:rPr>
      </w:pPr>
      <w:r w:rsidRPr="001926A8">
        <w:rPr>
          <w:sz w:val="24"/>
          <w:szCs w:val="24"/>
        </w:rPr>
        <w:t>наличие сформулированных целей и задач работы;</w:t>
      </w:r>
    </w:p>
    <w:p w:rsidR="001428B5" w:rsidRPr="001926A8" w:rsidRDefault="001428B5" w:rsidP="00D028B2">
      <w:pPr>
        <w:numPr>
          <w:ilvl w:val="0"/>
          <w:numId w:val="1"/>
        </w:numPr>
        <w:tabs>
          <w:tab w:val="clear" w:pos="1429"/>
          <w:tab w:val="num" w:pos="709"/>
          <w:tab w:val="left" w:pos="1134"/>
        </w:tabs>
        <w:spacing w:after="0"/>
        <w:ind w:left="0" w:firstLine="709"/>
        <w:jc w:val="both"/>
        <w:rPr>
          <w:sz w:val="24"/>
          <w:szCs w:val="24"/>
        </w:rPr>
      </w:pPr>
      <w:r w:rsidRPr="001926A8">
        <w:rPr>
          <w:sz w:val="24"/>
          <w:szCs w:val="24"/>
        </w:rPr>
        <w:t>наличие краткой характеристики первоисточников.</w:t>
      </w:r>
    </w:p>
    <w:p w:rsidR="001428B5" w:rsidRPr="001926A8" w:rsidRDefault="001428B5" w:rsidP="00D028B2">
      <w:pPr>
        <w:pStyle w:val="a7"/>
        <w:spacing w:before="0" w:beforeAutospacing="0" w:after="0" w:afterAutospacing="0" w:line="276" w:lineRule="auto"/>
        <w:ind w:firstLine="709"/>
        <w:jc w:val="both"/>
      </w:pPr>
      <w:r w:rsidRPr="001926A8">
        <w:lastRenderedPageBreak/>
        <w:t>Критерии оценки</w:t>
      </w:r>
      <w:r w:rsidRPr="001926A8">
        <w:rPr>
          <w:rStyle w:val="apple-converted-space"/>
        </w:rPr>
        <w:t xml:space="preserve"> разделов </w:t>
      </w:r>
      <w:r w:rsidRPr="001926A8">
        <w:rPr>
          <w:rStyle w:val="af5"/>
          <w:b w:val="0"/>
        </w:rPr>
        <w:t>основной части</w:t>
      </w:r>
      <w:r w:rsidRPr="001926A8">
        <w:t>:</w:t>
      </w:r>
    </w:p>
    <w:p w:rsidR="001428B5" w:rsidRPr="001926A8" w:rsidRDefault="001428B5" w:rsidP="00D028B2">
      <w:pPr>
        <w:numPr>
          <w:ilvl w:val="0"/>
          <w:numId w:val="1"/>
        </w:numPr>
        <w:tabs>
          <w:tab w:val="clear" w:pos="1429"/>
          <w:tab w:val="num" w:pos="709"/>
          <w:tab w:val="left" w:pos="1134"/>
        </w:tabs>
        <w:spacing w:after="0"/>
        <w:ind w:left="0" w:firstLine="709"/>
        <w:jc w:val="both"/>
        <w:rPr>
          <w:sz w:val="24"/>
          <w:szCs w:val="24"/>
        </w:rPr>
      </w:pPr>
      <w:r w:rsidRPr="001926A8">
        <w:rPr>
          <w:sz w:val="24"/>
          <w:szCs w:val="24"/>
        </w:rPr>
        <w:t>структурирование материала по разделам, параграфам, абзацам;</w:t>
      </w:r>
    </w:p>
    <w:p w:rsidR="001428B5" w:rsidRPr="001926A8" w:rsidRDefault="001428B5" w:rsidP="00D028B2">
      <w:pPr>
        <w:numPr>
          <w:ilvl w:val="0"/>
          <w:numId w:val="1"/>
        </w:numPr>
        <w:tabs>
          <w:tab w:val="clear" w:pos="1429"/>
          <w:tab w:val="num" w:pos="709"/>
          <w:tab w:val="left" w:pos="1134"/>
        </w:tabs>
        <w:spacing w:after="0"/>
        <w:ind w:left="0" w:firstLine="709"/>
        <w:jc w:val="both"/>
        <w:rPr>
          <w:sz w:val="24"/>
          <w:szCs w:val="24"/>
        </w:rPr>
      </w:pPr>
      <w:r w:rsidRPr="001926A8">
        <w:rPr>
          <w:sz w:val="24"/>
          <w:szCs w:val="24"/>
        </w:rPr>
        <w:t>наличие заголовков к частям текста и их соответствие содержанию;</w:t>
      </w:r>
    </w:p>
    <w:p w:rsidR="001428B5" w:rsidRPr="001926A8" w:rsidRDefault="001428B5" w:rsidP="00D028B2">
      <w:pPr>
        <w:numPr>
          <w:ilvl w:val="0"/>
          <w:numId w:val="1"/>
        </w:numPr>
        <w:tabs>
          <w:tab w:val="clear" w:pos="1429"/>
          <w:tab w:val="num" w:pos="709"/>
          <w:tab w:val="left" w:pos="1134"/>
        </w:tabs>
        <w:spacing w:after="0"/>
        <w:ind w:left="0" w:firstLine="709"/>
        <w:jc w:val="both"/>
        <w:rPr>
          <w:sz w:val="24"/>
          <w:szCs w:val="24"/>
        </w:rPr>
      </w:pPr>
      <w:r w:rsidRPr="001926A8">
        <w:rPr>
          <w:sz w:val="24"/>
          <w:szCs w:val="24"/>
        </w:rPr>
        <w:t>проблемность и разносторонность в изложении материала;</w:t>
      </w:r>
    </w:p>
    <w:p w:rsidR="001428B5" w:rsidRPr="001926A8" w:rsidRDefault="001428B5" w:rsidP="00D028B2">
      <w:pPr>
        <w:numPr>
          <w:ilvl w:val="0"/>
          <w:numId w:val="1"/>
        </w:numPr>
        <w:tabs>
          <w:tab w:val="clear" w:pos="1429"/>
          <w:tab w:val="num" w:pos="709"/>
          <w:tab w:val="left" w:pos="1134"/>
        </w:tabs>
        <w:spacing w:after="0"/>
        <w:ind w:left="0" w:firstLine="709"/>
        <w:jc w:val="both"/>
        <w:rPr>
          <w:sz w:val="24"/>
          <w:szCs w:val="24"/>
        </w:rPr>
      </w:pPr>
      <w:r w:rsidRPr="001926A8">
        <w:rPr>
          <w:sz w:val="24"/>
          <w:szCs w:val="24"/>
        </w:rPr>
        <w:t>выделение в тексте основных понятий и терминов, их толкование;</w:t>
      </w:r>
    </w:p>
    <w:p w:rsidR="001428B5" w:rsidRPr="001926A8" w:rsidRDefault="001428B5" w:rsidP="00D028B2">
      <w:pPr>
        <w:numPr>
          <w:ilvl w:val="0"/>
          <w:numId w:val="1"/>
        </w:numPr>
        <w:tabs>
          <w:tab w:val="clear" w:pos="1429"/>
          <w:tab w:val="num" w:pos="709"/>
          <w:tab w:val="left" w:pos="1134"/>
        </w:tabs>
        <w:spacing w:after="0"/>
        <w:ind w:left="0" w:firstLine="709"/>
        <w:jc w:val="both"/>
        <w:rPr>
          <w:sz w:val="24"/>
          <w:szCs w:val="24"/>
        </w:rPr>
      </w:pPr>
      <w:r w:rsidRPr="001926A8">
        <w:rPr>
          <w:sz w:val="24"/>
          <w:szCs w:val="24"/>
        </w:rPr>
        <w:t>наличие примеров, иллюстрирующих теоретические положения.</w:t>
      </w:r>
    </w:p>
    <w:p w:rsidR="001428B5" w:rsidRPr="001926A8" w:rsidRDefault="001428B5" w:rsidP="00D028B2">
      <w:pPr>
        <w:pStyle w:val="a7"/>
        <w:spacing w:before="0" w:beforeAutospacing="0" w:after="0" w:afterAutospacing="0" w:line="276" w:lineRule="auto"/>
        <w:ind w:firstLine="709"/>
        <w:jc w:val="both"/>
      </w:pPr>
    </w:p>
    <w:p w:rsidR="001428B5" w:rsidRPr="001926A8" w:rsidRDefault="001428B5" w:rsidP="00D028B2">
      <w:pPr>
        <w:pStyle w:val="a7"/>
        <w:spacing w:before="0" w:beforeAutospacing="0" w:after="0" w:afterAutospacing="0" w:line="276" w:lineRule="auto"/>
        <w:ind w:firstLine="709"/>
        <w:jc w:val="both"/>
      </w:pPr>
      <w:r w:rsidRPr="001926A8">
        <w:t>Критерии оценки</w:t>
      </w:r>
      <w:r w:rsidRPr="001926A8">
        <w:rPr>
          <w:rStyle w:val="apple-converted-space"/>
        </w:rPr>
        <w:t> раздела «</w:t>
      </w:r>
      <w:r w:rsidRPr="001926A8">
        <w:rPr>
          <w:rStyle w:val="af5"/>
          <w:b w:val="0"/>
        </w:rPr>
        <w:t>Заключение»</w:t>
      </w:r>
      <w:r w:rsidRPr="001926A8">
        <w:rPr>
          <w:b/>
        </w:rPr>
        <w:t>:</w:t>
      </w:r>
    </w:p>
    <w:p w:rsidR="001428B5" w:rsidRPr="001926A8" w:rsidRDefault="001428B5" w:rsidP="00D028B2">
      <w:pPr>
        <w:numPr>
          <w:ilvl w:val="0"/>
          <w:numId w:val="1"/>
        </w:numPr>
        <w:tabs>
          <w:tab w:val="clear" w:pos="1429"/>
          <w:tab w:val="num" w:pos="709"/>
          <w:tab w:val="left" w:pos="1134"/>
        </w:tabs>
        <w:spacing w:after="0"/>
        <w:ind w:left="0" w:firstLine="709"/>
        <w:jc w:val="both"/>
        <w:rPr>
          <w:sz w:val="24"/>
          <w:szCs w:val="24"/>
        </w:rPr>
      </w:pPr>
      <w:r w:rsidRPr="001926A8">
        <w:rPr>
          <w:sz w:val="24"/>
          <w:szCs w:val="24"/>
        </w:rPr>
        <w:t>наличие выводов по результатам анализа;</w:t>
      </w:r>
    </w:p>
    <w:p w:rsidR="001428B5" w:rsidRPr="001926A8" w:rsidRDefault="001428B5" w:rsidP="00D028B2">
      <w:pPr>
        <w:numPr>
          <w:ilvl w:val="0"/>
          <w:numId w:val="1"/>
        </w:numPr>
        <w:tabs>
          <w:tab w:val="clear" w:pos="1429"/>
          <w:tab w:val="num" w:pos="709"/>
          <w:tab w:val="left" w:pos="1134"/>
        </w:tabs>
        <w:spacing w:after="0"/>
        <w:ind w:left="0" w:firstLine="709"/>
        <w:jc w:val="both"/>
        <w:rPr>
          <w:sz w:val="24"/>
          <w:szCs w:val="24"/>
        </w:rPr>
      </w:pPr>
      <w:r w:rsidRPr="001926A8">
        <w:rPr>
          <w:sz w:val="24"/>
          <w:szCs w:val="24"/>
        </w:rPr>
        <w:t>выражение своего мнения по проблеме.</w:t>
      </w:r>
    </w:p>
    <w:p w:rsidR="001428B5" w:rsidRPr="001926A8" w:rsidRDefault="001428B5" w:rsidP="00D028B2">
      <w:pPr>
        <w:spacing w:after="0"/>
        <w:ind w:firstLine="709"/>
        <w:jc w:val="both"/>
        <w:rPr>
          <w:color w:val="000000"/>
          <w:sz w:val="24"/>
          <w:szCs w:val="24"/>
        </w:rPr>
      </w:pPr>
    </w:p>
    <w:p w:rsidR="001428B5" w:rsidRPr="001926A8" w:rsidRDefault="001428B5" w:rsidP="00D028B2">
      <w:pPr>
        <w:spacing w:after="0"/>
        <w:ind w:firstLine="709"/>
        <w:jc w:val="both"/>
        <w:rPr>
          <w:color w:val="000000"/>
          <w:sz w:val="24"/>
          <w:szCs w:val="24"/>
        </w:rPr>
      </w:pPr>
      <w:r w:rsidRPr="001926A8">
        <w:rPr>
          <w:color w:val="000000"/>
          <w:sz w:val="24"/>
          <w:szCs w:val="24"/>
        </w:rPr>
        <w:t>Выступление оценивается на основе критериев:</w:t>
      </w:r>
    </w:p>
    <w:p w:rsidR="001428B5" w:rsidRPr="001926A8" w:rsidRDefault="001428B5" w:rsidP="00D028B2">
      <w:pPr>
        <w:numPr>
          <w:ilvl w:val="0"/>
          <w:numId w:val="1"/>
        </w:numPr>
        <w:tabs>
          <w:tab w:val="clear" w:pos="1429"/>
          <w:tab w:val="num" w:pos="709"/>
          <w:tab w:val="left" w:pos="1134"/>
        </w:tabs>
        <w:spacing w:after="0"/>
        <w:ind w:left="0" w:firstLine="709"/>
        <w:jc w:val="both"/>
        <w:rPr>
          <w:sz w:val="24"/>
          <w:szCs w:val="24"/>
        </w:rPr>
      </w:pPr>
      <w:r w:rsidRPr="001926A8">
        <w:rPr>
          <w:sz w:val="24"/>
          <w:szCs w:val="24"/>
        </w:rPr>
        <w:t>соблюдение структуры выступления;</w:t>
      </w:r>
    </w:p>
    <w:p w:rsidR="001428B5" w:rsidRPr="001926A8" w:rsidRDefault="001428B5" w:rsidP="00D028B2">
      <w:pPr>
        <w:numPr>
          <w:ilvl w:val="0"/>
          <w:numId w:val="1"/>
        </w:numPr>
        <w:tabs>
          <w:tab w:val="clear" w:pos="1429"/>
          <w:tab w:val="num" w:pos="709"/>
          <w:tab w:val="left" w:pos="1134"/>
        </w:tabs>
        <w:spacing w:after="0"/>
        <w:ind w:left="0" w:firstLine="709"/>
        <w:jc w:val="both"/>
        <w:rPr>
          <w:sz w:val="24"/>
          <w:szCs w:val="24"/>
        </w:rPr>
      </w:pPr>
      <w:r w:rsidRPr="001926A8">
        <w:rPr>
          <w:sz w:val="24"/>
          <w:szCs w:val="24"/>
        </w:rPr>
        <w:t>соблюдение регламента;</w:t>
      </w:r>
    </w:p>
    <w:p w:rsidR="001428B5" w:rsidRPr="001926A8" w:rsidRDefault="001428B5" w:rsidP="00D028B2">
      <w:pPr>
        <w:numPr>
          <w:ilvl w:val="0"/>
          <w:numId w:val="1"/>
        </w:numPr>
        <w:tabs>
          <w:tab w:val="clear" w:pos="1429"/>
          <w:tab w:val="num" w:pos="709"/>
          <w:tab w:val="left" w:pos="1134"/>
        </w:tabs>
        <w:spacing w:after="0"/>
        <w:ind w:left="0" w:firstLine="709"/>
        <w:jc w:val="both"/>
        <w:rPr>
          <w:sz w:val="24"/>
          <w:szCs w:val="24"/>
        </w:rPr>
      </w:pPr>
      <w:r w:rsidRPr="001926A8">
        <w:rPr>
          <w:sz w:val="24"/>
          <w:szCs w:val="24"/>
        </w:rPr>
        <w:t>умение завоевать внимание аудитории и поддерживать его на протяжении всего выступления;</w:t>
      </w:r>
    </w:p>
    <w:p w:rsidR="001428B5" w:rsidRPr="001926A8" w:rsidRDefault="001428B5" w:rsidP="00D028B2">
      <w:pPr>
        <w:numPr>
          <w:ilvl w:val="0"/>
          <w:numId w:val="1"/>
        </w:numPr>
        <w:tabs>
          <w:tab w:val="clear" w:pos="1429"/>
          <w:tab w:val="num" w:pos="709"/>
          <w:tab w:val="left" w:pos="1134"/>
        </w:tabs>
        <w:spacing w:after="0"/>
        <w:ind w:left="0" w:firstLine="709"/>
        <w:jc w:val="both"/>
        <w:rPr>
          <w:sz w:val="24"/>
          <w:szCs w:val="24"/>
        </w:rPr>
      </w:pPr>
      <w:r w:rsidRPr="001926A8">
        <w:rPr>
          <w:sz w:val="24"/>
          <w:szCs w:val="24"/>
        </w:rPr>
        <w:t>адекватность языка, стиля и темпа;</w:t>
      </w:r>
    </w:p>
    <w:p w:rsidR="001428B5" w:rsidRPr="001926A8" w:rsidRDefault="001428B5" w:rsidP="00D028B2">
      <w:pPr>
        <w:numPr>
          <w:ilvl w:val="0"/>
          <w:numId w:val="1"/>
        </w:numPr>
        <w:tabs>
          <w:tab w:val="clear" w:pos="1429"/>
          <w:tab w:val="num" w:pos="709"/>
          <w:tab w:val="left" w:pos="1134"/>
        </w:tabs>
        <w:spacing w:after="0"/>
        <w:ind w:left="0" w:firstLine="709"/>
        <w:jc w:val="both"/>
        <w:rPr>
          <w:sz w:val="24"/>
          <w:szCs w:val="24"/>
        </w:rPr>
      </w:pPr>
      <w:r w:rsidRPr="001926A8">
        <w:rPr>
          <w:sz w:val="24"/>
          <w:szCs w:val="24"/>
        </w:rPr>
        <w:t>уверенность и убедительность манеры изложения;</w:t>
      </w:r>
    </w:p>
    <w:p w:rsidR="001428B5" w:rsidRPr="001926A8" w:rsidRDefault="001428B5" w:rsidP="00D028B2">
      <w:pPr>
        <w:numPr>
          <w:ilvl w:val="0"/>
          <w:numId w:val="1"/>
        </w:numPr>
        <w:tabs>
          <w:tab w:val="clear" w:pos="1429"/>
          <w:tab w:val="num" w:pos="709"/>
          <w:tab w:val="left" w:pos="1134"/>
        </w:tabs>
        <w:spacing w:after="0"/>
        <w:ind w:left="0" w:firstLine="709"/>
        <w:jc w:val="both"/>
        <w:rPr>
          <w:sz w:val="24"/>
          <w:szCs w:val="24"/>
        </w:rPr>
      </w:pPr>
      <w:r w:rsidRPr="001926A8">
        <w:rPr>
          <w:sz w:val="24"/>
          <w:szCs w:val="24"/>
        </w:rPr>
        <w:t>четкость и точность  ответов на вопросы;</w:t>
      </w:r>
    </w:p>
    <w:p w:rsidR="001428B5" w:rsidRPr="001926A8" w:rsidRDefault="001428B5" w:rsidP="00D028B2">
      <w:pPr>
        <w:numPr>
          <w:ilvl w:val="0"/>
          <w:numId w:val="1"/>
        </w:numPr>
        <w:tabs>
          <w:tab w:val="clear" w:pos="1429"/>
          <w:tab w:val="num" w:pos="709"/>
          <w:tab w:val="left" w:pos="1134"/>
        </w:tabs>
        <w:spacing w:after="0"/>
        <w:ind w:left="0" w:firstLine="709"/>
        <w:jc w:val="both"/>
        <w:rPr>
          <w:sz w:val="24"/>
          <w:szCs w:val="24"/>
        </w:rPr>
      </w:pPr>
      <w:r w:rsidRPr="001926A8">
        <w:rPr>
          <w:sz w:val="24"/>
          <w:szCs w:val="24"/>
        </w:rPr>
        <w:t>качество презентации.</w:t>
      </w:r>
    </w:p>
    <w:p w:rsidR="001428B5" w:rsidRPr="001926A8" w:rsidRDefault="001428B5" w:rsidP="00D028B2">
      <w:pPr>
        <w:spacing w:after="0"/>
        <w:ind w:firstLine="709"/>
        <w:jc w:val="both"/>
        <w:rPr>
          <w:b/>
          <w:sz w:val="24"/>
          <w:szCs w:val="24"/>
        </w:rPr>
      </w:pPr>
    </w:p>
    <w:p w:rsidR="001428B5" w:rsidRDefault="001428B5" w:rsidP="00D028B2">
      <w:pPr>
        <w:pStyle w:val="a7"/>
        <w:spacing w:before="0" w:beforeAutospacing="0" w:after="0" w:afterAutospacing="0" w:line="276" w:lineRule="auto"/>
        <w:ind w:firstLine="709"/>
        <w:jc w:val="both"/>
      </w:pPr>
      <w:r w:rsidRPr="001926A8">
        <w:t xml:space="preserve">Общая оценка за реферат выставляется следующим образом: если </w:t>
      </w:r>
      <w:r w:rsidR="0004055B">
        <w:t>учащийся</w:t>
      </w:r>
      <w:r w:rsidRPr="001926A8">
        <w:t xml:space="preserve">  выполнил от 65% до 80% указанных выше требований, ему ставится минимальный балл;</w:t>
      </w:r>
      <w:r w:rsidRPr="001926A8">
        <w:rPr>
          <w:rStyle w:val="apple-converted-space"/>
        </w:rPr>
        <w:t> </w:t>
      </w:r>
      <w:r w:rsidRPr="001926A8">
        <w:t>80-90% — средний балл; 90-100% — максимальный балл.</w:t>
      </w:r>
    </w:p>
    <w:p w:rsidR="00527922" w:rsidRDefault="00527922" w:rsidP="00D028B2">
      <w:pPr>
        <w:pStyle w:val="a7"/>
        <w:spacing w:before="0" w:beforeAutospacing="0" w:after="0" w:afterAutospacing="0" w:line="276" w:lineRule="auto"/>
        <w:ind w:firstLine="709"/>
        <w:jc w:val="both"/>
      </w:pPr>
    </w:p>
    <w:p w:rsidR="001857AD" w:rsidRPr="001857AD" w:rsidRDefault="00D66C0C" w:rsidP="001857AD">
      <w:pPr>
        <w:spacing w:after="0"/>
        <w:ind w:firstLine="567"/>
        <w:rPr>
          <w:b/>
        </w:rPr>
      </w:pPr>
      <w:r>
        <w:rPr>
          <w:b/>
        </w:rPr>
        <w:t>4</w:t>
      </w:r>
      <w:r w:rsidR="006E38C1" w:rsidRPr="001857AD">
        <w:rPr>
          <w:b/>
        </w:rPr>
        <w:t>.4</w:t>
      </w:r>
      <w:r w:rsidR="00ED6CC6">
        <w:rPr>
          <w:b/>
        </w:rPr>
        <w:t>.  К</w:t>
      </w:r>
      <w:r w:rsidR="001857AD" w:rsidRPr="001857AD">
        <w:rPr>
          <w:b/>
        </w:rPr>
        <w:t>ритерии оценки</w:t>
      </w:r>
      <w:r w:rsidR="001857AD">
        <w:rPr>
          <w:b/>
        </w:rPr>
        <w:t xml:space="preserve"> рекламного буклета</w:t>
      </w:r>
    </w:p>
    <w:p w:rsidR="001857AD" w:rsidRPr="001E3946" w:rsidRDefault="001857AD" w:rsidP="001857AD">
      <w:pPr>
        <w:spacing w:after="0"/>
        <w:rPr>
          <w:sz w:val="24"/>
          <w:szCs w:val="24"/>
        </w:rPr>
      </w:pPr>
    </w:p>
    <w:p w:rsidR="001857AD" w:rsidRPr="001857AD" w:rsidRDefault="001857AD" w:rsidP="00D66C0C">
      <w:pPr>
        <w:pStyle w:val="a5"/>
        <w:numPr>
          <w:ilvl w:val="0"/>
          <w:numId w:val="41"/>
        </w:numPr>
        <w:spacing w:after="0"/>
        <w:rPr>
          <w:sz w:val="24"/>
          <w:szCs w:val="24"/>
        </w:rPr>
      </w:pPr>
      <w:r w:rsidRPr="001857AD">
        <w:rPr>
          <w:sz w:val="24"/>
          <w:szCs w:val="24"/>
        </w:rPr>
        <w:t>Выразительность и оригинальность стиля.</w:t>
      </w:r>
    </w:p>
    <w:p w:rsidR="001857AD" w:rsidRPr="001857AD" w:rsidRDefault="001857AD" w:rsidP="00D66C0C">
      <w:pPr>
        <w:pStyle w:val="a5"/>
        <w:numPr>
          <w:ilvl w:val="0"/>
          <w:numId w:val="41"/>
        </w:numPr>
        <w:spacing w:after="0"/>
        <w:rPr>
          <w:sz w:val="24"/>
          <w:szCs w:val="24"/>
        </w:rPr>
      </w:pPr>
      <w:r w:rsidRPr="001857AD">
        <w:rPr>
          <w:sz w:val="24"/>
          <w:szCs w:val="24"/>
        </w:rPr>
        <w:t>Ясность написания текстов. Необходимо правильно определить оптимальный объем информации – ее должно быть достаточно для раскрытия какого-то вопроса, но не должно быть слишком много, что повлечет за собой уменьшение размера шрифта и негативно скажется на «читаемости» текста.</w:t>
      </w:r>
    </w:p>
    <w:p w:rsidR="001857AD" w:rsidRPr="001857AD" w:rsidRDefault="001857AD" w:rsidP="00D66C0C">
      <w:pPr>
        <w:pStyle w:val="a5"/>
        <w:numPr>
          <w:ilvl w:val="0"/>
          <w:numId w:val="41"/>
        </w:numPr>
        <w:spacing w:after="0"/>
        <w:rPr>
          <w:sz w:val="24"/>
          <w:szCs w:val="24"/>
        </w:rPr>
      </w:pPr>
      <w:r w:rsidRPr="001857AD">
        <w:rPr>
          <w:sz w:val="24"/>
          <w:szCs w:val="24"/>
        </w:rPr>
        <w:t>Продуманность деталей.</w:t>
      </w:r>
    </w:p>
    <w:p w:rsidR="001857AD" w:rsidRPr="001857AD" w:rsidRDefault="001857AD" w:rsidP="00D66C0C">
      <w:pPr>
        <w:pStyle w:val="a5"/>
        <w:numPr>
          <w:ilvl w:val="0"/>
          <w:numId w:val="41"/>
        </w:numPr>
        <w:spacing w:after="0"/>
        <w:rPr>
          <w:sz w:val="24"/>
          <w:szCs w:val="24"/>
        </w:rPr>
      </w:pPr>
      <w:r w:rsidRPr="001857AD">
        <w:rPr>
          <w:sz w:val="24"/>
          <w:szCs w:val="24"/>
        </w:rPr>
        <w:t>Целесообразное использование стилей и шрифтов.</w:t>
      </w:r>
    </w:p>
    <w:p w:rsidR="001857AD" w:rsidRPr="001857AD" w:rsidRDefault="001857AD" w:rsidP="00D66C0C">
      <w:pPr>
        <w:pStyle w:val="a5"/>
        <w:numPr>
          <w:ilvl w:val="0"/>
          <w:numId w:val="41"/>
        </w:numPr>
        <w:spacing w:after="0"/>
        <w:rPr>
          <w:sz w:val="24"/>
          <w:szCs w:val="24"/>
        </w:rPr>
      </w:pPr>
      <w:r w:rsidRPr="001857AD">
        <w:rPr>
          <w:sz w:val="24"/>
          <w:szCs w:val="24"/>
        </w:rPr>
        <w:t>Привлекательность общего дизайна.</w:t>
      </w:r>
    </w:p>
    <w:p w:rsidR="001857AD" w:rsidRPr="001857AD" w:rsidRDefault="001857AD" w:rsidP="00D66C0C">
      <w:pPr>
        <w:pStyle w:val="a5"/>
        <w:numPr>
          <w:ilvl w:val="0"/>
          <w:numId w:val="41"/>
        </w:numPr>
        <w:spacing w:after="0"/>
        <w:rPr>
          <w:sz w:val="24"/>
          <w:szCs w:val="24"/>
        </w:rPr>
      </w:pPr>
      <w:r w:rsidRPr="001857AD">
        <w:rPr>
          <w:sz w:val="24"/>
          <w:szCs w:val="24"/>
        </w:rPr>
        <w:t>Соответствие размещения и содержания информации общей идее.</w:t>
      </w:r>
    </w:p>
    <w:p w:rsidR="00ED6CC6" w:rsidRDefault="00ED6CC6" w:rsidP="00ED6CC6">
      <w:pPr>
        <w:ind w:firstLine="567"/>
        <w:rPr>
          <w:sz w:val="24"/>
          <w:szCs w:val="24"/>
        </w:rPr>
      </w:pPr>
      <w:r w:rsidRPr="00ED6CC6">
        <w:rPr>
          <w:sz w:val="24"/>
          <w:szCs w:val="24"/>
        </w:rPr>
        <w:t>Общая оценка за работу  выставляется следующим образом: если учащийся  выполнил менее  половины  указанных выше требований, ему ставится  оценка «</w:t>
      </w:r>
      <w:r w:rsidRPr="00ED6CC6">
        <w:rPr>
          <w:b/>
          <w:sz w:val="24"/>
          <w:szCs w:val="24"/>
        </w:rPr>
        <w:t>2</w:t>
      </w:r>
      <w:r w:rsidRPr="00ED6CC6">
        <w:rPr>
          <w:sz w:val="24"/>
          <w:szCs w:val="24"/>
        </w:rPr>
        <w:t>», от 65% до 80% -оц</w:t>
      </w:r>
      <w:r>
        <w:rPr>
          <w:sz w:val="24"/>
          <w:szCs w:val="24"/>
        </w:rPr>
        <w:t>е</w:t>
      </w:r>
      <w:r w:rsidRPr="00ED6CC6">
        <w:rPr>
          <w:sz w:val="24"/>
          <w:szCs w:val="24"/>
        </w:rPr>
        <w:t>нка «</w:t>
      </w:r>
      <w:r w:rsidRPr="00ED6CC6">
        <w:rPr>
          <w:b/>
          <w:sz w:val="24"/>
          <w:szCs w:val="24"/>
        </w:rPr>
        <w:t>3</w:t>
      </w:r>
      <w:r w:rsidRPr="00ED6CC6">
        <w:rPr>
          <w:sz w:val="24"/>
          <w:szCs w:val="24"/>
        </w:rPr>
        <w:t>», 80-90% - оценка «</w:t>
      </w:r>
      <w:r w:rsidRPr="00ED6CC6">
        <w:rPr>
          <w:b/>
          <w:sz w:val="24"/>
          <w:szCs w:val="24"/>
        </w:rPr>
        <w:t>4</w:t>
      </w:r>
      <w:r w:rsidRPr="00ED6CC6">
        <w:rPr>
          <w:sz w:val="24"/>
          <w:szCs w:val="24"/>
        </w:rPr>
        <w:t>», 90-100% - оценка «</w:t>
      </w:r>
      <w:r w:rsidRPr="00ED6CC6">
        <w:rPr>
          <w:b/>
          <w:sz w:val="24"/>
          <w:szCs w:val="24"/>
        </w:rPr>
        <w:t>5</w:t>
      </w:r>
      <w:r w:rsidRPr="00ED6CC6">
        <w:rPr>
          <w:sz w:val="24"/>
          <w:szCs w:val="24"/>
        </w:rPr>
        <w:t>».</w:t>
      </w:r>
    </w:p>
    <w:p w:rsidR="00D66C0C" w:rsidRDefault="00D66C0C" w:rsidP="00ED6CC6">
      <w:pPr>
        <w:ind w:firstLine="567"/>
        <w:rPr>
          <w:sz w:val="24"/>
          <w:szCs w:val="24"/>
        </w:rPr>
      </w:pPr>
    </w:p>
    <w:p w:rsidR="00D66C0C" w:rsidRDefault="00D66C0C" w:rsidP="00ED6CC6">
      <w:pPr>
        <w:ind w:firstLine="567"/>
        <w:rPr>
          <w:sz w:val="24"/>
          <w:szCs w:val="24"/>
        </w:rPr>
      </w:pPr>
    </w:p>
    <w:p w:rsidR="00D66C0C" w:rsidRDefault="00D66C0C" w:rsidP="00ED6CC6">
      <w:pPr>
        <w:ind w:firstLine="567"/>
        <w:rPr>
          <w:sz w:val="24"/>
          <w:szCs w:val="24"/>
        </w:rPr>
      </w:pPr>
    </w:p>
    <w:p w:rsidR="00D66C0C" w:rsidRPr="00ED6CC6" w:rsidRDefault="00D66C0C" w:rsidP="00ED6CC6">
      <w:pPr>
        <w:ind w:firstLine="567"/>
        <w:rPr>
          <w:b/>
          <w:sz w:val="24"/>
          <w:szCs w:val="24"/>
        </w:rPr>
      </w:pPr>
    </w:p>
    <w:p w:rsidR="00527922" w:rsidRPr="006E38C1" w:rsidRDefault="00D66C0C" w:rsidP="001857AD">
      <w:pPr>
        <w:ind w:firstLine="567"/>
        <w:rPr>
          <w:b/>
        </w:rPr>
      </w:pPr>
      <w:r>
        <w:rPr>
          <w:b/>
        </w:rPr>
        <w:lastRenderedPageBreak/>
        <w:t>4</w:t>
      </w:r>
      <w:r w:rsidR="001857AD">
        <w:rPr>
          <w:b/>
        </w:rPr>
        <w:t xml:space="preserve">.5. </w:t>
      </w:r>
      <w:r w:rsidR="00527922" w:rsidRPr="006E38C1">
        <w:rPr>
          <w:b/>
        </w:rPr>
        <w:t>Критерии оценки презентации</w:t>
      </w:r>
    </w:p>
    <w:tbl>
      <w:tblPr>
        <w:tblStyle w:val="a6"/>
        <w:tblW w:w="0" w:type="auto"/>
        <w:tblLook w:val="04A0"/>
      </w:tblPr>
      <w:tblGrid>
        <w:gridCol w:w="2605"/>
        <w:gridCol w:w="2605"/>
        <w:gridCol w:w="2606"/>
        <w:gridCol w:w="89"/>
        <w:gridCol w:w="2517"/>
      </w:tblGrid>
      <w:tr w:rsidR="00527922" w:rsidTr="00527922">
        <w:tc>
          <w:tcPr>
            <w:tcW w:w="2605" w:type="dxa"/>
          </w:tcPr>
          <w:p w:rsidR="00527922" w:rsidRDefault="00527922" w:rsidP="00527922">
            <w:r w:rsidRPr="00DD5B8B">
              <w:rPr>
                <w:b/>
                <w:bCs/>
                <w:sz w:val="24"/>
                <w:szCs w:val="24"/>
              </w:rPr>
              <w:t>Плохо (2)</w:t>
            </w:r>
          </w:p>
        </w:tc>
        <w:tc>
          <w:tcPr>
            <w:tcW w:w="2605" w:type="dxa"/>
          </w:tcPr>
          <w:p w:rsidR="00527922" w:rsidRDefault="00527922" w:rsidP="00527922">
            <w:r w:rsidRPr="00DD5B8B">
              <w:rPr>
                <w:b/>
                <w:bCs/>
                <w:sz w:val="24"/>
                <w:szCs w:val="24"/>
              </w:rPr>
              <w:t>Удовлетворительно (3)</w:t>
            </w:r>
          </w:p>
        </w:tc>
        <w:tc>
          <w:tcPr>
            <w:tcW w:w="2606" w:type="dxa"/>
          </w:tcPr>
          <w:p w:rsidR="00527922" w:rsidRDefault="00527922" w:rsidP="00527922">
            <w:r w:rsidRPr="00DD5B8B">
              <w:rPr>
                <w:b/>
                <w:bCs/>
                <w:sz w:val="24"/>
                <w:szCs w:val="24"/>
              </w:rPr>
              <w:t>Хорошо (4)</w:t>
            </w:r>
          </w:p>
        </w:tc>
        <w:tc>
          <w:tcPr>
            <w:tcW w:w="2606" w:type="dxa"/>
            <w:gridSpan w:val="2"/>
          </w:tcPr>
          <w:p w:rsidR="00527922" w:rsidRDefault="00527922" w:rsidP="00527922">
            <w:r w:rsidRPr="00DD5B8B">
              <w:rPr>
                <w:b/>
                <w:bCs/>
                <w:sz w:val="24"/>
                <w:szCs w:val="24"/>
              </w:rPr>
              <w:t>Отлично (5)</w:t>
            </w:r>
          </w:p>
        </w:tc>
      </w:tr>
      <w:tr w:rsidR="00F63D17" w:rsidTr="00463959">
        <w:tc>
          <w:tcPr>
            <w:tcW w:w="10422" w:type="dxa"/>
            <w:gridSpan w:val="5"/>
          </w:tcPr>
          <w:p w:rsidR="00F63D17" w:rsidRDefault="00F63D17" w:rsidP="00F63D17">
            <w:pPr>
              <w:jc w:val="center"/>
            </w:pPr>
            <w:r w:rsidRPr="00DD5B8B">
              <w:rPr>
                <w:b/>
                <w:bCs/>
                <w:sz w:val="24"/>
                <w:szCs w:val="24"/>
              </w:rPr>
              <w:t>I. Дизайн и мультимедиа-эффекты</w:t>
            </w:r>
          </w:p>
        </w:tc>
      </w:tr>
      <w:tr w:rsidR="00F63D17" w:rsidTr="00F63D17">
        <w:tc>
          <w:tcPr>
            <w:tcW w:w="2605" w:type="dxa"/>
          </w:tcPr>
          <w:p w:rsidR="00F63D17" w:rsidRPr="00DD5B8B" w:rsidRDefault="00F63D17" w:rsidP="00F63D17">
            <w:pPr>
              <w:pStyle w:val="a5"/>
              <w:numPr>
                <w:ilvl w:val="0"/>
                <w:numId w:val="28"/>
              </w:numPr>
              <w:tabs>
                <w:tab w:val="left" w:pos="281"/>
              </w:tabs>
              <w:spacing w:after="0"/>
              <w:ind w:left="0" w:right="-27" w:firstLine="0"/>
              <w:contextualSpacing w:val="0"/>
              <w:rPr>
                <w:sz w:val="24"/>
                <w:szCs w:val="24"/>
              </w:rPr>
            </w:pPr>
            <w:r w:rsidRPr="00DD5B8B">
              <w:rPr>
                <w:sz w:val="24"/>
                <w:szCs w:val="24"/>
              </w:rPr>
              <w:t>Цвет фона не соответствует цвету текста</w:t>
            </w:r>
          </w:p>
          <w:p w:rsidR="00F63D17" w:rsidRPr="00DD5B8B" w:rsidRDefault="00F63D17" w:rsidP="00F63D17">
            <w:pPr>
              <w:pStyle w:val="a5"/>
              <w:numPr>
                <w:ilvl w:val="0"/>
                <w:numId w:val="28"/>
              </w:numPr>
              <w:tabs>
                <w:tab w:val="left" w:pos="281"/>
              </w:tabs>
              <w:spacing w:after="0"/>
              <w:ind w:left="0" w:right="-27" w:firstLine="0"/>
              <w:contextualSpacing w:val="0"/>
              <w:rPr>
                <w:sz w:val="24"/>
                <w:szCs w:val="24"/>
              </w:rPr>
            </w:pPr>
            <w:r w:rsidRPr="00DD5B8B">
              <w:rPr>
                <w:sz w:val="24"/>
                <w:szCs w:val="24"/>
              </w:rPr>
              <w:t>Использовано более 5 цветов шрифта</w:t>
            </w:r>
          </w:p>
          <w:p w:rsidR="00F63D17" w:rsidRPr="00DD5B8B" w:rsidRDefault="00F63D17" w:rsidP="00F63D17">
            <w:pPr>
              <w:pStyle w:val="a5"/>
              <w:numPr>
                <w:ilvl w:val="0"/>
                <w:numId w:val="28"/>
              </w:numPr>
              <w:tabs>
                <w:tab w:val="left" w:pos="281"/>
              </w:tabs>
              <w:spacing w:after="0"/>
              <w:ind w:left="0" w:right="-27" w:firstLine="0"/>
              <w:contextualSpacing w:val="0"/>
              <w:rPr>
                <w:sz w:val="24"/>
                <w:szCs w:val="24"/>
              </w:rPr>
            </w:pPr>
            <w:r w:rsidRPr="00DD5B8B">
              <w:rPr>
                <w:sz w:val="24"/>
                <w:szCs w:val="24"/>
              </w:rPr>
              <w:t>Каждая страница имеет свой стиль оформления</w:t>
            </w:r>
          </w:p>
          <w:p w:rsidR="00F63D17" w:rsidRPr="00DD5B8B" w:rsidRDefault="00F63D17" w:rsidP="00F63D17">
            <w:pPr>
              <w:pStyle w:val="a5"/>
              <w:numPr>
                <w:ilvl w:val="0"/>
                <w:numId w:val="28"/>
              </w:numPr>
              <w:tabs>
                <w:tab w:val="left" w:pos="281"/>
              </w:tabs>
              <w:spacing w:after="0"/>
              <w:ind w:left="0" w:right="-27" w:firstLine="0"/>
              <w:contextualSpacing w:val="0"/>
              <w:rPr>
                <w:sz w:val="24"/>
                <w:szCs w:val="24"/>
              </w:rPr>
            </w:pPr>
            <w:r w:rsidRPr="00DD5B8B">
              <w:rPr>
                <w:sz w:val="24"/>
                <w:szCs w:val="24"/>
              </w:rPr>
              <w:t>Гиперссылки не выделены</w:t>
            </w:r>
          </w:p>
          <w:p w:rsidR="00F63D17" w:rsidRPr="00DD5B8B" w:rsidRDefault="00F63D17" w:rsidP="00F63D17">
            <w:pPr>
              <w:pStyle w:val="a5"/>
              <w:numPr>
                <w:ilvl w:val="0"/>
                <w:numId w:val="28"/>
              </w:numPr>
              <w:tabs>
                <w:tab w:val="left" w:pos="281"/>
              </w:tabs>
              <w:spacing w:after="0"/>
              <w:ind w:left="0" w:right="-27" w:firstLine="0"/>
              <w:contextualSpacing w:val="0"/>
              <w:rPr>
                <w:sz w:val="24"/>
                <w:szCs w:val="24"/>
              </w:rPr>
            </w:pPr>
            <w:r w:rsidRPr="00DD5B8B">
              <w:rPr>
                <w:sz w:val="24"/>
                <w:szCs w:val="24"/>
              </w:rPr>
              <w:t>Анимация отсутствует (или же презентация перегружена анимацией)</w:t>
            </w:r>
          </w:p>
          <w:p w:rsidR="00F63D17" w:rsidRPr="00DD5B8B" w:rsidRDefault="00F63D17" w:rsidP="00F63D17">
            <w:pPr>
              <w:pStyle w:val="a5"/>
              <w:numPr>
                <w:ilvl w:val="0"/>
                <w:numId w:val="28"/>
              </w:numPr>
              <w:tabs>
                <w:tab w:val="left" w:pos="281"/>
              </w:tabs>
              <w:spacing w:after="0"/>
              <w:ind w:left="0" w:right="-27" w:firstLine="0"/>
              <w:contextualSpacing w:val="0"/>
              <w:rPr>
                <w:sz w:val="24"/>
                <w:szCs w:val="24"/>
              </w:rPr>
            </w:pPr>
            <w:r w:rsidRPr="00DD5B8B">
              <w:rPr>
                <w:sz w:val="24"/>
                <w:szCs w:val="24"/>
              </w:rPr>
              <w:t>Звуковой фон не соответствует единой концепции, носит отвлекающий характер</w:t>
            </w:r>
          </w:p>
          <w:p w:rsidR="00F63D17" w:rsidRPr="00DD5B8B" w:rsidRDefault="00F63D17" w:rsidP="00F63D17">
            <w:pPr>
              <w:pStyle w:val="a5"/>
              <w:numPr>
                <w:ilvl w:val="0"/>
                <w:numId w:val="28"/>
              </w:numPr>
              <w:tabs>
                <w:tab w:val="left" w:pos="281"/>
              </w:tabs>
              <w:spacing w:after="0"/>
              <w:ind w:left="0" w:right="-27" w:firstLine="0"/>
              <w:contextualSpacing w:val="0"/>
              <w:rPr>
                <w:sz w:val="24"/>
                <w:szCs w:val="24"/>
              </w:rPr>
            </w:pPr>
            <w:r w:rsidRPr="00DD5B8B">
              <w:rPr>
                <w:sz w:val="24"/>
                <w:szCs w:val="24"/>
              </w:rPr>
              <w:t>Слишком мелкий шрифт (соответственно, объём информации слишком велик — кадр перегружен)</w:t>
            </w:r>
          </w:p>
          <w:p w:rsidR="00F63D17" w:rsidRDefault="00F63D17" w:rsidP="00F63D17">
            <w:pPr>
              <w:pStyle w:val="a5"/>
              <w:numPr>
                <w:ilvl w:val="0"/>
                <w:numId w:val="28"/>
              </w:numPr>
              <w:tabs>
                <w:tab w:val="left" w:pos="281"/>
              </w:tabs>
              <w:spacing w:after="0"/>
              <w:ind w:left="0" w:right="-27" w:firstLine="0"/>
              <w:contextualSpacing w:val="0"/>
              <w:rPr>
                <w:sz w:val="24"/>
                <w:szCs w:val="24"/>
              </w:rPr>
            </w:pPr>
            <w:r w:rsidRPr="00DD5B8B">
              <w:rPr>
                <w:sz w:val="24"/>
                <w:szCs w:val="24"/>
              </w:rPr>
              <w:t>Не работают отдельные ссылки</w:t>
            </w:r>
          </w:p>
          <w:p w:rsidR="00F63D17" w:rsidRDefault="00F63D17" w:rsidP="00527922"/>
        </w:tc>
        <w:tc>
          <w:tcPr>
            <w:tcW w:w="2605" w:type="dxa"/>
          </w:tcPr>
          <w:p w:rsidR="00F63D17" w:rsidRPr="00DD5B8B" w:rsidRDefault="00F63D17" w:rsidP="00463959">
            <w:pPr>
              <w:pStyle w:val="a5"/>
              <w:numPr>
                <w:ilvl w:val="0"/>
                <w:numId w:val="29"/>
              </w:numPr>
              <w:tabs>
                <w:tab w:val="left" w:pos="309"/>
              </w:tabs>
              <w:spacing w:after="0"/>
              <w:ind w:left="25" w:right="-27" w:firstLine="0"/>
              <w:contextualSpacing w:val="0"/>
              <w:rPr>
                <w:sz w:val="24"/>
                <w:szCs w:val="24"/>
              </w:rPr>
            </w:pPr>
            <w:r w:rsidRPr="00DD5B8B">
              <w:rPr>
                <w:sz w:val="24"/>
                <w:szCs w:val="24"/>
              </w:rPr>
              <w:t>Цвет фона плохо соответствует цвету текста</w:t>
            </w:r>
          </w:p>
          <w:p w:rsidR="00F63D17" w:rsidRPr="00DD5B8B" w:rsidRDefault="00F63D17" w:rsidP="00463959">
            <w:pPr>
              <w:pStyle w:val="a5"/>
              <w:numPr>
                <w:ilvl w:val="0"/>
                <w:numId w:val="29"/>
              </w:numPr>
              <w:tabs>
                <w:tab w:val="left" w:pos="309"/>
              </w:tabs>
              <w:spacing w:after="0"/>
              <w:ind w:left="25" w:right="-27" w:firstLine="0"/>
              <w:contextualSpacing w:val="0"/>
              <w:rPr>
                <w:sz w:val="24"/>
                <w:szCs w:val="24"/>
              </w:rPr>
            </w:pPr>
            <w:r w:rsidRPr="00DD5B8B">
              <w:rPr>
                <w:sz w:val="24"/>
                <w:szCs w:val="24"/>
              </w:rPr>
              <w:t>Использовано более 4 цветов шрифта</w:t>
            </w:r>
          </w:p>
          <w:p w:rsidR="00F63D17" w:rsidRPr="00DD5B8B" w:rsidRDefault="00F63D17" w:rsidP="00463959">
            <w:pPr>
              <w:pStyle w:val="a5"/>
              <w:numPr>
                <w:ilvl w:val="0"/>
                <w:numId w:val="29"/>
              </w:numPr>
              <w:tabs>
                <w:tab w:val="left" w:pos="309"/>
              </w:tabs>
              <w:spacing w:after="0"/>
              <w:ind w:left="25" w:right="-27" w:firstLine="0"/>
              <w:contextualSpacing w:val="0"/>
              <w:rPr>
                <w:sz w:val="24"/>
                <w:szCs w:val="24"/>
              </w:rPr>
            </w:pPr>
            <w:r w:rsidRPr="00DD5B8B">
              <w:rPr>
                <w:sz w:val="24"/>
                <w:szCs w:val="24"/>
              </w:rPr>
              <w:t>Некоторые страницы имеют свой стиль оформления</w:t>
            </w:r>
          </w:p>
          <w:p w:rsidR="00F63D17" w:rsidRPr="00DD5B8B" w:rsidRDefault="00F63D17" w:rsidP="00463959">
            <w:pPr>
              <w:pStyle w:val="a5"/>
              <w:numPr>
                <w:ilvl w:val="0"/>
                <w:numId w:val="29"/>
              </w:numPr>
              <w:tabs>
                <w:tab w:val="left" w:pos="309"/>
              </w:tabs>
              <w:spacing w:after="0"/>
              <w:ind w:left="25" w:right="-27" w:firstLine="0"/>
              <w:contextualSpacing w:val="0"/>
              <w:rPr>
                <w:sz w:val="24"/>
                <w:szCs w:val="24"/>
              </w:rPr>
            </w:pPr>
            <w:r w:rsidRPr="00DD5B8B">
              <w:rPr>
                <w:sz w:val="24"/>
                <w:szCs w:val="24"/>
              </w:rPr>
              <w:t>Гиперссылки выделены</w:t>
            </w:r>
          </w:p>
          <w:p w:rsidR="00F63D17" w:rsidRPr="00DD5B8B" w:rsidRDefault="00F63D17" w:rsidP="00463959">
            <w:pPr>
              <w:pStyle w:val="a5"/>
              <w:numPr>
                <w:ilvl w:val="0"/>
                <w:numId w:val="29"/>
              </w:numPr>
              <w:tabs>
                <w:tab w:val="left" w:pos="309"/>
              </w:tabs>
              <w:spacing w:after="0"/>
              <w:ind w:left="25" w:right="-27" w:firstLine="0"/>
              <w:contextualSpacing w:val="0"/>
              <w:rPr>
                <w:sz w:val="24"/>
                <w:szCs w:val="24"/>
              </w:rPr>
            </w:pPr>
            <w:r w:rsidRPr="00DD5B8B">
              <w:rPr>
                <w:sz w:val="24"/>
                <w:szCs w:val="24"/>
              </w:rPr>
              <w:t>Анимация дозирована</w:t>
            </w:r>
          </w:p>
          <w:p w:rsidR="00F63D17" w:rsidRPr="00DD5B8B" w:rsidRDefault="00F63D17" w:rsidP="00463959">
            <w:pPr>
              <w:pStyle w:val="a5"/>
              <w:numPr>
                <w:ilvl w:val="0"/>
                <w:numId w:val="29"/>
              </w:numPr>
              <w:tabs>
                <w:tab w:val="left" w:pos="309"/>
              </w:tabs>
              <w:spacing w:after="0"/>
              <w:ind w:left="25" w:right="-27" w:firstLine="0"/>
              <w:contextualSpacing w:val="0"/>
              <w:rPr>
                <w:sz w:val="24"/>
                <w:szCs w:val="24"/>
              </w:rPr>
            </w:pPr>
            <w:r w:rsidRPr="00DD5B8B">
              <w:rPr>
                <w:sz w:val="24"/>
                <w:szCs w:val="24"/>
              </w:rPr>
              <w:t>Звуковой фон не соответствует единой концепции, но не носит отвлекающий характер</w:t>
            </w:r>
          </w:p>
          <w:p w:rsidR="00F63D17" w:rsidRPr="00DD5B8B" w:rsidRDefault="00F63D17" w:rsidP="00463959">
            <w:pPr>
              <w:pStyle w:val="a5"/>
              <w:numPr>
                <w:ilvl w:val="0"/>
                <w:numId w:val="29"/>
              </w:numPr>
              <w:tabs>
                <w:tab w:val="left" w:pos="309"/>
              </w:tabs>
              <w:spacing w:after="0"/>
              <w:ind w:left="25" w:right="-27" w:firstLine="0"/>
              <w:contextualSpacing w:val="0"/>
              <w:rPr>
                <w:sz w:val="24"/>
                <w:szCs w:val="24"/>
              </w:rPr>
            </w:pPr>
            <w:r w:rsidRPr="00DD5B8B">
              <w:rPr>
                <w:sz w:val="24"/>
                <w:szCs w:val="24"/>
              </w:rPr>
              <w:t>Размер шрифта средний (соответственно, объём информации слишком большой — кадр несколько перегружен) информацией</w:t>
            </w:r>
          </w:p>
          <w:p w:rsidR="00F63D17" w:rsidRPr="00DD5B8B" w:rsidRDefault="00F63D17" w:rsidP="00463959">
            <w:pPr>
              <w:pStyle w:val="a5"/>
              <w:numPr>
                <w:ilvl w:val="0"/>
                <w:numId w:val="29"/>
              </w:numPr>
              <w:tabs>
                <w:tab w:val="left" w:pos="309"/>
              </w:tabs>
              <w:spacing w:after="0"/>
              <w:ind w:left="25" w:right="-27" w:firstLine="0"/>
              <w:contextualSpacing w:val="0"/>
              <w:rPr>
                <w:sz w:val="24"/>
                <w:szCs w:val="24"/>
              </w:rPr>
            </w:pPr>
            <w:r w:rsidRPr="00DD5B8B">
              <w:rPr>
                <w:sz w:val="24"/>
                <w:szCs w:val="24"/>
              </w:rPr>
              <w:t>Ссылки работают</w:t>
            </w:r>
          </w:p>
        </w:tc>
        <w:tc>
          <w:tcPr>
            <w:tcW w:w="2695" w:type="dxa"/>
            <w:gridSpan w:val="2"/>
          </w:tcPr>
          <w:p w:rsidR="00F63D17" w:rsidRPr="00DD5B8B" w:rsidRDefault="00F63D17" w:rsidP="00F63D17">
            <w:pPr>
              <w:pStyle w:val="a5"/>
              <w:numPr>
                <w:ilvl w:val="0"/>
                <w:numId w:val="29"/>
              </w:numPr>
              <w:tabs>
                <w:tab w:val="left" w:pos="177"/>
              </w:tabs>
              <w:spacing w:after="0"/>
              <w:ind w:left="35" w:right="-27" w:firstLine="0"/>
              <w:contextualSpacing w:val="0"/>
              <w:rPr>
                <w:sz w:val="24"/>
                <w:szCs w:val="24"/>
              </w:rPr>
            </w:pPr>
            <w:r w:rsidRPr="00DD5B8B">
              <w:rPr>
                <w:sz w:val="24"/>
                <w:szCs w:val="24"/>
              </w:rPr>
              <w:t>Цвет фона хорошо соответствует цвету текста, всё можно прочесть</w:t>
            </w:r>
          </w:p>
          <w:p w:rsidR="00F63D17" w:rsidRPr="00DD5B8B" w:rsidRDefault="00F63D17" w:rsidP="00F63D17">
            <w:pPr>
              <w:pStyle w:val="a5"/>
              <w:numPr>
                <w:ilvl w:val="0"/>
                <w:numId w:val="29"/>
              </w:numPr>
              <w:tabs>
                <w:tab w:val="left" w:pos="177"/>
              </w:tabs>
              <w:spacing w:after="0"/>
              <w:ind w:left="35" w:right="-27" w:firstLine="0"/>
              <w:contextualSpacing w:val="0"/>
              <w:rPr>
                <w:sz w:val="24"/>
                <w:szCs w:val="24"/>
              </w:rPr>
            </w:pPr>
            <w:r w:rsidRPr="00DD5B8B">
              <w:rPr>
                <w:sz w:val="24"/>
                <w:szCs w:val="24"/>
              </w:rPr>
              <w:t>Использовано 3 цвета шрифта</w:t>
            </w:r>
          </w:p>
          <w:p w:rsidR="00F63D17" w:rsidRPr="00DD5B8B" w:rsidRDefault="00F63D17" w:rsidP="00F63D17">
            <w:pPr>
              <w:pStyle w:val="a5"/>
              <w:numPr>
                <w:ilvl w:val="0"/>
                <w:numId w:val="29"/>
              </w:numPr>
              <w:tabs>
                <w:tab w:val="left" w:pos="177"/>
              </w:tabs>
              <w:spacing w:after="0"/>
              <w:ind w:left="35" w:right="-27" w:firstLine="0"/>
              <w:contextualSpacing w:val="0"/>
              <w:rPr>
                <w:sz w:val="24"/>
                <w:szCs w:val="24"/>
              </w:rPr>
            </w:pPr>
            <w:r w:rsidRPr="00DD5B8B">
              <w:rPr>
                <w:sz w:val="24"/>
                <w:szCs w:val="24"/>
              </w:rPr>
              <w:t>1-2 страницы имеют свой стиль оформления, отличный от общего</w:t>
            </w:r>
          </w:p>
          <w:p w:rsidR="00F63D17" w:rsidRPr="00DD5B8B" w:rsidRDefault="00F63D17" w:rsidP="00F63D17">
            <w:pPr>
              <w:pStyle w:val="a5"/>
              <w:numPr>
                <w:ilvl w:val="0"/>
                <w:numId w:val="29"/>
              </w:numPr>
              <w:tabs>
                <w:tab w:val="left" w:pos="177"/>
              </w:tabs>
              <w:spacing w:after="0"/>
              <w:ind w:left="35" w:right="-27" w:firstLine="0"/>
              <w:contextualSpacing w:val="0"/>
              <w:rPr>
                <w:sz w:val="24"/>
                <w:szCs w:val="24"/>
              </w:rPr>
            </w:pPr>
            <w:r w:rsidRPr="00DD5B8B">
              <w:rPr>
                <w:sz w:val="24"/>
                <w:szCs w:val="24"/>
              </w:rPr>
              <w:t>Гиперссылки выделены и имеют разное оформление до и после посещения кадра</w:t>
            </w:r>
          </w:p>
          <w:p w:rsidR="00F63D17" w:rsidRPr="00DD5B8B" w:rsidRDefault="00F63D17" w:rsidP="00F63D17">
            <w:pPr>
              <w:pStyle w:val="a5"/>
              <w:numPr>
                <w:ilvl w:val="0"/>
                <w:numId w:val="29"/>
              </w:numPr>
              <w:tabs>
                <w:tab w:val="left" w:pos="177"/>
              </w:tabs>
              <w:spacing w:after="0"/>
              <w:ind w:left="35" w:right="-27" w:firstLine="0"/>
              <w:contextualSpacing w:val="0"/>
              <w:rPr>
                <w:sz w:val="24"/>
                <w:szCs w:val="24"/>
              </w:rPr>
            </w:pPr>
            <w:r w:rsidRPr="00DD5B8B">
              <w:rPr>
                <w:sz w:val="24"/>
                <w:szCs w:val="24"/>
              </w:rPr>
              <w:t>Анимация присутствует только в тех местах, где она уместна</w:t>
            </w:r>
          </w:p>
          <w:p w:rsidR="00F63D17" w:rsidRPr="00DD5B8B" w:rsidRDefault="00F63D17" w:rsidP="00F63D17">
            <w:pPr>
              <w:pStyle w:val="a5"/>
              <w:numPr>
                <w:ilvl w:val="0"/>
                <w:numId w:val="29"/>
              </w:numPr>
              <w:tabs>
                <w:tab w:val="left" w:pos="177"/>
              </w:tabs>
              <w:spacing w:after="0"/>
              <w:ind w:left="35" w:right="-27" w:firstLine="0"/>
              <w:contextualSpacing w:val="0"/>
              <w:rPr>
                <w:sz w:val="24"/>
                <w:szCs w:val="24"/>
              </w:rPr>
            </w:pPr>
            <w:r w:rsidRPr="00DD5B8B">
              <w:rPr>
                <w:sz w:val="24"/>
                <w:szCs w:val="24"/>
              </w:rPr>
              <w:t>Звуковой фон соответствует единой концепции и привлекает внимание зрителей в нужных местах именно к информации</w:t>
            </w:r>
          </w:p>
          <w:p w:rsidR="00F63D17" w:rsidRPr="00DD5B8B" w:rsidRDefault="00F63D17" w:rsidP="00F63D17">
            <w:pPr>
              <w:pStyle w:val="a5"/>
              <w:numPr>
                <w:ilvl w:val="0"/>
                <w:numId w:val="29"/>
              </w:numPr>
              <w:tabs>
                <w:tab w:val="left" w:pos="177"/>
              </w:tabs>
              <w:spacing w:after="0"/>
              <w:ind w:left="35" w:right="-27" w:firstLine="0"/>
              <w:contextualSpacing w:val="0"/>
              <w:rPr>
                <w:sz w:val="24"/>
                <w:szCs w:val="24"/>
              </w:rPr>
            </w:pPr>
            <w:r w:rsidRPr="00DD5B8B">
              <w:rPr>
                <w:sz w:val="24"/>
                <w:szCs w:val="24"/>
              </w:rPr>
              <w:t>Размер шрифта оптимальный</w:t>
            </w:r>
          </w:p>
          <w:p w:rsidR="00F63D17" w:rsidRDefault="00F63D17" w:rsidP="00F63D17">
            <w:pPr>
              <w:tabs>
                <w:tab w:val="left" w:pos="177"/>
              </w:tabs>
              <w:ind w:left="35"/>
            </w:pPr>
            <w:r w:rsidRPr="00DD5B8B">
              <w:rPr>
                <w:sz w:val="24"/>
                <w:szCs w:val="24"/>
              </w:rPr>
              <w:t>Все ссылки работают</w:t>
            </w:r>
          </w:p>
        </w:tc>
        <w:tc>
          <w:tcPr>
            <w:tcW w:w="2517" w:type="dxa"/>
          </w:tcPr>
          <w:p w:rsidR="00F63D17" w:rsidRPr="00DD5B8B" w:rsidRDefault="00F63D17" w:rsidP="00D66C0C">
            <w:pPr>
              <w:pStyle w:val="a5"/>
              <w:numPr>
                <w:ilvl w:val="0"/>
                <w:numId w:val="30"/>
              </w:numPr>
              <w:tabs>
                <w:tab w:val="left" w:pos="367"/>
              </w:tabs>
              <w:spacing w:after="0"/>
              <w:ind w:left="0" w:right="-27" w:firstLine="0"/>
              <w:contextualSpacing w:val="0"/>
              <w:rPr>
                <w:sz w:val="24"/>
                <w:szCs w:val="24"/>
              </w:rPr>
            </w:pPr>
            <w:r w:rsidRPr="00DD5B8B">
              <w:rPr>
                <w:sz w:val="24"/>
                <w:szCs w:val="24"/>
              </w:rPr>
              <w:t>Цвет фона гармонирует с цветом текста, всё отлично читается</w:t>
            </w:r>
          </w:p>
          <w:p w:rsidR="00F63D17" w:rsidRPr="00DD5B8B" w:rsidRDefault="00F63D17" w:rsidP="00D66C0C">
            <w:pPr>
              <w:pStyle w:val="a5"/>
              <w:numPr>
                <w:ilvl w:val="0"/>
                <w:numId w:val="30"/>
              </w:numPr>
              <w:tabs>
                <w:tab w:val="left" w:pos="367"/>
              </w:tabs>
              <w:spacing w:after="0"/>
              <w:ind w:left="0" w:right="-27" w:firstLine="0"/>
              <w:contextualSpacing w:val="0"/>
              <w:rPr>
                <w:sz w:val="24"/>
                <w:szCs w:val="24"/>
              </w:rPr>
            </w:pPr>
            <w:r w:rsidRPr="00DD5B8B">
              <w:rPr>
                <w:sz w:val="24"/>
                <w:szCs w:val="24"/>
              </w:rPr>
              <w:t>Использовано 3 цвета шрифта</w:t>
            </w:r>
          </w:p>
          <w:p w:rsidR="00F63D17" w:rsidRPr="00DD5B8B" w:rsidRDefault="00F63D17" w:rsidP="00D66C0C">
            <w:pPr>
              <w:pStyle w:val="a5"/>
              <w:numPr>
                <w:ilvl w:val="0"/>
                <w:numId w:val="30"/>
              </w:numPr>
              <w:tabs>
                <w:tab w:val="left" w:pos="367"/>
              </w:tabs>
              <w:spacing w:after="0"/>
              <w:ind w:left="0" w:right="-27" w:firstLine="0"/>
              <w:contextualSpacing w:val="0"/>
              <w:rPr>
                <w:sz w:val="24"/>
                <w:szCs w:val="24"/>
              </w:rPr>
            </w:pPr>
            <w:r w:rsidRPr="00DD5B8B">
              <w:rPr>
                <w:sz w:val="24"/>
                <w:szCs w:val="24"/>
              </w:rPr>
              <w:t>Все страницы выдержаны в едином стиле</w:t>
            </w:r>
          </w:p>
          <w:p w:rsidR="00F63D17" w:rsidRPr="00DD5B8B" w:rsidRDefault="00F63D17" w:rsidP="00D66C0C">
            <w:pPr>
              <w:pStyle w:val="a5"/>
              <w:numPr>
                <w:ilvl w:val="0"/>
                <w:numId w:val="30"/>
              </w:numPr>
              <w:tabs>
                <w:tab w:val="left" w:pos="367"/>
              </w:tabs>
              <w:spacing w:after="0"/>
              <w:ind w:left="0" w:right="-27" w:firstLine="0"/>
              <w:contextualSpacing w:val="0"/>
              <w:rPr>
                <w:sz w:val="24"/>
                <w:szCs w:val="24"/>
              </w:rPr>
            </w:pPr>
            <w:r w:rsidRPr="00DD5B8B">
              <w:rPr>
                <w:sz w:val="24"/>
                <w:szCs w:val="24"/>
              </w:rPr>
              <w:t>Гиперссылки выделены и имеют разное оформление до и после посещения кадра</w:t>
            </w:r>
          </w:p>
          <w:p w:rsidR="00F63D17" w:rsidRPr="00DD5B8B" w:rsidRDefault="00F63D17" w:rsidP="00D66C0C">
            <w:pPr>
              <w:pStyle w:val="a5"/>
              <w:numPr>
                <w:ilvl w:val="0"/>
                <w:numId w:val="30"/>
              </w:numPr>
              <w:tabs>
                <w:tab w:val="left" w:pos="367"/>
              </w:tabs>
              <w:spacing w:after="0"/>
              <w:ind w:left="0" w:right="-27" w:firstLine="0"/>
              <w:contextualSpacing w:val="0"/>
              <w:rPr>
                <w:sz w:val="24"/>
                <w:szCs w:val="24"/>
              </w:rPr>
            </w:pPr>
            <w:r w:rsidRPr="00DD5B8B">
              <w:rPr>
                <w:sz w:val="24"/>
                <w:szCs w:val="24"/>
              </w:rPr>
              <w:t>Анимация присутствует только в тех местах, где она уместна и усиливает эффект восприятия текстовой части информации</w:t>
            </w:r>
          </w:p>
          <w:p w:rsidR="00F63D17" w:rsidRPr="00DD5B8B" w:rsidRDefault="00F63D17" w:rsidP="00D66C0C">
            <w:pPr>
              <w:pStyle w:val="a5"/>
              <w:numPr>
                <w:ilvl w:val="0"/>
                <w:numId w:val="30"/>
              </w:numPr>
              <w:tabs>
                <w:tab w:val="left" w:pos="367"/>
              </w:tabs>
              <w:spacing w:after="0"/>
              <w:ind w:left="0" w:right="-27" w:firstLine="0"/>
              <w:contextualSpacing w:val="0"/>
              <w:rPr>
                <w:sz w:val="24"/>
                <w:szCs w:val="24"/>
              </w:rPr>
            </w:pPr>
            <w:r w:rsidRPr="00DD5B8B">
              <w:rPr>
                <w:sz w:val="24"/>
                <w:szCs w:val="24"/>
              </w:rPr>
              <w:t>Звуковой фон соответствует единой концепции и усиливает эффект восприятия текстовой части информации</w:t>
            </w:r>
          </w:p>
          <w:p w:rsidR="00F63D17" w:rsidRPr="00DD5B8B" w:rsidRDefault="00F63D17" w:rsidP="00D66C0C">
            <w:pPr>
              <w:pStyle w:val="a5"/>
              <w:numPr>
                <w:ilvl w:val="0"/>
                <w:numId w:val="30"/>
              </w:numPr>
              <w:tabs>
                <w:tab w:val="left" w:pos="367"/>
              </w:tabs>
              <w:spacing w:after="0"/>
              <w:ind w:left="0" w:right="-27" w:firstLine="0"/>
              <w:contextualSpacing w:val="0"/>
              <w:rPr>
                <w:sz w:val="24"/>
                <w:szCs w:val="24"/>
              </w:rPr>
            </w:pPr>
            <w:r w:rsidRPr="00DD5B8B">
              <w:rPr>
                <w:sz w:val="24"/>
                <w:szCs w:val="24"/>
              </w:rPr>
              <w:t>Размер шрифта оптимальный</w:t>
            </w:r>
          </w:p>
          <w:p w:rsidR="00F63D17" w:rsidRDefault="00F63D17" w:rsidP="00F63D17">
            <w:r w:rsidRPr="00DD5B8B">
              <w:rPr>
                <w:sz w:val="24"/>
                <w:szCs w:val="24"/>
              </w:rPr>
              <w:t>Все ссылки работают</w:t>
            </w:r>
          </w:p>
        </w:tc>
      </w:tr>
      <w:tr w:rsidR="00F63D17" w:rsidTr="00463959">
        <w:tc>
          <w:tcPr>
            <w:tcW w:w="10422" w:type="dxa"/>
            <w:gridSpan w:val="5"/>
          </w:tcPr>
          <w:p w:rsidR="00F63D17" w:rsidRPr="00F63D17" w:rsidRDefault="00F63D17" w:rsidP="00F63D17">
            <w:pPr>
              <w:jc w:val="center"/>
              <w:rPr>
                <w:b/>
              </w:rPr>
            </w:pPr>
            <w:r w:rsidRPr="00F63D17">
              <w:rPr>
                <w:b/>
                <w:lang w:val="en-US"/>
              </w:rPr>
              <w:t>II.</w:t>
            </w:r>
            <w:r w:rsidRPr="00F63D17">
              <w:rPr>
                <w:b/>
              </w:rPr>
              <w:t>Содержание</w:t>
            </w:r>
          </w:p>
        </w:tc>
      </w:tr>
      <w:tr w:rsidR="00F63D17" w:rsidTr="00F63D17">
        <w:tc>
          <w:tcPr>
            <w:tcW w:w="2605" w:type="dxa"/>
          </w:tcPr>
          <w:p w:rsidR="00F63D17" w:rsidRPr="00DD5B8B" w:rsidRDefault="00F63D17" w:rsidP="00D66C0C">
            <w:pPr>
              <w:pStyle w:val="a5"/>
              <w:numPr>
                <w:ilvl w:val="0"/>
                <w:numId w:val="31"/>
              </w:numPr>
              <w:tabs>
                <w:tab w:val="left" w:pos="281"/>
              </w:tabs>
              <w:spacing w:after="0" w:line="269" w:lineRule="auto"/>
              <w:ind w:left="0" w:right="-27" w:firstLine="0"/>
              <w:contextualSpacing w:val="0"/>
              <w:rPr>
                <w:sz w:val="24"/>
                <w:szCs w:val="24"/>
              </w:rPr>
            </w:pPr>
            <w:r w:rsidRPr="00DD5B8B">
              <w:rPr>
                <w:sz w:val="24"/>
                <w:szCs w:val="24"/>
              </w:rPr>
              <w:t>Содержание не является научным</w:t>
            </w:r>
          </w:p>
          <w:p w:rsidR="00F63D17" w:rsidRPr="00DD5B8B" w:rsidRDefault="00F63D17" w:rsidP="00D66C0C">
            <w:pPr>
              <w:pStyle w:val="a5"/>
              <w:numPr>
                <w:ilvl w:val="0"/>
                <w:numId w:val="31"/>
              </w:numPr>
              <w:tabs>
                <w:tab w:val="left" w:pos="281"/>
              </w:tabs>
              <w:spacing w:after="0" w:line="269" w:lineRule="auto"/>
              <w:ind w:left="0" w:right="-27" w:firstLine="0"/>
              <w:contextualSpacing w:val="0"/>
              <w:rPr>
                <w:sz w:val="24"/>
                <w:szCs w:val="24"/>
              </w:rPr>
            </w:pPr>
            <w:r w:rsidRPr="00DD5B8B">
              <w:rPr>
                <w:sz w:val="24"/>
                <w:szCs w:val="24"/>
              </w:rPr>
              <w:t>Иллюстрации (графические, музыкальные, видео) не соответствуют тексту</w:t>
            </w:r>
          </w:p>
          <w:p w:rsidR="00F63D17" w:rsidRPr="00DD5B8B" w:rsidRDefault="00F63D17" w:rsidP="00D66C0C">
            <w:pPr>
              <w:pStyle w:val="a5"/>
              <w:numPr>
                <w:ilvl w:val="0"/>
                <w:numId w:val="31"/>
              </w:numPr>
              <w:tabs>
                <w:tab w:val="left" w:pos="281"/>
              </w:tabs>
              <w:spacing w:after="0" w:line="269" w:lineRule="auto"/>
              <w:ind w:left="0" w:right="-27" w:firstLine="0"/>
              <w:contextualSpacing w:val="0"/>
              <w:rPr>
                <w:sz w:val="24"/>
                <w:szCs w:val="24"/>
              </w:rPr>
            </w:pPr>
            <w:r w:rsidRPr="00DD5B8B">
              <w:rPr>
                <w:sz w:val="24"/>
                <w:szCs w:val="24"/>
              </w:rPr>
              <w:t xml:space="preserve">Много </w:t>
            </w:r>
            <w:r w:rsidRPr="00DD5B8B">
              <w:rPr>
                <w:sz w:val="24"/>
                <w:szCs w:val="24"/>
              </w:rPr>
              <w:lastRenderedPageBreak/>
              <w:t>орфографических, пунктуационных, стилистических ошибок</w:t>
            </w:r>
          </w:p>
          <w:p w:rsidR="00F63D17" w:rsidRPr="00DD5B8B" w:rsidRDefault="00F63D17" w:rsidP="00D66C0C">
            <w:pPr>
              <w:pStyle w:val="a5"/>
              <w:numPr>
                <w:ilvl w:val="0"/>
                <w:numId w:val="31"/>
              </w:numPr>
              <w:tabs>
                <w:tab w:val="left" w:pos="281"/>
              </w:tabs>
              <w:spacing w:after="0" w:line="269" w:lineRule="auto"/>
              <w:ind w:left="0" w:right="-27" w:firstLine="0"/>
              <w:contextualSpacing w:val="0"/>
              <w:rPr>
                <w:sz w:val="24"/>
                <w:szCs w:val="24"/>
              </w:rPr>
            </w:pPr>
            <w:r w:rsidRPr="00DD5B8B">
              <w:rPr>
                <w:sz w:val="24"/>
                <w:szCs w:val="24"/>
              </w:rPr>
              <w:t>Наборы числовых данных не проиллюстрированы графиками и диаграммами</w:t>
            </w:r>
          </w:p>
          <w:p w:rsidR="00F63D17" w:rsidRPr="00DD5B8B" w:rsidRDefault="00F63D17" w:rsidP="00D66C0C">
            <w:pPr>
              <w:pStyle w:val="a5"/>
              <w:numPr>
                <w:ilvl w:val="0"/>
                <w:numId w:val="31"/>
              </w:numPr>
              <w:tabs>
                <w:tab w:val="left" w:pos="281"/>
              </w:tabs>
              <w:spacing w:after="0" w:line="269" w:lineRule="auto"/>
              <w:ind w:left="0" w:right="-27" w:firstLine="0"/>
              <w:contextualSpacing w:val="0"/>
              <w:rPr>
                <w:sz w:val="24"/>
                <w:szCs w:val="24"/>
              </w:rPr>
            </w:pPr>
            <w:r w:rsidRPr="00DD5B8B">
              <w:rPr>
                <w:sz w:val="24"/>
                <w:szCs w:val="24"/>
              </w:rPr>
              <w:t>Информация не представляется актуальной и современной</w:t>
            </w:r>
          </w:p>
          <w:p w:rsidR="00F63D17" w:rsidRPr="00DD5B8B" w:rsidRDefault="00F63D17" w:rsidP="006E38C1">
            <w:pPr>
              <w:pStyle w:val="a5"/>
              <w:tabs>
                <w:tab w:val="left" w:pos="281"/>
              </w:tabs>
              <w:spacing w:after="0" w:line="269" w:lineRule="auto"/>
              <w:ind w:left="0" w:right="-27"/>
              <w:contextualSpacing w:val="0"/>
              <w:rPr>
                <w:sz w:val="24"/>
                <w:szCs w:val="24"/>
              </w:rPr>
            </w:pPr>
            <w:r w:rsidRPr="00DD5B8B">
              <w:rPr>
                <w:sz w:val="24"/>
                <w:szCs w:val="24"/>
              </w:rPr>
              <w:t>Ключевые слова в тексте не выделены</w:t>
            </w:r>
          </w:p>
        </w:tc>
        <w:tc>
          <w:tcPr>
            <w:tcW w:w="2605" w:type="dxa"/>
          </w:tcPr>
          <w:p w:rsidR="00F63D17" w:rsidRPr="00DD5B8B" w:rsidRDefault="00F63D17" w:rsidP="00D66C0C">
            <w:pPr>
              <w:pStyle w:val="a5"/>
              <w:numPr>
                <w:ilvl w:val="0"/>
                <w:numId w:val="32"/>
              </w:numPr>
              <w:tabs>
                <w:tab w:val="left" w:pos="309"/>
              </w:tabs>
              <w:spacing w:after="0" w:line="269" w:lineRule="auto"/>
              <w:ind w:left="25" w:right="-27" w:firstLine="0"/>
              <w:contextualSpacing w:val="0"/>
              <w:rPr>
                <w:sz w:val="24"/>
                <w:szCs w:val="24"/>
              </w:rPr>
            </w:pPr>
            <w:r w:rsidRPr="00DD5B8B">
              <w:rPr>
                <w:sz w:val="24"/>
                <w:szCs w:val="24"/>
              </w:rPr>
              <w:lastRenderedPageBreak/>
              <w:t>Содержание включает в себя элементы научности</w:t>
            </w:r>
          </w:p>
          <w:p w:rsidR="00F63D17" w:rsidRPr="00DD5B8B" w:rsidRDefault="00F63D17" w:rsidP="00D66C0C">
            <w:pPr>
              <w:pStyle w:val="a5"/>
              <w:numPr>
                <w:ilvl w:val="0"/>
                <w:numId w:val="32"/>
              </w:numPr>
              <w:tabs>
                <w:tab w:val="left" w:pos="309"/>
              </w:tabs>
              <w:spacing w:after="0" w:line="269" w:lineRule="auto"/>
              <w:ind w:left="25" w:right="-27" w:firstLine="0"/>
              <w:contextualSpacing w:val="0"/>
              <w:rPr>
                <w:sz w:val="24"/>
                <w:szCs w:val="24"/>
              </w:rPr>
            </w:pPr>
            <w:r w:rsidRPr="00DD5B8B">
              <w:rPr>
                <w:sz w:val="24"/>
                <w:szCs w:val="24"/>
              </w:rPr>
              <w:t>Иллюстрации (графические, музыкальные, видео) в определенных случаях соответствуют тексту</w:t>
            </w:r>
          </w:p>
          <w:p w:rsidR="00F63D17" w:rsidRPr="00DD5B8B" w:rsidRDefault="00F63D17" w:rsidP="00D66C0C">
            <w:pPr>
              <w:pStyle w:val="a5"/>
              <w:numPr>
                <w:ilvl w:val="0"/>
                <w:numId w:val="32"/>
              </w:numPr>
              <w:tabs>
                <w:tab w:val="left" w:pos="309"/>
              </w:tabs>
              <w:spacing w:after="0" w:line="269" w:lineRule="auto"/>
              <w:ind w:left="25" w:right="-27" w:firstLine="0"/>
              <w:contextualSpacing w:val="0"/>
              <w:rPr>
                <w:sz w:val="24"/>
                <w:szCs w:val="24"/>
              </w:rPr>
            </w:pPr>
            <w:r w:rsidRPr="00DD5B8B">
              <w:rPr>
                <w:sz w:val="24"/>
                <w:szCs w:val="24"/>
              </w:rPr>
              <w:lastRenderedPageBreak/>
              <w:t>Есть орфографические, пунктуационные, стилистические ошибки</w:t>
            </w:r>
          </w:p>
          <w:p w:rsidR="00F63D17" w:rsidRPr="00DD5B8B" w:rsidRDefault="00F63D17" w:rsidP="00D66C0C">
            <w:pPr>
              <w:pStyle w:val="a5"/>
              <w:numPr>
                <w:ilvl w:val="0"/>
                <w:numId w:val="32"/>
              </w:numPr>
              <w:tabs>
                <w:tab w:val="left" w:pos="309"/>
              </w:tabs>
              <w:spacing w:after="0" w:line="269" w:lineRule="auto"/>
              <w:ind w:left="25" w:right="-27" w:firstLine="0"/>
              <w:contextualSpacing w:val="0"/>
              <w:rPr>
                <w:sz w:val="24"/>
                <w:szCs w:val="24"/>
              </w:rPr>
            </w:pPr>
            <w:r w:rsidRPr="00DD5B8B">
              <w:rPr>
                <w:sz w:val="24"/>
                <w:szCs w:val="24"/>
              </w:rPr>
              <w:t>Наборы числовых данных чаще всего проиллюстрированы графиками и диаграммами</w:t>
            </w:r>
          </w:p>
          <w:p w:rsidR="00F63D17" w:rsidRPr="00DD5B8B" w:rsidRDefault="00F63D17" w:rsidP="00D66C0C">
            <w:pPr>
              <w:pStyle w:val="a5"/>
              <w:numPr>
                <w:ilvl w:val="0"/>
                <w:numId w:val="32"/>
              </w:numPr>
              <w:tabs>
                <w:tab w:val="left" w:pos="309"/>
              </w:tabs>
              <w:spacing w:after="0" w:line="269" w:lineRule="auto"/>
              <w:ind w:left="25" w:right="-27" w:firstLine="0"/>
              <w:contextualSpacing w:val="0"/>
              <w:rPr>
                <w:sz w:val="24"/>
                <w:szCs w:val="24"/>
              </w:rPr>
            </w:pPr>
            <w:r w:rsidRPr="00DD5B8B">
              <w:rPr>
                <w:sz w:val="24"/>
                <w:szCs w:val="24"/>
              </w:rPr>
              <w:t>Информация является актуальной и современной</w:t>
            </w:r>
          </w:p>
          <w:p w:rsidR="00F63D17" w:rsidRPr="00DD5B8B" w:rsidRDefault="00F63D17" w:rsidP="006E38C1">
            <w:pPr>
              <w:pStyle w:val="a5"/>
              <w:tabs>
                <w:tab w:val="left" w:pos="309"/>
              </w:tabs>
              <w:spacing w:after="0" w:line="269" w:lineRule="auto"/>
              <w:ind w:left="25" w:right="-27"/>
              <w:contextualSpacing w:val="0"/>
              <w:rPr>
                <w:sz w:val="24"/>
                <w:szCs w:val="24"/>
              </w:rPr>
            </w:pPr>
            <w:r w:rsidRPr="00DD5B8B">
              <w:rPr>
                <w:sz w:val="24"/>
                <w:szCs w:val="24"/>
              </w:rPr>
              <w:t>Ключевые слова в тексте чаще всего выделены</w:t>
            </w:r>
          </w:p>
        </w:tc>
        <w:tc>
          <w:tcPr>
            <w:tcW w:w="2695" w:type="dxa"/>
            <w:gridSpan w:val="2"/>
          </w:tcPr>
          <w:p w:rsidR="00F63D17" w:rsidRPr="00DD5B8B" w:rsidRDefault="00F63D17" w:rsidP="00D66C0C">
            <w:pPr>
              <w:pStyle w:val="a5"/>
              <w:numPr>
                <w:ilvl w:val="0"/>
                <w:numId w:val="33"/>
              </w:numPr>
              <w:tabs>
                <w:tab w:val="left" w:pos="367"/>
              </w:tabs>
              <w:spacing w:after="0" w:line="269" w:lineRule="auto"/>
              <w:ind w:left="0" w:right="-27" w:firstLine="0"/>
              <w:contextualSpacing w:val="0"/>
              <w:rPr>
                <w:sz w:val="24"/>
                <w:szCs w:val="24"/>
              </w:rPr>
            </w:pPr>
            <w:r w:rsidRPr="00DD5B8B">
              <w:rPr>
                <w:sz w:val="24"/>
                <w:szCs w:val="24"/>
              </w:rPr>
              <w:lastRenderedPageBreak/>
              <w:t>Содержание в целом является научным</w:t>
            </w:r>
          </w:p>
          <w:p w:rsidR="00F63D17" w:rsidRPr="00DD5B8B" w:rsidRDefault="00F63D17" w:rsidP="00D66C0C">
            <w:pPr>
              <w:pStyle w:val="a5"/>
              <w:numPr>
                <w:ilvl w:val="0"/>
                <w:numId w:val="33"/>
              </w:numPr>
              <w:tabs>
                <w:tab w:val="left" w:pos="367"/>
              </w:tabs>
              <w:spacing w:after="0" w:line="269" w:lineRule="auto"/>
              <w:ind w:left="0" w:right="-27" w:firstLine="0"/>
              <w:contextualSpacing w:val="0"/>
              <w:rPr>
                <w:sz w:val="24"/>
                <w:szCs w:val="24"/>
              </w:rPr>
            </w:pPr>
            <w:r w:rsidRPr="00DD5B8B">
              <w:rPr>
                <w:sz w:val="24"/>
                <w:szCs w:val="24"/>
              </w:rPr>
              <w:t>Иллюстрации (графические, музыкальные, видео) соответствуют тексту</w:t>
            </w:r>
          </w:p>
          <w:p w:rsidR="00F63D17" w:rsidRPr="00DD5B8B" w:rsidRDefault="00F63D17" w:rsidP="00D66C0C">
            <w:pPr>
              <w:pStyle w:val="a5"/>
              <w:numPr>
                <w:ilvl w:val="0"/>
                <w:numId w:val="33"/>
              </w:numPr>
              <w:tabs>
                <w:tab w:val="left" w:pos="367"/>
              </w:tabs>
              <w:spacing w:after="0" w:line="269" w:lineRule="auto"/>
              <w:ind w:left="0" w:right="-27" w:firstLine="0"/>
              <w:contextualSpacing w:val="0"/>
              <w:rPr>
                <w:sz w:val="24"/>
                <w:szCs w:val="24"/>
              </w:rPr>
            </w:pPr>
            <w:r w:rsidRPr="00DD5B8B">
              <w:rPr>
                <w:sz w:val="24"/>
                <w:szCs w:val="24"/>
              </w:rPr>
              <w:t xml:space="preserve">Орфографические, пунктуационные, </w:t>
            </w:r>
            <w:r w:rsidRPr="00DD5B8B">
              <w:rPr>
                <w:sz w:val="24"/>
                <w:szCs w:val="24"/>
              </w:rPr>
              <w:lastRenderedPageBreak/>
              <w:t>стилистические ошибки практически отсутствуют</w:t>
            </w:r>
          </w:p>
          <w:p w:rsidR="00F63D17" w:rsidRPr="00DD5B8B" w:rsidRDefault="00F63D17" w:rsidP="00D66C0C">
            <w:pPr>
              <w:pStyle w:val="a5"/>
              <w:numPr>
                <w:ilvl w:val="0"/>
                <w:numId w:val="33"/>
              </w:numPr>
              <w:tabs>
                <w:tab w:val="left" w:pos="367"/>
              </w:tabs>
              <w:spacing w:after="0" w:line="269" w:lineRule="auto"/>
              <w:ind w:left="0" w:right="-27" w:firstLine="0"/>
              <w:contextualSpacing w:val="0"/>
              <w:rPr>
                <w:sz w:val="24"/>
                <w:szCs w:val="24"/>
              </w:rPr>
            </w:pPr>
            <w:r w:rsidRPr="00DD5B8B">
              <w:rPr>
                <w:sz w:val="24"/>
                <w:szCs w:val="24"/>
              </w:rPr>
              <w:t>Наборы числовых данных проиллюстрированы графиками и диаграммами</w:t>
            </w:r>
          </w:p>
          <w:p w:rsidR="00F63D17" w:rsidRPr="00DD5B8B" w:rsidRDefault="00F63D17" w:rsidP="00D66C0C">
            <w:pPr>
              <w:pStyle w:val="a5"/>
              <w:numPr>
                <w:ilvl w:val="0"/>
                <w:numId w:val="33"/>
              </w:numPr>
              <w:tabs>
                <w:tab w:val="left" w:pos="367"/>
              </w:tabs>
              <w:spacing w:after="0" w:line="269" w:lineRule="auto"/>
              <w:ind w:left="0" w:right="-27" w:firstLine="0"/>
              <w:contextualSpacing w:val="0"/>
              <w:rPr>
                <w:sz w:val="24"/>
                <w:szCs w:val="24"/>
              </w:rPr>
            </w:pPr>
            <w:r w:rsidRPr="00DD5B8B">
              <w:rPr>
                <w:sz w:val="24"/>
                <w:szCs w:val="24"/>
              </w:rPr>
              <w:t>Информация является актуальной и современной</w:t>
            </w:r>
          </w:p>
          <w:p w:rsidR="00F63D17" w:rsidRDefault="00F63D17" w:rsidP="006E38C1">
            <w:pPr>
              <w:spacing w:line="269" w:lineRule="auto"/>
            </w:pPr>
            <w:r w:rsidRPr="00DD5B8B">
              <w:rPr>
                <w:sz w:val="24"/>
                <w:szCs w:val="24"/>
              </w:rPr>
              <w:t>Ключевые слова в тексте выделены</w:t>
            </w:r>
          </w:p>
        </w:tc>
        <w:tc>
          <w:tcPr>
            <w:tcW w:w="2517" w:type="dxa"/>
          </w:tcPr>
          <w:p w:rsidR="00F63D17" w:rsidRPr="00DD5B8B" w:rsidRDefault="00F63D17" w:rsidP="00D66C0C">
            <w:pPr>
              <w:pStyle w:val="a5"/>
              <w:numPr>
                <w:ilvl w:val="0"/>
                <w:numId w:val="30"/>
              </w:numPr>
              <w:tabs>
                <w:tab w:val="left" w:pos="367"/>
              </w:tabs>
              <w:spacing w:after="0" w:line="269" w:lineRule="auto"/>
              <w:ind w:left="0" w:right="-27" w:firstLine="0"/>
              <w:contextualSpacing w:val="0"/>
              <w:rPr>
                <w:sz w:val="24"/>
                <w:szCs w:val="24"/>
              </w:rPr>
            </w:pPr>
            <w:r w:rsidRPr="00DD5B8B">
              <w:rPr>
                <w:sz w:val="24"/>
                <w:szCs w:val="24"/>
              </w:rPr>
              <w:lastRenderedPageBreak/>
              <w:t>Цвет фона гармонирует с цветом текста, всё отлично читается</w:t>
            </w:r>
          </w:p>
          <w:p w:rsidR="00F63D17" w:rsidRPr="00DD5B8B" w:rsidRDefault="00F63D17" w:rsidP="00D66C0C">
            <w:pPr>
              <w:pStyle w:val="a5"/>
              <w:numPr>
                <w:ilvl w:val="0"/>
                <w:numId w:val="30"/>
              </w:numPr>
              <w:tabs>
                <w:tab w:val="left" w:pos="367"/>
              </w:tabs>
              <w:spacing w:after="0" w:line="269" w:lineRule="auto"/>
              <w:ind w:left="0" w:right="-27" w:firstLine="0"/>
              <w:contextualSpacing w:val="0"/>
              <w:rPr>
                <w:sz w:val="24"/>
                <w:szCs w:val="24"/>
              </w:rPr>
            </w:pPr>
            <w:r w:rsidRPr="00DD5B8B">
              <w:rPr>
                <w:sz w:val="24"/>
                <w:szCs w:val="24"/>
              </w:rPr>
              <w:t>Использовано 3 цвета шрифта</w:t>
            </w:r>
          </w:p>
          <w:p w:rsidR="00F63D17" w:rsidRPr="00DD5B8B" w:rsidRDefault="00F63D17" w:rsidP="00D66C0C">
            <w:pPr>
              <w:pStyle w:val="a5"/>
              <w:numPr>
                <w:ilvl w:val="0"/>
                <w:numId w:val="30"/>
              </w:numPr>
              <w:tabs>
                <w:tab w:val="left" w:pos="367"/>
              </w:tabs>
              <w:spacing w:after="0" w:line="269" w:lineRule="auto"/>
              <w:ind w:left="0" w:right="-27" w:firstLine="0"/>
              <w:contextualSpacing w:val="0"/>
              <w:rPr>
                <w:sz w:val="24"/>
                <w:szCs w:val="24"/>
              </w:rPr>
            </w:pPr>
            <w:r w:rsidRPr="00DD5B8B">
              <w:rPr>
                <w:sz w:val="24"/>
                <w:szCs w:val="24"/>
              </w:rPr>
              <w:t xml:space="preserve">Все страницы выдержаны в едином </w:t>
            </w:r>
            <w:r w:rsidRPr="00DD5B8B">
              <w:rPr>
                <w:sz w:val="24"/>
                <w:szCs w:val="24"/>
              </w:rPr>
              <w:lastRenderedPageBreak/>
              <w:t>стиле</w:t>
            </w:r>
          </w:p>
          <w:p w:rsidR="00F63D17" w:rsidRPr="00DD5B8B" w:rsidRDefault="00F63D17" w:rsidP="00D66C0C">
            <w:pPr>
              <w:pStyle w:val="a5"/>
              <w:numPr>
                <w:ilvl w:val="0"/>
                <w:numId w:val="30"/>
              </w:numPr>
              <w:tabs>
                <w:tab w:val="left" w:pos="367"/>
              </w:tabs>
              <w:spacing w:after="0" w:line="269" w:lineRule="auto"/>
              <w:ind w:left="0" w:right="-27" w:firstLine="0"/>
              <w:contextualSpacing w:val="0"/>
              <w:rPr>
                <w:sz w:val="24"/>
                <w:szCs w:val="24"/>
              </w:rPr>
            </w:pPr>
            <w:r w:rsidRPr="00DD5B8B">
              <w:rPr>
                <w:sz w:val="24"/>
                <w:szCs w:val="24"/>
              </w:rPr>
              <w:t>Гиперссылки выделены и имеют разное оформление до и после посещения кадра</w:t>
            </w:r>
          </w:p>
          <w:p w:rsidR="00F63D17" w:rsidRPr="00DD5B8B" w:rsidRDefault="00F63D17" w:rsidP="00D66C0C">
            <w:pPr>
              <w:pStyle w:val="a5"/>
              <w:numPr>
                <w:ilvl w:val="0"/>
                <w:numId w:val="30"/>
              </w:numPr>
              <w:tabs>
                <w:tab w:val="left" w:pos="367"/>
              </w:tabs>
              <w:spacing w:after="0" w:line="269" w:lineRule="auto"/>
              <w:ind w:left="0" w:right="-27" w:firstLine="0"/>
              <w:contextualSpacing w:val="0"/>
              <w:rPr>
                <w:sz w:val="24"/>
                <w:szCs w:val="24"/>
              </w:rPr>
            </w:pPr>
            <w:r w:rsidRPr="00DD5B8B">
              <w:rPr>
                <w:sz w:val="24"/>
                <w:szCs w:val="24"/>
              </w:rPr>
              <w:t>Анимация присутствует только в тех местах, где она уместна и усиливает эффект восприятия текстовой части информации</w:t>
            </w:r>
          </w:p>
          <w:p w:rsidR="00F63D17" w:rsidRPr="00DD5B8B" w:rsidRDefault="00F63D17" w:rsidP="00D66C0C">
            <w:pPr>
              <w:pStyle w:val="a5"/>
              <w:numPr>
                <w:ilvl w:val="0"/>
                <w:numId w:val="30"/>
              </w:numPr>
              <w:tabs>
                <w:tab w:val="left" w:pos="367"/>
              </w:tabs>
              <w:spacing w:after="0" w:line="269" w:lineRule="auto"/>
              <w:ind w:left="0" w:right="-27" w:firstLine="0"/>
              <w:contextualSpacing w:val="0"/>
              <w:rPr>
                <w:sz w:val="24"/>
                <w:szCs w:val="24"/>
              </w:rPr>
            </w:pPr>
            <w:r w:rsidRPr="00DD5B8B">
              <w:rPr>
                <w:sz w:val="24"/>
                <w:szCs w:val="24"/>
              </w:rPr>
              <w:t>Звуковой фон соответствует единой концепции и усиливает эффект восприятия текстовой части информации</w:t>
            </w:r>
          </w:p>
          <w:p w:rsidR="00F63D17" w:rsidRPr="00DD5B8B" w:rsidRDefault="00F63D17" w:rsidP="00D66C0C">
            <w:pPr>
              <w:pStyle w:val="a5"/>
              <w:numPr>
                <w:ilvl w:val="0"/>
                <w:numId w:val="30"/>
              </w:numPr>
              <w:tabs>
                <w:tab w:val="left" w:pos="367"/>
              </w:tabs>
              <w:spacing w:after="0" w:line="269" w:lineRule="auto"/>
              <w:ind w:left="0" w:right="-27" w:firstLine="0"/>
              <w:contextualSpacing w:val="0"/>
              <w:rPr>
                <w:sz w:val="24"/>
                <w:szCs w:val="24"/>
              </w:rPr>
            </w:pPr>
            <w:r w:rsidRPr="00DD5B8B">
              <w:rPr>
                <w:sz w:val="24"/>
                <w:szCs w:val="24"/>
              </w:rPr>
              <w:t>Размер шрифта оптимальный</w:t>
            </w:r>
          </w:p>
          <w:p w:rsidR="00F63D17" w:rsidRDefault="00F63D17" w:rsidP="006E38C1">
            <w:pPr>
              <w:spacing w:line="269" w:lineRule="auto"/>
            </w:pPr>
            <w:r w:rsidRPr="00DD5B8B">
              <w:rPr>
                <w:sz w:val="24"/>
                <w:szCs w:val="24"/>
              </w:rPr>
              <w:t>Все ссылки работают</w:t>
            </w:r>
          </w:p>
        </w:tc>
      </w:tr>
    </w:tbl>
    <w:p w:rsidR="00527922" w:rsidRPr="001926A8" w:rsidRDefault="00527922" w:rsidP="00527922"/>
    <w:p w:rsidR="00527922" w:rsidRDefault="00527922" w:rsidP="00527922">
      <w:pPr>
        <w:widowControl w:val="0"/>
        <w:spacing w:after="0"/>
        <w:rPr>
          <w:sz w:val="24"/>
          <w:szCs w:val="24"/>
        </w:rPr>
      </w:pPr>
    </w:p>
    <w:p w:rsidR="00527922" w:rsidRDefault="00527922" w:rsidP="00527922">
      <w:pPr>
        <w:widowControl w:val="0"/>
        <w:spacing w:after="0"/>
        <w:rPr>
          <w:sz w:val="24"/>
          <w:szCs w:val="24"/>
        </w:rPr>
      </w:pPr>
    </w:p>
    <w:p w:rsidR="00527922" w:rsidRPr="00DD5B8B" w:rsidRDefault="00527922" w:rsidP="00527922">
      <w:pPr>
        <w:widowControl w:val="0"/>
        <w:spacing w:after="0"/>
        <w:rPr>
          <w:sz w:val="24"/>
          <w:szCs w:val="24"/>
        </w:rPr>
      </w:pPr>
    </w:p>
    <w:p w:rsidR="00527922" w:rsidRPr="001926A8" w:rsidRDefault="00527922" w:rsidP="00D028B2">
      <w:pPr>
        <w:pStyle w:val="a7"/>
        <w:spacing w:before="0" w:beforeAutospacing="0" w:after="0" w:afterAutospacing="0" w:line="276" w:lineRule="auto"/>
        <w:ind w:firstLine="709"/>
        <w:jc w:val="both"/>
      </w:pPr>
    </w:p>
    <w:p w:rsidR="001428B5" w:rsidRPr="007A7E10" w:rsidRDefault="001428B5" w:rsidP="001857AD">
      <w:pPr>
        <w:pStyle w:val="14"/>
        <w:spacing w:before="0"/>
        <w:outlineLvl w:val="0"/>
      </w:pPr>
      <w:r w:rsidRPr="001926A8">
        <w:rPr>
          <w:sz w:val="24"/>
          <w:szCs w:val="24"/>
        </w:rPr>
        <w:br w:type="page"/>
      </w:r>
      <w:bookmarkStart w:id="98" w:name="_Toc320384686"/>
      <w:bookmarkStart w:id="99" w:name="_Toc324534224"/>
      <w:bookmarkStart w:id="100" w:name="_Toc325134963"/>
      <w:bookmarkStart w:id="101" w:name="_Toc349115023"/>
      <w:bookmarkStart w:id="102" w:name="_Toc382510532"/>
      <w:r w:rsidR="0053782B" w:rsidRPr="007A7E10">
        <w:lastRenderedPageBreak/>
        <w:t>Литература</w:t>
      </w:r>
      <w:bookmarkEnd w:id="98"/>
      <w:bookmarkEnd w:id="99"/>
      <w:bookmarkEnd w:id="100"/>
      <w:bookmarkEnd w:id="101"/>
      <w:bookmarkEnd w:id="102"/>
    </w:p>
    <w:p w:rsidR="001428B5" w:rsidRPr="007459C2" w:rsidRDefault="001428B5" w:rsidP="00D028B2">
      <w:pPr>
        <w:spacing w:after="0"/>
        <w:ind w:firstLine="709"/>
        <w:jc w:val="both"/>
      </w:pPr>
    </w:p>
    <w:p w:rsidR="001428B5" w:rsidRPr="007459C2" w:rsidRDefault="001428B5" w:rsidP="00D02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bCs/>
        </w:rPr>
      </w:pPr>
      <w:r w:rsidRPr="007459C2">
        <w:rPr>
          <w:b/>
          <w:bCs/>
        </w:rPr>
        <w:t>Основные источники:</w:t>
      </w:r>
    </w:p>
    <w:p w:rsidR="001428B5" w:rsidRPr="007459C2" w:rsidRDefault="001428B5" w:rsidP="0055205C">
      <w:pPr>
        <w:numPr>
          <w:ilvl w:val="0"/>
          <w:numId w:val="26"/>
        </w:numPr>
        <w:spacing w:after="0"/>
        <w:ind w:left="567" w:hanging="567"/>
        <w:jc w:val="both"/>
      </w:pPr>
      <w:r w:rsidRPr="007459C2">
        <w:t>Информатика: учебник для студ. учреждений сред.проф. образования / Е.В. Михеева, О.И. Титова. – 3-е изд., стер. – М.: Издательский центр «Академия», 2009.</w:t>
      </w:r>
    </w:p>
    <w:p w:rsidR="001428B5" w:rsidRPr="007459C2" w:rsidRDefault="001428B5" w:rsidP="0055205C">
      <w:pPr>
        <w:numPr>
          <w:ilvl w:val="0"/>
          <w:numId w:val="26"/>
        </w:numPr>
        <w:spacing w:after="0"/>
        <w:ind w:left="567" w:hanging="567"/>
        <w:jc w:val="both"/>
      </w:pPr>
      <w:r w:rsidRPr="007459C2">
        <w:t>Информатика. Учебное пособие для среднего профессионального образования / Под общ. Ред. И.А. Черноскутовой – СПб.: Питер, 2009.</w:t>
      </w:r>
    </w:p>
    <w:p w:rsidR="001428B5" w:rsidRPr="007459C2" w:rsidRDefault="001428B5" w:rsidP="0055205C">
      <w:pPr>
        <w:numPr>
          <w:ilvl w:val="0"/>
          <w:numId w:val="26"/>
        </w:numPr>
        <w:spacing w:after="0"/>
        <w:ind w:left="567" w:hanging="567"/>
        <w:jc w:val="both"/>
      </w:pPr>
      <w:r w:rsidRPr="007459C2">
        <w:t>Михеева Е.В. Практикум по информатике: учеб. Пособие для студ. сред.проф. Образования / Е.В.Михеева. – 7-е изд., стер. – М.: Издательский центр «Академия», 2009</w:t>
      </w:r>
    </w:p>
    <w:p w:rsidR="001428B5" w:rsidRPr="007459C2" w:rsidRDefault="001428B5" w:rsidP="00D02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bCs/>
        </w:rPr>
      </w:pPr>
    </w:p>
    <w:p w:rsidR="001428B5" w:rsidRPr="007459C2" w:rsidRDefault="001428B5" w:rsidP="00D02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bCs/>
        </w:rPr>
      </w:pPr>
      <w:r w:rsidRPr="007459C2">
        <w:rPr>
          <w:b/>
          <w:bCs/>
        </w:rPr>
        <w:t xml:space="preserve">Дополнительные источники: </w:t>
      </w:r>
    </w:p>
    <w:p w:rsidR="001428B5" w:rsidRPr="007459C2" w:rsidRDefault="001428B5" w:rsidP="0055205C">
      <w:pPr>
        <w:numPr>
          <w:ilvl w:val="0"/>
          <w:numId w:val="26"/>
        </w:numPr>
        <w:spacing w:after="0"/>
        <w:ind w:left="567" w:hanging="567"/>
        <w:jc w:val="both"/>
      </w:pPr>
      <w:r w:rsidRPr="007459C2">
        <w:t>Информатика. Базовый курс. Под ред. Симоновича С.В. – СПб.: Питер, 2008.</w:t>
      </w:r>
    </w:p>
    <w:p w:rsidR="001428B5" w:rsidRPr="007459C2" w:rsidRDefault="001428B5" w:rsidP="0055205C">
      <w:pPr>
        <w:numPr>
          <w:ilvl w:val="0"/>
          <w:numId w:val="26"/>
        </w:numPr>
        <w:spacing w:after="0"/>
        <w:ind w:left="567" w:hanging="567"/>
        <w:jc w:val="both"/>
      </w:pPr>
      <w:r w:rsidRPr="007459C2">
        <w:t>Безручко В.Т. Практикум по курсу «Информатика». – М.: Финансы и статистика, 2008.</w:t>
      </w:r>
    </w:p>
    <w:p w:rsidR="001428B5" w:rsidRPr="007459C2" w:rsidRDefault="001428B5" w:rsidP="0055205C">
      <w:pPr>
        <w:numPr>
          <w:ilvl w:val="0"/>
          <w:numId w:val="26"/>
        </w:numPr>
        <w:spacing w:after="0"/>
        <w:ind w:left="567" w:hanging="567"/>
        <w:jc w:val="both"/>
      </w:pPr>
      <w:r w:rsidRPr="007459C2">
        <w:t>Информатика. 10 –11 класс / Под ред. Н.В. Макаровой. – СПб.: Питер, 2007.</w:t>
      </w:r>
    </w:p>
    <w:p w:rsidR="001428B5" w:rsidRPr="007459C2" w:rsidRDefault="001428B5" w:rsidP="0055205C">
      <w:pPr>
        <w:numPr>
          <w:ilvl w:val="0"/>
          <w:numId w:val="26"/>
        </w:numPr>
        <w:spacing w:after="0"/>
        <w:ind w:left="567" w:hanging="567"/>
        <w:jc w:val="both"/>
      </w:pPr>
      <w:r w:rsidRPr="007459C2">
        <w:t>Информатика. Задачник-практикум / под ред. И.Г. Семакина, Е.К. Хеннера. – М.: Лаборатория Базовых Знаний, 2008.</w:t>
      </w:r>
    </w:p>
    <w:p w:rsidR="001428B5" w:rsidRPr="007459C2" w:rsidRDefault="001428B5" w:rsidP="0055205C">
      <w:pPr>
        <w:numPr>
          <w:ilvl w:val="0"/>
          <w:numId w:val="26"/>
        </w:numPr>
        <w:spacing w:after="0"/>
        <w:ind w:left="567" w:hanging="567"/>
        <w:jc w:val="both"/>
      </w:pPr>
      <w:r w:rsidRPr="007459C2">
        <w:t>Ляхович В. Ф., Крамаров С. О., Шамараков И. П. Основы информатики: учебник. – Ростов н/Д, 2008.</w:t>
      </w:r>
    </w:p>
    <w:p w:rsidR="001428B5" w:rsidRPr="007459C2" w:rsidRDefault="001428B5" w:rsidP="0055205C">
      <w:pPr>
        <w:numPr>
          <w:ilvl w:val="0"/>
          <w:numId w:val="26"/>
        </w:numPr>
        <w:spacing w:after="0"/>
        <w:ind w:left="567" w:hanging="567"/>
        <w:jc w:val="both"/>
      </w:pPr>
      <w:r w:rsidRPr="007459C2">
        <w:t xml:space="preserve">Острейковский В.А. Информатика. М.: Высшая школа, 2007. </w:t>
      </w:r>
    </w:p>
    <w:p w:rsidR="001428B5" w:rsidRPr="007459C2" w:rsidRDefault="001428B5" w:rsidP="0055205C">
      <w:pPr>
        <w:numPr>
          <w:ilvl w:val="0"/>
          <w:numId w:val="26"/>
        </w:numPr>
        <w:spacing w:after="0"/>
        <w:ind w:left="567" w:hanging="567"/>
        <w:jc w:val="both"/>
      </w:pPr>
      <w:r w:rsidRPr="007459C2">
        <w:t>Семакин И.Г., Хеннер Е.К. Информатика. 11-й класс. – М.: Бином: Лаборатория Базовых Знаний, 2010.</w:t>
      </w:r>
    </w:p>
    <w:p w:rsidR="001428B5" w:rsidRPr="007459C2" w:rsidRDefault="001428B5" w:rsidP="0055205C">
      <w:pPr>
        <w:numPr>
          <w:ilvl w:val="0"/>
          <w:numId w:val="26"/>
        </w:numPr>
        <w:spacing w:after="0"/>
        <w:ind w:left="567" w:hanging="567"/>
        <w:jc w:val="both"/>
      </w:pPr>
      <w:r w:rsidRPr="007459C2">
        <w:t>Хлебников А.А. Информатика: Учебник для среднего профессионального образования. -: Феникс, 2007.</w:t>
      </w:r>
    </w:p>
    <w:p w:rsidR="001428B5" w:rsidRPr="007459C2" w:rsidRDefault="001428B5" w:rsidP="00D028B2">
      <w:pPr>
        <w:spacing w:after="0"/>
        <w:ind w:firstLine="709"/>
        <w:jc w:val="both"/>
        <w:rPr>
          <w:b/>
        </w:rPr>
      </w:pPr>
    </w:p>
    <w:p w:rsidR="001428B5" w:rsidRPr="007459C2" w:rsidRDefault="001428B5" w:rsidP="00D028B2">
      <w:pPr>
        <w:spacing w:after="0"/>
        <w:ind w:firstLine="709"/>
        <w:jc w:val="both"/>
        <w:rPr>
          <w:b/>
        </w:rPr>
      </w:pPr>
      <w:r w:rsidRPr="007459C2">
        <w:rPr>
          <w:b/>
        </w:rPr>
        <w:t>Интернет источники:</w:t>
      </w:r>
    </w:p>
    <w:p w:rsidR="001428B5" w:rsidRPr="007459C2" w:rsidRDefault="0061397F" w:rsidP="0055205C">
      <w:pPr>
        <w:numPr>
          <w:ilvl w:val="0"/>
          <w:numId w:val="26"/>
        </w:numPr>
        <w:spacing w:after="0"/>
        <w:ind w:left="567" w:hanging="567"/>
        <w:jc w:val="both"/>
      </w:pPr>
      <w:hyperlink r:id="rId49" w:history="1">
        <w:r w:rsidR="001428B5" w:rsidRPr="007A7E10">
          <w:t>http://ru.wikipedia.org/wiki/</w:t>
        </w:r>
      </w:hyperlink>
      <w:r w:rsidR="001428B5" w:rsidRPr="007459C2">
        <w:t xml:space="preserve"> - Свободная электронная энциклопедия «Википедия»</w:t>
      </w:r>
    </w:p>
    <w:p w:rsidR="001428B5" w:rsidRDefault="0061397F" w:rsidP="0055205C">
      <w:pPr>
        <w:numPr>
          <w:ilvl w:val="0"/>
          <w:numId w:val="26"/>
        </w:numPr>
        <w:spacing w:after="0"/>
        <w:ind w:left="567" w:hanging="567"/>
        <w:jc w:val="both"/>
      </w:pPr>
      <w:hyperlink r:id="rId50" w:history="1">
        <w:r w:rsidR="001428B5" w:rsidRPr="007A7E10">
          <w:t>http://inf.e-alekseev.ru/</w:t>
        </w:r>
      </w:hyperlink>
      <w:r w:rsidR="001428B5" w:rsidRPr="007459C2">
        <w:t xml:space="preserve"> - Алексеев Е.Г., Богатырев С.Д. Информатика: Мультимедийный электронный учебник – Саранск: Морд.гос. ун-т, 2009.</w:t>
      </w:r>
    </w:p>
    <w:p w:rsidR="0034563D" w:rsidRPr="007459C2" w:rsidRDefault="0034563D" w:rsidP="0055205C">
      <w:pPr>
        <w:numPr>
          <w:ilvl w:val="0"/>
          <w:numId w:val="26"/>
        </w:numPr>
        <w:spacing w:after="0"/>
        <w:ind w:left="567" w:hanging="567"/>
        <w:jc w:val="both"/>
      </w:pPr>
      <w:r w:rsidRPr="0034563D">
        <w:t>http://tadviser.ru</w:t>
      </w:r>
      <w:r>
        <w:t xml:space="preserve"> - </w:t>
      </w:r>
      <w:r w:rsidRPr="0034563D">
        <w:t>российский интернет-портал</w:t>
      </w:r>
    </w:p>
    <w:p w:rsidR="001428B5" w:rsidRPr="007459C2" w:rsidRDefault="001428B5" w:rsidP="00D028B2">
      <w:pPr>
        <w:spacing w:after="0"/>
      </w:pPr>
    </w:p>
    <w:p w:rsidR="00486D85" w:rsidRDefault="00486D85" w:rsidP="00D028B2">
      <w:pPr>
        <w:pStyle w:val="1"/>
        <w:keepNext w:val="0"/>
        <w:spacing w:before="0"/>
        <w:jc w:val="right"/>
        <w:rPr>
          <w:rFonts w:ascii="Times New Roman" w:hAnsi="Times New Roman"/>
          <w:color w:val="auto"/>
        </w:rPr>
        <w:sectPr w:rsidR="00486D85" w:rsidSect="006619EB">
          <w:pgSz w:w="11906" w:h="16838"/>
          <w:pgMar w:top="1134" w:right="566" w:bottom="851" w:left="1134" w:header="360" w:footer="296" w:gutter="0"/>
          <w:cols w:space="708"/>
          <w:docGrid w:linePitch="381"/>
        </w:sectPr>
      </w:pPr>
      <w:bookmarkStart w:id="103" w:name="_Toc320384687"/>
      <w:bookmarkStart w:id="104" w:name="_Toc324534225"/>
      <w:bookmarkStart w:id="105" w:name="_Toc325134964"/>
      <w:bookmarkStart w:id="106" w:name="_Toc349115024"/>
    </w:p>
    <w:p w:rsidR="00E617A2" w:rsidRDefault="00E617A2" w:rsidP="001857AD">
      <w:pPr>
        <w:pStyle w:val="af8"/>
        <w:spacing w:before="0"/>
        <w:jc w:val="center"/>
        <w:outlineLvl w:val="0"/>
      </w:pPr>
      <w:bookmarkStart w:id="107" w:name="_Toc382510533"/>
      <w:r>
        <w:lastRenderedPageBreak/>
        <w:t>Приложения</w:t>
      </w:r>
      <w:bookmarkEnd w:id="107"/>
    </w:p>
    <w:p w:rsidR="001428B5" w:rsidRPr="00626523" w:rsidRDefault="001428B5" w:rsidP="00626523">
      <w:pPr>
        <w:jc w:val="right"/>
        <w:rPr>
          <w:b/>
        </w:rPr>
      </w:pPr>
      <w:r w:rsidRPr="00626523">
        <w:rPr>
          <w:b/>
        </w:rPr>
        <w:t>Приложение</w:t>
      </w:r>
      <w:bookmarkEnd w:id="103"/>
      <w:r w:rsidRPr="00626523">
        <w:rPr>
          <w:b/>
        </w:rPr>
        <w:t xml:space="preserve"> А</w:t>
      </w:r>
      <w:bookmarkEnd w:id="104"/>
      <w:bookmarkEnd w:id="105"/>
      <w:bookmarkEnd w:id="106"/>
    </w:p>
    <w:p w:rsidR="008574D1" w:rsidRPr="006B7F9B" w:rsidRDefault="008574D1" w:rsidP="00E617A2">
      <w:pPr>
        <w:spacing w:after="0"/>
        <w:jc w:val="center"/>
        <w:rPr>
          <w:color w:val="000000"/>
        </w:rPr>
      </w:pPr>
      <w:r w:rsidRPr="006B7F9B">
        <w:rPr>
          <w:color w:val="000000"/>
        </w:rPr>
        <w:t>Министерство образования и науки Республика Бурятия</w:t>
      </w:r>
    </w:p>
    <w:p w:rsidR="008574D1" w:rsidRPr="006B7F9B" w:rsidRDefault="008574D1" w:rsidP="00E617A2">
      <w:pPr>
        <w:spacing w:after="0"/>
        <w:jc w:val="center"/>
        <w:rPr>
          <w:color w:val="000000"/>
        </w:rPr>
      </w:pPr>
      <w:r w:rsidRPr="006B7F9B">
        <w:rPr>
          <w:color w:val="000000"/>
        </w:rPr>
        <w:t>Государственное автономное образовательное учреждение</w:t>
      </w:r>
    </w:p>
    <w:p w:rsidR="008574D1" w:rsidRPr="006B7F9B" w:rsidRDefault="008574D1" w:rsidP="00E617A2">
      <w:pPr>
        <w:spacing w:after="0"/>
        <w:jc w:val="center"/>
        <w:rPr>
          <w:color w:val="000000"/>
        </w:rPr>
      </w:pPr>
      <w:r w:rsidRPr="006B7F9B">
        <w:rPr>
          <w:color w:val="000000"/>
        </w:rPr>
        <w:t>среднего профессионального образования Республики Бурятия</w:t>
      </w:r>
    </w:p>
    <w:p w:rsidR="008574D1" w:rsidRPr="006B7F9B" w:rsidRDefault="008574D1" w:rsidP="00E617A2">
      <w:pPr>
        <w:spacing w:after="0"/>
        <w:jc w:val="center"/>
        <w:rPr>
          <w:color w:val="000000"/>
        </w:rPr>
      </w:pPr>
      <w:r w:rsidRPr="006B7F9B">
        <w:rPr>
          <w:color w:val="000000"/>
        </w:rPr>
        <w:t>«Техникум строительства и городского хозяйства»</w:t>
      </w:r>
    </w:p>
    <w:p w:rsidR="008574D1" w:rsidRDefault="008574D1" w:rsidP="008574D1">
      <w:pPr>
        <w:spacing w:line="360" w:lineRule="auto"/>
        <w:ind w:firstLine="709"/>
        <w:jc w:val="both"/>
        <w:rPr>
          <w:b/>
          <w:color w:val="000000"/>
        </w:rPr>
      </w:pPr>
    </w:p>
    <w:p w:rsidR="008574D1" w:rsidRDefault="008574D1" w:rsidP="008574D1">
      <w:pPr>
        <w:spacing w:line="360" w:lineRule="auto"/>
        <w:ind w:firstLine="709"/>
        <w:jc w:val="both"/>
        <w:rPr>
          <w:b/>
          <w:color w:val="000000"/>
        </w:rPr>
      </w:pPr>
    </w:p>
    <w:p w:rsidR="008574D1" w:rsidRDefault="008574D1" w:rsidP="008574D1">
      <w:pPr>
        <w:spacing w:line="360" w:lineRule="auto"/>
        <w:ind w:firstLine="709"/>
        <w:jc w:val="both"/>
        <w:rPr>
          <w:b/>
          <w:color w:val="000000"/>
        </w:rPr>
      </w:pPr>
    </w:p>
    <w:p w:rsidR="008574D1" w:rsidRDefault="008574D1" w:rsidP="008574D1">
      <w:pPr>
        <w:spacing w:line="360" w:lineRule="auto"/>
        <w:ind w:firstLine="709"/>
        <w:jc w:val="both"/>
        <w:rPr>
          <w:b/>
          <w:color w:val="000000"/>
        </w:rPr>
      </w:pPr>
    </w:p>
    <w:p w:rsidR="008574D1" w:rsidRDefault="008574D1" w:rsidP="00E617A2">
      <w:pPr>
        <w:spacing w:line="360" w:lineRule="auto"/>
        <w:ind w:firstLine="709"/>
        <w:jc w:val="both"/>
        <w:rPr>
          <w:color w:val="000000"/>
          <w:sz w:val="56"/>
          <w:szCs w:val="56"/>
        </w:rPr>
      </w:pPr>
      <w:r>
        <w:rPr>
          <w:b/>
          <w:color w:val="000000"/>
        </w:rPr>
        <w:t xml:space="preserve">                                </w:t>
      </w:r>
      <w:r>
        <w:rPr>
          <w:color w:val="000000"/>
        </w:rPr>
        <w:t xml:space="preserve">      </w:t>
      </w:r>
      <w:r>
        <w:rPr>
          <w:color w:val="000000"/>
          <w:sz w:val="56"/>
          <w:szCs w:val="56"/>
        </w:rPr>
        <w:t>Реферат</w:t>
      </w:r>
    </w:p>
    <w:p w:rsidR="008574D1" w:rsidRPr="00013481" w:rsidRDefault="008574D1" w:rsidP="008574D1">
      <w:pPr>
        <w:spacing w:line="360" w:lineRule="auto"/>
        <w:jc w:val="center"/>
        <w:rPr>
          <w:color w:val="000000"/>
          <w:sz w:val="36"/>
          <w:szCs w:val="36"/>
        </w:rPr>
      </w:pPr>
      <w:r w:rsidRPr="00013481">
        <w:rPr>
          <w:color w:val="000000"/>
          <w:sz w:val="36"/>
          <w:szCs w:val="36"/>
        </w:rPr>
        <w:t>по информатике и ИКТ</w:t>
      </w:r>
    </w:p>
    <w:p w:rsidR="008574D1" w:rsidRPr="00013481" w:rsidRDefault="008574D1" w:rsidP="008574D1">
      <w:pPr>
        <w:spacing w:line="360" w:lineRule="auto"/>
        <w:jc w:val="center"/>
        <w:rPr>
          <w:i/>
          <w:color w:val="000000"/>
          <w:sz w:val="36"/>
          <w:szCs w:val="36"/>
        </w:rPr>
      </w:pPr>
      <w:r w:rsidRPr="00013481">
        <w:rPr>
          <w:i/>
          <w:color w:val="000000"/>
          <w:sz w:val="36"/>
          <w:szCs w:val="36"/>
        </w:rPr>
        <w:t xml:space="preserve"> на тему: </w:t>
      </w:r>
      <w:r>
        <w:rPr>
          <w:i/>
          <w:color w:val="000000"/>
          <w:sz w:val="36"/>
          <w:szCs w:val="36"/>
        </w:rPr>
        <w:t>__________________</w:t>
      </w:r>
    </w:p>
    <w:p w:rsidR="008574D1" w:rsidRDefault="008574D1" w:rsidP="008574D1">
      <w:pPr>
        <w:spacing w:line="360" w:lineRule="auto"/>
        <w:jc w:val="center"/>
        <w:rPr>
          <w:color w:val="000000"/>
          <w:sz w:val="56"/>
          <w:szCs w:val="56"/>
        </w:rPr>
      </w:pPr>
    </w:p>
    <w:p w:rsidR="008574D1" w:rsidRDefault="008574D1" w:rsidP="008574D1">
      <w:pPr>
        <w:spacing w:line="360" w:lineRule="auto"/>
        <w:ind w:firstLine="6946"/>
        <w:rPr>
          <w:color w:val="000000"/>
        </w:rPr>
      </w:pPr>
      <w:r>
        <w:rPr>
          <w:color w:val="000000"/>
        </w:rPr>
        <w:t>Выполнил: _________</w:t>
      </w:r>
    </w:p>
    <w:p w:rsidR="008574D1" w:rsidRDefault="008574D1" w:rsidP="008574D1">
      <w:pPr>
        <w:spacing w:line="360" w:lineRule="auto"/>
        <w:ind w:firstLine="6946"/>
        <w:rPr>
          <w:color w:val="000000"/>
        </w:rPr>
      </w:pPr>
      <w:r>
        <w:rPr>
          <w:color w:val="000000"/>
        </w:rPr>
        <w:t>Проверил: _________</w:t>
      </w:r>
    </w:p>
    <w:p w:rsidR="008574D1" w:rsidRPr="004E0353" w:rsidRDefault="008574D1" w:rsidP="008574D1">
      <w:pPr>
        <w:spacing w:line="360" w:lineRule="auto"/>
        <w:ind w:firstLine="709"/>
        <w:jc w:val="both"/>
        <w:rPr>
          <w:b/>
          <w:color w:val="000000"/>
        </w:rPr>
      </w:pPr>
    </w:p>
    <w:p w:rsidR="008574D1" w:rsidRPr="004E0353" w:rsidRDefault="008574D1" w:rsidP="008574D1">
      <w:pPr>
        <w:pStyle w:val="1"/>
        <w:keepNext w:val="0"/>
        <w:spacing w:line="360" w:lineRule="auto"/>
        <w:jc w:val="both"/>
        <w:rPr>
          <w:b w:val="0"/>
          <w:bCs w:val="0"/>
          <w:color w:val="000000"/>
        </w:rPr>
      </w:pPr>
    </w:p>
    <w:p w:rsidR="008574D1" w:rsidRDefault="008574D1" w:rsidP="008574D1"/>
    <w:p w:rsidR="008574D1" w:rsidRDefault="008574D1" w:rsidP="008574D1"/>
    <w:p w:rsidR="00E617A2" w:rsidRPr="004E0353" w:rsidRDefault="00E617A2" w:rsidP="008574D1"/>
    <w:p w:rsidR="008574D1" w:rsidRPr="00013481" w:rsidRDefault="008574D1" w:rsidP="008574D1">
      <w:pPr>
        <w:jc w:val="center"/>
        <w:rPr>
          <w:b/>
          <w:bCs/>
        </w:rPr>
      </w:pPr>
      <w:r w:rsidRPr="00FA05AF">
        <w:t>Улан</w:t>
      </w:r>
      <w:r w:rsidRPr="00013481">
        <w:t>-</w:t>
      </w:r>
      <w:r w:rsidRPr="00FA05AF">
        <w:t>Удэ</w:t>
      </w:r>
      <w:r>
        <w:rPr>
          <w:b/>
        </w:rPr>
        <w:t>, 20__</w:t>
      </w:r>
    </w:p>
    <w:p w:rsidR="001428B5" w:rsidRPr="00B3453A" w:rsidRDefault="001428B5" w:rsidP="00626523">
      <w:pPr>
        <w:jc w:val="right"/>
        <w:rPr>
          <w:b/>
        </w:rPr>
      </w:pPr>
      <w:r w:rsidRPr="00B3453A">
        <w:rPr>
          <w:b/>
        </w:rPr>
        <w:lastRenderedPageBreak/>
        <w:t>Приложение Б</w:t>
      </w:r>
    </w:p>
    <w:p w:rsidR="00B3453A" w:rsidRPr="004776A9" w:rsidRDefault="00B3453A" w:rsidP="00B3453A">
      <w:pPr>
        <w:shd w:val="clear" w:color="auto" w:fill="FFFFFF"/>
        <w:jc w:val="center"/>
        <w:rPr>
          <w:b/>
        </w:rPr>
      </w:pPr>
      <w:r w:rsidRPr="004776A9">
        <w:rPr>
          <w:b/>
        </w:rPr>
        <w:t>Образец оформления сообщения</w:t>
      </w:r>
    </w:p>
    <w:p w:rsidR="00B3453A" w:rsidRPr="004776A9" w:rsidRDefault="00B3453A" w:rsidP="00B3453A">
      <w:pPr>
        <w:shd w:val="clear" w:color="auto" w:fill="FFFFFF"/>
        <w:jc w:val="center"/>
      </w:pPr>
    </w:p>
    <w:p w:rsidR="00B3453A" w:rsidRPr="004776A9" w:rsidRDefault="00B3453A" w:rsidP="00B3453A">
      <w:pPr>
        <w:shd w:val="clear" w:color="auto" w:fill="FFFFFF"/>
        <w:spacing w:after="0"/>
        <w:jc w:val="center"/>
        <w:rPr>
          <w:caps/>
        </w:rPr>
      </w:pPr>
      <w:r w:rsidRPr="004776A9">
        <w:rPr>
          <w:caps/>
        </w:rPr>
        <w:t>сообщение</w:t>
      </w:r>
    </w:p>
    <w:p w:rsidR="00B3453A" w:rsidRPr="004776A9" w:rsidRDefault="00B3453A" w:rsidP="00B3453A">
      <w:pPr>
        <w:shd w:val="clear" w:color="auto" w:fill="FFFFFF"/>
        <w:spacing w:after="0"/>
      </w:pPr>
      <w:r w:rsidRPr="004776A9">
        <w:t>Тема:______________________________________________________________</w:t>
      </w:r>
    </w:p>
    <w:p w:rsidR="00B3453A" w:rsidRPr="004776A9" w:rsidRDefault="00B3453A" w:rsidP="00B3453A">
      <w:pPr>
        <w:shd w:val="clear" w:color="auto" w:fill="FFFFFF"/>
        <w:spacing w:after="0"/>
        <w:jc w:val="center"/>
      </w:pPr>
      <w:r w:rsidRPr="004776A9">
        <w:t>«_______________________________________________»</w:t>
      </w:r>
    </w:p>
    <w:p w:rsidR="00B3453A" w:rsidRPr="004776A9" w:rsidRDefault="00B3453A" w:rsidP="00B3453A">
      <w:pPr>
        <w:shd w:val="clear" w:color="auto" w:fill="FFFFFF"/>
        <w:spacing w:after="0"/>
        <w:jc w:val="center"/>
        <w:rPr>
          <w:vertAlign w:val="superscript"/>
        </w:rPr>
      </w:pPr>
      <w:r w:rsidRPr="004776A9">
        <w:rPr>
          <w:vertAlign w:val="superscript"/>
        </w:rPr>
        <w:t>выполнил Ф.И.О. студента, курс, группа, специальность</w:t>
      </w:r>
    </w:p>
    <w:p w:rsidR="00B3453A" w:rsidRPr="004776A9" w:rsidRDefault="00B3453A" w:rsidP="00B3453A">
      <w:pPr>
        <w:shd w:val="clear" w:color="auto" w:fill="FFFFFF"/>
        <w:spacing w:after="0"/>
        <w:jc w:val="center"/>
      </w:pPr>
    </w:p>
    <w:p w:rsidR="00B3453A" w:rsidRPr="004776A9" w:rsidRDefault="00B3453A" w:rsidP="00B3453A">
      <w:pPr>
        <w:shd w:val="clear" w:color="auto" w:fill="FFFFFF"/>
        <w:spacing w:after="0"/>
      </w:pPr>
    </w:p>
    <w:p w:rsidR="00B3453A" w:rsidRPr="004776A9" w:rsidRDefault="00B3453A" w:rsidP="00B3453A">
      <w:pPr>
        <w:shd w:val="clear" w:color="auto" w:fill="FFFFFF"/>
        <w:spacing w:after="0"/>
        <w:jc w:val="center"/>
      </w:pPr>
      <w:r w:rsidRPr="004776A9">
        <w:t xml:space="preserve">План (схема простого плана): </w:t>
      </w:r>
    </w:p>
    <w:p w:rsidR="00B3453A" w:rsidRPr="004776A9" w:rsidRDefault="00B3453A" w:rsidP="00B3453A">
      <w:pPr>
        <w:shd w:val="clear" w:color="auto" w:fill="FFFFFF"/>
        <w:spacing w:after="0"/>
        <w:jc w:val="center"/>
      </w:pPr>
    </w:p>
    <w:p w:rsidR="00B3453A" w:rsidRPr="004776A9" w:rsidRDefault="00B3453A" w:rsidP="00B3453A">
      <w:pPr>
        <w:shd w:val="clear" w:color="auto" w:fill="FFFFFF"/>
        <w:spacing w:after="0"/>
        <w:ind w:firstLine="540"/>
        <w:jc w:val="both"/>
      </w:pPr>
      <w:r w:rsidRPr="004776A9">
        <w:t>1.</w:t>
      </w:r>
      <w:r>
        <w:t xml:space="preserve"> _____________________________________</w:t>
      </w:r>
    </w:p>
    <w:p w:rsidR="00B3453A" w:rsidRPr="004776A9" w:rsidRDefault="00B3453A" w:rsidP="00B3453A">
      <w:pPr>
        <w:shd w:val="clear" w:color="auto" w:fill="FFFFFF"/>
        <w:spacing w:after="0"/>
        <w:ind w:firstLine="540"/>
        <w:jc w:val="both"/>
      </w:pPr>
      <w:r w:rsidRPr="004776A9">
        <w:t xml:space="preserve">2. </w:t>
      </w:r>
      <w:r>
        <w:t>_____________________________________</w:t>
      </w:r>
    </w:p>
    <w:p w:rsidR="00B3453A" w:rsidRPr="004776A9" w:rsidRDefault="00B3453A" w:rsidP="00B3453A">
      <w:pPr>
        <w:shd w:val="clear" w:color="auto" w:fill="FFFFFF"/>
        <w:spacing w:after="0"/>
        <w:ind w:firstLine="540"/>
        <w:jc w:val="both"/>
      </w:pPr>
      <w:r w:rsidRPr="004776A9">
        <w:t xml:space="preserve">3. </w:t>
      </w:r>
      <w:r>
        <w:t>_____________________________________</w:t>
      </w:r>
    </w:p>
    <w:p w:rsidR="00B3453A" w:rsidRPr="004776A9" w:rsidRDefault="00B3453A" w:rsidP="00B3453A">
      <w:pPr>
        <w:shd w:val="clear" w:color="auto" w:fill="FFFFFF"/>
        <w:spacing w:after="0"/>
        <w:ind w:firstLine="540"/>
        <w:jc w:val="both"/>
      </w:pPr>
      <w:r w:rsidRPr="004776A9">
        <w:t xml:space="preserve">4. </w:t>
      </w:r>
      <w:r>
        <w:t>_____________________________________</w:t>
      </w:r>
    </w:p>
    <w:p w:rsidR="00B3453A" w:rsidRPr="004776A9" w:rsidRDefault="00B3453A" w:rsidP="00B3453A">
      <w:pPr>
        <w:shd w:val="clear" w:color="auto" w:fill="FFFFFF"/>
        <w:spacing w:after="0"/>
        <w:jc w:val="center"/>
      </w:pPr>
      <w:r w:rsidRPr="004776A9">
        <w:t xml:space="preserve">План (схема сложного плана): </w:t>
      </w:r>
    </w:p>
    <w:p w:rsidR="00B3453A" w:rsidRPr="004776A9" w:rsidRDefault="00B3453A" w:rsidP="00B3453A">
      <w:pPr>
        <w:shd w:val="clear" w:color="auto" w:fill="FFFFFF"/>
        <w:spacing w:after="0"/>
        <w:ind w:firstLine="540"/>
        <w:jc w:val="both"/>
      </w:pPr>
      <w:r w:rsidRPr="004776A9">
        <w:t>1. ________________________;</w:t>
      </w:r>
    </w:p>
    <w:p w:rsidR="00B3453A" w:rsidRPr="004776A9" w:rsidRDefault="00B3453A" w:rsidP="00B3453A">
      <w:pPr>
        <w:shd w:val="clear" w:color="auto" w:fill="FFFFFF"/>
        <w:spacing w:after="0"/>
        <w:ind w:firstLine="540"/>
        <w:jc w:val="both"/>
      </w:pPr>
      <w:r w:rsidRPr="004776A9">
        <w:t xml:space="preserve">    ________________________:</w:t>
      </w:r>
    </w:p>
    <w:p w:rsidR="00B3453A" w:rsidRPr="004776A9" w:rsidRDefault="00B3453A" w:rsidP="00B3453A">
      <w:pPr>
        <w:shd w:val="clear" w:color="auto" w:fill="FFFFFF"/>
        <w:spacing w:after="0"/>
        <w:ind w:firstLine="900"/>
        <w:jc w:val="both"/>
      </w:pPr>
      <w:r w:rsidRPr="004776A9">
        <w:t>а) _____________________;</w:t>
      </w:r>
    </w:p>
    <w:p w:rsidR="00B3453A" w:rsidRPr="004776A9" w:rsidRDefault="00B3453A" w:rsidP="00B3453A">
      <w:pPr>
        <w:shd w:val="clear" w:color="auto" w:fill="FFFFFF"/>
        <w:spacing w:after="0"/>
        <w:ind w:firstLine="900"/>
        <w:jc w:val="both"/>
      </w:pPr>
      <w:r w:rsidRPr="004776A9">
        <w:t>б) _____________________;</w:t>
      </w:r>
    </w:p>
    <w:p w:rsidR="00B3453A" w:rsidRPr="004776A9" w:rsidRDefault="00B3453A" w:rsidP="00B3453A">
      <w:pPr>
        <w:shd w:val="clear" w:color="auto" w:fill="FFFFFF"/>
        <w:spacing w:after="0"/>
        <w:ind w:firstLine="900"/>
        <w:jc w:val="both"/>
      </w:pPr>
      <w:r w:rsidRPr="004776A9">
        <w:t>в) _____________________.</w:t>
      </w:r>
    </w:p>
    <w:p w:rsidR="00B3453A" w:rsidRPr="004776A9" w:rsidRDefault="00B3453A" w:rsidP="00B3453A">
      <w:pPr>
        <w:shd w:val="clear" w:color="auto" w:fill="FFFFFF"/>
        <w:spacing w:after="0"/>
        <w:ind w:firstLine="540"/>
        <w:jc w:val="both"/>
      </w:pPr>
      <w:r w:rsidRPr="004776A9">
        <w:t>1.2. _______________________:</w:t>
      </w:r>
    </w:p>
    <w:p w:rsidR="00B3453A" w:rsidRPr="004776A9" w:rsidRDefault="00B3453A" w:rsidP="00B3453A">
      <w:pPr>
        <w:shd w:val="clear" w:color="auto" w:fill="FFFFFF"/>
        <w:spacing w:after="0"/>
        <w:ind w:firstLine="900"/>
        <w:jc w:val="both"/>
      </w:pPr>
      <w:r w:rsidRPr="004776A9">
        <w:t xml:space="preserve">а) _____________________; </w:t>
      </w:r>
    </w:p>
    <w:p w:rsidR="00B3453A" w:rsidRPr="004776A9" w:rsidRDefault="00B3453A" w:rsidP="00B3453A">
      <w:pPr>
        <w:shd w:val="clear" w:color="auto" w:fill="FFFFFF"/>
        <w:spacing w:after="0"/>
        <w:ind w:firstLine="900"/>
        <w:jc w:val="both"/>
      </w:pPr>
      <w:r w:rsidRPr="004776A9">
        <w:t>б) _____________________.</w:t>
      </w:r>
    </w:p>
    <w:p w:rsidR="00B3453A" w:rsidRPr="004776A9" w:rsidRDefault="00B3453A" w:rsidP="00B3453A">
      <w:pPr>
        <w:shd w:val="clear" w:color="auto" w:fill="FFFFFF"/>
        <w:spacing w:after="0"/>
        <w:ind w:firstLine="540"/>
        <w:jc w:val="both"/>
      </w:pPr>
      <w:r w:rsidRPr="004776A9">
        <w:t>2. ________________________.</w:t>
      </w:r>
    </w:p>
    <w:p w:rsidR="00B3453A" w:rsidRPr="004776A9" w:rsidRDefault="00B3453A" w:rsidP="00B3453A">
      <w:pPr>
        <w:shd w:val="clear" w:color="auto" w:fill="FFFFFF"/>
        <w:spacing w:after="0"/>
        <w:ind w:firstLine="540"/>
        <w:jc w:val="both"/>
      </w:pPr>
      <w:r w:rsidRPr="004776A9">
        <w:t xml:space="preserve">2.1. __________________ и т.д. </w:t>
      </w:r>
    </w:p>
    <w:p w:rsidR="00B3453A" w:rsidRPr="004776A9" w:rsidRDefault="00B3453A" w:rsidP="00B3453A">
      <w:pPr>
        <w:shd w:val="clear" w:color="auto" w:fill="FFFFFF"/>
        <w:spacing w:after="0"/>
        <w:jc w:val="both"/>
      </w:pPr>
    </w:p>
    <w:p w:rsidR="00B3453A" w:rsidRPr="004776A9" w:rsidRDefault="00B3453A" w:rsidP="00B3453A">
      <w:pPr>
        <w:shd w:val="clear" w:color="auto" w:fill="FFFFFF"/>
        <w:spacing w:after="0"/>
        <w:jc w:val="both"/>
      </w:pPr>
      <w:r w:rsidRPr="004776A9">
        <w:t>(далее раскрываются вопросы плана)</w:t>
      </w:r>
    </w:p>
    <w:p w:rsidR="00B3453A" w:rsidRPr="004776A9" w:rsidRDefault="00B3453A" w:rsidP="00B3453A">
      <w:pPr>
        <w:shd w:val="clear" w:color="auto" w:fill="FFFFFF"/>
        <w:spacing w:after="0"/>
        <w:ind w:firstLine="540"/>
        <w:jc w:val="both"/>
      </w:pPr>
      <w:r w:rsidRPr="004776A9">
        <w:t>1.</w:t>
      </w:r>
    </w:p>
    <w:p w:rsidR="00B3453A" w:rsidRPr="004776A9" w:rsidRDefault="00B3453A" w:rsidP="00B3453A">
      <w:pPr>
        <w:shd w:val="clear" w:color="auto" w:fill="FFFFFF"/>
        <w:spacing w:after="0"/>
        <w:ind w:firstLine="540"/>
        <w:jc w:val="both"/>
      </w:pPr>
      <w:r w:rsidRPr="004776A9">
        <w:t>1.1.</w:t>
      </w:r>
    </w:p>
    <w:p w:rsidR="00B3453A" w:rsidRPr="004776A9" w:rsidRDefault="00B3453A" w:rsidP="00B3453A">
      <w:pPr>
        <w:shd w:val="clear" w:color="auto" w:fill="FFFFFF"/>
        <w:spacing w:after="0"/>
        <w:ind w:firstLine="540"/>
        <w:jc w:val="both"/>
      </w:pPr>
      <w:r w:rsidRPr="004776A9">
        <w:t>1.2.</w:t>
      </w:r>
    </w:p>
    <w:p w:rsidR="00B3453A" w:rsidRPr="004776A9" w:rsidRDefault="00B3453A" w:rsidP="00B3453A">
      <w:pPr>
        <w:shd w:val="clear" w:color="auto" w:fill="FFFFFF"/>
        <w:spacing w:after="0"/>
        <w:ind w:firstLine="540"/>
        <w:jc w:val="both"/>
      </w:pPr>
      <w:r w:rsidRPr="004776A9">
        <w:t>2.</w:t>
      </w:r>
    </w:p>
    <w:p w:rsidR="00B3453A" w:rsidRPr="004776A9" w:rsidRDefault="00B3453A" w:rsidP="00B3453A">
      <w:pPr>
        <w:shd w:val="clear" w:color="auto" w:fill="FFFFFF"/>
        <w:ind w:left="360"/>
        <w:jc w:val="right"/>
        <w:rPr>
          <w:bCs/>
          <w:i/>
          <w:color w:val="000000"/>
          <w:spacing w:val="-8"/>
        </w:rPr>
      </w:pPr>
    </w:p>
    <w:p w:rsidR="00B3453A" w:rsidRDefault="00B3453A" w:rsidP="00B3453A">
      <w:pPr>
        <w:jc w:val="center"/>
        <w:rPr>
          <w:b/>
          <w:caps/>
        </w:rPr>
      </w:pPr>
    </w:p>
    <w:p w:rsidR="00B3453A" w:rsidRDefault="00B3453A" w:rsidP="00B3453A">
      <w:pPr>
        <w:jc w:val="center"/>
        <w:rPr>
          <w:b/>
          <w:caps/>
        </w:rPr>
      </w:pPr>
    </w:p>
    <w:p w:rsidR="00B3453A" w:rsidRPr="00B3453A" w:rsidRDefault="00B3453A" w:rsidP="00B3453A">
      <w:pPr>
        <w:spacing w:after="0"/>
        <w:jc w:val="right"/>
        <w:rPr>
          <w:b/>
        </w:rPr>
      </w:pPr>
      <w:r w:rsidRPr="00B3453A">
        <w:rPr>
          <w:b/>
        </w:rPr>
        <w:lastRenderedPageBreak/>
        <w:t>Приложение В</w:t>
      </w:r>
    </w:p>
    <w:p w:rsidR="001428B5" w:rsidRPr="007459C2" w:rsidRDefault="001428B5" w:rsidP="00D028B2">
      <w:pPr>
        <w:shd w:val="clear" w:color="auto" w:fill="FFFFFF"/>
        <w:spacing w:after="0"/>
        <w:ind w:firstLine="24"/>
        <w:jc w:val="center"/>
        <w:rPr>
          <w:b/>
          <w:bCs/>
          <w:sz w:val="24"/>
          <w:szCs w:val="24"/>
        </w:rPr>
      </w:pPr>
    </w:p>
    <w:p w:rsidR="001428B5" w:rsidRPr="007459C2" w:rsidRDefault="001428B5" w:rsidP="00D028B2">
      <w:pPr>
        <w:shd w:val="clear" w:color="auto" w:fill="FFFFFF"/>
        <w:spacing w:after="0"/>
        <w:ind w:firstLine="24"/>
        <w:jc w:val="center"/>
        <w:rPr>
          <w:sz w:val="24"/>
          <w:szCs w:val="24"/>
        </w:rPr>
      </w:pPr>
      <w:r w:rsidRPr="007459C2">
        <w:rPr>
          <w:b/>
          <w:bCs/>
          <w:sz w:val="24"/>
          <w:szCs w:val="24"/>
        </w:rPr>
        <w:t>СЛУЖБЫ ИНТЕРНЕТА</w:t>
      </w:r>
    </w:p>
    <w:p w:rsidR="001428B5" w:rsidRPr="007459C2" w:rsidRDefault="001428B5" w:rsidP="00D028B2">
      <w:pPr>
        <w:shd w:val="clear" w:color="auto" w:fill="FFFFFF"/>
        <w:spacing w:after="0"/>
        <w:ind w:firstLine="709"/>
        <w:jc w:val="both"/>
        <w:rPr>
          <w:sz w:val="24"/>
          <w:szCs w:val="24"/>
        </w:rPr>
      </w:pPr>
      <w:r w:rsidRPr="007459C2">
        <w:rPr>
          <w:spacing w:val="-6"/>
          <w:sz w:val="24"/>
          <w:szCs w:val="24"/>
        </w:rPr>
        <w:t>Когда говорят о работе в Интернете или об использо</w:t>
      </w:r>
      <w:r w:rsidRPr="007459C2">
        <w:rPr>
          <w:spacing w:val="-6"/>
          <w:sz w:val="24"/>
          <w:szCs w:val="24"/>
        </w:rPr>
        <w:softHyphen/>
      </w:r>
      <w:r w:rsidRPr="007459C2">
        <w:rPr>
          <w:spacing w:val="-3"/>
          <w:sz w:val="24"/>
          <w:szCs w:val="24"/>
        </w:rPr>
        <w:t>вании Интернета, то на самом деле речь идет не об Ин</w:t>
      </w:r>
      <w:r w:rsidRPr="007459C2">
        <w:rPr>
          <w:spacing w:val="-3"/>
          <w:sz w:val="24"/>
          <w:szCs w:val="24"/>
        </w:rPr>
        <w:softHyphen/>
      </w:r>
      <w:r w:rsidRPr="007459C2">
        <w:rPr>
          <w:spacing w:val="1"/>
          <w:sz w:val="24"/>
          <w:szCs w:val="24"/>
        </w:rPr>
        <w:t xml:space="preserve">тернете в целом, а только об одной или нескольких из </w:t>
      </w:r>
      <w:r w:rsidRPr="007459C2">
        <w:rPr>
          <w:spacing w:val="-1"/>
          <w:sz w:val="24"/>
          <w:szCs w:val="24"/>
        </w:rPr>
        <w:t>его многочисленных служб. В зависимости от конкрет</w:t>
      </w:r>
      <w:r w:rsidRPr="007459C2">
        <w:rPr>
          <w:spacing w:val="-1"/>
          <w:sz w:val="24"/>
          <w:szCs w:val="24"/>
        </w:rPr>
        <w:softHyphen/>
      </w:r>
      <w:r w:rsidRPr="007459C2">
        <w:rPr>
          <w:spacing w:val="-3"/>
          <w:sz w:val="24"/>
          <w:szCs w:val="24"/>
        </w:rPr>
        <w:t xml:space="preserve">ных целей и задач клиенты сети используют те службы, </w:t>
      </w:r>
      <w:r w:rsidRPr="007459C2">
        <w:rPr>
          <w:spacing w:val="-2"/>
          <w:sz w:val="24"/>
          <w:szCs w:val="24"/>
        </w:rPr>
        <w:t>которые им необходимы.</w:t>
      </w:r>
    </w:p>
    <w:p w:rsidR="001428B5" w:rsidRPr="007459C2" w:rsidRDefault="001428B5" w:rsidP="00D028B2">
      <w:pPr>
        <w:spacing w:after="0"/>
        <w:ind w:firstLine="709"/>
        <w:jc w:val="both"/>
        <w:rPr>
          <w:i/>
          <w:iCs/>
          <w:spacing w:val="-1"/>
          <w:sz w:val="24"/>
          <w:szCs w:val="24"/>
        </w:rPr>
      </w:pPr>
      <w:r w:rsidRPr="007459C2">
        <w:rPr>
          <w:spacing w:val="-1"/>
          <w:sz w:val="24"/>
          <w:szCs w:val="24"/>
        </w:rPr>
        <w:t>Разные службы имеют разные протоколы. Их со</w:t>
      </w:r>
      <w:r w:rsidRPr="007459C2">
        <w:rPr>
          <w:spacing w:val="-1"/>
          <w:sz w:val="24"/>
          <w:szCs w:val="24"/>
        </w:rPr>
        <w:softHyphen/>
      </w:r>
      <w:r w:rsidRPr="007459C2">
        <w:rPr>
          <w:spacing w:val="-5"/>
          <w:sz w:val="24"/>
          <w:szCs w:val="24"/>
        </w:rPr>
        <w:t xml:space="preserve">блюдение обеспечивается и поддерживается работой </w:t>
      </w:r>
      <w:r w:rsidRPr="007459C2">
        <w:rPr>
          <w:spacing w:val="-4"/>
          <w:sz w:val="24"/>
          <w:szCs w:val="24"/>
        </w:rPr>
        <w:t>специальных программ. Таким образом, чтобы восполь</w:t>
      </w:r>
      <w:r w:rsidRPr="007459C2">
        <w:rPr>
          <w:spacing w:val="-4"/>
          <w:sz w:val="24"/>
          <w:szCs w:val="24"/>
        </w:rPr>
        <w:softHyphen/>
      </w:r>
      <w:r w:rsidRPr="007459C2">
        <w:rPr>
          <w:spacing w:val="-2"/>
          <w:sz w:val="24"/>
          <w:szCs w:val="24"/>
        </w:rPr>
        <w:t>зоваться какой-то из служб Интернета, необходимо ус</w:t>
      </w:r>
      <w:r w:rsidRPr="007459C2">
        <w:rPr>
          <w:spacing w:val="-2"/>
          <w:sz w:val="24"/>
          <w:szCs w:val="24"/>
        </w:rPr>
        <w:softHyphen/>
      </w:r>
      <w:r w:rsidRPr="007459C2">
        <w:rPr>
          <w:sz w:val="24"/>
          <w:szCs w:val="24"/>
        </w:rPr>
        <w:t>тановить на компьютере программу, способную рабо</w:t>
      </w:r>
      <w:r w:rsidRPr="007459C2">
        <w:rPr>
          <w:sz w:val="24"/>
          <w:szCs w:val="24"/>
        </w:rPr>
        <w:softHyphen/>
      </w:r>
      <w:r w:rsidRPr="007459C2">
        <w:rPr>
          <w:spacing w:val="-1"/>
          <w:sz w:val="24"/>
          <w:szCs w:val="24"/>
        </w:rPr>
        <w:t xml:space="preserve">тать по протоколу данной службы. Такие программы называют </w:t>
      </w:r>
      <w:r w:rsidRPr="007459C2">
        <w:rPr>
          <w:i/>
          <w:iCs/>
          <w:spacing w:val="-1"/>
          <w:sz w:val="24"/>
          <w:szCs w:val="24"/>
        </w:rPr>
        <w:t xml:space="preserve">клиентскими </w:t>
      </w:r>
      <w:r w:rsidRPr="007459C2">
        <w:rPr>
          <w:spacing w:val="-1"/>
          <w:sz w:val="24"/>
          <w:szCs w:val="24"/>
        </w:rPr>
        <w:t xml:space="preserve">или просто </w:t>
      </w:r>
      <w:r w:rsidRPr="007459C2">
        <w:rPr>
          <w:i/>
          <w:iCs/>
          <w:spacing w:val="-1"/>
          <w:sz w:val="24"/>
          <w:szCs w:val="24"/>
        </w:rPr>
        <w:t>клиентами.</w:t>
      </w:r>
    </w:p>
    <w:p w:rsidR="001428B5" w:rsidRPr="007459C2" w:rsidRDefault="001428B5" w:rsidP="00D028B2">
      <w:pPr>
        <w:spacing w:after="0"/>
        <w:ind w:firstLine="709"/>
        <w:jc w:val="both"/>
        <w:rPr>
          <w:i/>
          <w:iCs/>
          <w:spacing w:val="-1"/>
          <w:sz w:val="24"/>
          <w:szCs w:val="24"/>
        </w:rPr>
      </w:pPr>
    </w:p>
    <w:p w:rsidR="001428B5" w:rsidRPr="007459C2" w:rsidRDefault="001428B5" w:rsidP="00D028B2">
      <w:pPr>
        <w:shd w:val="clear" w:color="auto" w:fill="FFFFFF"/>
        <w:spacing w:after="0"/>
        <w:ind w:firstLine="709"/>
        <w:jc w:val="both"/>
        <w:rPr>
          <w:sz w:val="24"/>
          <w:szCs w:val="24"/>
        </w:rPr>
      </w:pPr>
      <w:r w:rsidRPr="007459C2">
        <w:rPr>
          <w:b/>
          <w:bCs/>
          <w:spacing w:val="-4"/>
          <w:sz w:val="24"/>
          <w:szCs w:val="24"/>
        </w:rPr>
        <w:t xml:space="preserve">Пример. </w:t>
      </w:r>
      <w:r w:rsidRPr="007459C2">
        <w:rPr>
          <w:spacing w:val="-4"/>
          <w:sz w:val="24"/>
          <w:szCs w:val="24"/>
        </w:rPr>
        <w:t xml:space="preserve">Для передачи файлов в Интернете используется </w:t>
      </w:r>
      <w:r w:rsidRPr="007459C2">
        <w:rPr>
          <w:sz w:val="24"/>
          <w:szCs w:val="24"/>
        </w:rPr>
        <w:t xml:space="preserve">специальный протокол </w:t>
      </w:r>
      <w:r w:rsidRPr="007459C2">
        <w:rPr>
          <w:i/>
          <w:iCs/>
          <w:sz w:val="24"/>
          <w:szCs w:val="24"/>
          <w:lang w:val="en-US"/>
        </w:rPr>
        <w:t>FTP</w:t>
      </w:r>
      <w:r w:rsidRPr="007459C2">
        <w:rPr>
          <w:i/>
          <w:iCs/>
          <w:sz w:val="24"/>
          <w:szCs w:val="24"/>
        </w:rPr>
        <w:t xml:space="preserve"> (</w:t>
      </w:r>
      <w:r w:rsidRPr="007459C2">
        <w:rPr>
          <w:i/>
          <w:iCs/>
          <w:sz w:val="24"/>
          <w:szCs w:val="24"/>
          <w:lang w:val="en-US"/>
        </w:rPr>
        <w:t>FileTransferProtocol</w:t>
      </w:r>
      <w:r w:rsidRPr="007459C2">
        <w:rPr>
          <w:i/>
          <w:iCs/>
          <w:sz w:val="24"/>
          <w:szCs w:val="24"/>
        </w:rPr>
        <w:t xml:space="preserve">). </w:t>
      </w:r>
      <w:r w:rsidRPr="007459C2">
        <w:rPr>
          <w:sz w:val="24"/>
          <w:szCs w:val="24"/>
        </w:rPr>
        <w:t>Соот</w:t>
      </w:r>
      <w:r w:rsidRPr="007459C2">
        <w:rPr>
          <w:sz w:val="24"/>
          <w:szCs w:val="24"/>
        </w:rPr>
        <w:softHyphen/>
      </w:r>
      <w:r w:rsidRPr="007459C2">
        <w:rPr>
          <w:spacing w:val="-4"/>
          <w:sz w:val="24"/>
          <w:szCs w:val="24"/>
        </w:rPr>
        <w:t>ветственно, чтобы получить из Интернета файл, необходимо:</w:t>
      </w:r>
    </w:p>
    <w:p w:rsidR="001428B5" w:rsidRPr="007459C2" w:rsidRDefault="001428B5" w:rsidP="00D028B2">
      <w:pPr>
        <w:widowControl w:val="0"/>
        <w:numPr>
          <w:ilvl w:val="0"/>
          <w:numId w:val="20"/>
        </w:numPr>
        <w:shd w:val="clear" w:color="auto" w:fill="FFFFFF"/>
        <w:tabs>
          <w:tab w:val="left" w:pos="619"/>
        </w:tabs>
        <w:autoSpaceDE w:val="0"/>
        <w:autoSpaceDN w:val="0"/>
        <w:adjustRightInd w:val="0"/>
        <w:spacing w:after="0"/>
        <w:ind w:firstLine="709"/>
        <w:jc w:val="both"/>
        <w:rPr>
          <w:sz w:val="24"/>
          <w:szCs w:val="24"/>
        </w:rPr>
      </w:pPr>
      <w:r w:rsidRPr="007459C2">
        <w:rPr>
          <w:spacing w:val="-2"/>
          <w:sz w:val="24"/>
          <w:szCs w:val="24"/>
        </w:rPr>
        <w:t>иметь на компьютере программу, являющуюся клиен</w:t>
      </w:r>
      <w:r w:rsidRPr="007459C2">
        <w:rPr>
          <w:spacing w:val="4"/>
          <w:sz w:val="24"/>
          <w:szCs w:val="24"/>
        </w:rPr>
        <w:t xml:space="preserve">том </w:t>
      </w:r>
      <w:r w:rsidRPr="007459C2">
        <w:rPr>
          <w:spacing w:val="4"/>
          <w:sz w:val="24"/>
          <w:szCs w:val="24"/>
          <w:lang w:val="en-US"/>
        </w:rPr>
        <w:t>FTP</w:t>
      </w:r>
      <w:r w:rsidRPr="007459C2">
        <w:rPr>
          <w:i/>
          <w:iCs/>
          <w:spacing w:val="4"/>
          <w:sz w:val="24"/>
          <w:szCs w:val="24"/>
        </w:rPr>
        <w:t>(</w:t>
      </w:r>
      <w:r w:rsidRPr="007459C2">
        <w:rPr>
          <w:i/>
          <w:iCs/>
          <w:spacing w:val="4"/>
          <w:sz w:val="24"/>
          <w:szCs w:val="24"/>
          <w:lang w:val="en-US"/>
        </w:rPr>
        <w:t>FTP</w:t>
      </w:r>
      <w:r w:rsidRPr="007459C2">
        <w:rPr>
          <w:i/>
          <w:iCs/>
          <w:spacing w:val="4"/>
          <w:sz w:val="24"/>
          <w:szCs w:val="24"/>
        </w:rPr>
        <w:t>-клиент);</w:t>
      </w:r>
    </w:p>
    <w:p w:rsidR="001428B5" w:rsidRPr="007459C2" w:rsidRDefault="001428B5" w:rsidP="00D028B2">
      <w:pPr>
        <w:widowControl w:val="0"/>
        <w:numPr>
          <w:ilvl w:val="0"/>
          <w:numId w:val="20"/>
        </w:numPr>
        <w:shd w:val="clear" w:color="auto" w:fill="FFFFFF"/>
        <w:tabs>
          <w:tab w:val="left" w:pos="619"/>
        </w:tabs>
        <w:autoSpaceDE w:val="0"/>
        <w:autoSpaceDN w:val="0"/>
        <w:adjustRightInd w:val="0"/>
        <w:spacing w:after="0"/>
        <w:ind w:firstLine="709"/>
        <w:jc w:val="both"/>
        <w:rPr>
          <w:i/>
          <w:iCs/>
          <w:sz w:val="24"/>
          <w:szCs w:val="24"/>
        </w:rPr>
      </w:pPr>
      <w:r w:rsidRPr="007459C2">
        <w:rPr>
          <w:spacing w:val="-6"/>
          <w:sz w:val="24"/>
          <w:szCs w:val="24"/>
        </w:rPr>
        <w:t xml:space="preserve">установить связь с сервером, предоставляющим услуги </w:t>
      </w:r>
      <w:r w:rsidRPr="007459C2">
        <w:rPr>
          <w:spacing w:val="3"/>
          <w:sz w:val="24"/>
          <w:szCs w:val="24"/>
          <w:lang w:val="en-US"/>
        </w:rPr>
        <w:t>FTP</w:t>
      </w:r>
      <w:r w:rsidRPr="007459C2">
        <w:rPr>
          <w:i/>
          <w:iCs/>
          <w:spacing w:val="3"/>
          <w:sz w:val="24"/>
          <w:szCs w:val="24"/>
        </w:rPr>
        <w:t>(</w:t>
      </w:r>
      <w:r w:rsidRPr="007459C2">
        <w:rPr>
          <w:i/>
          <w:iCs/>
          <w:spacing w:val="3"/>
          <w:sz w:val="24"/>
          <w:szCs w:val="24"/>
          <w:lang w:val="en-US"/>
        </w:rPr>
        <w:t>FTP</w:t>
      </w:r>
      <w:r w:rsidRPr="007459C2">
        <w:rPr>
          <w:i/>
          <w:iCs/>
          <w:spacing w:val="3"/>
          <w:sz w:val="24"/>
          <w:szCs w:val="24"/>
        </w:rPr>
        <w:t>-сервером).</w:t>
      </w:r>
    </w:p>
    <w:p w:rsidR="001428B5" w:rsidRPr="007459C2" w:rsidRDefault="001428B5" w:rsidP="00D028B2">
      <w:pPr>
        <w:shd w:val="clear" w:color="auto" w:fill="FFFFFF"/>
        <w:spacing w:after="0"/>
        <w:ind w:firstLine="709"/>
        <w:jc w:val="both"/>
        <w:rPr>
          <w:spacing w:val="-2"/>
          <w:sz w:val="24"/>
          <w:szCs w:val="24"/>
        </w:rPr>
      </w:pPr>
      <w:r w:rsidRPr="007459C2">
        <w:rPr>
          <w:b/>
          <w:bCs/>
          <w:spacing w:val="-3"/>
          <w:sz w:val="24"/>
          <w:szCs w:val="24"/>
        </w:rPr>
        <w:t xml:space="preserve">Пример. </w:t>
      </w:r>
      <w:r w:rsidRPr="007459C2">
        <w:rPr>
          <w:spacing w:val="-3"/>
          <w:sz w:val="24"/>
          <w:szCs w:val="24"/>
        </w:rPr>
        <w:t xml:space="preserve">Чтобы воспользоваться электронной почтой, </w:t>
      </w:r>
      <w:r w:rsidRPr="007459C2">
        <w:rPr>
          <w:spacing w:val="-5"/>
          <w:sz w:val="24"/>
          <w:szCs w:val="24"/>
        </w:rPr>
        <w:t>необходимо соблюсти протоколы отправки и получения сооб</w:t>
      </w:r>
      <w:r w:rsidRPr="007459C2">
        <w:rPr>
          <w:spacing w:val="-5"/>
          <w:sz w:val="24"/>
          <w:szCs w:val="24"/>
        </w:rPr>
        <w:softHyphen/>
      </w:r>
      <w:r w:rsidRPr="007459C2">
        <w:rPr>
          <w:sz w:val="24"/>
          <w:szCs w:val="24"/>
        </w:rPr>
        <w:t xml:space="preserve">щений. Для этого надо установить программу </w:t>
      </w:r>
      <w:r w:rsidRPr="007459C2">
        <w:rPr>
          <w:i/>
          <w:iCs/>
          <w:sz w:val="24"/>
          <w:szCs w:val="24"/>
        </w:rPr>
        <w:t xml:space="preserve">(почтовый </w:t>
      </w:r>
      <w:r w:rsidRPr="007459C2">
        <w:rPr>
          <w:i/>
          <w:iCs/>
          <w:spacing w:val="1"/>
          <w:sz w:val="24"/>
          <w:szCs w:val="24"/>
        </w:rPr>
        <w:t xml:space="preserve">клиент) </w:t>
      </w:r>
      <w:r w:rsidRPr="007459C2">
        <w:rPr>
          <w:spacing w:val="1"/>
          <w:sz w:val="24"/>
          <w:szCs w:val="24"/>
        </w:rPr>
        <w:t xml:space="preserve">и связь с </w:t>
      </w:r>
      <w:r w:rsidRPr="007459C2">
        <w:rPr>
          <w:i/>
          <w:iCs/>
          <w:spacing w:val="1"/>
          <w:sz w:val="24"/>
          <w:szCs w:val="24"/>
        </w:rPr>
        <w:t xml:space="preserve">почтовым сервером. </w:t>
      </w:r>
      <w:r w:rsidRPr="007459C2">
        <w:rPr>
          <w:spacing w:val="1"/>
          <w:sz w:val="24"/>
          <w:szCs w:val="24"/>
        </w:rPr>
        <w:t xml:space="preserve">Так же обстоит дело </w:t>
      </w:r>
      <w:r w:rsidRPr="007459C2">
        <w:rPr>
          <w:spacing w:val="-2"/>
          <w:sz w:val="24"/>
          <w:szCs w:val="24"/>
        </w:rPr>
        <w:t>и с другими службами.</w:t>
      </w:r>
    </w:p>
    <w:p w:rsidR="001428B5" w:rsidRPr="007459C2" w:rsidRDefault="001428B5" w:rsidP="00D028B2">
      <w:pPr>
        <w:shd w:val="clear" w:color="auto" w:fill="FFFFFF"/>
        <w:spacing w:after="0"/>
        <w:ind w:firstLine="709"/>
        <w:jc w:val="both"/>
        <w:rPr>
          <w:sz w:val="24"/>
          <w:szCs w:val="24"/>
        </w:rPr>
      </w:pPr>
    </w:p>
    <w:p w:rsidR="001428B5" w:rsidRPr="007459C2" w:rsidRDefault="001428B5" w:rsidP="00D028B2">
      <w:pPr>
        <w:shd w:val="clear" w:color="auto" w:fill="FFFFFF"/>
        <w:spacing w:after="0"/>
        <w:ind w:firstLine="709"/>
        <w:jc w:val="both"/>
        <w:rPr>
          <w:spacing w:val="-1"/>
          <w:sz w:val="24"/>
          <w:szCs w:val="24"/>
        </w:rPr>
      </w:pPr>
      <w:r w:rsidRPr="007459C2">
        <w:rPr>
          <w:spacing w:val="-4"/>
          <w:sz w:val="24"/>
          <w:szCs w:val="24"/>
        </w:rPr>
        <w:t>Обратите внимание на то, что сервер - это не всегда компьютер. Под сервером может пониматься и програм</w:t>
      </w:r>
      <w:r w:rsidRPr="007459C2">
        <w:rPr>
          <w:spacing w:val="-4"/>
          <w:sz w:val="24"/>
          <w:szCs w:val="24"/>
        </w:rPr>
        <w:softHyphen/>
      </w:r>
      <w:r w:rsidRPr="007459C2">
        <w:rPr>
          <w:spacing w:val="-5"/>
          <w:sz w:val="24"/>
          <w:szCs w:val="24"/>
        </w:rPr>
        <w:t>мное обеспечение. Таким образом, один узловой компь</w:t>
      </w:r>
      <w:r w:rsidRPr="007459C2">
        <w:rPr>
          <w:spacing w:val="-5"/>
          <w:sz w:val="24"/>
          <w:szCs w:val="24"/>
        </w:rPr>
        <w:softHyphen/>
      </w:r>
      <w:r w:rsidRPr="007459C2">
        <w:rPr>
          <w:spacing w:val="-4"/>
          <w:sz w:val="24"/>
          <w:szCs w:val="24"/>
        </w:rPr>
        <w:t>ютер Интернета может выполнять функции нескольких серверов и обеспечивать работу различных служб, оста</w:t>
      </w:r>
      <w:r w:rsidRPr="007459C2">
        <w:rPr>
          <w:spacing w:val="-4"/>
          <w:sz w:val="24"/>
          <w:szCs w:val="24"/>
        </w:rPr>
        <w:softHyphen/>
      </w:r>
      <w:r w:rsidRPr="007459C2">
        <w:rPr>
          <w:spacing w:val="-1"/>
          <w:sz w:val="24"/>
          <w:szCs w:val="24"/>
        </w:rPr>
        <w:t>ваясь при этом универсальным компьютером, на кото</w:t>
      </w:r>
      <w:r w:rsidRPr="007459C2">
        <w:rPr>
          <w:spacing w:val="-1"/>
          <w:sz w:val="24"/>
          <w:szCs w:val="24"/>
        </w:rPr>
        <w:softHyphen/>
      </w:r>
      <w:r w:rsidRPr="007459C2">
        <w:rPr>
          <w:spacing w:val="4"/>
          <w:sz w:val="24"/>
          <w:szCs w:val="24"/>
        </w:rPr>
        <w:t xml:space="preserve">ром можно выполнять и другие задачи, характерные </w:t>
      </w:r>
      <w:r w:rsidRPr="007459C2">
        <w:rPr>
          <w:sz w:val="24"/>
          <w:szCs w:val="24"/>
        </w:rPr>
        <w:t xml:space="preserve">для средств вычислительной техники. Следует также </w:t>
      </w:r>
      <w:r w:rsidRPr="007459C2">
        <w:rPr>
          <w:spacing w:val="4"/>
          <w:sz w:val="24"/>
          <w:szCs w:val="24"/>
        </w:rPr>
        <w:t xml:space="preserve">учитывать, что клиенты в Интернете - это не всегда </w:t>
      </w:r>
      <w:r w:rsidRPr="007459C2">
        <w:rPr>
          <w:spacing w:val="-1"/>
          <w:sz w:val="24"/>
          <w:szCs w:val="24"/>
        </w:rPr>
        <w:t>люди, чаще это программы.</w:t>
      </w:r>
    </w:p>
    <w:p w:rsidR="001428B5" w:rsidRPr="007459C2" w:rsidRDefault="001428B5" w:rsidP="00D028B2">
      <w:pPr>
        <w:shd w:val="clear" w:color="auto" w:fill="FFFFFF"/>
        <w:spacing w:after="0"/>
        <w:ind w:firstLine="709"/>
        <w:jc w:val="both"/>
        <w:rPr>
          <w:sz w:val="24"/>
          <w:szCs w:val="24"/>
        </w:rPr>
      </w:pPr>
    </w:p>
    <w:p w:rsidR="001428B5" w:rsidRPr="007459C2" w:rsidRDefault="001428B5" w:rsidP="00D028B2">
      <w:pPr>
        <w:shd w:val="clear" w:color="auto" w:fill="FFFFFF"/>
        <w:spacing w:after="0"/>
        <w:jc w:val="center"/>
        <w:rPr>
          <w:b/>
          <w:bCs/>
          <w:sz w:val="24"/>
          <w:szCs w:val="24"/>
        </w:rPr>
      </w:pPr>
      <w:r w:rsidRPr="007459C2">
        <w:rPr>
          <w:b/>
          <w:bCs/>
          <w:sz w:val="24"/>
          <w:szCs w:val="24"/>
        </w:rPr>
        <w:t>ЭЛЕКТРОННАЯ ПОЧТА (E-MAIL)</w:t>
      </w:r>
    </w:p>
    <w:p w:rsidR="001428B5" w:rsidRPr="007459C2" w:rsidRDefault="001428B5" w:rsidP="00D028B2">
      <w:pPr>
        <w:shd w:val="clear" w:color="auto" w:fill="FFFFFF"/>
        <w:spacing w:after="0"/>
        <w:ind w:firstLine="709"/>
        <w:jc w:val="both"/>
        <w:rPr>
          <w:sz w:val="24"/>
          <w:szCs w:val="24"/>
        </w:rPr>
      </w:pPr>
      <w:r w:rsidRPr="007459C2">
        <w:rPr>
          <w:sz w:val="24"/>
          <w:szCs w:val="24"/>
        </w:rPr>
        <w:t xml:space="preserve">Эта служба является одной из наиболее ранних. День рождения – 21 октября 1969г. –отправлено первое в мире электронное письмо, состоящее из 2-х букв. После его передачи один из компьютеров вышел из строя. Ее </w:t>
      </w:r>
      <w:r w:rsidRPr="007459C2">
        <w:rPr>
          <w:spacing w:val="-7"/>
          <w:sz w:val="24"/>
          <w:szCs w:val="24"/>
        </w:rPr>
        <w:t xml:space="preserve">обеспечением в Интернете занимаются специальные </w:t>
      </w:r>
      <w:r w:rsidRPr="007459C2">
        <w:rPr>
          <w:i/>
          <w:iCs/>
          <w:spacing w:val="-7"/>
          <w:sz w:val="24"/>
          <w:szCs w:val="24"/>
        </w:rPr>
        <w:t>поч</w:t>
      </w:r>
      <w:r w:rsidRPr="007459C2">
        <w:rPr>
          <w:i/>
          <w:iCs/>
          <w:spacing w:val="-3"/>
          <w:sz w:val="24"/>
          <w:szCs w:val="24"/>
        </w:rPr>
        <w:t>товые серверы.</w:t>
      </w:r>
    </w:p>
    <w:p w:rsidR="001428B5" w:rsidRPr="007459C2" w:rsidRDefault="001428B5" w:rsidP="00D028B2">
      <w:pPr>
        <w:shd w:val="clear" w:color="auto" w:fill="FFFFFF"/>
        <w:spacing w:after="0"/>
        <w:ind w:firstLine="709"/>
        <w:jc w:val="both"/>
        <w:rPr>
          <w:sz w:val="24"/>
          <w:szCs w:val="24"/>
        </w:rPr>
      </w:pPr>
      <w:r w:rsidRPr="007459C2">
        <w:rPr>
          <w:spacing w:val="-3"/>
          <w:sz w:val="24"/>
          <w:szCs w:val="24"/>
        </w:rPr>
        <w:t xml:space="preserve">Почтовые серверы получают сообщения от клиентов </w:t>
      </w:r>
      <w:r w:rsidRPr="007459C2">
        <w:rPr>
          <w:spacing w:val="-5"/>
          <w:sz w:val="24"/>
          <w:szCs w:val="24"/>
        </w:rPr>
        <w:t>и пересылают их по цепочке к почтовым серверам адре</w:t>
      </w:r>
      <w:r w:rsidRPr="007459C2">
        <w:rPr>
          <w:spacing w:val="-5"/>
          <w:sz w:val="24"/>
          <w:szCs w:val="24"/>
        </w:rPr>
        <w:softHyphen/>
      </w:r>
      <w:r w:rsidRPr="007459C2">
        <w:rPr>
          <w:spacing w:val="-2"/>
          <w:sz w:val="24"/>
          <w:szCs w:val="24"/>
        </w:rPr>
        <w:t>сатов, где эти сообщения накапливаются. При установ</w:t>
      </w:r>
      <w:r w:rsidRPr="007459C2">
        <w:rPr>
          <w:spacing w:val="-2"/>
          <w:sz w:val="24"/>
          <w:szCs w:val="24"/>
        </w:rPr>
        <w:softHyphen/>
      </w:r>
      <w:r w:rsidRPr="007459C2">
        <w:rPr>
          <w:spacing w:val="-5"/>
          <w:sz w:val="24"/>
          <w:szCs w:val="24"/>
        </w:rPr>
        <w:t>лении соединения между адресатом и его почтовым сер</w:t>
      </w:r>
      <w:r w:rsidRPr="007459C2">
        <w:rPr>
          <w:spacing w:val="-5"/>
          <w:sz w:val="24"/>
          <w:szCs w:val="24"/>
        </w:rPr>
        <w:softHyphen/>
      </w:r>
      <w:r w:rsidRPr="007459C2">
        <w:rPr>
          <w:sz w:val="24"/>
          <w:szCs w:val="24"/>
        </w:rPr>
        <w:t>вером происходит автоматическая передача поступив</w:t>
      </w:r>
      <w:r w:rsidRPr="007459C2">
        <w:rPr>
          <w:spacing w:val="-4"/>
          <w:sz w:val="24"/>
          <w:szCs w:val="24"/>
        </w:rPr>
        <w:t>ших сообщений на компьютер адресата. Главным пре</w:t>
      </w:r>
      <w:r w:rsidRPr="007459C2">
        <w:rPr>
          <w:spacing w:val="-4"/>
          <w:sz w:val="24"/>
          <w:szCs w:val="24"/>
        </w:rPr>
        <w:softHyphen/>
        <w:t xml:space="preserve">имуществом </w:t>
      </w:r>
      <w:r w:rsidRPr="007459C2">
        <w:rPr>
          <w:spacing w:val="-4"/>
          <w:sz w:val="24"/>
          <w:szCs w:val="24"/>
          <w:lang w:val="en-US"/>
        </w:rPr>
        <w:t>E</w:t>
      </w:r>
      <w:r w:rsidRPr="007459C2">
        <w:rPr>
          <w:spacing w:val="-4"/>
          <w:sz w:val="24"/>
          <w:szCs w:val="24"/>
        </w:rPr>
        <w:t>-</w:t>
      </w:r>
      <w:r w:rsidRPr="007459C2">
        <w:rPr>
          <w:spacing w:val="-4"/>
          <w:sz w:val="24"/>
          <w:szCs w:val="24"/>
          <w:lang w:val="en-US"/>
        </w:rPr>
        <w:t>mail</w:t>
      </w:r>
      <w:r w:rsidRPr="007459C2">
        <w:rPr>
          <w:spacing w:val="-4"/>
          <w:sz w:val="24"/>
          <w:szCs w:val="24"/>
        </w:rPr>
        <w:t xml:space="preserve"> является независимость от времени. </w:t>
      </w:r>
      <w:r w:rsidRPr="007459C2">
        <w:rPr>
          <w:sz w:val="24"/>
          <w:szCs w:val="24"/>
        </w:rPr>
        <w:t>Электронное письмо приходит сразу же после его от</w:t>
      </w:r>
      <w:r w:rsidRPr="007459C2">
        <w:rPr>
          <w:sz w:val="24"/>
          <w:szCs w:val="24"/>
        </w:rPr>
        <w:softHyphen/>
      </w:r>
      <w:r w:rsidRPr="007459C2">
        <w:rPr>
          <w:spacing w:val="-1"/>
          <w:sz w:val="24"/>
          <w:szCs w:val="24"/>
        </w:rPr>
        <w:t xml:space="preserve">правления и хранится в почтовом ящике до получения </w:t>
      </w:r>
      <w:r w:rsidRPr="007459C2">
        <w:rPr>
          <w:spacing w:val="-2"/>
          <w:sz w:val="24"/>
          <w:szCs w:val="24"/>
        </w:rPr>
        <w:t>адресатом. Кроме текста оно может содержать вложен</w:t>
      </w:r>
      <w:r w:rsidRPr="007459C2">
        <w:rPr>
          <w:spacing w:val="-2"/>
          <w:sz w:val="24"/>
          <w:szCs w:val="24"/>
        </w:rPr>
        <w:softHyphen/>
      </w:r>
      <w:r w:rsidRPr="007459C2">
        <w:rPr>
          <w:spacing w:val="-1"/>
          <w:sz w:val="24"/>
          <w:szCs w:val="24"/>
        </w:rPr>
        <w:t>ные файлы любого формата, например звуковые, гра</w:t>
      </w:r>
      <w:r w:rsidRPr="007459C2">
        <w:rPr>
          <w:spacing w:val="-1"/>
          <w:sz w:val="24"/>
          <w:szCs w:val="24"/>
        </w:rPr>
        <w:softHyphen/>
      </w:r>
      <w:r w:rsidRPr="007459C2">
        <w:rPr>
          <w:spacing w:val="-4"/>
          <w:sz w:val="24"/>
          <w:szCs w:val="24"/>
        </w:rPr>
        <w:t>фические, программные. Электронные письма могут от</w:t>
      </w:r>
      <w:r w:rsidRPr="007459C2">
        <w:rPr>
          <w:spacing w:val="-4"/>
          <w:sz w:val="24"/>
          <w:szCs w:val="24"/>
        </w:rPr>
        <w:softHyphen/>
      </w:r>
      <w:r w:rsidRPr="007459C2">
        <w:rPr>
          <w:spacing w:val="1"/>
          <w:sz w:val="24"/>
          <w:szCs w:val="24"/>
        </w:rPr>
        <w:t xml:space="preserve">правляться сразу по нескольким адресам. Кроме этого, </w:t>
      </w:r>
      <w:r w:rsidRPr="007459C2">
        <w:rPr>
          <w:spacing w:val="-4"/>
          <w:sz w:val="24"/>
          <w:szCs w:val="24"/>
        </w:rPr>
        <w:t>к достоинствам электронных информационных сетей от</w:t>
      </w:r>
      <w:r w:rsidRPr="007459C2">
        <w:rPr>
          <w:spacing w:val="-4"/>
          <w:sz w:val="24"/>
          <w:szCs w:val="24"/>
        </w:rPr>
        <w:softHyphen/>
      </w:r>
      <w:r w:rsidRPr="007459C2">
        <w:rPr>
          <w:spacing w:val="-2"/>
          <w:sz w:val="24"/>
          <w:szCs w:val="24"/>
        </w:rPr>
        <w:t xml:space="preserve">носятся низкая стоимость распространения информации </w:t>
      </w:r>
      <w:r w:rsidRPr="007459C2">
        <w:rPr>
          <w:spacing w:val="-4"/>
          <w:sz w:val="24"/>
          <w:szCs w:val="24"/>
        </w:rPr>
        <w:t>в сравнении с бумажными технологиями и международ</w:t>
      </w:r>
      <w:r w:rsidRPr="007459C2">
        <w:rPr>
          <w:spacing w:val="-4"/>
          <w:sz w:val="24"/>
          <w:szCs w:val="24"/>
        </w:rPr>
        <w:softHyphen/>
        <w:t>ной телефонной связью, доступность с точки зрения тех</w:t>
      </w:r>
      <w:r w:rsidRPr="007459C2">
        <w:rPr>
          <w:spacing w:val="-4"/>
          <w:sz w:val="24"/>
          <w:szCs w:val="24"/>
        </w:rPr>
        <w:softHyphen/>
      </w:r>
      <w:r w:rsidRPr="007459C2">
        <w:rPr>
          <w:spacing w:val="-1"/>
          <w:sz w:val="24"/>
          <w:szCs w:val="24"/>
        </w:rPr>
        <w:t>нических средств пользователя.</w:t>
      </w:r>
    </w:p>
    <w:p w:rsidR="001428B5" w:rsidRPr="007459C2" w:rsidRDefault="001428B5" w:rsidP="00D028B2">
      <w:pPr>
        <w:shd w:val="clear" w:color="auto" w:fill="FFFFFF"/>
        <w:spacing w:after="0"/>
        <w:ind w:firstLine="709"/>
        <w:jc w:val="both"/>
        <w:rPr>
          <w:sz w:val="24"/>
          <w:szCs w:val="24"/>
        </w:rPr>
      </w:pPr>
      <w:r w:rsidRPr="007459C2">
        <w:rPr>
          <w:spacing w:val="1"/>
          <w:sz w:val="24"/>
          <w:szCs w:val="24"/>
        </w:rPr>
        <w:t xml:space="preserve">Электронная почта может использоваться как сама по себе, так и для получения с ее помощью сообщений </w:t>
      </w:r>
      <w:r w:rsidRPr="007459C2">
        <w:rPr>
          <w:sz w:val="24"/>
          <w:szCs w:val="24"/>
        </w:rPr>
        <w:t>из телеконференций, а также для получения электрон</w:t>
      </w:r>
      <w:r w:rsidRPr="007459C2">
        <w:rPr>
          <w:sz w:val="24"/>
          <w:szCs w:val="24"/>
        </w:rPr>
        <w:softHyphen/>
      </w:r>
      <w:r w:rsidRPr="007459C2">
        <w:rPr>
          <w:spacing w:val="-1"/>
          <w:sz w:val="24"/>
          <w:szCs w:val="24"/>
        </w:rPr>
        <w:t xml:space="preserve">ных книг и программ </w:t>
      </w:r>
      <w:r w:rsidRPr="007459C2">
        <w:rPr>
          <w:spacing w:val="-1"/>
          <w:sz w:val="24"/>
          <w:szCs w:val="24"/>
        </w:rPr>
        <w:lastRenderedPageBreak/>
        <w:t>с файловых серверов мира. С по</w:t>
      </w:r>
      <w:r w:rsidRPr="007459C2">
        <w:rPr>
          <w:spacing w:val="-1"/>
          <w:sz w:val="24"/>
          <w:szCs w:val="24"/>
        </w:rPr>
        <w:softHyphen/>
        <w:t xml:space="preserve">мощью </w:t>
      </w:r>
      <w:r w:rsidRPr="007459C2">
        <w:rPr>
          <w:spacing w:val="-1"/>
          <w:sz w:val="24"/>
          <w:szCs w:val="24"/>
          <w:lang w:val="en-US"/>
        </w:rPr>
        <w:t>E</w:t>
      </w:r>
      <w:r w:rsidRPr="007459C2">
        <w:rPr>
          <w:spacing w:val="-1"/>
          <w:sz w:val="24"/>
          <w:szCs w:val="24"/>
        </w:rPr>
        <w:t>-</w:t>
      </w:r>
      <w:r w:rsidRPr="007459C2">
        <w:rPr>
          <w:spacing w:val="-1"/>
          <w:sz w:val="24"/>
          <w:szCs w:val="24"/>
          <w:lang w:val="en-US"/>
        </w:rPr>
        <w:t>mail</w:t>
      </w:r>
      <w:r w:rsidRPr="007459C2">
        <w:rPr>
          <w:spacing w:val="-1"/>
          <w:sz w:val="24"/>
          <w:szCs w:val="24"/>
        </w:rPr>
        <w:t xml:space="preserve"> можно передавать информацию на пей</w:t>
      </w:r>
      <w:r w:rsidRPr="007459C2">
        <w:rPr>
          <w:spacing w:val="-1"/>
          <w:sz w:val="24"/>
          <w:szCs w:val="24"/>
        </w:rPr>
        <w:softHyphen/>
      </w:r>
      <w:r w:rsidRPr="007459C2">
        <w:rPr>
          <w:sz w:val="24"/>
          <w:szCs w:val="24"/>
        </w:rPr>
        <w:t xml:space="preserve">джер, телекс, факс и сотовый телефон. Можно также </w:t>
      </w:r>
      <w:r w:rsidRPr="007459C2">
        <w:rPr>
          <w:spacing w:val="-3"/>
          <w:sz w:val="24"/>
          <w:szCs w:val="24"/>
        </w:rPr>
        <w:t>подписаться на тематические почтовые рассылки, кото</w:t>
      </w:r>
      <w:r w:rsidRPr="007459C2">
        <w:rPr>
          <w:spacing w:val="-3"/>
          <w:sz w:val="24"/>
          <w:szCs w:val="24"/>
        </w:rPr>
        <w:softHyphen/>
      </w:r>
      <w:r w:rsidRPr="007459C2">
        <w:rPr>
          <w:spacing w:val="-1"/>
          <w:sz w:val="24"/>
          <w:szCs w:val="24"/>
        </w:rPr>
        <w:t xml:space="preserve">рые будут пересылаться по электронной почте. Однако </w:t>
      </w:r>
      <w:r w:rsidRPr="007459C2">
        <w:rPr>
          <w:spacing w:val="-6"/>
          <w:sz w:val="24"/>
          <w:szCs w:val="24"/>
        </w:rPr>
        <w:t xml:space="preserve">если не защитить свое послание, то его смогут прочитать </w:t>
      </w:r>
      <w:r w:rsidRPr="007459C2">
        <w:rPr>
          <w:spacing w:val="-2"/>
          <w:sz w:val="24"/>
          <w:szCs w:val="24"/>
        </w:rPr>
        <w:t>или подделать. Как средство защиты от этого существу</w:t>
      </w:r>
      <w:r w:rsidRPr="007459C2">
        <w:rPr>
          <w:spacing w:val="-2"/>
          <w:sz w:val="24"/>
          <w:szCs w:val="24"/>
        </w:rPr>
        <w:softHyphen/>
      </w:r>
      <w:r w:rsidRPr="007459C2">
        <w:rPr>
          <w:sz w:val="24"/>
          <w:szCs w:val="24"/>
        </w:rPr>
        <w:t xml:space="preserve">ет технология </w:t>
      </w:r>
      <w:r w:rsidRPr="007459C2">
        <w:rPr>
          <w:sz w:val="24"/>
          <w:szCs w:val="24"/>
          <w:lang w:val="en-US"/>
        </w:rPr>
        <w:t>PGP</w:t>
      </w:r>
      <w:r w:rsidRPr="007459C2">
        <w:rPr>
          <w:sz w:val="24"/>
          <w:szCs w:val="24"/>
        </w:rPr>
        <w:t xml:space="preserve"> (</w:t>
      </w:r>
      <w:r w:rsidRPr="007459C2">
        <w:rPr>
          <w:sz w:val="24"/>
          <w:szCs w:val="24"/>
          <w:lang w:val="en-US"/>
        </w:rPr>
        <w:t>PrettyGoodPrivacy</w:t>
      </w:r>
      <w:r w:rsidRPr="007459C2">
        <w:rPr>
          <w:sz w:val="24"/>
          <w:szCs w:val="24"/>
        </w:rPr>
        <w:t xml:space="preserve"> - надежная конфиденциальность) для защиты электронной почты.</w:t>
      </w:r>
    </w:p>
    <w:p w:rsidR="001428B5" w:rsidRPr="007459C2" w:rsidRDefault="001428B5" w:rsidP="00D028B2">
      <w:pPr>
        <w:shd w:val="clear" w:color="auto" w:fill="FFFFFF"/>
        <w:spacing w:after="0"/>
        <w:ind w:firstLine="709"/>
        <w:jc w:val="both"/>
        <w:rPr>
          <w:sz w:val="24"/>
          <w:szCs w:val="24"/>
        </w:rPr>
      </w:pPr>
      <w:r w:rsidRPr="007459C2">
        <w:rPr>
          <w:sz w:val="24"/>
          <w:szCs w:val="24"/>
        </w:rPr>
        <w:t xml:space="preserve">Почтовая служба основана на двух протоколах: </w:t>
      </w:r>
      <w:r w:rsidRPr="007459C2">
        <w:rPr>
          <w:i/>
          <w:iCs/>
          <w:spacing w:val="4"/>
          <w:sz w:val="24"/>
          <w:szCs w:val="24"/>
          <w:lang w:val="en-US"/>
        </w:rPr>
        <w:t>SMTP</w:t>
      </w:r>
      <w:r w:rsidRPr="007459C2">
        <w:rPr>
          <w:i/>
          <w:iCs/>
          <w:spacing w:val="4"/>
          <w:sz w:val="24"/>
          <w:szCs w:val="24"/>
        </w:rPr>
        <w:t xml:space="preserve"> (</w:t>
      </w:r>
      <w:r w:rsidRPr="007459C2">
        <w:rPr>
          <w:i/>
          <w:iCs/>
          <w:spacing w:val="4"/>
          <w:sz w:val="24"/>
          <w:szCs w:val="24"/>
          <w:lang w:val="en-US"/>
        </w:rPr>
        <w:t>SimpleMailTransferProtocol</w:t>
      </w:r>
      <w:r w:rsidRPr="007459C2">
        <w:rPr>
          <w:i/>
          <w:iCs/>
          <w:spacing w:val="4"/>
          <w:sz w:val="24"/>
          <w:szCs w:val="24"/>
        </w:rPr>
        <w:t xml:space="preserve">) </w:t>
      </w:r>
      <w:r w:rsidRPr="007459C2">
        <w:rPr>
          <w:spacing w:val="4"/>
          <w:sz w:val="24"/>
          <w:szCs w:val="24"/>
        </w:rPr>
        <w:t xml:space="preserve">и </w:t>
      </w:r>
      <w:r w:rsidRPr="007459C2">
        <w:rPr>
          <w:i/>
          <w:iCs/>
          <w:spacing w:val="4"/>
          <w:sz w:val="24"/>
          <w:szCs w:val="24"/>
        </w:rPr>
        <w:t>РОРЗ (</w:t>
      </w:r>
      <w:r w:rsidRPr="007459C2">
        <w:rPr>
          <w:i/>
          <w:iCs/>
          <w:spacing w:val="4"/>
          <w:sz w:val="24"/>
          <w:szCs w:val="24"/>
          <w:lang w:val="en-US"/>
        </w:rPr>
        <w:t>Post</w:t>
      </w:r>
      <w:r w:rsidRPr="007459C2">
        <w:rPr>
          <w:i/>
          <w:iCs/>
          <w:sz w:val="24"/>
          <w:szCs w:val="24"/>
          <w:lang w:val="en-US"/>
        </w:rPr>
        <w:t>OfficeProtocol</w:t>
      </w:r>
      <w:r w:rsidRPr="007459C2">
        <w:rPr>
          <w:i/>
          <w:iCs/>
          <w:sz w:val="24"/>
          <w:szCs w:val="24"/>
        </w:rPr>
        <w:t>).</w:t>
      </w:r>
      <w:r w:rsidR="00066C87">
        <w:rPr>
          <w:i/>
          <w:iCs/>
          <w:sz w:val="24"/>
          <w:szCs w:val="24"/>
        </w:rPr>
        <w:t xml:space="preserve"> </w:t>
      </w:r>
      <w:r w:rsidRPr="007459C2">
        <w:rPr>
          <w:sz w:val="24"/>
          <w:szCs w:val="24"/>
        </w:rPr>
        <w:t>По первому происходит отправка кор</w:t>
      </w:r>
      <w:r w:rsidRPr="007459C2">
        <w:rPr>
          <w:sz w:val="24"/>
          <w:szCs w:val="24"/>
        </w:rPr>
        <w:softHyphen/>
        <w:t xml:space="preserve">респонденции с компьютера на сервер, а по второму – </w:t>
      </w:r>
      <w:r w:rsidRPr="007459C2">
        <w:rPr>
          <w:spacing w:val="-4"/>
          <w:sz w:val="24"/>
          <w:szCs w:val="24"/>
        </w:rPr>
        <w:t>прием поступивших сообщений. Почтовый ящик (</w:t>
      </w:r>
      <w:r w:rsidRPr="007459C2">
        <w:rPr>
          <w:spacing w:val="-4"/>
          <w:sz w:val="24"/>
          <w:szCs w:val="24"/>
          <w:lang w:val="en-US"/>
        </w:rPr>
        <w:t>E</w:t>
      </w:r>
      <w:r w:rsidRPr="007459C2">
        <w:rPr>
          <w:spacing w:val="-4"/>
          <w:sz w:val="24"/>
          <w:szCs w:val="24"/>
        </w:rPr>
        <w:t>-</w:t>
      </w:r>
      <w:r w:rsidRPr="007459C2">
        <w:rPr>
          <w:spacing w:val="-4"/>
          <w:sz w:val="24"/>
          <w:szCs w:val="24"/>
          <w:lang w:val="en-US"/>
        </w:rPr>
        <w:t>mail</w:t>
      </w:r>
      <w:r w:rsidRPr="007459C2">
        <w:rPr>
          <w:spacing w:val="1"/>
          <w:sz w:val="24"/>
          <w:szCs w:val="24"/>
          <w:lang w:val="en-US"/>
        </w:rPr>
        <w:t>account</w:t>
      </w:r>
      <w:r w:rsidRPr="007459C2">
        <w:rPr>
          <w:spacing w:val="1"/>
          <w:sz w:val="24"/>
          <w:szCs w:val="24"/>
        </w:rPr>
        <w:t>) предоставляется поставщиком услуг сети Ин</w:t>
      </w:r>
      <w:r w:rsidRPr="007459C2">
        <w:rPr>
          <w:spacing w:val="1"/>
          <w:sz w:val="24"/>
          <w:szCs w:val="24"/>
        </w:rPr>
        <w:softHyphen/>
      </w:r>
      <w:r w:rsidRPr="007459C2">
        <w:rPr>
          <w:spacing w:val="-2"/>
          <w:sz w:val="24"/>
          <w:szCs w:val="24"/>
        </w:rPr>
        <w:t>тернет и служит для приема писем, отправленных на Е-</w:t>
      </w:r>
      <w:r w:rsidRPr="007459C2">
        <w:rPr>
          <w:spacing w:val="-3"/>
          <w:sz w:val="24"/>
          <w:szCs w:val="24"/>
          <w:lang w:val="en-US"/>
        </w:rPr>
        <w:t>mail</w:t>
      </w:r>
      <w:r w:rsidRPr="007459C2">
        <w:rPr>
          <w:spacing w:val="-3"/>
          <w:sz w:val="24"/>
          <w:szCs w:val="24"/>
        </w:rPr>
        <w:t xml:space="preserve"> адрес, который связан с данным почтовым ящиком. </w:t>
      </w:r>
      <w:r w:rsidRPr="007459C2">
        <w:rPr>
          <w:spacing w:val="-1"/>
          <w:sz w:val="24"/>
          <w:szCs w:val="24"/>
        </w:rPr>
        <w:t xml:space="preserve">При предоставлении почтового ящика поставщик услуг </w:t>
      </w:r>
      <w:r w:rsidRPr="007459C2">
        <w:rPr>
          <w:spacing w:val="4"/>
          <w:sz w:val="24"/>
          <w:szCs w:val="24"/>
        </w:rPr>
        <w:t>Интернета сообщает пользователю адрес РОРЗ</w:t>
      </w:r>
      <w:r w:rsidRPr="007459C2">
        <w:rPr>
          <w:sz w:val="24"/>
          <w:szCs w:val="24"/>
        </w:rPr>
        <w:t xml:space="preserve"> сервера, адрес </w:t>
      </w:r>
      <w:r w:rsidRPr="007459C2">
        <w:rPr>
          <w:sz w:val="24"/>
          <w:szCs w:val="24"/>
          <w:lang w:val="en-US"/>
        </w:rPr>
        <w:t>SMTP</w:t>
      </w:r>
      <w:r w:rsidRPr="007459C2">
        <w:rPr>
          <w:sz w:val="24"/>
          <w:szCs w:val="24"/>
        </w:rPr>
        <w:t xml:space="preserve"> сервера, имя пользователя, назва</w:t>
      </w:r>
      <w:r w:rsidRPr="007459C2">
        <w:rPr>
          <w:sz w:val="24"/>
          <w:szCs w:val="24"/>
        </w:rPr>
        <w:softHyphen/>
        <w:t>ние почтового ящика и пароль для входа на сервер.</w:t>
      </w:r>
    </w:p>
    <w:p w:rsidR="001428B5" w:rsidRPr="007459C2" w:rsidRDefault="001428B5" w:rsidP="00D028B2">
      <w:pPr>
        <w:shd w:val="clear" w:color="auto" w:fill="FFFFFF"/>
        <w:spacing w:after="0"/>
        <w:ind w:firstLine="709"/>
        <w:jc w:val="both"/>
        <w:rPr>
          <w:sz w:val="24"/>
          <w:szCs w:val="24"/>
        </w:rPr>
      </w:pPr>
      <w:r w:rsidRPr="007459C2">
        <w:rPr>
          <w:spacing w:val="-2"/>
          <w:sz w:val="24"/>
          <w:szCs w:val="24"/>
        </w:rPr>
        <w:t>Существует два возможных способа работы с элек</w:t>
      </w:r>
      <w:r w:rsidRPr="007459C2">
        <w:rPr>
          <w:spacing w:val="-2"/>
          <w:sz w:val="24"/>
          <w:szCs w:val="24"/>
        </w:rPr>
        <w:softHyphen/>
      </w:r>
      <w:r w:rsidRPr="007459C2">
        <w:rPr>
          <w:spacing w:val="-6"/>
          <w:sz w:val="24"/>
          <w:szCs w:val="24"/>
        </w:rPr>
        <w:t>тронной почтой:</w:t>
      </w:r>
    </w:p>
    <w:p w:rsidR="001428B5" w:rsidRPr="007459C2" w:rsidRDefault="001428B5" w:rsidP="00D028B2">
      <w:pPr>
        <w:widowControl w:val="0"/>
        <w:numPr>
          <w:ilvl w:val="0"/>
          <w:numId w:val="20"/>
        </w:numPr>
        <w:shd w:val="clear" w:color="auto" w:fill="FFFFFF"/>
        <w:tabs>
          <w:tab w:val="left" w:pos="624"/>
        </w:tabs>
        <w:autoSpaceDE w:val="0"/>
        <w:autoSpaceDN w:val="0"/>
        <w:adjustRightInd w:val="0"/>
        <w:spacing w:after="0"/>
        <w:ind w:firstLine="709"/>
        <w:jc w:val="both"/>
        <w:rPr>
          <w:sz w:val="24"/>
          <w:szCs w:val="24"/>
        </w:rPr>
      </w:pPr>
      <w:r w:rsidRPr="007459C2">
        <w:rPr>
          <w:spacing w:val="-6"/>
          <w:sz w:val="24"/>
          <w:szCs w:val="24"/>
        </w:rPr>
        <w:t xml:space="preserve">режим </w:t>
      </w:r>
      <w:r w:rsidRPr="007459C2">
        <w:rPr>
          <w:spacing w:val="-6"/>
          <w:sz w:val="24"/>
          <w:szCs w:val="24"/>
          <w:lang w:val="en-US"/>
        </w:rPr>
        <w:t>on</w:t>
      </w:r>
      <w:r w:rsidRPr="007459C2">
        <w:rPr>
          <w:spacing w:val="-6"/>
          <w:sz w:val="24"/>
          <w:szCs w:val="24"/>
        </w:rPr>
        <w:t>-</w:t>
      </w:r>
      <w:r w:rsidRPr="007459C2">
        <w:rPr>
          <w:spacing w:val="-6"/>
          <w:sz w:val="24"/>
          <w:szCs w:val="24"/>
          <w:lang w:val="en-US"/>
        </w:rPr>
        <w:t>line</w:t>
      </w:r>
      <w:r w:rsidRPr="007459C2">
        <w:rPr>
          <w:spacing w:val="-6"/>
          <w:sz w:val="24"/>
          <w:szCs w:val="24"/>
        </w:rPr>
        <w:t>, когда пользователь работает со сво</w:t>
      </w:r>
      <w:r w:rsidRPr="007459C2">
        <w:rPr>
          <w:spacing w:val="-2"/>
          <w:sz w:val="24"/>
          <w:szCs w:val="24"/>
        </w:rPr>
        <w:t xml:space="preserve">им почтовым ящиком как с обычной </w:t>
      </w:r>
      <w:r w:rsidRPr="007459C2">
        <w:rPr>
          <w:spacing w:val="-2"/>
          <w:sz w:val="24"/>
          <w:szCs w:val="24"/>
          <w:lang w:val="en-US"/>
        </w:rPr>
        <w:t>web</w:t>
      </w:r>
      <w:r w:rsidRPr="007459C2">
        <w:rPr>
          <w:spacing w:val="-2"/>
          <w:sz w:val="24"/>
          <w:szCs w:val="24"/>
        </w:rPr>
        <w:t>-страни</w:t>
      </w:r>
      <w:r w:rsidRPr="007459C2">
        <w:rPr>
          <w:spacing w:val="-11"/>
          <w:sz w:val="24"/>
          <w:szCs w:val="24"/>
        </w:rPr>
        <w:t>цей;</w:t>
      </w:r>
    </w:p>
    <w:p w:rsidR="001428B5" w:rsidRPr="007459C2" w:rsidRDefault="001428B5" w:rsidP="00D028B2">
      <w:pPr>
        <w:widowControl w:val="0"/>
        <w:numPr>
          <w:ilvl w:val="0"/>
          <w:numId w:val="20"/>
        </w:numPr>
        <w:shd w:val="clear" w:color="auto" w:fill="FFFFFF"/>
        <w:tabs>
          <w:tab w:val="left" w:pos="624"/>
        </w:tabs>
        <w:autoSpaceDE w:val="0"/>
        <w:autoSpaceDN w:val="0"/>
        <w:adjustRightInd w:val="0"/>
        <w:spacing w:after="0"/>
        <w:ind w:firstLine="709"/>
        <w:jc w:val="both"/>
        <w:rPr>
          <w:sz w:val="24"/>
          <w:szCs w:val="24"/>
        </w:rPr>
      </w:pPr>
      <w:r w:rsidRPr="007459C2">
        <w:rPr>
          <w:sz w:val="24"/>
          <w:szCs w:val="24"/>
        </w:rPr>
        <w:t xml:space="preserve">режим </w:t>
      </w:r>
      <w:r w:rsidRPr="007459C2">
        <w:rPr>
          <w:sz w:val="24"/>
          <w:szCs w:val="24"/>
          <w:lang w:val="en-US"/>
        </w:rPr>
        <w:t>off</w:t>
      </w:r>
      <w:r w:rsidRPr="007459C2">
        <w:rPr>
          <w:sz w:val="24"/>
          <w:szCs w:val="24"/>
        </w:rPr>
        <w:t>-</w:t>
      </w:r>
      <w:r w:rsidRPr="007459C2">
        <w:rPr>
          <w:sz w:val="24"/>
          <w:szCs w:val="24"/>
          <w:lang w:val="en-US"/>
        </w:rPr>
        <w:t>line</w:t>
      </w:r>
      <w:r w:rsidRPr="007459C2">
        <w:rPr>
          <w:sz w:val="24"/>
          <w:szCs w:val="24"/>
        </w:rPr>
        <w:t>, когда пользователь предваритель</w:t>
      </w:r>
      <w:r w:rsidRPr="007459C2">
        <w:rPr>
          <w:spacing w:val="-5"/>
          <w:sz w:val="24"/>
          <w:szCs w:val="24"/>
        </w:rPr>
        <w:t>но готовит корреспонденцию в почтовой програм</w:t>
      </w:r>
      <w:r w:rsidRPr="007459C2">
        <w:rPr>
          <w:sz w:val="24"/>
          <w:szCs w:val="24"/>
        </w:rPr>
        <w:t>ме на своем локальном компьютере, и затем про</w:t>
      </w:r>
      <w:r w:rsidRPr="007459C2">
        <w:rPr>
          <w:spacing w:val="-2"/>
          <w:sz w:val="24"/>
          <w:szCs w:val="24"/>
        </w:rPr>
        <w:t>грамма связывается с сервером, отправляет и при</w:t>
      </w:r>
      <w:r w:rsidRPr="007459C2">
        <w:rPr>
          <w:spacing w:val="-7"/>
          <w:sz w:val="24"/>
          <w:szCs w:val="24"/>
        </w:rPr>
        <w:t>нимает почту.</w:t>
      </w:r>
    </w:p>
    <w:p w:rsidR="001428B5" w:rsidRPr="007459C2" w:rsidRDefault="001428B5" w:rsidP="00D028B2">
      <w:pPr>
        <w:shd w:val="clear" w:color="auto" w:fill="FFFFFF"/>
        <w:spacing w:after="0"/>
        <w:ind w:firstLine="709"/>
        <w:jc w:val="both"/>
        <w:rPr>
          <w:sz w:val="24"/>
          <w:szCs w:val="24"/>
        </w:rPr>
      </w:pPr>
      <w:r w:rsidRPr="007459C2">
        <w:rPr>
          <w:spacing w:val="-6"/>
          <w:sz w:val="24"/>
          <w:szCs w:val="24"/>
        </w:rPr>
        <w:t>Существует большое разнообразие клиентских почто</w:t>
      </w:r>
      <w:r w:rsidRPr="007459C2">
        <w:rPr>
          <w:spacing w:val="-6"/>
          <w:sz w:val="24"/>
          <w:szCs w:val="24"/>
        </w:rPr>
        <w:softHyphen/>
      </w:r>
      <w:r w:rsidRPr="007459C2">
        <w:rPr>
          <w:spacing w:val="-5"/>
          <w:sz w:val="24"/>
          <w:szCs w:val="24"/>
        </w:rPr>
        <w:t xml:space="preserve">вых программ. К ним относится, например, программа </w:t>
      </w:r>
      <w:r w:rsidRPr="007459C2">
        <w:rPr>
          <w:spacing w:val="-1"/>
          <w:sz w:val="24"/>
          <w:szCs w:val="24"/>
          <w:lang w:val="en-US"/>
        </w:rPr>
        <w:t>MicrosoftOutlookExpress</w:t>
      </w:r>
      <w:r w:rsidRPr="007459C2">
        <w:rPr>
          <w:spacing w:val="-1"/>
          <w:sz w:val="24"/>
          <w:szCs w:val="24"/>
        </w:rPr>
        <w:t>, входящая в состав операци</w:t>
      </w:r>
      <w:r w:rsidRPr="007459C2">
        <w:rPr>
          <w:spacing w:val="-1"/>
          <w:sz w:val="24"/>
          <w:szCs w:val="24"/>
        </w:rPr>
        <w:softHyphen/>
      </w:r>
      <w:r w:rsidRPr="007459C2">
        <w:rPr>
          <w:spacing w:val="-6"/>
          <w:sz w:val="24"/>
          <w:szCs w:val="24"/>
        </w:rPr>
        <w:t xml:space="preserve">онных систем семейства </w:t>
      </w:r>
      <w:r w:rsidRPr="007459C2">
        <w:rPr>
          <w:spacing w:val="-6"/>
          <w:sz w:val="24"/>
          <w:szCs w:val="24"/>
          <w:lang w:val="en-US"/>
        </w:rPr>
        <w:t>Windows</w:t>
      </w:r>
      <w:r w:rsidRPr="007459C2">
        <w:rPr>
          <w:spacing w:val="-6"/>
          <w:sz w:val="24"/>
          <w:szCs w:val="24"/>
        </w:rPr>
        <w:t xml:space="preserve">, начиная с </w:t>
      </w:r>
      <w:r w:rsidRPr="007459C2">
        <w:rPr>
          <w:spacing w:val="-6"/>
          <w:sz w:val="24"/>
          <w:szCs w:val="24"/>
          <w:lang w:val="en-US"/>
        </w:rPr>
        <w:t>Windows</w:t>
      </w:r>
      <w:r w:rsidRPr="007459C2">
        <w:rPr>
          <w:spacing w:val="-6"/>
          <w:sz w:val="24"/>
          <w:szCs w:val="24"/>
        </w:rPr>
        <w:t xml:space="preserve"> 98 </w:t>
      </w:r>
      <w:r w:rsidRPr="007459C2">
        <w:rPr>
          <w:spacing w:val="-4"/>
          <w:sz w:val="24"/>
          <w:szCs w:val="24"/>
        </w:rPr>
        <w:t>как стандартная. Из специализированных почтовых про</w:t>
      </w:r>
      <w:r w:rsidRPr="007459C2">
        <w:rPr>
          <w:spacing w:val="-4"/>
          <w:sz w:val="24"/>
          <w:szCs w:val="24"/>
        </w:rPr>
        <w:softHyphen/>
      </w:r>
      <w:r w:rsidRPr="007459C2">
        <w:rPr>
          <w:spacing w:val="1"/>
          <w:sz w:val="24"/>
          <w:szCs w:val="24"/>
        </w:rPr>
        <w:t xml:space="preserve">грамм хорошую популярность имеют программы </w:t>
      </w:r>
      <w:r w:rsidRPr="007459C2">
        <w:rPr>
          <w:spacing w:val="1"/>
          <w:sz w:val="24"/>
          <w:szCs w:val="24"/>
          <w:lang w:val="en-US"/>
        </w:rPr>
        <w:t>The</w:t>
      </w:r>
      <w:r w:rsidRPr="007459C2">
        <w:rPr>
          <w:spacing w:val="3"/>
          <w:sz w:val="24"/>
          <w:szCs w:val="24"/>
          <w:lang w:val="en-US"/>
        </w:rPr>
        <w:t>Bat</w:t>
      </w:r>
      <w:r w:rsidRPr="007459C2">
        <w:rPr>
          <w:spacing w:val="3"/>
          <w:sz w:val="24"/>
          <w:szCs w:val="24"/>
        </w:rPr>
        <w:t xml:space="preserve">! и </w:t>
      </w:r>
      <w:r w:rsidRPr="007459C2">
        <w:rPr>
          <w:spacing w:val="3"/>
          <w:sz w:val="24"/>
          <w:szCs w:val="24"/>
          <w:lang w:val="en-US"/>
        </w:rPr>
        <w:t>EudoraPro</w:t>
      </w:r>
      <w:r w:rsidRPr="007459C2">
        <w:rPr>
          <w:spacing w:val="3"/>
          <w:sz w:val="24"/>
          <w:szCs w:val="24"/>
        </w:rPr>
        <w:t>.</w:t>
      </w:r>
    </w:p>
    <w:p w:rsidR="001428B5" w:rsidRPr="007459C2" w:rsidRDefault="001428B5" w:rsidP="00D028B2">
      <w:pPr>
        <w:shd w:val="clear" w:color="auto" w:fill="FFFFFF"/>
        <w:spacing w:after="0"/>
        <w:ind w:firstLine="709"/>
        <w:jc w:val="both"/>
        <w:rPr>
          <w:sz w:val="24"/>
          <w:szCs w:val="24"/>
        </w:rPr>
      </w:pPr>
      <w:r w:rsidRPr="007459C2">
        <w:rPr>
          <w:spacing w:val="-1"/>
          <w:sz w:val="24"/>
          <w:szCs w:val="24"/>
        </w:rPr>
        <w:t>В Интернет каждый пользователь идентифицирует</w:t>
      </w:r>
      <w:r w:rsidRPr="007459C2">
        <w:rPr>
          <w:spacing w:val="-1"/>
          <w:sz w:val="24"/>
          <w:szCs w:val="24"/>
        </w:rPr>
        <w:softHyphen/>
      </w:r>
      <w:r w:rsidRPr="007459C2">
        <w:rPr>
          <w:spacing w:val="-5"/>
          <w:sz w:val="24"/>
          <w:szCs w:val="24"/>
        </w:rPr>
        <w:t xml:space="preserve">ся уникальным электронным адресом (некоторые могут </w:t>
      </w:r>
      <w:r w:rsidRPr="007459C2">
        <w:rPr>
          <w:spacing w:val="-3"/>
          <w:sz w:val="24"/>
          <w:szCs w:val="24"/>
        </w:rPr>
        <w:t xml:space="preserve">иметь больше одного </w:t>
      </w:r>
      <w:r w:rsidRPr="007459C2">
        <w:rPr>
          <w:spacing w:val="-3"/>
          <w:sz w:val="24"/>
          <w:szCs w:val="24"/>
          <w:lang w:val="en-US"/>
        </w:rPr>
        <w:t>E</w:t>
      </w:r>
      <w:r w:rsidRPr="007459C2">
        <w:rPr>
          <w:spacing w:val="-3"/>
          <w:sz w:val="24"/>
          <w:szCs w:val="24"/>
        </w:rPr>
        <w:t>-</w:t>
      </w:r>
      <w:r w:rsidRPr="007459C2">
        <w:rPr>
          <w:spacing w:val="-3"/>
          <w:sz w:val="24"/>
          <w:szCs w:val="24"/>
          <w:lang w:val="en-US"/>
        </w:rPr>
        <w:t>mail</w:t>
      </w:r>
      <w:r w:rsidRPr="007459C2">
        <w:rPr>
          <w:spacing w:val="-3"/>
          <w:sz w:val="24"/>
          <w:szCs w:val="24"/>
        </w:rPr>
        <w:t xml:space="preserve"> адреса), который определя</w:t>
      </w:r>
      <w:r w:rsidRPr="007459C2">
        <w:rPr>
          <w:spacing w:val="-3"/>
          <w:sz w:val="24"/>
          <w:szCs w:val="24"/>
        </w:rPr>
        <w:softHyphen/>
      </w:r>
      <w:r w:rsidRPr="007459C2">
        <w:rPr>
          <w:spacing w:val="-4"/>
          <w:sz w:val="24"/>
          <w:szCs w:val="24"/>
        </w:rPr>
        <w:t xml:space="preserve">ет почтовый сервер и имя почтового ящика. За именем </w:t>
      </w:r>
      <w:r w:rsidRPr="007459C2">
        <w:rPr>
          <w:sz w:val="24"/>
          <w:szCs w:val="24"/>
        </w:rPr>
        <w:t xml:space="preserve">следует знак @. Все это слева присоединяется к имени компьютера. Обычная структура электронного адреса </w:t>
      </w:r>
      <w:r w:rsidRPr="007459C2">
        <w:rPr>
          <w:spacing w:val="-1"/>
          <w:sz w:val="24"/>
          <w:szCs w:val="24"/>
        </w:rPr>
        <w:t>следующая: &lt;имя пользователя&gt;@&lt;почтовый сервер&gt;.</w:t>
      </w:r>
    </w:p>
    <w:p w:rsidR="001428B5" w:rsidRPr="007459C2" w:rsidRDefault="001428B5" w:rsidP="00D028B2">
      <w:pPr>
        <w:shd w:val="clear" w:color="auto" w:fill="FFFFFF"/>
        <w:spacing w:after="0"/>
        <w:ind w:firstLine="709"/>
        <w:jc w:val="both"/>
        <w:rPr>
          <w:sz w:val="24"/>
          <w:szCs w:val="24"/>
        </w:rPr>
      </w:pPr>
      <w:r w:rsidRPr="007459C2">
        <w:rPr>
          <w:sz w:val="24"/>
          <w:szCs w:val="24"/>
        </w:rPr>
        <w:t xml:space="preserve">Здесь &lt;имя пользователя&gt; – регистрационное имя </w:t>
      </w:r>
      <w:r w:rsidRPr="007459C2">
        <w:rPr>
          <w:spacing w:val="-1"/>
          <w:sz w:val="24"/>
          <w:szCs w:val="24"/>
        </w:rPr>
        <w:t xml:space="preserve">пользователя компьютера, уникальное сочетание имени </w:t>
      </w:r>
      <w:r w:rsidRPr="007459C2">
        <w:rPr>
          <w:spacing w:val="-2"/>
          <w:sz w:val="24"/>
          <w:szCs w:val="24"/>
        </w:rPr>
        <w:t>и фамилии пользователя, либо имя группы пользовате</w:t>
      </w:r>
      <w:r w:rsidRPr="007459C2">
        <w:rPr>
          <w:spacing w:val="-2"/>
          <w:sz w:val="24"/>
          <w:szCs w:val="24"/>
        </w:rPr>
        <w:softHyphen/>
      </w:r>
      <w:r w:rsidRPr="007459C2">
        <w:rPr>
          <w:spacing w:val="2"/>
          <w:sz w:val="24"/>
          <w:szCs w:val="24"/>
        </w:rPr>
        <w:t xml:space="preserve">лей почтового ящика; &lt;почтовый сервер&gt; – доменное </w:t>
      </w:r>
      <w:r w:rsidRPr="007459C2">
        <w:rPr>
          <w:spacing w:val="-1"/>
          <w:sz w:val="24"/>
          <w:szCs w:val="24"/>
        </w:rPr>
        <w:t>имя почтового сервера.</w:t>
      </w:r>
    </w:p>
    <w:p w:rsidR="001428B5" w:rsidRPr="007459C2" w:rsidRDefault="001428B5" w:rsidP="00D028B2">
      <w:pPr>
        <w:shd w:val="clear" w:color="auto" w:fill="FFFFFF"/>
        <w:spacing w:after="0"/>
        <w:ind w:firstLine="709"/>
        <w:jc w:val="both"/>
        <w:rPr>
          <w:spacing w:val="-1"/>
          <w:sz w:val="24"/>
          <w:szCs w:val="24"/>
        </w:rPr>
      </w:pPr>
      <w:r w:rsidRPr="007459C2">
        <w:rPr>
          <w:b/>
          <w:bCs/>
          <w:spacing w:val="-1"/>
          <w:sz w:val="24"/>
          <w:szCs w:val="24"/>
        </w:rPr>
        <w:t xml:space="preserve">Пример: </w:t>
      </w:r>
      <w:r w:rsidRPr="007459C2">
        <w:rPr>
          <w:spacing w:val="-1"/>
          <w:sz w:val="24"/>
          <w:szCs w:val="24"/>
          <w:lang w:val="en-US"/>
        </w:rPr>
        <w:t>marina</w:t>
      </w:r>
      <w:r w:rsidRPr="007459C2">
        <w:rPr>
          <w:spacing w:val="-1"/>
          <w:sz w:val="24"/>
          <w:szCs w:val="24"/>
        </w:rPr>
        <w:t>@</w:t>
      </w:r>
      <w:r w:rsidRPr="007459C2">
        <w:rPr>
          <w:spacing w:val="-1"/>
          <w:sz w:val="24"/>
          <w:szCs w:val="24"/>
          <w:lang w:val="en-US"/>
        </w:rPr>
        <w:t>spi</w:t>
      </w:r>
      <w:r w:rsidRPr="007459C2">
        <w:rPr>
          <w:spacing w:val="-1"/>
          <w:sz w:val="24"/>
          <w:szCs w:val="24"/>
        </w:rPr>
        <w:t>.</w:t>
      </w:r>
      <w:r w:rsidRPr="007459C2">
        <w:rPr>
          <w:spacing w:val="-1"/>
          <w:sz w:val="24"/>
          <w:szCs w:val="24"/>
          <w:lang w:val="en-US"/>
        </w:rPr>
        <w:t>overta</w:t>
      </w:r>
      <w:r w:rsidRPr="007459C2">
        <w:rPr>
          <w:spacing w:val="-1"/>
          <w:sz w:val="24"/>
          <w:szCs w:val="24"/>
        </w:rPr>
        <w:t>.</w:t>
      </w:r>
      <w:r w:rsidRPr="007459C2">
        <w:rPr>
          <w:spacing w:val="-1"/>
          <w:sz w:val="24"/>
          <w:szCs w:val="24"/>
          <w:lang w:val="en-US"/>
        </w:rPr>
        <w:t>ru</w:t>
      </w:r>
      <w:r w:rsidRPr="007459C2">
        <w:rPr>
          <w:spacing w:val="-1"/>
          <w:sz w:val="24"/>
          <w:szCs w:val="24"/>
        </w:rPr>
        <w:t xml:space="preserve">, здесь </w:t>
      </w:r>
      <w:r w:rsidRPr="007459C2">
        <w:rPr>
          <w:spacing w:val="-1"/>
          <w:sz w:val="24"/>
          <w:szCs w:val="24"/>
          <w:lang w:val="en-US"/>
        </w:rPr>
        <w:t>marina</w:t>
      </w:r>
      <w:r w:rsidRPr="007459C2">
        <w:rPr>
          <w:spacing w:val="-1"/>
          <w:sz w:val="24"/>
          <w:szCs w:val="24"/>
        </w:rPr>
        <w:t xml:space="preserve"> – имя поль</w:t>
      </w:r>
      <w:r w:rsidRPr="007459C2">
        <w:rPr>
          <w:spacing w:val="-1"/>
          <w:sz w:val="24"/>
          <w:szCs w:val="24"/>
        </w:rPr>
        <w:softHyphen/>
      </w:r>
      <w:r w:rsidRPr="007459C2">
        <w:rPr>
          <w:spacing w:val="-4"/>
          <w:sz w:val="24"/>
          <w:szCs w:val="24"/>
        </w:rPr>
        <w:t>зователя почтового ящика, расположенного на сервере с име</w:t>
      </w:r>
      <w:r w:rsidRPr="007459C2">
        <w:rPr>
          <w:spacing w:val="-4"/>
          <w:sz w:val="24"/>
          <w:szCs w:val="24"/>
        </w:rPr>
        <w:softHyphen/>
      </w:r>
      <w:r w:rsidRPr="007459C2">
        <w:rPr>
          <w:spacing w:val="-1"/>
          <w:sz w:val="24"/>
          <w:szCs w:val="24"/>
        </w:rPr>
        <w:t xml:space="preserve">нем </w:t>
      </w:r>
      <w:r w:rsidRPr="007459C2">
        <w:rPr>
          <w:spacing w:val="-1"/>
          <w:sz w:val="24"/>
          <w:szCs w:val="24"/>
          <w:lang w:val="en-US"/>
        </w:rPr>
        <w:t>spi</w:t>
      </w:r>
      <w:r w:rsidRPr="007459C2">
        <w:rPr>
          <w:spacing w:val="-1"/>
          <w:sz w:val="24"/>
          <w:szCs w:val="24"/>
        </w:rPr>
        <w:t>.</w:t>
      </w:r>
      <w:r w:rsidRPr="007459C2">
        <w:rPr>
          <w:spacing w:val="-1"/>
          <w:sz w:val="24"/>
          <w:szCs w:val="24"/>
          <w:lang w:val="en-US"/>
        </w:rPr>
        <w:t>overta</w:t>
      </w:r>
      <w:r w:rsidRPr="007459C2">
        <w:rPr>
          <w:spacing w:val="-1"/>
          <w:sz w:val="24"/>
          <w:szCs w:val="24"/>
        </w:rPr>
        <w:t>.</w:t>
      </w:r>
      <w:r w:rsidRPr="007459C2">
        <w:rPr>
          <w:spacing w:val="-1"/>
          <w:sz w:val="24"/>
          <w:szCs w:val="24"/>
          <w:lang w:val="en-US"/>
        </w:rPr>
        <w:t>ru</w:t>
      </w:r>
      <w:r w:rsidRPr="007459C2">
        <w:rPr>
          <w:spacing w:val="-1"/>
          <w:sz w:val="24"/>
          <w:szCs w:val="24"/>
        </w:rPr>
        <w:t>.</w:t>
      </w:r>
    </w:p>
    <w:p w:rsidR="001428B5" w:rsidRPr="007459C2" w:rsidRDefault="001428B5" w:rsidP="00D028B2">
      <w:pPr>
        <w:shd w:val="clear" w:color="auto" w:fill="FFFFFF"/>
        <w:spacing w:after="0"/>
        <w:ind w:firstLine="709"/>
        <w:jc w:val="both"/>
        <w:rPr>
          <w:sz w:val="24"/>
          <w:szCs w:val="24"/>
        </w:rPr>
      </w:pPr>
      <w:r w:rsidRPr="007459C2">
        <w:rPr>
          <w:spacing w:val="-4"/>
          <w:sz w:val="24"/>
          <w:szCs w:val="24"/>
        </w:rPr>
        <w:t>Зарегистрировать электронный почтовый ящик мож</w:t>
      </w:r>
      <w:r w:rsidRPr="007459C2">
        <w:rPr>
          <w:spacing w:val="-4"/>
          <w:sz w:val="24"/>
          <w:szCs w:val="24"/>
        </w:rPr>
        <w:softHyphen/>
      </w:r>
      <w:r w:rsidRPr="007459C2">
        <w:rPr>
          <w:sz w:val="24"/>
          <w:szCs w:val="24"/>
        </w:rPr>
        <w:t xml:space="preserve">но на сервере провайдера, предоставляющего услуги </w:t>
      </w:r>
      <w:r w:rsidRPr="007459C2">
        <w:rPr>
          <w:spacing w:val="-6"/>
          <w:sz w:val="24"/>
          <w:szCs w:val="24"/>
        </w:rPr>
        <w:t>Интернет.</w:t>
      </w:r>
    </w:p>
    <w:p w:rsidR="001428B5" w:rsidRPr="007459C2" w:rsidRDefault="001428B5" w:rsidP="00D028B2">
      <w:pPr>
        <w:shd w:val="clear" w:color="auto" w:fill="FFFFFF"/>
        <w:spacing w:after="0"/>
        <w:ind w:firstLine="709"/>
        <w:jc w:val="both"/>
        <w:rPr>
          <w:spacing w:val="-7"/>
          <w:sz w:val="24"/>
          <w:szCs w:val="24"/>
        </w:rPr>
      </w:pPr>
      <w:r w:rsidRPr="007459C2">
        <w:rPr>
          <w:spacing w:val="-6"/>
          <w:sz w:val="24"/>
          <w:szCs w:val="24"/>
        </w:rPr>
        <w:t>Кроме того, существует достаточно много Интернет-</w:t>
      </w:r>
      <w:r w:rsidRPr="007459C2">
        <w:rPr>
          <w:spacing w:val="6"/>
          <w:sz w:val="24"/>
          <w:szCs w:val="24"/>
        </w:rPr>
        <w:t>серверов (</w:t>
      </w:r>
      <w:r w:rsidRPr="007459C2">
        <w:rPr>
          <w:spacing w:val="6"/>
          <w:sz w:val="24"/>
          <w:szCs w:val="24"/>
          <w:lang w:val="en-US"/>
        </w:rPr>
        <w:t>rambler</w:t>
      </w:r>
      <w:r w:rsidRPr="007459C2">
        <w:rPr>
          <w:spacing w:val="6"/>
          <w:sz w:val="24"/>
          <w:szCs w:val="24"/>
        </w:rPr>
        <w:t>.</w:t>
      </w:r>
      <w:r w:rsidRPr="007459C2">
        <w:rPr>
          <w:spacing w:val="6"/>
          <w:sz w:val="24"/>
          <w:szCs w:val="24"/>
          <w:lang w:val="en-US"/>
        </w:rPr>
        <w:t>ru</w:t>
      </w:r>
      <w:r w:rsidRPr="007459C2">
        <w:rPr>
          <w:spacing w:val="6"/>
          <w:sz w:val="24"/>
          <w:szCs w:val="24"/>
        </w:rPr>
        <w:t xml:space="preserve">, </w:t>
      </w:r>
      <w:r w:rsidRPr="007459C2">
        <w:rPr>
          <w:spacing w:val="6"/>
          <w:sz w:val="24"/>
          <w:szCs w:val="24"/>
          <w:lang w:val="en-US"/>
        </w:rPr>
        <w:t>yandex</w:t>
      </w:r>
      <w:r w:rsidRPr="007459C2">
        <w:rPr>
          <w:spacing w:val="6"/>
          <w:sz w:val="24"/>
          <w:szCs w:val="24"/>
        </w:rPr>
        <w:t>.</w:t>
      </w:r>
      <w:r w:rsidRPr="007459C2">
        <w:rPr>
          <w:spacing w:val="6"/>
          <w:sz w:val="24"/>
          <w:szCs w:val="24"/>
          <w:lang w:val="en-US"/>
        </w:rPr>
        <w:t>ru</w:t>
      </w:r>
      <w:r w:rsidRPr="007459C2">
        <w:rPr>
          <w:spacing w:val="6"/>
          <w:sz w:val="24"/>
          <w:szCs w:val="24"/>
        </w:rPr>
        <w:t xml:space="preserve">, </w:t>
      </w:r>
      <w:r w:rsidRPr="007459C2">
        <w:rPr>
          <w:spacing w:val="6"/>
          <w:sz w:val="24"/>
          <w:szCs w:val="24"/>
          <w:lang w:val="en-US"/>
        </w:rPr>
        <w:t>mail</w:t>
      </w:r>
      <w:r w:rsidRPr="007459C2">
        <w:rPr>
          <w:spacing w:val="6"/>
          <w:sz w:val="24"/>
          <w:szCs w:val="24"/>
        </w:rPr>
        <w:t>.</w:t>
      </w:r>
      <w:r w:rsidRPr="007459C2">
        <w:rPr>
          <w:spacing w:val="6"/>
          <w:sz w:val="24"/>
          <w:szCs w:val="24"/>
          <w:lang w:val="en-US"/>
        </w:rPr>
        <w:t>ru</w:t>
      </w:r>
      <w:r w:rsidRPr="007459C2">
        <w:rPr>
          <w:spacing w:val="6"/>
          <w:sz w:val="24"/>
          <w:szCs w:val="24"/>
        </w:rPr>
        <w:t xml:space="preserve">, </w:t>
      </w:r>
      <w:r w:rsidRPr="007459C2">
        <w:rPr>
          <w:spacing w:val="6"/>
          <w:sz w:val="24"/>
          <w:szCs w:val="24"/>
          <w:lang w:val="en-US"/>
        </w:rPr>
        <w:t>hotmail</w:t>
      </w:r>
      <w:r w:rsidRPr="007459C2">
        <w:rPr>
          <w:spacing w:val="6"/>
          <w:sz w:val="24"/>
          <w:szCs w:val="24"/>
        </w:rPr>
        <w:t>.</w:t>
      </w:r>
      <w:r w:rsidRPr="007459C2">
        <w:rPr>
          <w:spacing w:val="6"/>
          <w:sz w:val="24"/>
          <w:szCs w:val="24"/>
          <w:lang w:val="en-US"/>
        </w:rPr>
        <w:t>ru</w:t>
      </w:r>
      <w:r w:rsidRPr="007459C2">
        <w:rPr>
          <w:spacing w:val="6"/>
          <w:sz w:val="24"/>
          <w:szCs w:val="24"/>
        </w:rPr>
        <w:t xml:space="preserve"> и </w:t>
      </w:r>
      <w:r w:rsidRPr="007459C2">
        <w:rPr>
          <w:sz w:val="24"/>
          <w:szCs w:val="24"/>
        </w:rPr>
        <w:t xml:space="preserve">др.), которые предоставляют возможность бесплатно </w:t>
      </w:r>
      <w:r w:rsidRPr="007459C2">
        <w:rPr>
          <w:spacing w:val="5"/>
          <w:sz w:val="24"/>
          <w:szCs w:val="24"/>
        </w:rPr>
        <w:t xml:space="preserve">зарегистрировать почтовый ящик и пользоваться им. </w:t>
      </w:r>
      <w:r w:rsidRPr="007459C2">
        <w:rPr>
          <w:spacing w:val="2"/>
          <w:sz w:val="24"/>
          <w:szCs w:val="24"/>
        </w:rPr>
        <w:t xml:space="preserve">С такой </w:t>
      </w:r>
      <w:r w:rsidRPr="007459C2">
        <w:rPr>
          <w:spacing w:val="2"/>
          <w:sz w:val="24"/>
          <w:szCs w:val="24"/>
          <w:lang w:val="en-US"/>
        </w:rPr>
        <w:t>Web</w:t>
      </w:r>
      <w:r w:rsidRPr="007459C2">
        <w:rPr>
          <w:spacing w:val="2"/>
          <w:sz w:val="24"/>
          <w:szCs w:val="24"/>
        </w:rPr>
        <w:t>-почтой можно работать с использовани</w:t>
      </w:r>
      <w:r w:rsidRPr="007459C2">
        <w:rPr>
          <w:spacing w:val="2"/>
          <w:sz w:val="24"/>
          <w:szCs w:val="24"/>
        </w:rPr>
        <w:softHyphen/>
        <w:t xml:space="preserve">ем </w:t>
      </w:r>
      <w:r w:rsidRPr="007459C2">
        <w:rPr>
          <w:spacing w:val="2"/>
          <w:sz w:val="24"/>
          <w:szCs w:val="24"/>
          <w:lang w:val="en-US"/>
        </w:rPr>
        <w:t>Web</w:t>
      </w:r>
      <w:r w:rsidRPr="007459C2">
        <w:rPr>
          <w:spacing w:val="2"/>
          <w:sz w:val="24"/>
          <w:szCs w:val="24"/>
        </w:rPr>
        <w:t>-интерфейса, т.е. непосредственно из браузера.</w:t>
      </w:r>
      <w:r w:rsidR="00066C87">
        <w:rPr>
          <w:spacing w:val="2"/>
          <w:sz w:val="24"/>
          <w:szCs w:val="24"/>
        </w:rPr>
        <w:t xml:space="preserve"> </w:t>
      </w:r>
      <w:r w:rsidRPr="007459C2">
        <w:rPr>
          <w:spacing w:val="-1"/>
          <w:sz w:val="24"/>
          <w:szCs w:val="24"/>
        </w:rPr>
        <w:t xml:space="preserve">В этом случае желающему зарегистрировать почтовый </w:t>
      </w:r>
      <w:r w:rsidRPr="007459C2">
        <w:rPr>
          <w:spacing w:val="-2"/>
          <w:sz w:val="24"/>
          <w:szCs w:val="24"/>
        </w:rPr>
        <w:t>ящик предлагается пользовательское соглашение, в ко</w:t>
      </w:r>
      <w:r w:rsidRPr="007459C2">
        <w:rPr>
          <w:spacing w:val="-2"/>
          <w:sz w:val="24"/>
          <w:szCs w:val="24"/>
        </w:rPr>
        <w:softHyphen/>
      </w:r>
      <w:r w:rsidRPr="007459C2">
        <w:rPr>
          <w:spacing w:val="1"/>
          <w:sz w:val="24"/>
          <w:szCs w:val="24"/>
        </w:rPr>
        <w:t xml:space="preserve">тором оговариваются условия предоставления услуги: </w:t>
      </w:r>
      <w:r w:rsidRPr="007459C2">
        <w:rPr>
          <w:spacing w:val="-1"/>
          <w:sz w:val="24"/>
          <w:szCs w:val="24"/>
        </w:rPr>
        <w:t xml:space="preserve">размер почтового ящика, защита конфиденциальности </w:t>
      </w:r>
      <w:r w:rsidRPr="007459C2">
        <w:rPr>
          <w:sz w:val="24"/>
          <w:szCs w:val="24"/>
        </w:rPr>
        <w:t>корреспонденции, ответственность сторон, обслужива</w:t>
      </w:r>
      <w:r w:rsidRPr="007459C2">
        <w:rPr>
          <w:sz w:val="24"/>
          <w:szCs w:val="24"/>
        </w:rPr>
        <w:softHyphen/>
      </w:r>
      <w:r w:rsidRPr="007459C2">
        <w:rPr>
          <w:spacing w:val="-4"/>
          <w:sz w:val="24"/>
          <w:szCs w:val="24"/>
        </w:rPr>
        <w:t>ние в случае неполадок в работе почты, рассылка рекла</w:t>
      </w:r>
      <w:r w:rsidRPr="007459C2">
        <w:rPr>
          <w:spacing w:val="-4"/>
          <w:sz w:val="24"/>
          <w:szCs w:val="24"/>
        </w:rPr>
        <w:softHyphen/>
      </w:r>
      <w:r w:rsidRPr="007459C2">
        <w:rPr>
          <w:spacing w:val="1"/>
          <w:sz w:val="24"/>
          <w:szCs w:val="24"/>
        </w:rPr>
        <w:t xml:space="preserve">мы, ситуации, при возникновении которых почтовый </w:t>
      </w:r>
      <w:r w:rsidRPr="007459C2">
        <w:rPr>
          <w:spacing w:val="-2"/>
          <w:sz w:val="24"/>
          <w:szCs w:val="24"/>
        </w:rPr>
        <w:t>адрес может быть аннулирован и т.д. Процесс регистра</w:t>
      </w:r>
      <w:r w:rsidRPr="007459C2">
        <w:rPr>
          <w:spacing w:val="-2"/>
          <w:sz w:val="24"/>
          <w:szCs w:val="24"/>
        </w:rPr>
        <w:softHyphen/>
        <w:t>ции нового пользователя (аккаунта) на всех сайтах ана</w:t>
      </w:r>
      <w:r w:rsidRPr="007459C2">
        <w:rPr>
          <w:spacing w:val="-2"/>
          <w:sz w:val="24"/>
          <w:szCs w:val="24"/>
        </w:rPr>
        <w:softHyphen/>
      </w:r>
      <w:r w:rsidRPr="007459C2">
        <w:rPr>
          <w:spacing w:val="-7"/>
          <w:sz w:val="24"/>
          <w:szCs w:val="24"/>
        </w:rPr>
        <w:t>логичен.</w:t>
      </w:r>
    </w:p>
    <w:p w:rsidR="001428B5" w:rsidRPr="007459C2" w:rsidRDefault="001428B5" w:rsidP="00D028B2">
      <w:pPr>
        <w:shd w:val="clear" w:color="auto" w:fill="FFFFFF"/>
        <w:spacing w:after="0"/>
        <w:ind w:firstLine="709"/>
        <w:jc w:val="both"/>
        <w:rPr>
          <w:sz w:val="24"/>
          <w:szCs w:val="24"/>
        </w:rPr>
      </w:pPr>
    </w:p>
    <w:p w:rsidR="00D66C0C" w:rsidRDefault="00D66C0C" w:rsidP="00D028B2">
      <w:pPr>
        <w:shd w:val="clear" w:color="auto" w:fill="FFFFFF"/>
        <w:spacing w:after="0"/>
        <w:ind w:firstLine="709"/>
        <w:jc w:val="both"/>
        <w:rPr>
          <w:b/>
          <w:bCs/>
          <w:sz w:val="24"/>
          <w:szCs w:val="24"/>
        </w:rPr>
      </w:pPr>
    </w:p>
    <w:p w:rsidR="00D66C0C" w:rsidRDefault="00D66C0C" w:rsidP="00D028B2">
      <w:pPr>
        <w:shd w:val="clear" w:color="auto" w:fill="FFFFFF"/>
        <w:spacing w:after="0"/>
        <w:ind w:firstLine="709"/>
        <w:jc w:val="both"/>
        <w:rPr>
          <w:b/>
          <w:bCs/>
          <w:sz w:val="24"/>
          <w:szCs w:val="24"/>
        </w:rPr>
      </w:pPr>
    </w:p>
    <w:p w:rsidR="001428B5" w:rsidRPr="007459C2" w:rsidRDefault="001428B5" w:rsidP="00D028B2">
      <w:pPr>
        <w:shd w:val="clear" w:color="auto" w:fill="FFFFFF"/>
        <w:spacing w:after="0"/>
        <w:ind w:firstLine="709"/>
        <w:jc w:val="both"/>
        <w:rPr>
          <w:b/>
          <w:bCs/>
          <w:sz w:val="24"/>
          <w:szCs w:val="24"/>
        </w:rPr>
      </w:pPr>
      <w:r w:rsidRPr="007459C2">
        <w:rPr>
          <w:b/>
          <w:bCs/>
          <w:sz w:val="24"/>
          <w:szCs w:val="24"/>
        </w:rPr>
        <w:lastRenderedPageBreak/>
        <w:t>WORLD WIDE WEB (ВСЕМИРНАЯ ИНФОРМАЦИОННАЯ СЕТЬ)</w:t>
      </w:r>
    </w:p>
    <w:p w:rsidR="001428B5" w:rsidRPr="007459C2" w:rsidRDefault="001428B5" w:rsidP="00D028B2">
      <w:pPr>
        <w:shd w:val="clear" w:color="auto" w:fill="FFFFFF"/>
        <w:spacing w:after="0"/>
        <w:ind w:firstLine="709"/>
        <w:jc w:val="both"/>
        <w:rPr>
          <w:sz w:val="24"/>
          <w:szCs w:val="24"/>
        </w:rPr>
      </w:pPr>
      <w:r w:rsidRPr="007459C2">
        <w:rPr>
          <w:spacing w:val="-6"/>
          <w:sz w:val="24"/>
          <w:szCs w:val="24"/>
        </w:rPr>
        <w:t>Как физическая сеть компьютеров Интернет сущест</w:t>
      </w:r>
      <w:r w:rsidRPr="007459C2">
        <w:rPr>
          <w:spacing w:val="-6"/>
          <w:sz w:val="24"/>
          <w:szCs w:val="24"/>
        </w:rPr>
        <w:softHyphen/>
      </w:r>
      <w:r w:rsidRPr="007459C2">
        <w:rPr>
          <w:spacing w:val="4"/>
          <w:sz w:val="24"/>
          <w:szCs w:val="24"/>
        </w:rPr>
        <w:t xml:space="preserve">вует уже тридцать лет. До последнего времени он </w:t>
      </w:r>
      <w:r w:rsidRPr="007459C2">
        <w:rPr>
          <w:spacing w:val="-5"/>
          <w:sz w:val="24"/>
          <w:szCs w:val="24"/>
        </w:rPr>
        <w:t xml:space="preserve">неспешно развивался путем подключения в общую сеть </w:t>
      </w:r>
      <w:r w:rsidRPr="007459C2">
        <w:rPr>
          <w:sz w:val="24"/>
          <w:szCs w:val="24"/>
        </w:rPr>
        <w:t>других больших и малых локальных сетей. Колоссаль</w:t>
      </w:r>
      <w:r w:rsidRPr="007459C2">
        <w:rPr>
          <w:sz w:val="24"/>
          <w:szCs w:val="24"/>
        </w:rPr>
        <w:softHyphen/>
      </w:r>
      <w:r w:rsidRPr="007459C2">
        <w:rPr>
          <w:spacing w:val="2"/>
          <w:sz w:val="24"/>
          <w:szCs w:val="24"/>
        </w:rPr>
        <w:t xml:space="preserve">ный информационный взрыв, произошедший в конце </w:t>
      </w:r>
      <w:r w:rsidRPr="007459C2">
        <w:rPr>
          <w:spacing w:val="4"/>
          <w:sz w:val="24"/>
          <w:szCs w:val="24"/>
          <w:lang w:val="en-US"/>
        </w:rPr>
        <w:t>XX</w:t>
      </w:r>
      <w:r w:rsidRPr="007459C2">
        <w:rPr>
          <w:spacing w:val="4"/>
          <w:sz w:val="24"/>
          <w:szCs w:val="24"/>
        </w:rPr>
        <w:t xml:space="preserve"> века, как раз и вызван появлением службы </w:t>
      </w:r>
      <w:r w:rsidRPr="007459C2">
        <w:rPr>
          <w:spacing w:val="4"/>
          <w:sz w:val="24"/>
          <w:szCs w:val="24"/>
          <w:lang w:val="en-US"/>
        </w:rPr>
        <w:t>WWW</w:t>
      </w:r>
      <w:r w:rsidRPr="007459C2">
        <w:rPr>
          <w:spacing w:val="-1"/>
          <w:sz w:val="24"/>
          <w:szCs w:val="24"/>
        </w:rPr>
        <w:t>и связанных с нею протоколов.</w:t>
      </w:r>
    </w:p>
    <w:p w:rsidR="001428B5" w:rsidRPr="007459C2" w:rsidRDefault="001428B5" w:rsidP="00D028B2">
      <w:pPr>
        <w:shd w:val="clear" w:color="auto" w:fill="FFFFFF"/>
        <w:spacing w:after="0"/>
        <w:ind w:firstLine="709"/>
        <w:jc w:val="both"/>
        <w:rPr>
          <w:sz w:val="24"/>
          <w:szCs w:val="24"/>
        </w:rPr>
      </w:pPr>
      <w:r w:rsidRPr="007459C2">
        <w:rPr>
          <w:spacing w:val="-4"/>
          <w:sz w:val="24"/>
          <w:szCs w:val="24"/>
          <w:lang w:val="en-US"/>
        </w:rPr>
        <w:t>WorldWideWeb</w:t>
      </w:r>
      <w:r w:rsidRPr="007459C2">
        <w:rPr>
          <w:spacing w:val="-4"/>
          <w:sz w:val="24"/>
          <w:szCs w:val="24"/>
        </w:rPr>
        <w:t xml:space="preserve"> — это самая известная и самая по</w:t>
      </w:r>
      <w:r w:rsidRPr="007459C2">
        <w:rPr>
          <w:spacing w:val="-4"/>
          <w:sz w:val="24"/>
          <w:szCs w:val="24"/>
        </w:rPr>
        <w:softHyphen/>
      </w:r>
      <w:r w:rsidRPr="007459C2">
        <w:rPr>
          <w:spacing w:val="-2"/>
          <w:sz w:val="24"/>
          <w:szCs w:val="24"/>
        </w:rPr>
        <w:t xml:space="preserve">пулярная служба Интернета. Часто ее называют просто </w:t>
      </w:r>
      <w:r w:rsidRPr="007459C2">
        <w:rPr>
          <w:sz w:val="24"/>
          <w:szCs w:val="24"/>
          <w:lang w:val="en-US"/>
        </w:rPr>
        <w:t>Web</w:t>
      </w:r>
      <w:r w:rsidRPr="007459C2">
        <w:rPr>
          <w:sz w:val="24"/>
          <w:szCs w:val="24"/>
        </w:rPr>
        <w:t xml:space="preserve">. Она предоставляет возможность поиска и сбора информации. Работа в </w:t>
      </w:r>
      <w:r w:rsidRPr="007459C2">
        <w:rPr>
          <w:sz w:val="24"/>
          <w:szCs w:val="24"/>
          <w:lang w:val="en-US"/>
        </w:rPr>
        <w:t>WWW</w:t>
      </w:r>
      <w:r w:rsidRPr="007459C2">
        <w:rPr>
          <w:sz w:val="24"/>
          <w:szCs w:val="24"/>
        </w:rPr>
        <w:t xml:space="preserve"> похожа на виртуальное путешествие по миру с изучением интересных мест. </w:t>
      </w:r>
      <w:r w:rsidRPr="007459C2">
        <w:rPr>
          <w:spacing w:val="2"/>
          <w:sz w:val="24"/>
          <w:szCs w:val="24"/>
        </w:rPr>
        <w:t xml:space="preserve">Вот как сказано в "Книге рекордов Гиннесса 2000" </w:t>
      </w:r>
      <w:r w:rsidRPr="007459C2">
        <w:rPr>
          <w:spacing w:val="1"/>
          <w:sz w:val="24"/>
          <w:szCs w:val="24"/>
        </w:rPr>
        <w:t xml:space="preserve">о появлении универсального средства для просмотра страниц Интернет – </w:t>
      </w:r>
      <w:r w:rsidRPr="007459C2">
        <w:rPr>
          <w:spacing w:val="1"/>
          <w:sz w:val="24"/>
          <w:szCs w:val="24"/>
          <w:lang w:val="en-US"/>
        </w:rPr>
        <w:t>WWW</w:t>
      </w:r>
      <w:r w:rsidRPr="007459C2">
        <w:rPr>
          <w:spacing w:val="1"/>
          <w:sz w:val="24"/>
          <w:szCs w:val="24"/>
        </w:rPr>
        <w:t xml:space="preserve">: "В 1989 г. Тим Бернер-Ли </w:t>
      </w:r>
      <w:r w:rsidRPr="007459C2">
        <w:rPr>
          <w:sz w:val="24"/>
          <w:szCs w:val="24"/>
        </w:rPr>
        <w:t xml:space="preserve">(Великобритания) предложил глобальный текстовый </w:t>
      </w:r>
      <w:r w:rsidRPr="007459C2">
        <w:rPr>
          <w:spacing w:val="5"/>
          <w:sz w:val="24"/>
          <w:szCs w:val="24"/>
        </w:rPr>
        <w:t xml:space="preserve">браузер, который начал применяться практически в </w:t>
      </w:r>
      <w:r w:rsidRPr="007459C2">
        <w:rPr>
          <w:spacing w:val="-5"/>
          <w:sz w:val="24"/>
          <w:szCs w:val="24"/>
        </w:rPr>
        <w:t>1991 г.".</w:t>
      </w:r>
    </w:p>
    <w:p w:rsidR="001428B5" w:rsidRPr="007459C2" w:rsidRDefault="001428B5" w:rsidP="00D028B2">
      <w:pPr>
        <w:shd w:val="clear" w:color="auto" w:fill="FFFFFF"/>
        <w:spacing w:after="0"/>
        <w:ind w:firstLine="709"/>
        <w:jc w:val="both"/>
        <w:rPr>
          <w:sz w:val="24"/>
          <w:szCs w:val="24"/>
        </w:rPr>
      </w:pPr>
      <w:r w:rsidRPr="007459C2">
        <w:rPr>
          <w:spacing w:val="-1"/>
          <w:sz w:val="24"/>
          <w:szCs w:val="24"/>
        </w:rPr>
        <w:t xml:space="preserve">В основе всей системы </w:t>
      </w:r>
      <w:r w:rsidRPr="007459C2">
        <w:rPr>
          <w:spacing w:val="-1"/>
          <w:sz w:val="24"/>
          <w:szCs w:val="24"/>
          <w:lang w:val="en-US"/>
        </w:rPr>
        <w:t>WWW</w:t>
      </w:r>
      <w:r w:rsidRPr="007459C2">
        <w:rPr>
          <w:spacing w:val="-1"/>
          <w:sz w:val="24"/>
          <w:szCs w:val="24"/>
        </w:rPr>
        <w:t xml:space="preserve"> лежат всего-навсего четыре понятия:</w:t>
      </w:r>
    </w:p>
    <w:p w:rsidR="001428B5" w:rsidRPr="007459C2" w:rsidRDefault="001428B5" w:rsidP="00D028B2">
      <w:pPr>
        <w:widowControl w:val="0"/>
        <w:numPr>
          <w:ilvl w:val="0"/>
          <w:numId w:val="21"/>
        </w:numPr>
        <w:shd w:val="clear" w:color="auto" w:fill="FFFFFF"/>
        <w:tabs>
          <w:tab w:val="left" w:pos="634"/>
        </w:tabs>
        <w:autoSpaceDE w:val="0"/>
        <w:autoSpaceDN w:val="0"/>
        <w:adjustRightInd w:val="0"/>
        <w:spacing w:after="0"/>
        <w:ind w:firstLine="709"/>
        <w:jc w:val="both"/>
        <w:rPr>
          <w:sz w:val="24"/>
          <w:szCs w:val="24"/>
        </w:rPr>
      </w:pPr>
      <w:r w:rsidRPr="007459C2">
        <w:rPr>
          <w:spacing w:val="-1"/>
          <w:sz w:val="24"/>
          <w:szCs w:val="24"/>
        </w:rPr>
        <w:t xml:space="preserve">единый формат документов </w:t>
      </w:r>
      <w:r w:rsidRPr="007459C2">
        <w:rPr>
          <w:spacing w:val="-1"/>
          <w:sz w:val="24"/>
          <w:szCs w:val="24"/>
          <w:lang w:val="en-US"/>
        </w:rPr>
        <w:t>(HTML);</w:t>
      </w:r>
    </w:p>
    <w:p w:rsidR="001428B5" w:rsidRPr="007459C2" w:rsidRDefault="001428B5" w:rsidP="00D028B2">
      <w:pPr>
        <w:widowControl w:val="0"/>
        <w:numPr>
          <w:ilvl w:val="0"/>
          <w:numId w:val="21"/>
        </w:numPr>
        <w:shd w:val="clear" w:color="auto" w:fill="FFFFFF"/>
        <w:tabs>
          <w:tab w:val="left" w:pos="634"/>
        </w:tabs>
        <w:autoSpaceDE w:val="0"/>
        <w:autoSpaceDN w:val="0"/>
        <w:adjustRightInd w:val="0"/>
        <w:spacing w:after="0"/>
        <w:ind w:firstLine="709"/>
        <w:jc w:val="both"/>
        <w:rPr>
          <w:sz w:val="24"/>
          <w:szCs w:val="24"/>
        </w:rPr>
      </w:pPr>
      <w:r w:rsidRPr="007459C2">
        <w:rPr>
          <w:sz w:val="24"/>
          <w:szCs w:val="24"/>
        </w:rPr>
        <w:t xml:space="preserve">программы-клиенты для просмотра документов </w:t>
      </w:r>
      <w:r w:rsidRPr="007459C2">
        <w:rPr>
          <w:spacing w:val="-3"/>
          <w:sz w:val="24"/>
          <w:szCs w:val="24"/>
        </w:rPr>
        <w:t>(</w:t>
      </w:r>
      <w:r w:rsidR="00066C87" w:rsidRPr="007459C2">
        <w:rPr>
          <w:spacing w:val="-3"/>
          <w:sz w:val="24"/>
          <w:szCs w:val="24"/>
        </w:rPr>
        <w:t>браузеры</w:t>
      </w:r>
      <w:r w:rsidRPr="007459C2">
        <w:rPr>
          <w:spacing w:val="-3"/>
          <w:sz w:val="24"/>
          <w:szCs w:val="24"/>
        </w:rPr>
        <w:t>);</w:t>
      </w:r>
    </w:p>
    <w:p w:rsidR="001428B5" w:rsidRPr="007459C2" w:rsidRDefault="001428B5" w:rsidP="00D028B2">
      <w:pPr>
        <w:widowControl w:val="0"/>
        <w:numPr>
          <w:ilvl w:val="0"/>
          <w:numId w:val="21"/>
        </w:numPr>
        <w:shd w:val="clear" w:color="auto" w:fill="FFFFFF"/>
        <w:tabs>
          <w:tab w:val="left" w:pos="634"/>
        </w:tabs>
        <w:autoSpaceDE w:val="0"/>
        <w:autoSpaceDN w:val="0"/>
        <w:adjustRightInd w:val="0"/>
        <w:spacing w:after="0"/>
        <w:ind w:firstLine="709"/>
        <w:jc w:val="both"/>
        <w:rPr>
          <w:sz w:val="24"/>
          <w:szCs w:val="24"/>
        </w:rPr>
      </w:pPr>
      <w:r w:rsidRPr="007459C2">
        <w:rPr>
          <w:spacing w:val="-6"/>
          <w:sz w:val="24"/>
          <w:szCs w:val="24"/>
        </w:rPr>
        <w:t>гипертекст;</w:t>
      </w:r>
    </w:p>
    <w:p w:rsidR="001428B5" w:rsidRPr="007459C2" w:rsidRDefault="001428B5" w:rsidP="00D028B2">
      <w:pPr>
        <w:widowControl w:val="0"/>
        <w:numPr>
          <w:ilvl w:val="0"/>
          <w:numId w:val="21"/>
        </w:numPr>
        <w:shd w:val="clear" w:color="auto" w:fill="FFFFFF"/>
        <w:tabs>
          <w:tab w:val="left" w:pos="634"/>
        </w:tabs>
        <w:autoSpaceDE w:val="0"/>
        <w:autoSpaceDN w:val="0"/>
        <w:adjustRightInd w:val="0"/>
        <w:spacing w:after="0"/>
        <w:ind w:firstLine="709"/>
        <w:jc w:val="both"/>
        <w:rPr>
          <w:sz w:val="24"/>
          <w:szCs w:val="24"/>
        </w:rPr>
      </w:pPr>
      <w:r w:rsidRPr="007459C2">
        <w:rPr>
          <w:spacing w:val="-1"/>
          <w:sz w:val="24"/>
          <w:szCs w:val="24"/>
        </w:rPr>
        <w:t xml:space="preserve">единая система адресации </w:t>
      </w:r>
      <w:r w:rsidRPr="007459C2">
        <w:rPr>
          <w:spacing w:val="-1"/>
          <w:sz w:val="24"/>
          <w:szCs w:val="24"/>
          <w:lang w:val="en-US"/>
        </w:rPr>
        <w:t>(URL).</w:t>
      </w:r>
    </w:p>
    <w:p w:rsidR="001428B5" w:rsidRPr="007459C2" w:rsidRDefault="001428B5" w:rsidP="00D028B2">
      <w:pPr>
        <w:shd w:val="clear" w:color="auto" w:fill="FFFFFF"/>
        <w:spacing w:after="0"/>
        <w:ind w:firstLine="709"/>
        <w:jc w:val="both"/>
        <w:rPr>
          <w:sz w:val="24"/>
          <w:szCs w:val="24"/>
        </w:rPr>
      </w:pPr>
      <w:r w:rsidRPr="007459C2">
        <w:rPr>
          <w:sz w:val="24"/>
          <w:szCs w:val="24"/>
        </w:rPr>
        <w:t xml:space="preserve">Все документы службы </w:t>
      </w:r>
      <w:r w:rsidRPr="007459C2">
        <w:rPr>
          <w:sz w:val="24"/>
          <w:szCs w:val="24"/>
          <w:lang w:val="en-US"/>
        </w:rPr>
        <w:t>WWW</w:t>
      </w:r>
      <w:r w:rsidRPr="007459C2">
        <w:rPr>
          <w:sz w:val="24"/>
          <w:szCs w:val="24"/>
        </w:rPr>
        <w:t xml:space="preserve"> имеют одинаковый формат – так называемый формат </w:t>
      </w:r>
      <w:r w:rsidRPr="007459C2">
        <w:rPr>
          <w:sz w:val="24"/>
          <w:szCs w:val="24"/>
          <w:lang w:val="en-US"/>
        </w:rPr>
        <w:t>HTML</w:t>
      </w:r>
      <w:r w:rsidRPr="007459C2">
        <w:rPr>
          <w:sz w:val="24"/>
          <w:szCs w:val="24"/>
        </w:rPr>
        <w:t xml:space="preserve">. Их называют </w:t>
      </w:r>
      <w:r w:rsidRPr="007459C2">
        <w:rPr>
          <w:spacing w:val="-5"/>
          <w:sz w:val="24"/>
          <w:szCs w:val="24"/>
          <w:lang w:val="en-US"/>
        </w:rPr>
        <w:t>Web</w:t>
      </w:r>
      <w:r w:rsidRPr="007459C2">
        <w:rPr>
          <w:spacing w:val="-5"/>
          <w:sz w:val="24"/>
          <w:szCs w:val="24"/>
        </w:rPr>
        <w:t xml:space="preserve">-документами, </w:t>
      </w:r>
      <w:r w:rsidRPr="007459C2">
        <w:rPr>
          <w:spacing w:val="-5"/>
          <w:sz w:val="24"/>
          <w:szCs w:val="24"/>
          <w:lang w:val="en-US"/>
        </w:rPr>
        <w:t>HTML</w:t>
      </w:r>
      <w:r w:rsidRPr="007459C2">
        <w:rPr>
          <w:spacing w:val="-5"/>
          <w:sz w:val="24"/>
          <w:szCs w:val="24"/>
        </w:rPr>
        <w:t xml:space="preserve">-документами или </w:t>
      </w:r>
      <w:r w:rsidRPr="007459C2">
        <w:rPr>
          <w:spacing w:val="-5"/>
          <w:sz w:val="24"/>
          <w:szCs w:val="24"/>
          <w:lang w:val="en-US"/>
        </w:rPr>
        <w:t>Web</w:t>
      </w:r>
      <w:r w:rsidRPr="007459C2">
        <w:rPr>
          <w:spacing w:val="-5"/>
          <w:sz w:val="24"/>
          <w:szCs w:val="24"/>
        </w:rPr>
        <w:t>-стра</w:t>
      </w:r>
      <w:r w:rsidRPr="007459C2">
        <w:rPr>
          <w:spacing w:val="-1"/>
          <w:sz w:val="24"/>
          <w:szCs w:val="24"/>
        </w:rPr>
        <w:t>ницами. Эти термины равнозначны.</w:t>
      </w:r>
    </w:p>
    <w:p w:rsidR="001428B5" w:rsidRPr="007459C2" w:rsidRDefault="001428B5" w:rsidP="00D028B2">
      <w:pPr>
        <w:shd w:val="clear" w:color="auto" w:fill="FFFFFF"/>
        <w:spacing w:after="0"/>
        <w:ind w:firstLine="709"/>
        <w:jc w:val="both"/>
        <w:rPr>
          <w:sz w:val="24"/>
          <w:szCs w:val="24"/>
        </w:rPr>
      </w:pPr>
      <w:r w:rsidRPr="007459C2">
        <w:rPr>
          <w:spacing w:val="-2"/>
          <w:sz w:val="24"/>
          <w:szCs w:val="24"/>
        </w:rPr>
        <w:t xml:space="preserve">Группа взаимосвязанных </w:t>
      </w:r>
      <w:r w:rsidRPr="007459C2">
        <w:rPr>
          <w:spacing w:val="-2"/>
          <w:sz w:val="24"/>
          <w:szCs w:val="24"/>
          <w:lang w:val="en-US"/>
        </w:rPr>
        <w:t>Web</w:t>
      </w:r>
      <w:r w:rsidRPr="007459C2">
        <w:rPr>
          <w:spacing w:val="-2"/>
          <w:sz w:val="24"/>
          <w:szCs w:val="24"/>
        </w:rPr>
        <w:t>-страниц, объединен</w:t>
      </w:r>
      <w:r w:rsidRPr="007459C2">
        <w:rPr>
          <w:spacing w:val="-2"/>
          <w:sz w:val="24"/>
          <w:szCs w:val="24"/>
        </w:rPr>
        <w:softHyphen/>
      </w:r>
      <w:r w:rsidRPr="007459C2">
        <w:rPr>
          <w:spacing w:val="-6"/>
          <w:sz w:val="24"/>
          <w:szCs w:val="24"/>
        </w:rPr>
        <w:t>ных единой тематикой, единым авторством, единым вла</w:t>
      </w:r>
      <w:r w:rsidRPr="007459C2">
        <w:rPr>
          <w:spacing w:val="-6"/>
          <w:sz w:val="24"/>
          <w:szCs w:val="24"/>
        </w:rPr>
        <w:softHyphen/>
      </w:r>
      <w:r w:rsidRPr="007459C2">
        <w:rPr>
          <w:spacing w:val="-2"/>
          <w:sz w:val="24"/>
          <w:szCs w:val="24"/>
        </w:rPr>
        <w:t xml:space="preserve">дельцем и т.п. образует так называемый </w:t>
      </w:r>
      <w:r w:rsidRPr="007459C2">
        <w:rPr>
          <w:spacing w:val="-2"/>
          <w:sz w:val="24"/>
          <w:szCs w:val="24"/>
          <w:lang w:val="en-US"/>
        </w:rPr>
        <w:t>Web</w:t>
      </w:r>
      <w:r w:rsidRPr="007459C2">
        <w:rPr>
          <w:spacing w:val="-2"/>
          <w:sz w:val="24"/>
          <w:szCs w:val="24"/>
        </w:rPr>
        <w:t xml:space="preserve">-узел. Для </w:t>
      </w:r>
      <w:r w:rsidRPr="007459C2">
        <w:rPr>
          <w:spacing w:val="-5"/>
          <w:sz w:val="24"/>
          <w:szCs w:val="24"/>
        </w:rPr>
        <w:t xml:space="preserve">краткости </w:t>
      </w:r>
      <w:r w:rsidRPr="007459C2">
        <w:rPr>
          <w:spacing w:val="-5"/>
          <w:sz w:val="24"/>
          <w:szCs w:val="24"/>
          <w:lang w:val="en-US"/>
        </w:rPr>
        <w:t>Web</w:t>
      </w:r>
      <w:r w:rsidRPr="007459C2">
        <w:rPr>
          <w:spacing w:val="-5"/>
          <w:sz w:val="24"/>
          <w:szCs w:val="24"/>
        </w:rPr>
        <w:t xml:space="preserve">-узлы называют просто </w:t>
      </w:r>
      <w:r w:rsidRPr="007459C2">
        <w:rPr>
          <w:i/>
          <w:iCs/>
          <w:spacing w:val="-5"/>
          <w:sz w:val="24"/>
          <w:szCs w:val="24"/>
        </w:rPr>
        <w:t xml:space="preserve">сайтами. </w:t>
      </w:r>
      <w:r w:rsidRPr="007459C2">
        <w:rPr>
          <w:spacing w:val="-5"/>
          <w:sz w:val="24"/>
          <w:szCs w:val="24"/>
        </w:rPr>
        <w:t xml:space="preserve">Термин </w:t>
      </w:r>
      <w:r w:rsidRPr="007459C2">
        <w:rPr>
          <w:spacing w:val="-4"/>
          <w:sz w:val="24"/>
          <w:szCs w:val="24"/>
        </w:rPr>
        <w:t>"сайт" используют, когда речь идет об информации, раз</w:t>
      </w:r>
      <w:r w:rsidRPr="007459C2">
        <w:rPr>
          <w:spacing w:val="-4"/>
          <w:sz w:val="24"/>
          <w:szCs w:val="24"/>
        </w:rPr>
        <w:softHyphen/>
      </w:r>
      <w:r w:rsidRPr="007459C2">
        <w:rPr>
          <w:spacing w:val="-1"/>
          <w:sz w:val="24"/>
          <w:szCs w:val="24"/>
        </w:rPr>
        <w:t xml:space="preserve">мещенной на </w:t>
      </w:r>
      <w:r w:rsidRPr="007459C2">
        <w:rPr>
          <w:spacing w:val="-1"/>
          <w:sz w:val="24"/>
          <w:szCs w:val="24"/>
          <w:lang w:val="en-US"/>
        </w:rPr>
        <w:t>Web</w:t>
      </w:r>
      <w:r w:rsidRPr="007459C2">
        <w:rPr>
          <w:spacing w:val="-1"/>
          <w:sz w:val="24"/>
          <w:szCs w:val="24"/>
        </w:rPr>
        <w:t xml:space="preserve">-узле, но когда речь идет о структуре этой информации и о связи между отдельными </w:t>
      </w:r>
      <w:r w:rsidRPr="007459C2">
        <w:rPr>
          <w:spacing w:val="-1"/>
          <w:sz w:val="24"/>
          <w:szCs w:val="24"/>
          <w:lang w:val="en-US"/>
        </w:rPr>
        <w:t>Web</w:t>
      </w:r>
      <w:r w:rsidRPr="007459C2">
        <w:rPr>
          <w:spacing w:val="-1"/>
          <w:sz w:val="24"/>
          <w:szCs w:val="24"/>
        </w:rPr>
        <w:t xml:space="preserve">-страницами, используют все-таки термин </w:t>
      </w:r>
      <w:r w:rsidRPr="007459C2">
        <w:rPr>
          <w:spacing w:val="-1"/>
          <w:sz w:val="24"/>
          <w:szCs w:val="24"/>
          <w:lang w:val="en-US"/>
        </w:rPr>
        <w:t>Web</w:t>
      </w:r>
      <w:r w:rsidRPr="007459C2">
        <w:rPr>
          <w:spacing w:val="-1"/>
          <w:sz w:val="24"/>
          <w:szCs w:val="24"/>
        </w:rPr>
        <w:t>-узел.</w:t>
      </w:r>
    </w:p>
    <w:p w:rsidR="001428B5" w:rsidRPr="007459C2" w:rsidRDefault="001428B5" w:rsidP="00D028B2">
      <w:pPr>
        <w:shd w:val="clear" w:color="auto" w:fill="FFFFFF"/>
        <w:spacing w:after="0"/>
        <w:ind w:firstLine="709"/>
        <w:jc w:val="both"/>
        <w:rPr>
          <w:sz w:val="24"/>
          <w:szCs w:val="24"/>
        </w:rPr>
      </w:pPr>
      <w:r w:rsidRPr="007459C2">
        <w:rPr>
          <w:spacing w:val="-1"/>
          <w:sz w:val="24"/>
          <w:szCs w:val="24"/>
        </w:rPr>
        <w:t xml:space="preserve">Документов в </w:t>
      </w:r>
      <w:r w:rsidRPr="007459C2">
        <w:rPr>
          <w:spacing w:val="-1"/>
          <w:sz w:val="24"/>
          <w:szCs w:val="24"/>
          <w:lang w:val="en-US"/>
        </w:rPr>
        <w:t>Web</w:t>
      </w:r>
      <w:r w:rsidRPr="007459C2">
        <w:rPr>
          <w:spacing w:val="-1"/>
          <w:sz w:val="24"/>
          <w:szCs w:val="24"/>
        </w:rPr>
        <w:t xml:space="preserve">-узле может быть очень и очень </w:t>
      </w:r>
      <w:r w:rsidRPr="007459C2">
        <w:rPr>
          <w:spacing w:val="1"/>
          <w:sz w:val="24"/>
          <w:szCs w:val="24"/>
        </w:rPr>
        <w:t xml:space="preserve">много. Но есть документ, который должен быть всегда </w:t>
      </w:r>
      <w:r w:rsidRPr="007459C2">
        <w:rPr>
          <w:spacing w:val="-2"/>
          <w:sz w:val="24"/>
          <w:szCs w:val="24"/>
        </w:rPr>
        <w:t xml:space="preserve">и который всегда только один. Это титульная страница </w:t>
      </w:r>
      <w:r w:rsidRPr="007459C2">
        <w:rPr>
          <w:spacing w:val="-4"/>
          <w:sz w:val="24"/>
          <w:szCs w:val="24"/>
          <w:lang w:val="en-US"/>
        </w:rPr>
        <w:t>Web</w:t>
      </w:r>
      <w:r w:rsidRPr="007459C2">
        <w:rPr>
          <w:spacing w:val="-4"/>
          <w:sz w:val="24"/>
          <w:szCs w:val="24"/>
        </w:rPr>
        <w:t>-узла. На ней обычно содержится приветствие посе</w:t>
      </w:r>
      <w:r w:rsidRPr="007459C2">
        <w:rPr>
          <w:spacing w:val="-4"/>
          <w:sz w:val="24"/>
          <w:szCs w:val="24"/>
        </w:rPr>
        <w:softHyphen/>
        <w:t xml:space="preserve">тителю, и отсюда открывается доступ ко всем прочим </w:t>
      </w:r>
      <w:r w:rsidRPr="007459C2">
        <w:rPr>
          <w:spacing w:val="-8"/>
          <w:sz w:val="24"/>
          <w:szCs w:val="24"/>
        </w:rPr>
        <w:t>страницам.</w:t>
      </w:r>
    </w:p>
    <w:p w:rsidR="001428B5" w:rsidRPr="007459C2" w:rsidRDefault="001428B5" w:rsidP="00D028B2">
      <w:pPr>
        <w:shd w:val="clear" w:color="auto" w:fill="FFFFFF"/>
        <w:spacing w:after="0"/>
        <w:ind w:firstLine="709"/>
        <w:jc w:val="both"/>
        <w:rPr>
          <w:sz w:val="24"/>
          <w:szCs w:val="24"/>
        </w:rPr>
      </w:pPr>
      <w:r w:rsidRPr="007459C2">
        <w:rPr>
          <w:b/>
          <w:sz w:val="24"/>
          <w:szCs w:val="24"/>
        </w:rPr>
        <w:t>Формат</w:t>
      </w:r>
      <w:r w:rsidRPr="007459C2">
        <w:rPr>
          <w:b/>
          <w:bCs/>
          <w:sz w:val="24"/>
          <w:szCs w:val="24"/>
          <w:lang w:val="en-US"/>
        </w:rPr>
        <w:t>HTML</w:t>
      </w:r>
    </w:p>
    <w:p w:rsidR="001428B5" w:rsidRPr="007459C2" w:rsidRDefault="001428B5" w:rsidP="00D028B2">
      <w:pPr>
        <w:shd w:val="clear" w:color="auto" w:fill="FFFFFF"/>
        <w:spacing w:after="0"/>
        <w:ind w:firstLine="709"/>
        <w:jc w:val="both"/>
        <w:rPr>
          <w:sz w:val="24"/>
          <w:szCs w:val="24"/>
        </w:rPr>
      </w:pPr>
      <w:r w:rsidRPr="007459C2">
        <w:rPr>
          <w:sz w:val="24"/>
          <w:szCs w:val="24"/>
          <w:lang w:val="en-US"/>
        </w:rPr>
        <w:t>Web</w:t>
      </w:r>
      <w:r w:rsidRPr="007459C2">
        <w:rPr>
          <w:sz w:val="24"/>
          <w:szCs w:val="24"/>
        </w:rPr>
        <w:t>-документы (</w:t>
      </w:r>
      <w:r w:rsidRPr="007459C2">
        <w:rPr>
          <w:sz w:val="24"/>
          <w:szCs w:val="24"/>
          <w:lang w:val="en-US"/>
        </w:rPr>
        <w:t>Web</w:t>
      </w:r>
      <w:r w:rsidRPr="007459C2">
        <w:rPr>
          <w:sz w:val="24"/>
          <w:szCs w:val="24"/>
        </w:rPr>
        <w:t xml:space="preserve">-страницы) отличаются от </w:t>
      </w:r>
      <w:r w:rsidRPr="007459C2">
        <w:rPr>
          <w:spacing w:val="-2"/>
          <w:sz w:val="24"/>
          <w:szCs w:val="24"/>
        </w:rPr>
        <w:t xml:space="preserve">обычных документов тем, что написаны в специальном </w:t>
      </w:r>
      <w:r w:rsidRPr="007459C2">
        <w:rPr>
          <w:spacing w:val="4"/>
          <w:sz w:val="24"/>
          <w:szCs w:val="24"/>
        </w:rPr>
        <w:t xml:space="preserve">формате </w:t>
      </w:r>
      <w:r w:rsidRPr="007459C2">
        <w:rPr>
          <w:i/>
          <w:iCs/>
          <w:spacing w:val="4"/>
          <w:sz w:val="24"/>
          <w:szCs w:val="24"/>
          <w:lang w:val="en-US"/>
        </w:rPr>
        <w:t>HTML</w:t>
      </w:r>
      <w:r w:rsidRPr="007459C2">
        <w:rPr>
          <w:i/>
          <w:iCs/>
          <w:spacing w:val="4"/>
          <w:sz w:val="24"/>
          <w:szCs w:val="24"/>
        </w:rPr>
        <w:t xml:space="preserve"> (</w:t>
      </w:r>
      <w:r w:rsidRPr="007459C2">
        <w:rPr>
          <w:i/>
          <w:iCs/>
          <w:spacing w:val="4"/>
          <w:sz w:val="24"/>
          <w:szCs w:val="24"/>
          <w:lang w:val="en-US"/>
        </w:rPr>
        <w:t>HyperTextMarkupLanguage</w:t>
      </w:r>
      <w:r w:rsidRPr="007459C2">
        <w:rPr>
          <w:i/>
          <w:iCs/>
          <w:spacing w:val="4"/>
          <w:sz w:val="24"/>
          <w:szCs w:val="24"/>
        </w:rPr>
        <w:t xml:space="preserve"> – язык </w:t>
      </w:r>
      <w:r w:rsidRPr="007459C2">
        <w:rPr>
          <w:i/>
          <w:iCs/>
          <w:spacing w:val="-1"/>
          <w:sz w:val="24"/>
          <w:szCs w:val="24"/>
        </w:rPr>
        <w:t>разметки гипертекста).</w:t>
      </w:r>
      <w:r w:rsidRPr="007459C2">
        <w:rPr>
          <w:spacing w:val="-1"/>
          <w:sz w:val="24"/>
          <w:szCs w:val="24"/>
        </w:rPr>
        <w:t xml:space="preserve">Формат </w:t>
      </w:r>
      <w:r w:rsidRPr="007459C2">
        <w:rPr>
          <w:spacing w:val="-1"/>
          <w:sz w:val="24"/>
          <w:szCs w:val="24"/>
          <w:lang w:val="en-US"/>
        </w:rPr>
        <w:t>HTML</w:t>
      </w:r>
      <w:r w:rsidRPr="007459C2">
        <w:rPr>
          <w:spacing w:val="-1"/>
          <w:sz w:val="24"/>
          <w:szCs w:val="24"/>
        </w:rPr>
        <w:t xml:space="preserve"> очень похож </w:t>
      </w:r>
      <w:r w:rsidRPr="007459C2">
        <w:rPr>
          <w:spacing w:val="-4"/>
          <w:sz w:val="24"/>
          <w:szCs w:val="24"/>
        </w:rPr>
        <w:t xml:space="preserve">на обычный текст, поэтому </w:t>
      </w:r>
      <w:r w:rsidRPr="007459C2">
        <w:rPr>
          <w:spacing w:val="-4"/>
          <w:sz w:val="24"/>
          <w:szCs w:val="24"/>
          <w:lang w:val="en-US"/>
        </w:rPr>
        <w:t>Web</w:t>
      </w:r>
      <w:r w:rsidRPr="007459C2">
        <w:rPr>
          <w:spacing w:val="-4"/>
          <w:sz w:val="24"/>
          <w:szCs w:val="24"/>
        </w:rPr>
        <w:t>-документы можно гото</w:t>
      </w:r>
      <w:r w:rsidRPr="007459C2">
        <w:rPr>
          <w:spacing w:val="-4"/>
          <w:sz w:val="24"/>
          <w:szCs w:val="24"/>
        </w:rPr>
        <w:softHyphen/>
      </w:r>
      <w:r w:rsidRPr="007459C2">
        <w:rPr>
          <w:spacing w:val="3"/>
          <w:sz w:val="24"/>
          <w:szCs w:val="24"/>
        </w:rPr>
        <w:t>вить в обычном текстовом редакторе. Разница только</w:t>
      </w:r>
      <w:r w:rsidRPr="007459C2">
        <w:rPr>
          <w:spacing w:val="-3"/>
          <w:sz w:val="24"/>
          <w:szCs w:val="24"/>
        </w:rPr>
        <w:t xml:space="preserve"> в том, что местами в текст вставлены специальные коды </w:t>
      </w:r>
      <w:r w:rsidRPr="007459C2">
        <w:rPr>
          <w:spacing w:val="-4"/>
          <w:sz w:val="24"/>
          <w:szCs w:val="24"/>
        </w:rPr>
        <w:t xml:space="preserve">(их называют тегами), с помощью которых текст можно </w:t>
      </w:r>
      <w:r w:rsidRPr="007459C2">
        <w:rPr>
          <w:sz w:val="24"/>
          <w:szCs w:val="24"/>
        </w:rPr>
        <w:t xml:space="preserve">делать разноцветным, использовать шрифты разных </w:t>
      </w:r>
      <w:r w:rsidRPr="007459C2">
        <w:rPr>
          <w:spacing w:val="1"/>
          <w:sz w:val="24"/>
          <w:szCs w:val="24"/>
        </w:rPr>
        <w:t>размеров, встраивать в текст картинки, мультиплика</w:t>
      </w:r>
      <w:r w:rsidRPr="007459C2">
        <w:rPr>
          <w:spacing w:val="1"/>
          <w:sz w:val="24"/>
          <w:szCs w:val="24"/>
        </w:rPr>
        <w:softHyphen/>
      </w:r>
      <w:r w:rsidRPr="007459C2">
        <w:rPr>
          <w:sz w:val="24"/>
          <w:szCs w:val="24"/>
        </w:rPr>
        <w:t xml:space="preserve">цию, видеофрагменты, звуковые и музыкальные клипы </w:t>
      </w:r>
      <w:r w:rsidRPr="007459C2">
        <w:rPr>
          <w:spacing w:val="-6"/>
          <w:sz w:val="24"/>
          <w:szCs w:val="24"/>
        </w:rPr>
        <w:t>и многое-многое другое.</w:t>
      </w:r>
    </w:p>
    <w:p w:rsidR="001428B5" w:rsidRPr="007459C2" w:rsidRDefault="001428B5" w:rsidP="00D028B2">
      <w:pPr>
        <w:shd w:val="clear" w:color="auto" w:fill="FFFFFF"/>
        <w:spacing w:after="0"/>
        <w:ind w:firstLine="709"/>
        <w:jc w:val="both"/>
        <w:rPr>
          <w:sz w:val="24"/>
          <w:szCs w:val="24"/>
        </w:rPr>
      </w:pPr>
      <w:r w:rsidRPr="007459C2">
        <w:rPr>
          <w:spacing w:val="-2"/>
          <w:sz w:val="24"/>
          <w:szCs w:val="24"/>
        </w:rPr>
        <w:t>Перечислить это труднее, чем сделать. Все настоль</w:t>
      </w:r>
      <w:r w:rsidRPr="007459C2">
        <w:rPr>
          <w:spacing w:val="-2"/>
          <w:sz w:val="24"/>
          <w:szCs w:val="24"/>
        </w:rPr>
        <w:softHyphen/>
      </w:r>
      <w:r w:rsidRPr="007459C2">
        <w:rPr>
          <w:spacing w:val="6"/>
          <w:sz w:val="24"/>
          <w:szCs w:val="24"/>
        </w:rPr>
        <w:t xml:space="preserve">ко просто, что, вооружившись хорошей книгой по </w:t>
      </w:r>
      <w:r w:rsidRPr="007459C2">
        <w:rPr>
          <w:spacing w:val="1"/>
          <w:sz w:val="24"/>
          <w:szCs w:val="24"/>
          <w:lang w:val="en-US"/>
        </w:rPr>
        <w:t>HTML</w:t>
      </w:r>
      <w:r w:rsidRPr="007459C2">
        <w:rPr>
          <w:spacing w:val="1"/>
          <w:sz w:val="24"/>
          <w:szCs w:val="24"/>
        </w:rPr>
        <w:t xml:space="preserve">, можно уже через пятнадцать минут приступать к тому, чтобы из обычного текста сделать </w:t>
      </w:r>
      <w:r w:rsidRPr="007459C2">
        <w:rPr>
          <w:spacing w:val="1"/>
          <w:sz w:val="24"/>
          <w:szCs w:val="24"/>
          <w:lang w:val="en-US"/>
        </w:rPr>
        <w:t>Web</w:t>
      </w:r>
      <w:r w:rsidRPr="007459C2">
        <w:rPr>
          <w:spacing w:val="1"/>
          <w:sz w:val="24"/>
          <w:szCs w:val="24"/>
        </w:rPr>
        <w:t>-доку</w:t>
      </w:r>
      <w:r w:rsidRPr="007459C2">
        <w:rPr>
          <w:spacing w:val="1"/>
          <w:sz w:val="24"/>
          <w:szCs w:val="24"/>
        </w:rPr>
        <w:softHyphen/>
      </w:r>
      <w:r w:rsidRPr="007459C2">
        <w:rPr>
          <w:spacing w:val="-4"/>
          <w:sz w:val="24"/>
          <w:szCs w:val="24"/>
        </w:rPr>
        <w:t xml:space="preserve">мент, а потом выставить его на сервере для всеобщего </w:t>
      </w:r>
      <w:r w:rsidRPr="007459C2">
        <w:rPr>
          <w:sz w:val="24"/>
          <w:szCs w:val="24"/>
        </w:rPr>
        <w:t xml:space="preserve">обозрения. </w:t>
      </w:r>
    </w:p>
    <w:p w:rsidR="001428B5" w:rsidRPr="007459C2" w:rsidRDefault="001428B5" w:rsidP="00D028B2">
      <w:pPr>
        <w:shd w:val="clear" w:color="auto" w:fill="FFFFFF"/>
        <w:spacing w:after="0"/>
        <w:ind w:firstLine="709"/>
        <w:jc w:val="both"/>
        <w:rPr>
          <w:sz w:val="24"/>
          <w:szCs w:val="24"/>
        </w:rPr>
      </w:pPr>
      <w:r w:rsidRPr="007459C2">
        <w:rPr>
          <w:spacing w:val="-2"/>
          <w:sz w:val="24"/>
          <w:szCs w:val="24"/>
          <w:lang w:val="en-US"/>
        </w:rPr>
        <w:t>Web</w:t>
      </w:r>
      <w:r w:rsidRPr="007459C2">
        <w:rPr>
          <w:spacing w:val="-2"/>
          <w:sz w:val="24"/>
          <w:szCs w:val="24"/>
        </w:rPr>
        <w:t xml:space="preserve">-документы отличаются от обычных текстовых </w:t>
      </w:r>
      <w:r w:rsidRPr="007459C2">
        <w:rPr>
          <w:spacing w:val="2"/>
          <w:sz w:val="24"/>
          <w:szCs w:val="24"/>
        </w:rPr>
        <w:t xml:space="preserve">документов еще и тем, что файлы этих документов </w:t>
      </w:r>
      <w:r w:rsidRPr="007459C2">
        <w:rPr>
          <w:spacing w:val="-1"/>
          <w:sz w:val="24"/>
          <w:szCs w:val="24"/>
        </w:rPr>
        <w:t>должны иметь расширение имени НТМ.</w:t>
      </w:r>
    </w:p>
    <w:p w:rsidR="001428B5" w:rsidRPr="007459C2" w:rsidRDefault="001428B5" w:rsidP="00D028B2">
      <w:pPr>
        <w:shd w:val="clear" w:color="auto" w:fill="FFFFFF"/>
        <w:spacing w:after="0"/>
        <w:ind w:firstLine="709"/>
        <w:jc w:val="both"/>
        <w:rPr>
          <w:sz w:val="24"/>
          <w:szCs w:val="24"/>
        </w:rPr>
      </w:pPr>
      <w:r w:rsidRPr="007459C2">
        <w:rPr>
          <w:b/>
          <w:bCs/>
          <w:spacing w:val="-7"/>
          <w:sz w:val="24"/>
          <w:szCs w:val="24"/>
        </w:rPr>
        <w:t>Программы-бр</w:t>
      </w:r>
      <w:r w:rsidR="00066C87">
        <w:rPr>
          <w:b/>
          <w:bCs/>
          <w:spacing w:val="-7"/>
          <w:sz w:val="24"/>
          <w:szCs w:val="24"/>
        </w:rPr>
        <w:t>а</w:t>
      </w:r>
      <w:r w:rsidRPr="007459C2">
        <w:rPr>
          <w:b/>
          <w:bCs/>
          <w:spacing w:val="-7"/>
          <w:sz w:val="24"/>
          <w:szCs w:val="24"/>
        </w:rPr>
        <w:t>узеры</w:t>
      </w:r>
    </w:p>
    <w:p w:rsidR="001428B5" w:rsidRPr="007459C2" w:rsidRDefault="001428B5" w:rsidP="00D028B2">
      <w:pPr>
        <w:shd w:val="clear" w:color="auto" w:fill="FFFFFF"/>
        <w:spacing w:after="0"/>
        <w:ind w:firstLine="709"/>
        <w:jc w:val="both"/>
        <w:rPr>
          <w:sz w:val="24"/>
          <w:szCs w:val="24"/>
        </w:rPr>
      </w:pPr>
      <w:r w:rsidRPr="007459C2">
        <w:rPr>
          <w:spacing w:val="7"/>
          <w:sz w:val="24"/>
          <w:szCs w:val="24"/>
        </w:rPr>
        <w:t xml:space="preserve">Итак, все документы, циркулирующие в </w:t>
      </w:r>
      <w:r w:rsidRPr="007459C2">
        <w:rPr>
          <w:spacing w:val="7"/>
          <w:sz w:val="24"/>
          <w:szCs w:val="24"/>
          <w:lang w:val="en-US"/>
        </w:rPr>
        <w:t>World</w:t>
      </w:r>
      <w:r w:rsidRPr="007459C2">
        <w:rPr>
          <w:spacing w:val="1"/>
          <w:sz w:val="24"/>
          <w:szCs w:val="24"/>
          <w:lang w:val="en-US"/>
        </w:rPr>
        <w:t>WideWeb</w:t>
      </w:r>
      <w:r w:rsidRPr="007459C2">
        <w:rPr>
          <w:spacing w:val="1"/>
          <w:sz w:val="24"/>
          <w:szCs w:val="24"/>
        </w:rPr>
        <w:t xml:space="preserve">, имеют единый формат – </w:t>
      </w:r>
      <w:r w:rsidRPr="007459C2">
        <w:rPr>
          <w:spacing w:val="1"/>
          <w:sz w:val="24"/>
          <w:szCs w:val="24"/>
          <w:lang w:val="en-US"/>
        </w:rPr>
        <w:t>HTML</w:t>
      </w:r>
      <w:r w:rsidRPr="007459C2">
        <w:rPr>
          <w:spacing w:val="1"/>
          <w:sz w:val="24"/>
          <w:szCs w:val="24"/>
        </w:rPr>
        <w:t>. А это зна</w:t>
      </w:r>
      <w:r w:rsidRPr="007459C2">
        <w:rPr>
          <w:spacing w:val="1"/>
          <w:sz w:val="24"/>
          <w:szCs w:val="24"/>
        </w:rPr>
        <w:softHyphen/>
      </w:r>
      <w:r w:rsidRPr="007459C2">
        <w:rPr>
          <w:sz w:val="24"/>
          <w:szCs w:val="24"/>
        </w:rPr>
        <w:t xml:space="preserve">чит, что должны существовать программы (клиенты </w:t>
      </w:r>
      <w:r w:rsidRPr="007459C2">
        <w:rPr>
          <w:spacing w:val="-2"/>
          <w:sz w:val="24"/>
          <w:szCs w:val="24"/>
          <w:lang w:val="en-US"/>
        </w:rPr>
        <w:t>WWW</w:t>
      </w:r>
      <w:r w:rsidRPr="007459C2">
        <w:rPr>
          <w:spacing w:val="-2"/>
          <w:sz w:val="24"/>
          <w:szCs w:val="24"/>
        </w:rPr>
        <w:t xml:space="preserve">), которые могут </w:t>
      </w:r>
      <w:r w:rsidRPr="007459C2">
        <w:rPr>
          <w:spacing w:val="-2"/>
          <w:sz w:val="24"/>
          <w:szCs w:val="24"/>
        </w:rPr>
        <w:lastRenderedPageBreak/>
        <w:t xml:space="preserve">такие документы показывать на </w:t>
      </w:r>
      <w:r w:rsidRPr="007459C2">
        <w:rPr>
          <w:spacing w:val="-1"/>
          <w:sz w:val="24"/>
          <w:szCs w:val="24"/>
        </w:rPr>
        <w:t xml:space="preserve">экране. Эти программы называют </w:t>
      </w:r>
      <w:r w:rsidR="00066C87" w:rsidRPr="007459C2">
        <w:rPr>
          <w:i/>
          <w:iCs/>
          <w:spacing w:val="-1"/>
          <w:sz w:val="24"/>
          <w:szCs w:val="24"/>
        </w:rPr>
        <w:t>браузерами</w:t>
      </w:r>
      <w:r w:rsidRPr="007459C2">
        <w:rPr>
          <w:i/>
          <w:iCs/>
          <w:spacing w:val="-1"/>
          <w:sz w:val="24"/>
          <w:szCs w:val="24"/>
        </w:rPr>
        <w:t xml:space="preserve">. </w:t>
      </w:r>
      <w:r w:rsidRPr="007459C2">
        <w:rPr>
          <w:spacing w:val="-1"/>
          <w:sz w:val="24"/>
          <w:szCs w:val="24"/>
        </w:rPr>
        <w:t>В лите</w:t>
      </w:r>
      <w:r w:rsidRPr="007459C2">
        <w:rPr>
          <w:spacing w:val="-1"/>
          <w:sz w:val="24"/>
          <w:szCs w:val="24"/>
        </w:rPr>
        <w:softHyphen/>
      </w:r>
      <w:r w:rsidRPr="007459C2">
        <w:rPr>
          <w:sz w:val="24"/>
          <w:szCs w:val="24"/>
        </w:rPr>
        <w:t xml:space="preserve">ратуре также можно встретить термины </w:t>
      </w:r>
      <w:r w:rsidRPr="007459C2">
        <w:rPr>
          <w:i/>
          <w:iCs/>
          <w:sz w:val="24"/>
          <w:szCs w:val="24"/>
        </w:rPr>
        <w:t xml:space="preserve">браузер </w:t>
      </w:r>
      <w:r w:rsidRPr="007459C2">
        <w:rPr>
          <w:sz w:val="24"/>
          <w:szCs w:val="24"/>
        </w:rPr>
        <w:t xml:space="preserve">или </w:t>
      </w:r>
      <w:r w:rsidRPr="007459C2">
        <w:rPr>
          <w:i/>
          <w:iCs/>
          <w:spacing w:val="-1"/>
          <w:sz w:val="24"/>
          <w:szCs w:val="24"/>
        </w:rPr>
        <w:t xml:space="preserve">обозреватель. </w:t>
      </w:r>
      <w:r w:rsidRPr="007459C2">
        <w:rPr>
          <w:spacing w:val="-1"/>
          <w:sz w:val="24"/>
          <w:szCs w:val="24"/>
        </w:rPr>
        <w:t xml:space="preserve">Во всех случаях речь идет о некотором </w:t>
      </w:r>
      <w:r w:rsidRPr="007459C2">
        <w:rPr>
          <w:i/>
          <w:iCs/>
          <w:spacing w:val="-2"/>
          <w:sz w:val="24"/>
          <w:szCs w:val="24"/>
        </w:rPr>
        <w:t xml:space="preserve">средстве просмотра </w:t>
      </w:r>
      <w:r w:rsidRPr="007459C2">
        <w:rPr>
          <w:i/>
          <w:iCs/>
          <w:spacing w:val="-2"/>
          <w:sz w:val="24"/>
          <w:szCs w:val="24"/>
          <w:lang w:val="en-US"/>
        </w:rPr>
        <w:t>Web</w:t>
      </w:r>
      <w:r w:rsidRPr="007459C2">
        <w:rPr>
          <w:i/>
          <w:iCs/>
          <w:spacing w:val="-2"/>
          <w:sz w:val="24"/>
          <w:szCs w:val="24"/>
        </w:rPr>
        <w:t>-документов.</w:t>
      </w:r>
    </w:p>
    <w:p w:rsidR="001428B5" w:rsidRPr="007459C2" w:rsidRDefault="00066C87" w:rsidP="00D028B2">
      <w:pPr>
        <w:shd w:val="clear" w:color="auto" w:fill="FFFFFF"/>
        <w:spacing w:after="0"/>
        <w:ind w:firstLine="709"/>
        <w:jc w:val="both"/>
        <w:rPr>
          <w:sz w:val="24"/>
          <w:szCs w:val="24"/>
        </w:rPr>
      </w:pPr>
      <w:r w:rsidRPr="007459C2">
        <w:rPr>
          <w:spacing w:val="5"/>
          <w:sz w:val="24"/>
          <w:szCs w:val="24"/>
        </w:rPr>
        <w:t>Браузер</w:t>
      </w:r>
      <w:r w:rsidR="001428B5" w:rsidRPr="007459C2">
        <w:rPr>
          <w:spacing w:val="5"/>
          <w:sz w:val="24"/>
          <w:szCs w:val="24"/>
        </w:rPr>
        <w:t xml:space="preserve"> принимает документ, находит в нем теги </w:t>
      </w:r>
      <w:r w:rsidR="001428B5" w:rsidRPr="007459C2">
        <w:rPr>
          <w:spacing w:val="-1"/>
          <w:sz w:val="24"/>
          <w:szCs w:val="24"/>
        </w:rPr>
        <w:t>и показывает документ на экране так, как они того тре</w:t>
      </w:r>
      <w:r w:rsidR="001428B5" w:rsidRPr="007459C2">
        <w:rPr>
          <w:spacing w:val="-1"/>
          <w:sz w:val="24"/>
          <w:szCs w:val="24"/>
        </w:rPr>
        <w:softHyphen/>
      </w:r>
      <w:r w:rsidR="001428B5" w:rsidRPr="007459C2">
        <w:rPr>
          <w:sz w:val="24"/>
          <w:szCs w:val="24"/>
        </w:rPr>
        <w:t xml:space="preserve">буют. Например, заголовки глав будут изображаться </w:t>
      </w:r>
      <w:r w:rsidR="001428B5" w:rsidRPr="007459C2">
        <w:rPr>
          <w:spacing w:val="-1"/>
          <w:sz w:val="24"/>
          <w:szCs w:val="24"/>
        </w:rPr>
        <w:t xml:space="preserve">крупным и жирным шрифтом, а заголовки разделов – </w:t>
      </w:r>
      <w:r w:rsidR="001428B5" w:rsidRPr="007459C2">
        <w:rPr>
          <w:spacing w:val="-2"/>
          <w:sz w:val="24"/>
          <w:szCs w:val="24"/>
        </w:rPr>
        <w:t>шрифтом поменьше. Там, где в текст вставлена картин</w:t>
      </w:r>
      <w:r w:rsidR="001428B5" w:rsidRPr="007459C2">
        <w:rPr>
          <w:spacing w:val="-2"/>
          <w:sz w:val="24"/>
          <w:szCs w:val="24"/>
        </w:rPr>
        <w:softHyphen/>
      </w:r>
      <w:r w:rsidR="001428B5" w:rsidRPr="007459C2">
        <w:rPr>
          <w:spacing w:val="-1"/>
          <w:sz w:val="24"/>
          <w:szCs w:val="24"/>
        </w:rPr>
        <w:t xml:space="preserve">ка, </w:t>
      </w:r>
      <w:r w:rsidRPr="007459C2">
        <w:rPr>
          <w:spacing w:val="-1"/>
          <w:sz w:val="24"/>
          <w:szCs w:val="24"/>
        </w:rPr>
        <w:t>браузер</w:t>
      </w:r>
      <w:r w:rsidR="001428B5" w:rsidRPr="007459C2">
        <w:rPr>
          <w:spacing w:val="-1"/>
          <w:sz w:val="24"/>
          <w:szCs w:val="24"/>
        </w:rPr>
        <w:t xml:space="preserve"> прочитает адрес, по которому хранится ее файл, обратится по указанному адресу (в любую точку </w:t>
      </w:r>
      <w:r w:rsidR="001428B5" w:rsidRPr="007459C2">
        <w:rPr>
          <w:spacing w:val="-4"/>
          <w:sz w:val="24"/>
          <w:szCs w:val="24"/>
        </w:rPr>
        <w:t>света), загрузит эту картинку, встроит ее в текст и пока</w:t>
      </w:r>
      <w:r w:rsidR="001428B5" w:rsidRPr="007459C2">
        <w:rPr>
          <w:spacing w:val="-4"/>
          <w:sz w:val="24"/>
          <w:szCs w:val="24"/>
        </w:rPr>
        <w:softHyphen/>
      </w:r>
      <w:r w:rsidR="001428B5" w:rsidRPr="007459C2">
        <w:rPr>
          <w:spacing w:val="-1"/>
          <w:sz w:val="24"/>
          <w:szCs w:val="24"/>
        </w:rPr>
        <w:t>жет на экране вместе с текстом.</w:t>
      </w:r>
    </w:p>
    <w:p w:rsidR="001428B5" w:rsidRPr="007459C2" w:rsidRDefault="001428B5" w:rsidP="00D028B2">
      <w:pPr>
        <w:shd w:val="clear" w:color="auto" w:fill="FFFFFF"/>
        <w:spacing w:after="0"/>
        <w:ind w:firstLine="709"/>
        <w:jc w:val="both"/>
        <w:rPr>
          <w:sz w:val="24"/>
          <w:szCs w:val="24"/>
        </w:rPr>
      </w:pPr>
      <w:r w:rsidRPr="007459C2">
        <w:rPr>
          <w:spacing w:val="-5"/>
          <w:sz w:val="24"/>
          <w:szCs w:val="24"/>
        </w:rPr>
        <w:t>Существует много разных бр</w:t>
      </w:r>
      <w:r w:rsidR="00066C87">
        <w:rPr>
          <w:spacing w:val="-5"/>
          <w:sz w:val="24"/>
          <w:szCs w:val="24"/>
        </w:rPr>
        <w:t>а</w:t>
      </w:r>
      <w:r w:rsidRPr="007459C2">
        <w:rPr>
          <w:spacing w:val="-5"/>
          <w:sz w:val="24"/>
          <w:szCs w:val="24"/>
        </w:rPr>
        <w:t xml:space="preserve">узеров. У каждого есть </w:t>
      </w:r>
      <w:r w:rsidRPr="007459C2">
        <w:rPr>
          <w:spacing w:val="-1"/>
          <w:sz w:val="24"/>
          <w:szCs w:val="24"/>
        </w:rPr>
        <w:t>свои слабые и сильные стороны. Основными бр</w:t>
      </w:r>
      <w:r w:rsidR="00066C87">
        <w:rPr>
          <w:spacing w:val="-1"/>
          <w:sz w:val="24"/>
          <w:szCs w:val="24"/>
        </w:rPr>
        <w:t>а</w:t>
      </w:r>
      <w:r w:rsidRPr="007459C2">
        <w:rPr>
          <w:spacing w:val="-1"/>
          <w:sz w:val="24"/>
          <w:szCs w:val="24"/>
        </w:rPr>
        <w:t>узера</w:t>
      </w:r>
      <w:r w:rsidRPr="007459C2">
        <w:rPr>
          <w:spacing w:val="-1"/>
          <w:sz w:val="24"/>
          <w:szCs w:val="24"/>
        </w:rPr>
        <w:softHyphen/>
      </w:r>
      <w:r w:rsidRPr="007459C2">
        <w:rPr>
          <w:sz w:val="24"/>
          <w:szCs w:val="24"/>
        </w:rPr>
        <w:t xml:space="preserve">ми в настоящее время являются </w:t>
      </w:r>
      <w:r w:rsidRPr="007459C2">
        <w:rPr>
          <w:sz w:val="24"/>
          <w:szCs w:val="24"/>
          <w:lang w:val="en-US"/>
        </w:rPr>
        <w:t>InternetExplorer</w:t>
      </w:r>
      <w:r w:rsidRPr="007459C2">
        <w:rPr>
          <w:sz w:val="24"/>
          <w:szCs w:val="24"/>
        </w:rPr>
        <w:t xml:space="preserve">, </w:t>
      </w:r>
      <w:r w:rsidRPr="007459C2">
        <w:rPr>
          <w:sz w:val="24"/>
          <w:szCs w:val="24"/>
          <w:lang w:val="en-US"/>
        </w:rPr>
        <w:t>Opera</w:t>
      </w:r>
      <w:r w:rsidR="00066C87">
        <w:rPr>
          <w:sz w:val="24"/>
          <w:szCs w:val="24"/>
        </w:rPr>
        <w:t xml:space="preserve"> </w:t>
      </w:r>
      <w:r w:rsidRPr="007459C2">
        <w:rPr>
          <w:spacing w:val="-5"/>
          <w:sz w:val="24"/>
          <w:szCs w:val="24"/>
        </w:rPr>
        <w:t xml:space="preserve">и </w:t>
      </w:r>
      <w:r w:rsidRPr="007459C2">
        <w:rPr>
          <w:spacing w:val="-5"/>
          <w:sz w:val="24"/>
          <w:szCs w:val="24"/>
          <w:lang w:val="en-US"/>
        </w:rPr>
        <w:t>NetscapeNavigator</w:t>
      </w:r>
      <w:r w:rsidRPr="007459C2">
        <w:rPr>
          <w:spacing w:val="-5"/>
          <w:sz w:val="24"/>
          <w:szCs w:val="24"/>
        </w:rPr>
        <w:t>. Сегодня самым популярным и наи</w:t>
      </w:r>
      <w:r w:rsidRPr="007459C2">
        <w:rPr>
          <w:spacing w:val="-5"/>
          <w:sz w:val="24"/>
          <w:szCs w:val="24"/>
        </w:rPr>
        <w:softHyphen/>
      </w:r>
      <w:r w:rsidRPr="007459C2">
        <w:rPr>
          <w:spacing w:val="-1"/>
          <w:sz w:val="24"/>
          <w:szCs w:val="24"/>
        </w:rPr>
        <w:t>более распространенным бр</w:t>
      </w:r>
      <w:r w:rsidR="00066C87">
        <w:rPr>
          <w:spacing w:val="-1"/>
          <w:sz w:val="24"/>
          <w:szCs w:val="24"/>
        </w:rPr>
        <w:t>а</w:t>
      </w:r>
      <w:r w:rsidRPr="007459C2">
        <w:rPr>
          <w:spacing w:val="-1"/>
          <w:sz w:val="24"/>
          <w:szCs w:val="24"/>
        </w:rPr>
        <w:t xml:space="preserve">узером считается </w:t>
      </w:r>
      <w:r w:rsidRPr="007459C2">
        <w:rPr>
          <w:spacing w:val="-1"/>
          <w:sz w:val="24"/>
          <w:szCs w:val="24"/>
          <w:lang w:val="en-US"/>
        </w:rPr>
        <w:t>Internet</w:t>
      </w:r>
      <w:r w:rsidRPr="007459C2">
        <w:rPr>
          <w:sz w:val="24"/>
          <w:szCs w:val="24"/>
          <w:lang w:val="en-US"/>
        </w:rPr>
        <w:t>Explorer</w:t>
      </w:r>
      <w:r w:rsidRPr="007459C2">
        <w:rPr>
          <w:sz w:val="24"/>
          <w:szCs w:val="24"/>
        </w:rPr>
        <w:t xml:space="preserve">. Его широкое распространение связано с тем, что он встроен в операционные системы семейства </w:t>
      </w:r>
      <w:r w:rsidRPr="007459C2">
        <w:rPr>
          <w:spacing w:val="4"/>
          <w:sz w:val="24"/>
          <w:szCs w:val="24"/>
          <w:lang w:val="en-US"/>
        </w:rPr>
        <w:t>Windows</w:t>
      </w:r>
      <w:r w:rsidRPr="007459C2">
        <w:rPr>
          <w:spacing w:val="4"/>
          <w:sz w:val="24"/>
          <w:szCs w:val="24"/>
        </w:rPr>
        <w:t xml:space="preserve">, начиная с </w:t>
      </w:r>
      <w:r w:rsidRPr="007459C2">
        <w:rPr>
          <w:spacing w:val="4"/>
          <w:sz w:val="24"/>
          <w:szCs w:val="24"/>
          <w:lang w:val="en-US"/>
        </w:rPr>
        <w:t>Windows</w:t>
      </w:r>
      <w:r w:rsidRPr="007459C2">
        <w:rPr>
          <w:spacing w:val="4"/>
          <w:sz w:val="24"/>
          <w:szCs w:val="24"/>
        </w:rPr>
        <w:t xml:space="preserve"> 98.</w:t>
      </w:r>
    </w:p>
    <w:p w:rsidR="00066C87" w:rsidRDefault="00066C87" w:rsidP="00D028B2">
      <w:pPr>
        <w:shd w:val="clear" w:color="auto" w:fill="FFFFFF"/>
        <w:spacing w:after="0"/>
        <w:ind w:firstLine="709"/>
        <w:jc w:val="both"/>
        <w:rPr>
          <w:b/>
          <w:bCs/>
          <w:spacing w:val="-7"/>
          <w:sz w:val="24"/>
          <w:szCs w:val="24"/>
        </w:rPr>
      </w:pPr>
    </w:p>
    <w:p w:rsidR="00066C87" w:rsidRDefault="00066C87" w:rsidP="00D028B2">
      <w:pPr>
        <w:shd w:val="clear" w:color="auto" w:fill="FFFFFF"/>
        <w:spacing w:after="0"/>
        <w:ind w:firstLine="709"/>
        <w:jc w:val="both"/>
        <w:rPr>
          <w:b/>
          <w:bCs/>
          <w:spacing w:val="-7"/>
          <w:sz w:val="24"/>
          <w:szCs w:val="24"/>
        </w:rPr>
      </w:pPr>
    </w:p>
    <w:p w:rsidR="001428B5" w:rsidRPr="007459C2" w:rsidRDefault="001428B5" w:rsidP="00D028B2">
      <w:pPr>
        <w:shd w:val="clear" w:color="auto" w:fill="FFFFFF"/>
        <w:spacing w:after="0"/>
        <w:ind w:firstLine="709"/>
        <w:jc w:val="both"/>
        <w:rPr>
          <w:b/>
          <w:bCs/>
          <w:spacing w:val="-7"/>
          <w:sz w:val="24"/>
          <w:szCs w:val="24"/>
        </w:rPr>
      </w:pPr>
      <w:r w:rsidRPr="007459C2">
        <w:rPr>
          <w:b/>
          <w:bCs/>
          <w:spacing w:val="-7"/>
          <w:sz w:val="24"/>
          <w:szCs w:val="24"/>
        </w:rPr>
        <w:t>Гипертекст</w:t>
      </w:r>
    </w:p>
    <w:p w:rsidR="001428B5" w:rsidRPr="007459C2" w:rsidRDefault="001428B5" w:rsidP="00D028B2">
      <w:pPr>
        <w:shd w:val="clear" w:color="auto" w:fill="FFFFFF"/>
        <w:spacing w:after="0"/>
        <w:ind w:firstLine="709"/>
        <w:jc w:val="both"/>
        <w:rPr>
          <w:sz w:val="24"/>
          <w:szCs w:val="24"/>
        </w:rPr>
      </w:pPr>
      <w:r w:rsidRPr="007459C2">
        <w:rPr>
          <w:spacing w:val="3"/>
          <w:sz w:val="24"/>
          <w:szCs w:val="24"/>
        </w:rPr>
        <w:t xml:space="preserve">Это самое мощное свойство службы </w:t>
      </w:r>
      <w:r w:rsidRPr="007459C2">
        <w:rPr>
          <w:spacing w:val="3"/>
          <w:sz w:val="24"/>
          <w:szCs w:val="24"/>
          <w:lang w:val="en-US"/>
        </w:rPr>
        <w:t>WorldWide</w:t>
      </w:r>
      <w:r w:rsidRPr="007459C2">
        <w:rPr>
          <w:spacing w:val="-5"/>
          <w:sz w:val="24"/>
          <w:szCs w:val="24"/>
          <w:lang w:val="en-US"/>
        </w:rPr>
        <w:t>Web</w:t>
      </w:r>
      <w:r w:rsidRPr="007459C2">
        <w:rPr>
          <w:spacing w:val="-5"/>
          <w:sz w:val="24"/>
          <w:szCs w:val="24"/>
        </w:rPr>
        <w:t xml:space="preserve">. Благодаря гипертексту работа с Интернетом стала </w:t>
      </w:r>
      <w:r w:rsidRPr="007459C2">
        <w:rPr>
          <w:sz w:val="24"/>
          <w:szCs w:val="24"/>
        </w:rPr>
        <w:t>такой же простой, как работа с левой кнопкой мыши.</w:t>
      </w:r>
    </w:p>
    <w:p w:rsidR="001428B5" w:rsidRPr="007459C2" w:rsidRDefault="001428B5" w:rsidP="00D028B2">
      <w:pPr>
        <w:shd w:val="clear" w:color="auto" w:fill="FFFFFF"/>
        <w:spacing w:after="0"/>
        <w:ind w:firstLine="709"/>
        <w:jc w:val="both"/>
        <w:rPr>
          <w:sz w:val="24"/>
          <w:szCs w:val="24"/>
        </w:rPr>
      </w:pPr>
      <w:r w:rsidRPr="007459C2">
        <w:rPr>
          <w:sz w:val="24"/>
          <w:szCs w:val="24"/>
        </w:rPr>
        <w:t xml:space="preserve">Среди многочисленных тегов </w:t>
      </w:r>
      <w:r w:rsidRPr="007459C2">
        <w:rPr>
          <w:sz w:val="24"/>
          <w:szCs w:val="24"/>
          <w:lang w:val="en-US"/>
        </w:rPr>
        <w:t>HTML</w:t>
      </w:r>
      <w:r w:rsidRPr="007459C2">
        <w:rPr>
          <w:sz w:val="24"/>
          <w:szCs w:val="24"/>
        </w:rPr>
        <w:t xml:space="preserve"> есть специаль</w:t>
      </w:r>
      <w:r w:rsidRPr="007459C2">
        <w:rPr>
          <w:spacing w:val="-5"/>
          <w:sz w:val="24"/>
          <w:szCs w:val="24"/>
        </w:rPr>
        <w:t>ная группа тегов, предназначенная для создания гипер</w:t>
      </w:r>
      <w:r w:rsidRPr="007459C2">
        <w:rPr>
          <w:spacing w:val="-5"/>
          <w:sz w:val="24"/>
          <w:szCs w:val="24"/>
        </w:rPr>
        <w:softHyphen/>
      </w:r>
      <w:r w:rsidRPr="007459C2">
        <w:rPr>
          <w:sz w:val="24"/>
          <w:szCs w:val="24"/>
        </w:rPr>
        <w:t>текстовых ссылок. Ссылки бывают текстовые или гра</w:t>
      </w:r>
      <w:r w:rsidRPr="007459C2">
        <w:rPr>
          <w:sz w:val="24"/>
          <w:szCs w:val="24"/>
        </w:rPr>
        <w:softHyphen/>
        <w:t xml:space="preserve">фические. Выявить ссылку можно по изменившемуся </w:t>
      </w:r>
      <w:r w:rsidRPr="007459C2">
        <w:rPr>
          <w:spacing w:val="-1"/>
          <w:sz w:val="24"/>
          <w:szCs w:val="24"/>
        </w:rPr>
        <w:t>к</w:t>
      </w:r>
      <w:r w:rsidRPr="007459C2">
        <w:rPr>
          <w:spacing w:val="-1"/>
          <w:sz w:val="24"/>
          <w:szCs w:val="24"/>
          <w:lang w:val="en-US"/>
        </w:rPr>
        <w:t>ypcopy</w:t>
      </w:r>
      <w:r w:rsidRPr="007459C2">
        <w:rPr>
          <w:spacing w:val="-1"/>
          <w:sz w:val="24"/>
          <w:szCs w:val="24"/>
        </w:rPr>
        <w:t xml:space="preserve"> мыши на месте ссылки (он превращается в ла</w:t>
      </w:r>
      <w:r w:rsidRPr="007459C2">
        <w:rPr>
          <w:spacing w:val="-1"/>
          <w:sz w:val="24"/>
          <w:szCs w:val="24"/>
        </w:rPr>
        <w:softHyphen/>
      </w:r>
      <w:r w:rsidRPr="007459C2">
        <w:rPr>
          <w:spacing w:val="-4"/>
          <w:sz w:val="24"/>
          <w:szCs w:val="24"/>
        </w:rPr>
        <w:t xml:space="preserve">донь) и появлению адреса данной гиперссылки в строке </w:t>
      </w:r>
      <w:r w:rsidRPr="007459C2">
        <w:rPr>
          <w:spacing w:val="2"/>
          <w:sz w:val="24"/>
          <w:szCs w:val="24"/>
        </w:rPr>
        <w:t xml:space="preserve">состояния. Если щелкнуть по ссылке левой кнопкой </w:t>
      </w:r>
      <w:r w:rsidRPr="007459C2">
        <w:rPr>
          <w:spacing w:val="-5"/>
          <w:sz w:val="24"/>
          <w:szCs w:val="24"/>
        </w:rPr>
        <w:t>мыши, то начинается прием и воспроизведение докумен</w:t>
      </w:r>
      <w:r w:rsidRPr="007459C2">
        <w:rPr>
          <w:spacing w:val="-5"/>
          <w:sz w:val="24"/>
          <w:szCs w:val="24"/>
        </w:rPr>
        <w:softHyphen/>
      </w:r>
      <w:r w:rsidRPr="007459C2">
        <w:rPr>
          <w:spacing w:val="4"/>
          <w:sz w:val="24"/>
          <w:szCs w:val="24"/>
        </w:rPr>
        <w:t xml:space="preserve">та, который указан в этой ссылке. </w:t>
      </w:r>
      <w:r w:rsidRPr="007459C2">
        <w:rPr>
          <w:spacing w:val="5"/>
          <w:sz w:val="24"/>
          <w:szCs w:val="24"/>
        </w:rPr>
        <w:t xml:space="preserve">В новом документе могут присутствовать новые </w:t>
      </w:r>
      <w:r w:rsidRPr="007459C2">
        <w:rPr>
          <w:spacing w:val="6"/>
          <w:sz w:val="24"/>
          <w:szCs w:val="24"/>
        </w:rPr>
        <w:t>ссылки и так далее. В результате становится возмож</w:t>
      </w:r>
      <w:r w:rsidRPr="007459C2">
        <w:rPr>
          <w:spacing w:val="6"/>
          <w:sz w:val="24"/>
          <w:szCs w:val="24"/>
        </w:rPr>
        <w:softHyphen/>
      </w:r>
      <w:r w:rsidRPr="007459C2">
        <w:rPr>
          <w:spacing w:val="1"/>
          <w:sz w:val="24"/>
          <w:szCs w:val="24"/>
        </w:rPr>
        <w:t>ным путешествовать по всему Интернету, щелкая на по</w:t>
      </w:r>
      <w:r w:rsidRPr="007459C2">
        <w:rPr>
          <w:spacing w:val="1"/>
          <w:sz w:val="24"/>
          <w:szCs w:val="24"/>
        </w:rPr>
        <w:softHyphen/>
      </w:r>
      <w:r w:rsidRPr="007459C2">
        <w:rPr>
          <w:spacing w:val="5"/>
          <w:sz w:val="24"/>
          <w:szCs w:val="24"/>
        </w:rPr>
        <w:t xml:space="preserve">нравившихся вам ссылках. А еще на многих серверах </w:t>
      </w:r>
      <w:r w:rsidRPr="007459C2">
        <w:rPr>
          <w:sz w:val="24"/>
          <w:szCs w:val="24"/>
        </w:rPr>
        <w:t xml:space="preserve">бывают специальные документы, целиком и полностью </w:t>
      </w:r>
      <w:r w:rsidRPr="007459C2">
        <w:rPr>
          <w:spacing w:val="1"/>
          <w:sz w:val="24"/>
          <w:szCs w:val="24"/>
        </w:rPr>
        <w:t>состоящие из ссылок. Они работают как "распределите</w:t>
      </w:r>
      <w:r w:rsidRPr="007459C2">
        <w:rPr>
          <w:spacing w:val="1"/>
          <w:sz w:val="24"/>
          <w:szCs w:val="24"/>
        </w:rPr>
        <w:softHyphen/>
      </w:r>
      <w:r w:rsidRPr="007459C2">
        <w:rPr>
          <w:spacing w:val="3"/>
          <w:sz w:val="24"/>
          <w:szCs w:val="24"/>
        </w:rPr>
        <w:t xml:space="preserve">ли". Например, загрузив такой документ, посвященный </w:t>
      </w:r>
      <w:r w:rsidRPr="007459C2">
        <w:rPr>
          <w:sz w:val="24"/>
          <w:szCs w:val="24"/>
        </w:rPr>
        <w:t>компьютерным играм, вы найдете в нем сотни сс</w:t>
      </w:r>
      <w:r w:rsidR="00066C87">
        <w:rPr>
          <w:sz w:val="24"/>
          <w:szCs w:val="24"/>
        </w:rPr>
        <w:t>ы</w:t>
      </w:r>
      <w:r w:rsidRPr="007459C2">
        <w:rPr>
          <w:sz w:val="24"/>
          <w:szCs w:val="24"/>
        </w:rPr>
        <w:t xml:space="preserve">лок на </w:t>
      </w:r>
      <w:r w:rsidRPr="007459C2">
        <w:rPr>
          <w:spacing w:val="4"/>
          <w:sz w:val="24"/>
          <w:szCs w:val="24"/>
        </w:rPr>
        <w:t>сайты фирм, выпускающих компьютерные игры.</w:t>
      </w:r>
    </w:p>
    <w:p w:rsidR="001428B5" w:rsidRPr="007459C2" w:rsidRDefault="001428B5" w:rsidP="00D028B2">
      <w:pPr>
        <w:spacing w:after="0"/>
        <w:ind w:firstLine="709"/>
        <w:jc w:val="both"/>
        <w:rPr>
          <w:spacing w:val="2"/>
          <w:sz w:val="24"/>
          <w:szCs w:val="24"/>
        </w:rPr>
      </w:pPr>
      <w:r w:rsidRPr="007459C2">
        <w:rPr>
          <w:spacing w:val="5"/>
          <w:sz w:val="24"/>
          <w:szCs w:val="24"/>
        </w:rPr>
        <w:t xml:space="preserve">Произвольное перемещение между документами в </w:t>
      </w:r>
      <w:r w:rsidRPr="007459C2">
        <w:rPr>
          <w:spacing w:val="4"/>
          <w:sz w:val="24"/>
          <w:szCs w:val="24"/>
          <w:lang w:val="en-US"/>
        </w:rPr>
        <w:t>Web</w:t>
      </w:r>
      <w:r w:rsidRPr="007459C2">
        <w:rPr>
          <w:spacing w:val="4"/>
          <w:sz w:val="24"/>
          <w:szCs w:val="24"/>
        </w:rPr>
        <w:t xml:space="preserve"> пространстве называют </w:t>
      </w:r>
      <w:r w:rsidRPr="007459C2">
        <w:rPr>
          <w:i/>
          <w:iCs/>
          <w:spacing w:val="4"/>
          <w:sz w:val="24"/>
          <w:szCs w:val="24"/>
          <w:lang w:val="en-US"/>
        </w:rPr>
        <w:t>Web</w:t>
      </w:r>
      <w:r w:rsidRPr="007459C2">
        <w:rPr>
          <w:i/>
          <w:iCs/>
          <w:spacing w:val="4"/>
          <w:sz w:val="24"/>
          <w:szCs w:val="24"/>
        </w:rPr>
        <w:t xml:space="preserve">-серфингом. </w:t>
      </w:r>
      <w:r w:rsidRPr="007459C2">
        <w:rPr>
          <w:spacing w:val="4"/>
          <w:sz w:val="24"/>
          <w:szCs w:val="24"/>
        </w:rPr>
        <w:t>Целена</w:t>
      </w:r>
      <w:r w:rsidRPr="007459C2">
        <w:rPr>
          <w:spacing w:val="4"/>
          <w:sz w:val="24"/>
          <w:szCs w:val="24"/>
        </w:rPr>
        <w:softHyphen/>
      </w:r>
      <w:r w:rsidRPr="007459C2">
        <w:rPr>
          <w:sz w:val="24"/>
          <w:szCs w:val="24"/>
        </w:rPr>
        <w:t xml:space="preserve">правленное перемещение между </w:t>
      </w:r>
      <w:r w:rsidRPr="007459C2">
        <w:rPr>
          <w:sz w:val="24"/>
          <w:szCs w:val="24"/>
          <w:lang w:val="en-US"/>
        </w:rPr>
        <w:t>Web</w:t>
      </w:r>
      <w:r w:rsidRPr="007459C2">
        <w:rPr>
          <w:sz w:val="24"/>
          <w:szCs w:val="24"/>
        </w:rPr>
        <w:t>-документами на</w:t>
      </w:r>
      <w:r w:rsidRPr="007459C2">
        <w:rPr>
          <w:sz w:val="24"/>
          <w:szCs w:val="24"/>
        </w:rPr>
        <w:softHyphen/>
      </w:r>
      <w:r w:rsidRPr="007459C2">
        <w:rPr>
          <w:spacing w:val="5"/>
          <w:sz w:val="24"/>
          <w:szCs w:val="24"/>
        </w:rPr>
        <w:t xml:space="preserve">зывают </w:t>
      </w:r>
      <w:r w:rsidRPr="007459C2">
        <w:rPr>
          <w:i/>
          <w:iCs/>
          <w:spacing w:val="5"/>
          <w:sz w:val="24"/>
          <w:szCs w:val="24"/>
          <w:lang w:val="en-US"/>
        </w:rPr>
        <w:t>Web</w:t>
      </w:r>
      <w:r w:rsidRPr="007459C2">
        <w:rPr>
          <w:i/>
          <w:iCs/>
          <w:spacing w:val="5"/>
          <w:sz w:val="24"/>
          <w:szCs w:val="24"/>
        </w:rPr>
        <w:t xml:space="preserve">-навигацией </w:t>
      </w:r>
      <w:r w:rsidRPr="007459C2">
        <w:rPr>
          <w:spacing w:val="5"/>
          <w:sz w:val="24"/>
          <w:szCs w:val="24"/>
        </w:rPr>
        <w:t xml:space="preserve">(выполняется с целью поиска </w:t>
      </w:r>
      <w:r w:rsidRPr="007459C2">
        <w:rPr>
          <w:spacing w:val="2"/>
          <w:sz w:val="24"/>
          <w:szCs w:val="24"/>
        </w:rPr>
        <w:t>нужной информации).</w:t>
      </w:r>
    </w:p>
    <w:p w:rsidR="001428B5" w:rsidRPr="007459C2" w:rsidRDefault="001428B5" w:rsidP="00D028B2">
      <w:pPr>
        <w:shd w:val="clear" w:color="auto" w:fill="FFFFFF"/>
        <w:spacing w:after="0"/>
        <w:ind w:firstLine="709"/>
        <w:jc w:val="both"/>
        <w:rPr>
          <w:b/>
          <w:bCs/>
          <w:spacing w:val="-7"/>
          <w:sz w:val="24"/>
          <w:szCs w:val="24"/>
        </w:rPr>
      </w:pPr>
      <w:r w:rsidRPr="007459C2">
        <w:rPr>
          <w:b/>
          <w:bCs/>
          <w:spacing w:val="-7"/>
          <w:sz w:val="24"/>
          <w:szCs w:val="24"/>
        </w:rPr>
        <w:t>Адреса URL</w:t>
      </w:r>
    </w:p>
    <w:p w:rsidR="001428B5" w:rsidRPr="007459C2" w:rsidRDefault="001428B5" w:rsidP="00D028B2">
      <w:pPr>
        <w:spacing w:after="0"/>
        <w:ind w:firstLine="709"/>
        <w:jc w:val="both"/>
        <w:rPr>
          <w:spacing w:val="4"/>
          <w:sz w:val="24"/>
          <w:szCs w:val="24"/>
        </w:rPr>
      </w:pPr>
      <w:r w:rsidRPr="007459C2">
        <w:rPr>
          <w:sz w:val="24"/>
          <w:szCs w:val="24"/>
        </w:rPr>
        <w:t>Гипертекстовая связь между сотнями миллионов документов, хранящихся на физических серверах Интернета, не могла бы существовать, если бы каждый документ в этом пространстве не обладал своим уникальным адресом. Адрес любого файла во всемирном масштабе определяется</w:t>
      </w:r>
      <w:r w:rsidR="00066C87">
        <w:rPr>
          <w:sz w:val="24"/>
          <w:szCs w:val="24"/>
        </w:rPr>
        <w:t xml:space="preserve"> </w:t>
      </w:r>
      <w:r w:rsidRPr="007459C2">
        <w:rPr>
          <w:i/>
          <w:iCs/>
          <w:spacing w:val="3"/>
          <w:sz w:val="24"/>
          <w:szCs w:val="24"/>
        </w:rPr>
        <w:t xml:space="preserve">универсальным указателем ресурса – </w:t>
      </w:r>
      <w:r w:rsidRPr="007459C2">
        <w:rPr>
          <w:i/>
          <w:iCs/>
          <w:sz w:val="24"/>
          <w:szCs w:val="24"/>
          <w:lang w:val="en-US"/>
        </w:rPr>
        <w:t>URL</w:t>
      </w:r>
      <w:r w:rsidRPr="007459C2">
        <w:rPr>
          <w:i/>
          <w:iCs/>
          <w:sz w:val="24"/>
          <w:szCs w:val="24"/>
        </w:rPr>
        <w:t xml:space="preserve"> (</w:t>
      </w:r>
      <w:r w:rsidRPr="007459C2">
        <w:rPr>
          <w:i/>
          <w:iCs/>
          <w:sz w:val="24"/>
          <w:szCs w:val="24"/>
          <w:lang w:val="en-US"/>
        </w:rPr>
        <w:t>UniformResourceLocator</w:t>
      </w:r>
      <w:r w:rsidRPr="007459C2">
        <w:rPr>
          <w:sz w:val="24"/>
          <w:szCs w:val="24"/>
        </w:rPr>
        <w:t xml:space="preserve"> или просто</w:t>
      </w:r>
      <w:r w:rsidR="00066C87">
        <w:rPr>
          <w:sz w:val="24"/>
          <w:szCs w:val="24"/>
        </w:rPr>
        <w:t xml:space="preserve"> </w:t>
      </w:r>
      <w:r w:rsidRPr="007459C2">
        <w:rPr>
          <w:i/>
          <w:iCs/>
          <w:sz w:val="24"/>
          <w:szCs w:val="24"/>
          <w:lang w:val="en-US"/>
        </w:rPr>
        <w:t>Location</w:t>
      </w:r>
      <w:r w:rsidRPr="007459C2">
        <w:rPr>
          <w:i/>
          <w:iCs/>
          <w:sz w:val="24"/>
          <w:szCs w:val="24"/>
        </w:rPr>
        <w:t>).</w:t>
      </w:r>
    </w:p>
    <w:p w:rsidR="001428B5" w:rsidRPr="007459C2" w:rsidRDefault="001428B5" w:rsidP="00D028B2">
      <w:pPr>
        <w:shd w:val="clear" w:color="auto" w:fill="FFFFFF"/>
        <w:spacing w:after="0"/>
        <w:ind w:firstLine="709"/>
        <w:jc w:val="both"/>
        <w:rPr>
          <w:sz w:val="24"/>
          <w:szCs w:val="24"/>
        </w:rPr>
      </w:pPr>
      <w:r w:rsidRPr="007459C2">
        <w:rPr>
          <w:sz w:val="24"/>
          <w:szCs w:val="24"/>
        </w:rPr>
        <w:t xml:space="preserve">Адрес </w:t>
      </w:r>
      <w:r w:rsidRPr="007459C2">
        <w:rPr>
          <w:sz w:val="24"/>
          <w:szCs w:val="24"/>
          <w:lang w:val="en-US"/>
        </w:rPr>
        <w:t>URL</w:t>
      </w:r>
      <w:r w:rsidRPr="007459C2">
        <w:rPr>
          <w:sz w:val="24"/>
          <w:szCs w:val="24"/>
        </w:rPr>
        <w:t xml:space="preserve"> состоит из трех частей:</w:t>
      </w:r>
    </w:p>
    <w:p w:rsidR="001428B5" w:rsidRPr="007459C2" w:rsidRDefault="00523F7E" w:rsidP="00D028B2">
      <w:pPr>
        <w:shd w:val="clear" w:color="auto" w:fill="FFFFFF"/>
        <w:spacing w:after="0"/>
        <w:jc w:val="center"/>
        <w:rPr>
          <w:sz w:val="24"/>
          <w:szCs w:val="24"/>
        </w:rPr>
      </w:pPr>
      <w:r>
        <w:rPr>
          <w:noProof/>
          <w:sz w:val="24"/>
          <w:szCs w:val="24"/>
          <w:lang w:eastAsia="ru-RU"/>
        </w:rPr>
        <w:drawing>
          <wp:inline distT="0" distB="0" distL="0" distR="0">
            <wp:extent cx="4215765" cy="10096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srcRect/>
                    <a:stretch>
                      <a:fillRect/>
                    </a:stretch>
                  </pic:blipFill>
                  <pic:spPr bwMode="auto">
                    <a:xfrm>
                      <a:off x="0" y="0"/>
                      <a:ext cx="4215765" cy="1009650"/>
                    </a:xfrm>
                    <a:prstGeom prst="rect">
                      <a:avLst/>
                    </a:prstGeom>
                    <a:noFill/>
                    <a:ln w="9525">
                      <a:noFill/>
                      <a:miter lim="800000"/>
                      <a:headEnd/>
                      <a:tailEnd/>
                    </a:ln>
                  </pic:spPr>
                </pic:pic>
              </a:graphicData>
            </a:graphic>
          </wp:inline>
        </w:drawing>
      </w:r>
    </w:p>
    <w:p w:rsidR="001428B5" w:rsidRPr="007459C2" w:rsidRDefault="001428B5" w:rsidP="00D028B2">
      <w:pPr>
        <w:widowControl w:val="0"/>
        <w:numPr>
          <w:ilvl w:val="0"/>
          <w:numId w:val="22"/>
        </w:numPr>
        <w:shd w:val="clear" w:color="auto" w:fill="FFFFFF"/>
        <w:tabs>
          <w:tab w:val="left" w:pos="394"/>
        </w:tabs>
        <w:autoSpaceDE w:val="0"/>
        <w:autoSpaceDN w:val="0"/>
        <w:adjustRightInd w:val="0"/>
        <w:spacing w:after="0"/>
        <w:ind w:firstLine="709"/>
        <w:jc w:val="both"/>
        <w:rPr>
          <w:sz w:val="24"/>
          <w:szCs w:val="24"/>
        </w:rPr>
      </w:pPr>
      <w:r w:rsidRPr="007459C2">
        <w:rPr>
          <w:spacing w:val="1"/>
          <w:sz w:val="24"/>
          <w:szCs w:val="24"/>
        </w:rPr>
        <w:lastRenderedPageBreak/>
        <w:t xml:space="preserve">Указание службы, которая осуществляет доступ </w:t>
      </w:r>
      <w:r w:rsidRPr="007459C2">
        <w:rPr>
          <w:spacing w:val="5"/>
          <w:sz w:val="24"/>
          <w:szCs w:val="24"/>
        </w:rPr>
        <w:t xml:space="preserve">к данному ресурсу (обычно обозначается именем </w:t>
      </w:r>
      <w:r w:rsidRPr="007459C2">
        <w:rPr>
          <w:sz w:val="24"/>
          <w:szCs w:val="24"/>
        </w:rPr>
        <w:t xml:space="preserve">прикладного протокола, соответствующего данной </w:t>
      </w:r>
      <w:r w:rsidRPr="007459C2">
        <w:rPr>
          <w:spacing w:val="9"/>
          <w:sz w:val="24"/>
          <w:szCs w:val="24"/>
        </w:rPr>
        <w:t xml:space="preserve">службе. Так, </w:t>
      </w:r>
      <w:r w:rsidRPr="007459C2">
        <w:rPr>
          <w:sz w:val="24"/>
          <w:szCs w:val="24"/>
        </w:rPr>
        <w:t>например, для службы WWW прикладным является протокол HTTP (HyperTextTransferProtocol – протокол передачи гипертекста). После имени протокола ставится двоеточие (:) и два знака "/" (слеш).</w:t>
      </w:r>
    </w:p>
    <w:p w:rsidR="001428B5" w:rsidRPr="007459C2" w:rsidRDefault="001428B5" w:rsidP="00D028B2">
      <w:pPr>
        <w:widowControl w:val="0"/>
        <w:numPr>
          <w:ilvl w:val="0"/>
          <w:numId w:val="22"/>
        </w:numPr>
        <w:shd w:val="clear" w:color="auto" w:fill="FFFFFF"/>
        <w:tabs>
          <w:tab w:val="left" w:pos="394"/>
        </w:tabs>
        <w:autoSpaceDE w:val="0"/>
        <w:autoSpaceDN w:val="0"/>
        <w:adjustRightInd w:val="0"/>
        <w:spacing w:after="0"/>
        <w:ind w:firstLine="709"/>
        <w:jc w:val="both"/>
        <w:rPr>
          <w:sz w:val="24"/>
          <w:szCs w:val="24"/>
        </w:rPr>
      </w:pPr>
      <w:r w:rsidRPr="007459C2">
        <w:rPr>
          <w:sz w:val="24"/>
          <w:szCs w:val="24"/>
        </w:rPr>
        <w:t>Указание доменного имени компьютера (сервера), на котором хранится данный ресурс.</w:t>
      </w:r>
    </w:p>
    <w:p w:rsidR="001428B5" w:rsidRPr="007459C2" w:rsidRDefault="001428B5" w:rsidP="00D028B2">
      <w:pPr>
        <w:widowControl w:val="0"/>
        <w:numPr>
          <w:ilvl w:val="0"/>
          <w:numId w:val="22"/>
        </w:numPr>
        <w:shd w:val="clear" w:color="auto" w:fill="FFFFFF"/>
        <w:tabs>
          <w:tab w:val="left" w:pos="394"/>
        </w:tabs>
        <w:autoSpaceDE w:val="0"/>
        <w:autoSpaceDN w:val="0"/>
        <w:adjustRightInd w:val="0"/>
        <w:spacing w:after="0"/>
        <w:ind w:firstLine="709"/>
        <w:jc w:val="both"/>
        <w:rPr>
          <w:sz w:val="24"/>
          <w:szCs w:val="24"/>
        </w:rPr>
      </w:pPr>
      <w:r w:rsidRPr="007459C2">
        <w:rPr>
          <w:sz w:val="24"/>
          <w:szCs w:val="24"/>
        </w:rPr>
        <w:t>Указание полного пути доступа к файлу на данном компьютере. В качестве разделителя используется символ "/".</w:t>
      </w:r>
    </w:p>
    <w:p w:rsidR="001428B5" w:rsidRPr="007459C2" w:rsidRDefault="001428B5" w:rsidP="00D028B2">
      <w:pPr>
        <w:shd w:val="clear" w:color="auto" w:fill="FFFFFF"/>
        <w:spacing w:after="0"/>
        <w:ind w:firstLine="709"/>
        <w:jc w:val="both"/>
        <w:rPr>
          <w:sz w:val="24"/>
          <w:szCs w:val="24"/>
        </w:rPr>
      </w:pPr>
      <w:r w:rsidRPr="007459C2">
        <w:rPr>
          <w:sz w:val="24"/>
          <w:szCs w:val="24"/>
        </w:rPr>
        <w:t>Если по каким-то причинам адрес ресурса не найден, выдается сообщение о том, что ресурс недоступен (воз</w:t>
      </w:r>
      <w:r w:rsidRPr="007459C2">
        <w:rPr>
          <w:sz w:val="24"/>
          <w:szCs w:val="24"/>
        </w:rPr>
        <w:softHyphen/>
        <w:t>можно, что сервер временно отключен или изменился адрес ресурса).</w:t>
      </w:r>
    </w:p>
    <w:p w:rsidR="001428B5" w:rsidRPr="007459C2" w:rsidRDefault="001428B5" w:rsidP="00D028B2">
      <w:pPr>
        <w:shd w:val="clear" w:color="auto" w:fill="FFFFFF"/>
        <w:spacing w:after="0"/>
        <w:ind w:firstLine="709"/>
        <w:jc w:val="both"/>
        <w:rPr>
          <w:sz w:val="24"/>
          <w:szCs w:val="24"/>
        </w:rPr>
      </w:pPr>
    </w:p>
    <w:p w:rsidR="001428B5" w:rsidRPr="007459C2" w:rsidRDefault="001428B5" w:rsidP="00D028B2">
      <w:pPr>
        <w:shd w:val="clear" w:color="auto" w:fill="FFFFFF"/>
        <w:spacing w:after="0"/>
        <w:ind w:hanging="24"/>
        <w:jc w:val="center"/>
        <w:rPr>
          <w:b/>
          <w:bCs/>
          <w:sz w:val="24"/>
          <w:szCs w:val="24"/>
        </w:rPr>
      </w:pPr>
      <w:r w:rsidRPr="007459C2">
        <w:rPr>
          <w:b/>
          <w:bCs/>
          <w:sz w:val="24"/>
          <w:szCs w:val="24"/>
        </w:rPr>
        <w:t>СЛУЖБА ТЕЛЕКОНФЕРЕНЦИЙ (USENET)</w:t>
      </w:r>
    </w:p>
    <w:p w:rsidR="001428B5" w:rsidRPr="007459C2" w:rsidRDefault="001428B5" w:rsidP="00D028B2">
      <w:pPr>
        <w:shd w:val="clear" w:color="auto" w:fill="FFFFFF"/>
        <w:spacing w:after="0"/>
        <w:ind w:firstLine="709"/>
        <w:jc w:val="both"/>
        <w:rPr>
          <w:spacing w:val="5"/>
          <w:sz w:val="24"/>
          <w:szCs w:val="24"/>
        </w:rPr>
      </w:pPr>
      <w:r w:rsidRPr="007459C2">
        <w:rPr>
          <w:spacing w:val="5"/>
          <w:sz w:val="24"/>
          <w:szCs w:val="24"/>
        </w:rPr>
        <w:t>Служба телеконференций похожа на циркулярную рассылку электронной почты, в ходе которой одно сооб</w:t>
      </w:r>
      <w:r w:rsidRPr="007459C2">
        <w:rPr>
          <w:spacing w:val="5"/>
          <w:sz w:val="24"/>
          <w:szCs w:val="24"/>
        </w:rPr>
        <w:softHyphen/>
        <w:t>щение отправляется не одному корреспонденту, а боль</w:t>
      </w:r>
      <w:r w:rsidRPr="007459C2">
        <w:rPr>
          <w:spacing w:val="5"/>
          <w:sz w:val="24"/>
          <w:szCs w:val="24"/>
        </w:rPr>
        <w:softHyphen/>
        <w:t xml:space="preserve">шой группе (такие группы называются </w:t>
      </w:r>
      <w:r w:rsidRPr="007459C2">
        <w:rPr>
          <w:i/>
          <w:spacing w:val="5"/>
          <w:sz w:val="24"/>
          <w:szCs w:val="24"/>
        </w:rPr>
        <w:t>телеконферен</w:t>
      </w:r>
      <w:r w:rsidRPr="007459C2">
        <w:rPr>
          <w:i/>
          <w:spacing w:val="5"/>
          <w:sz w:val="24"/>
          <w:szCs w:val="24"/>
        </w:rPr>
        <w:softHyphen/>
        <w:t>циями</w:t>
      </w:r>
      <w:r w:rsidRPr="007459C2">
        <w:rPr>
          <w:spacing w:val="5"/>
          <w:sz w:val="24"/>
          <w:szCs w:val="24"/>
        </w:rPr>
        <w:t xml:space="preserve"> или </w:t>
      </w:r>
      <w:r w:rsidRPr="007459C2">
        <w:rPr>
          <w:i/>
          <w:spacing w:val="5"/>
          <w:sz w:val="24"/>
          <w:szCs w:val="24"/>
        </w:rPr>
        <w:t>группами новостей</w:t>
      </w:r>
      <w:r w:rsidRPr="007459C2">
        <w:rPr>
          <w:spacing w:val="5"/>
          <w:sz w:val="24"/>
          <w:szCs w:val="24"/>
        </w:rPr>
        <w:t>).</w:t>
      </w:r>
    </w:p>
    <w:p w:rsidR="001428B5" w:rsidRPr="007459C2" w:rsidRDefault="001428B5" w:rsidP="00D028B2">
      <w:pPr>
        <w:shd w:val="clear" w:color="auto" w:fill="FFFFFF"/>
        <w:spacing w:after="0"/>
        <w:ind w:firstLine="709"/>
        <w:jc w:val="both"/>
        <w:rPr>
          <w:spacing w:val="5"/>
          <w:sz w:val="24"/>
          <w:szCs w:val="24"/>
        </w:rPr>
      </w:pPr>
      <w:r w:rsidRPr="007459C2">
        <w:rPr>
          <w:spacing w:val="5"/>
          <w:sz w:val="24"/>
          <w:szCs w:val="24"/>
        </w:rPr>
        <w:t>Обычное сообщение электронной почты пересылает</w:t>
      </w:r>
      <w:r w:rsidRPr="007459C2">
        <w:rPr>
          <w:spacing w:val="5"/>
          <w:sz w:val="24"/>
          <w:szCs w:val="24"/>
        </w:rPr>
        <w:softHyphen/>
        <w:t>ся по узкой цепочке серверов от отправителя к получателю. При этом не предполагается его хранение на про</w:t>
      </w:r>
      <w:r w:rsidRPr="007459C2">
        <w:rPr>
          <w:spacing w:val="5"/>
          <w:sz w:val="24"/>
          <w:szCs w:val="24"/>
        </w:rPr>
        <w:softHyphen/>
        <w:t>межуточных серверах. Сообщения, направленные на сервер группы новостей, отправляются с него на все сер</w:t>
      </w:r>
      <w:r w:rsidRPr="007459C2">
        <w:rPr>
          <w:spacing w:val="5"/>
          <w:sz w:val="24"/>
          <w:szCs w:val="24"/>
        </w:rPr>
        <w:softHyphen/>
        <w:t>веры, с которыми он связан, если на них данного сооб</w:t>
      </w:r>
      <w:r w:rsidRPr="007459C2">
        <w:rPr>
          <w:spacing w:val="5"/>
          <w:sz w:val="24"/>
          <w:szCs w:val="24"/>
        </w:rPr>
        <w:softHyphen/>
        <w:t>щения еще нет. Далее процесс повторяется. Характер распространения каждого отдельного сообщения напо</w:t>
      </w:r>
      <w:r w:rsidRPr="007459C2">
        <w:rPr>
          <w:spacing w:val="5"/>
          <w:sz w:val="24"/>
          <w:szCs w:val="24"/>
        </w:rPr>
        <w:softHyphen/>
        <w:t>минает лесной пожар.</w:t>
      </w:r>
    </w:p>
    <w:p w:rsidR="001428B5" w:rsidRPr="007459C2" w:rsidRDefault="001428B5" w:rsidP="00D028B2">
      <w:pPr>
        <w:shd w:val="clear" w:color="auto" w:fill="FFFFFF"/>
        <w:spacing w:after="0"/>
        <w:ind w:firstLine="709"/>
        <w:jc w:val="both"/>
        <w:rPr>
          <w:sz w:val="24"/>
          <w:szCs w:val="24"/>
        </w:rPr>
      </w:pPr>
      <w:r w:rsidRPr="007459C2">
        <w:rPr>
          <w:spacing w:val="5"/>
          <w:sz w:val="24"/>
          <w:szCs w:val="24"/>
        </w:rPr>
        <w:t>На каждом из серверов поступившее сообщение хра</w:t>
      </w:r>
      <w:r w:rsidRPr="007459C2">
        <w:rPr>
          <w:spacing w:val="5"/>
          <w:sz w:val="24"/>
          <w:szCs w:val="24"/>
        </w:rPr>
        <w:softHyphen/>
        <w:t>нится ограниченное время (обычно неделю), и все же</w:t>
      </w:r>
      <w:r w:rsidRPr="007459C2">
        <w:rPr>
          <w:spacing w:val="5"/>
          <w:sz w:val="24"/>
          <w:szCs w:val="24"/>
        </w:rPr>
        <w:softHyphen/>
      </w:r>
      <w:r w:rsidRPr="007459C2">
        <w:rPr>
          <w:spacing w:val="4"/>
          <w:sz w:val="24"/>
          <w:szCs w:val="24"/>
        </w:rPr>
        <w:t>лающие могут в течение этого времени с ним ознако</w:t>
      </w:r>
      <w:r w:rsidRPr="007459C2">
        <w:rPr>
          <w:spacing w:val="4"/>
          <w:sz w:val="24"/>
          <w:szCs w:val="24"/>
        </w:rPr>
        <w:softHyphen/>
      </w:r>
      <w:r w:rsidRPr="007459C2">
        <w:rPr>
          <w:spacing w:val="5"/>
          <w:sz w:val="24"/>
          <w:szCs w:val="24"/>
        </w:rPr>
        <w:t xml:space="preserve">миться. Распространяясь во все стороны, менее чем за сутки сообщения охватывают весь земной шар. Далее </w:t>
      </w:r>
      <w:r w:rsidRPr="007459C2">
        <w:rPr>
          <w:spacing w:val="6"/>
          <w:sz w:val="24"/>
          <w:szCs w:val="24"/>
        </w:rPr>
        <w:t>распространение затухает, поскольку на сервер, кото</w:t>
      </w:r>
      <w:r w:rsidRPr="007459C2">
        <w:rPr>
          <w:spacing w:val="6"/>
          <w:sz w:val="24"/>
          <w:szCs w:val="24"/>
        </w:rPr>
        <w:softHyphen/>
      </w:r>
      <w:r w:rsidRPr="007459C2">
        <w:rPr>
          <w:spacing w:val="5"/>
          <w:sz w:val="24"/>
          <w:szCs w:val="24"/>
        </w:rPr>
        <w:t xml:space="preserve">рый уже имеет данное сообщение, повторная передача </w:t>
      </w:r>
      <w:r w:rsidRPr="007459C2">
        <w:rPr>
          <w:spacing w:val="4"/>
          <w:sz w:val="24"/>
          <w:szCs w:val="24"/>
        </w:rPr>
        <w:t>производиться не может.</w:t>
      </w:r>
    </w:p>
    <w:p w:rsidR="001428B5" w:rsidRPr="007459C2" w:rsidRDefault="001428B5" w:rsidP="00D028B2">
      <w:pPr>
        <w:shd w:val="clear" w:color="auto" w:fill="FFFFFF"/>
        <w:spacing w:after="0"/>
        <w:ind w:firstLine="709"/>
        <w:jc w:val="both"/>
        <w:rPr>
          <w:sz w:val="24"/>
          <w:szCs w:val="24"/>
        </w:rPr>
      </w:pPr>
      <w:r w:rsidRPr="007459C2">
        <w:rPr>
          <w:spacing w:val="1"/>
          <w:sz w:val="24"/>
          <w:szCs w:val="24"/>
        </w:rPr>
        <w:t>Ежедневно в мире создается порядка миллиона сооб</w:t>
      </w:r>
      <w:r w:rsidRPr="007459C2">
        <w:rPr>
          <w:spacing w:val="1"/>
          <w:sz w:val="24"/>
          <w:szCs w:val="24"/>
        </w:rPr>
        <w:softHyphen/>
      </w:r>
      <w:r w:rsidRPr="007459C2">
        <w:rPr>
          <w:sz w:val="24"/>
          <w:szCs w:val="24"/>
        </w:rPr>
        <w:t>щений для групп новостей. Выбрать в этом массиве дей</w:t>
      </w:r>
      <w:r w:rsidRPr="007459C2">
        <w:rPr>
          <w:sz w:val="24"/>
          <w:szCs w:val="24"/>
        </w:rPr>
        <w:softHyphen/>
      </w:r>
      <w:r w:rsidRPr="007459C2">
        <w:rPr>
          <w:spacing w:val="5"/>
          <w:sz w:val="24"/>
          <w:szCs w:val="24"/>
        </w:rPr>
        <w:t>ствительно полезную информацию практически невоз</w:t>
      </w:r>
      <w:r w:rsidRPr="007459C2">
        <w:rPr>
          <w:spacing w:val="5"/>
          <w:sz w:val="24"/>
          <w:szCs w:val="24"/>
        </w:rPr>
        <w:softHyphen/>
        <w:t xml:space="preserve">можно. Поэтому вся система телеконференций разбита </w:t>
      </w:r>
      <w:r w:rsidRPr="007459C2">
        <w:rPr>
          <w:spacing w:val="1"/>
          <w:sz w:val="24"/>
          <w:szCs w:val="24"/>
        </w:rPr>
        <w:t xml:space="preserve">на тематические группы. Сегодня в мире насчитывают </w:t>
      </w:r>
      <w:r w:rsidRPr="007459C2">
        <w:rPr>
          <w:spacing w:val="3"/>
          <w:sz w:val="24"/>
          <w:szCs w:val="24"/>
        </w:rPr>
        <w:t>порядка 50000 тематических групп новостей. Они охва</w:t>
      </w:r>
      <w:r w:rsidRPr="007459C2">
        <w:rPr>
          <w:spacing w:val="3"/>
          <w:sz w:val="24"/>
          <w:szCs w:val="24"/>
        </w:rPr>
        <w:softHyphen/>
      </w:r>
      <w:r w:rsidRPr="007459C2">
        <w:rPr>
          <w:sz w:val="24"/>
          <w:szCs w:val="24"/>
        </w:rPr>
        <w:t xml:space="preserve">тывают большинство тем, интересующих массы. Особой </w:t>
      </w:r>
      <w:r w:rsidRPr="007459C2">
        <w:rPr>
          <w:spacing w:val="5"/>
          <w:sz w:val="24"/>
          <w:szCs w:val="24"/>
        </w:rPr>
        <w:t>популярностью пользуются группы, посвященные вы</w:t>
      </w:r>
      <w:r w:rsidRPr="007459C2">
        <w:rPr>
          <w:spacing w:val="5"/>
          <w:sz w:val="24"/>
          <w:szCs w:val="24"/>
        </w:rPr>
        <w:softHyphen/>
      </w:r>
      <w:r w:rsidRPr="007459C2">
        <w:rPr>
          <w:spacing w:val="4"/>
          <w:sz w:val="24"/>
          <w:szCs w:val="24"/>
        </w:rPr>
        <w:t>числительной технике.</w:t>
      </w:r>
    </w:p>
    <w:p w:rsidR="001428B5" w:rsidRPr="007459C2" w:rsidRDefault="001428B5" w:rsidP="00D028B2">
      <w:pPr>
        <w:shd w:val="clear" w:color="auto" w:fill="FFFFFF"/>
        <w:spacing w:after="0"/>
        <w:ind w:firstLine="709"/>
        <w:jc w:val="both"/>
        <w:rPr>
          <w:sz w:val="24"/>
          <w:szCs w:val="24"/>
        </w:rPr>
      </w:pPr>
      <w:r w:rsidRPr="007459C2">
        <w:rPr>
          <w:spacing w:val="4"/>
          <w:sz w:val="24"/>
          <w:szCs w:val="24"/>
        </w:rPr>
        <w:t>Основной прием использования групп новостей со</w:t>
      </w:r>
      <w:r w:rsidRPr="007459C2">
        <w:rPr>
          <w:spacing w:val="4"/>
          <w:sz w:val="24"/>
          <w:szCs w:val="24"/>
        </w:rPr>
        <w:softHyphen/>
      </w:r>
      <w:r w:rsidRPr="007459C2">
        <w:rPr>
          <w:spacing w:val="6"/>
          <w:sz w:val="24"/>
          <w:szCs w:val="24"/>
        </w:rPr>
        <w:t xml:space="preserve">стоит в том, чтобы задать вопрос, обращаясь ко всему </w:t>
      </w:r>
      <w:r w:rsidRPr="007459C2">
        <w:rPr>
          <w:spacing w:val="2"/>
          <w:sz w:val="24"/>
          <w:szCs w:val="24"/>
        </w:rPr>
        <w:t>миру, и получить ответ или совет от тех, кто с этим во</w:t>
      </w:r>
      <w:r w:rsidRPr="007459C2">
        <w:rPr>
          <w:spacing w:val="2"/>
          <w:sz w:val="24"/>
          <w:szCs w:val="24"/>
        </w:rPr>
        <w:softHyphen/>
      </w:r>
      <w:r w:rsidRPr="007459C2">
        <w:rPr>
          <w:spacing w:val="1"/>
          <w:sz w:val="24"/>
          <w:szCs w:val="24"/>
        </w:rPr>
        <w:t xml:space="preserve">просом уже разобрался. При этом важно следить за тем, </w:t>
      </w:r>
      <w:r w:rsidRPr="007459C2">
        <w:rPr>
          <w:sz w:val="24"/>
          <w:szCs w:val="24"/>
        </w:rPr>
        <w:t xml:space="preserve">чтобы содержание вопроса соответствовало теме данной </w:t>
      </w:r>
      <w:r w:rsidRPr="007459C2">
        <w:rPr>
          <w:spacing w:val="2"/>
          <w:sz w:val="24"/>
          <w:szCs w:val="24"/>
        </w:rPr>
        <w:t>телеконференции. Многие квалифицированные специа</w:t>
      </w:r>
      <w:r w:rsidRPr="007459C2">
        <w:rPr>
          <w:spacing w:val="2"/>
          <w:sz w:val="24"/>
          <w:szCs w:val="24"/>
        </w:rPr>
        <w:softHyphen/>
      </w:r>
      <w:r w:rsidRPr="007459C2">
        <w:rPr>
          <w:spacing w:val="6"/>
          <w:sz w:val="24"/>
          <w:szCs w:val="24"/>
        </w:rPr>
        <w:t>листы мира (конструкторы, инженеры, ученые, врачи, педагоги, юристы, писатели, журналисты, программи</w:t>
      </w:r>
      <w:r w:rsidRPr="007459C2">
        <w:rPr>
          <w:spacing w:val="6"/>
          <w:sz w:val="24"/>
          <w:szCs w:val="24"/>
        </w:rPr>
        <w:softHyphen/>
        <w:t xml:space="preserve">сты и прочие) регулярно просматривают сообщения телеконференций, проходящие в группах, касающихся </w:t>
      </w:r>
      <w:r w:rsidRPr="007459C2">
        <w:rPr>
          <w:spacing w:val="10"/>
          <w:sz w:val="24"/>
          <w:szCs w:val="24"/>
        </w:rPr>
        <w:t>их сферы деятельности. Такой просмотр называется</w:t>
      </w:r>
      <w:r w:rsidR="00066C87">
        <w:rPr>
          <w:spacing w:val="10"/>
          <w:sz w:val="24"/>
          <w:szCs w:val="24"/>
        </w:rPr>
        <w:t xml:space="preserve"> </w:t>
      </w:r>
      <w:r w:rsidRPr="007459C2">
        <w:rPr>
          <w:i/>
          <w:iCs/>
          <w:spacing w:val="1"/>
          <w:sz w:val="24"/>
          <w:szCs w:val="24"/>
        </w:rPr>
        <w:t xml:space="preserve">мониторингом </w:t>
      </w:r>
      <w:r w:rsidRPr="007459C2">
        <w:rPr>
          <w:spacing w:val="1"/>
          <w:sz w:val="24"/>
          <w:szCs w:val="24"/>
        </w:rPr>
        <w:t xml:space="preserve">информации. Регулярный мониторинг </w:t>
      </w:r>
      <w:r w:rsidRPr="007459C2">
        <w:rPr>
          <w:spacing w:val="-2"/>
          <w:sz w:val="24"/>
          <w:szCs w:val="24"/>
        </w:rPr>
        <w:t>позволяет специалистам точно знать, что нового проис</w:t>
      </w:r>
      <w:r w:rsidRPr="007459C2">
        <w:rPr>
          <w:spacing w:val="-2"/>
          <w:sz w:val="24"/>
          <w:szCs w:val="24"/>
        </w:rPr>
        <w:softHyphen/>
      </w:r>
      <w:r w:rsidRPr="007459C2">
        <w:rPr>
          <w:spacing w:val="-3"/>
          <w:sz w:val="24"/>
          <w:szCs w:val="24"/>
        </w:rPr>
        <w:t>ходит в мире по их специальности, какие проблемы бес</w:t>
      </w:r>
      <w:r w:rsidRPr="007459C2">
        <w:rPr>
          <w:spacing w:val="-3"/>
          <w:sz w:val="24"/>
          <w:szCs w:val="24"/>
        </w:rPr>
        <w:softHyphen/>
      </w:r>
      <w:r w:rsidRPr="007459C2">
        <w:rPr>
          <w:spacing w:val="1"/>
          <w:sz w:val="24"/>
          <w:szCs w:val="24"/>
        </w:rPr>
        <w:t xml:space="preserve">покоят большие массы людей и на что надо обратить </w:t>
      </w:r>
      <w:r w:rsidRPr="007459C2">
        <w:rPr>
          <w:sz w:val="24"/>
          <w:szCs w:val="24"/>
        </w:rPr>
        <w:t>особое внимание в своей работе.</w:t>
      </w:r>
    </w:p>
    <w:p w:rsidR="001428B5" w:rsidRPr="007459C2" w:rsidRDefault="001428B5" w:rsidP="00D028B2">
      <w:pPr>
        <w:shd w:val="clear" w:color="auto" w:fill="FFFFFF"/>
        <w:spacing w:after="0"/>
        <w:ind w:firstLine="709"/>
        <w:jc w:val="both"/>
        <w:rPr>
          <w:sz w:val="24"/>
          <w:szCs w:val="24"/>
        </w:rPr>
      </w:pPr>
      <w:r w:rsidRPr="007459C2">
        <w:rPr>
          <w:spacing w:val="-3"/>
          <w:sz w:val="24"/>
          <w:szCs w:val="24"/>
        </w:rPr>
        <w:t>В современных промышленных и проектно-конст</w:t>
      </w:r>
      <w:r w:rsidRPr="007459C2">
        <w:rPr>
          <w:spacing w:val="-2"/>
          <w:sz w:val="24"/>
          <w:szCs w:val="24"/>
        </w:rPr>
        <w:t>рукторских организациях считается хорошим тоном, ес</w:t>
      </w:r>
      <w:r w:rsidRPr="007459C2">
        <w:rPr>
          <w:spacing w:val="-2"/>
          <w:sz w:val="24"/>
          <w:szCs w:val="24"/>
        </w:rPr>
        <w:softHyphen/>
      </w:r>
      <w:r w:rsidRPr="007459C2">
        <w:rPr>
          <w:spacing w:val="-1"/>
          <w:sz w:val="24"/>
          <w:szCs w:val="24"/>
        </w:rPr>
        <w:t>ли специалисты высшего эшелона периодически (один-</w:t>
      </w:r>
      <w:r w:rsidRPr="007459C2">
        <w:rPr>
          <w:spacing w:val="-3"/>
          <w:sz w:val="24"/>
          <w:szCs w:val="24"/>
        </w:rPr>
        <w:t>два раза в месяц) отвечают через систему телеконферен</w:t>
      </w:r>
      <w:r w:rsidRPr="007459C2">
        <w:rPr>
          <w:spacing w:val="-3"/>
          <w:sz w:val="24"/>
          <w:szCs w:val="24"/>
        </w:rPr>
        <w:softHyphen/>
      </w:r>
      <w:r w:rsidRPr="007459C2">
        <w:rPr>
          <w:spacing w:val="1"/>
          <w:sz w:val="24"/>
          <w:szCs w:val="24"/>
        </w:rPr>
        <w:t>ций на типовые вопросы пользователей своей продук</w:t>
      </w:r>
      <w:r w:rsidRPr="007459C2">
        <w:rPr>
          <w:spacing w:val="1"/>
          <w:sz w:val="24"/>
          <w:szCs w:val="24"/>
        </w:rPr>
        <w:softHyphen/>
      </w:r>
      <w:r w:rsidRPr="007459C2">
        <w:rPr>
          <w:spacing w:val="-3"/>
          <w:sz w:val="24"/>
          <w:szCs w:val="24"/>
        </w:rPr>
        <w:t xml:space="preserve">ции. </w:t>
      </w:r>
      <w:r w:rsidRPr="007459C2">
        <w:rPr>
          <w:spacing w:val="-3"/>
          <w:sz w:val="24"/>
          <w:szCs w:val="24"/>
        </w:rPr>
        <w:lastRenderedPageBreak/>
        <w:t xml:space="preserve">Так, например, в телеконференциях, посвященных </w:t>
      </w:r>
      <w:r w:rsidRPr="007459C2">
        <w:rPr>
          <w:sz w:val="24"/>
          <w:szCs w:val="24"/>
        </w:rPr>
        <w:t>легковым автомобилям, нередко можно найти сообще</w:t>
      </w:r>
      <w:r w:rsidRPr="007459C2">
        <w:rPr>
          <w:sz w:val="24"/>
          <w:szCs w:val="24"/>
        </w:rPr>
        <w:softHyphen/>
      </w:r>
      <w:r w:rsidRPr="007459C2">
        <w:rPr>
          <w:spacing w:val="1"/>
          <w:sz w:val="24"/>
          <w:szCs w:val="24"/>
        </w:rPr>
        <w:t>ния от главных конструкторов крупнейших промыш</w:t>
      </w:r>
      <w:r w:rsidRPr="007459C2">
        <w:rPr>
          <w:spacing w:val="1"/>
          <w:sz w:val="24"/>
          <w:szCs w:val="24"/>
        </w:rPr>
        <w:softHyphen/>
      </w:r>
      <w:r w:rsidRPr="007459C2">
        <w:rPr>
          <w:sz w:val="24"/>
          <w:szCs w:val="24"/>
        </w:rPr>
        <w:t>ленных концернов.</w:t>
      </w:r>
    </w:p>
    <w:p w:rsidR="001428B5" w:rsidRPr="007459C2" w:rsidRDefault="001428B5" w:rsidP="00D028B2">
      <w:pPr>
        <w:shd w:val="clear" w:color="auto" w:fill="FFFFFF"/>
        <w:spacing w:after="0"/>
        <w:ind w:firstLine="709"/>
        <w:jc w:val="both"/>
        <w:rPr>
          <w:sz w:val="24"/>
          <w:szCs w:val="24"/>
        </w:rPr>
      </w:pPr>
      <w:r w:rsidRPr="007459C2">
        <w:rPr>
          <w:spacing w:val="-1"/>
          <w:sz w:val="24"/>
          <w:szCs w:val="24"/>
        </w:rPr>
        <w:t xml:space="preserve">Телеконференции располагаются в сети на серверах </w:t>
      </w:r>
      <w:r w:rsidRPr="007459C2">
        <w:rPr>
          <w:sz w:val="24"/>
          <w:szCs w:val="24"/>
        </w:rPr>
        <w:t xml:space="preserve">конференций, электронные адреса которых выглядят </w:t>
      </w:r>
      <w:r w:rsidRPr="007459C2">
        <w:rPr>
          <w:spacing w:val="-6"/>
          <w:sz w:val="24"/>
          <w:szCs w:val="24"/>
        </w:rPr>
        <w:t>следующим образом:</w:t>
      </w:r>
    </w:p>
    <w:p w:rsidR="001428B5" w:rsidRPr="007459C2" w:rsidRDefault="001428B5" w:rsidP="00D028B2">
      <w:pPr>
        <w:shd w:val="clear" w:color="auto" w:fill="FFFFFF"/>
        <w:spacing w:after="0"/>
        <w:ind w:firstLine="709"/>
        <w:jc w:val="both"/>
        <w:rPr>
          <w:sz w:val="24"/>
          <w:szCs w:val="24"/>
        </w:rPr>
      </w:pPr>
      <w:r w:rsidRPr="007459C2">
        <w:rPr>
          <w:spacing w:val="-12"/>
          <w:sz w:val="24"/>
          <w:szCs w:val="24"/>
          <w:lang w:val="en-US"/>
        </w:rPr>
        <w:t>news</w:t>
      </w:r>
      <w:r w:rsidRPr="007459C2">
        <w:rPr>
          <w:spacing w:val="-11"/>
          <w:sz w:val="24"/>
          <w:szCs w:val="24"/>
        </w:rPr>
        <w:t>@имя_сервера</w:t>
      </w:r>
    </w:p>
    <w:p w:rsidR="001428B5" w:rsidRPr="007459C2" w:rsidRDefault="001428B5" w:rsidP="00D028B2">
      <w:pPr>
        <w:shd w:val="clear" w:color="auto" w:fill="FFFFFF"/>
        <w:spacing w:after="0"/>
        <w:ind w:firstLine="709"/>
        <w:jc w:val="both"/>
        <w:rPr>
          <w:spacing w:val="-9"/>
          <w:sz w:val="24"/>
          <w:szCs w:val="24"/>
        </w:rPr>
      </w:pPr>
      <w:r w:rsidRPr="007459C2">
        <w:rPr>
          <w:spacing w:val="-12"/>
          <w:sz w:val="24"/>
          <w:szCs w:val="24"/>
          <w:lang w:val="en-US"/>
        </w:rPr>
        <w:t>newsserv</w:t>
      </w:r>
      <w:r w:rsidRPr="007459C2">
        <w:rPr>
          <w:spacing w:val="-12"/>
          <w:sz w:val="24"/>
          <w:szCs w:val="24"/>
        </w:rPr>
        <w:t>@</w:t>
      </w:r>
      <w:r w:rsidRPr="007459C2">
        <w:rPr>
          <w:spacing w:val="-11"/>
          <w:sz w:val="24"/>
          <w:szCs w:val="24"/>
        </w:rPr>
        <w:t>имя_сервера</w:t>
      </w:r>
    </w:p>
    <w:p w:rsidR="001428B5" w:rsidRPr="007459C2" w:rsidRDefault="001428B5" w:rsidP="00D028B2">
      <w:pPr>
        <w:shd w:val="clear" w:color="auto" w:fill="FFFFFF"/>
        <w:spacing w:after="0"/>
        <w:ind w:firstLine="709"/>
        <w:jc w:val="both"/>
        <w:rPr>
          <w:sz w:val="24"/>
          <w:szCs w:val="24"/>
          <w:lang w:val="en-US"/>
        </w:rPr>
      </w:pPr>
      <w:r w:rsidRPr="007459C2">
        <w:rPr>
          <w:spacing w:val="-6"/>
          <w:sz w:val="24"/>
          <w:szCs w:val="24"/>
          <w:lang w:val="en-US"/>
        </w:rPr>
        <w:t>newsserver</w:t>
      </w:r>
      <w:r w:rsidRPr="007459C2">
        <w:rPr>
          <w:spacing w:val="-9"/>
          <w:sz w:val="24"/>
          <w:szCs w:val="24"/>
          <w:lang w:val="en-US"/>
        </w:rPr>
        <w:t xml:space="preserve"> @</w:t>
      </w:r>
      <w:r w:rsidRPr="007459C2">
        <w:rPr>
          <w:spacing w:val="-9"/>
          <w:sz w:val="24"/>
          <w:szCs w:val="24"/>
        </w:rPr>
        <w:t>имя</w:t>
      </w:r>
      <w:r w:rsidRPr="007459C2">
        <w:rPr>
          <w:spacing w:val="-9"/>
          <w:sz w:val="24"/>
          <w:szCs w:val="24"/>
          <w:lang w:val="en-US"/>
        </w:rPr>
        <w:t>_</w:t>
      </w:r>
      <w:r w:rsidRPr="007459C2">
        <w:rPr>
          <w:spacing w:val="-9"/>
          <w:sz w:val="24"/>
          <w:szCs w:val="24"/>
        </w:rPr>
        <w:t>сервера</w:t>
      </w:r>
    </w:p>
    <w:p w:rsidR="001428B5" w:rsidRPr="007459C2" w:rsidRDefault="001428B5" w:rsidP="00D028B2">
      <w:pPr>
        <w:shd w:val="clear" w:color="auto" w:fill="FFFFFF"/>
        <w:spacing w:after="0"/>
        <w:ind w:firstLine="709"/>
        <w:jc w:val="both"/>
        <w:rPr>
          <w:sz w:val="24"/>
          <w:szCs w:val="24"/>
          <w:lang w:val="en-US"/>
        </w:rPr>
      </w:pPr>
      <w:r w:rsidRPr="007459C2">
        <w:rPr>
          <w:spacing w:val="-6"/>
          <w:sz w:val="24"/>
          <w:szCs w:val="24"/>
          <w:lang w:val="en-US"/>
        </w:rPr>
        <w:t>news-server@</w:t>
      </w:r>
      <w:r w:rsidRPr="007459C2">
        <w:rPr>
          <w:spacing w:val="-11"/>
          <w:sz w:val="24"/>
          <w:szCs w:val="24"/>
        </w:rPr>
        <w:t>имя</w:t>
      </w:r>
      <w:r w:rsidRPr="007459C2">
        <w:rPr>
          <w:spacing w:val="-11"/>
          <w:sz w:val="24"/>
          <w:szCs w:val="24"/>
          <w:lang w:val="en-US"/>
        </w:rPr>
        <w:t>_</w:t>
      </w:r>
      <w:r w:rsidRPr="007459C2">
        <w:rPr>
          <w:spacing w:val="-11"/>
          <w:sz w:val="24"/>
          <w:szCs w:val="24"/>
        </w:rPr>
        <w:t>сервера</w:t>
      </w:r>
    </w:p>
    <w:p w:rsidR="001428B5" w:rsidRPr="007459C2" w:rsidRDefault="001428B5" w:rsidP="00D028B2">
      <w:pPr>
        <w:shd w:val="clear" w:color="auto" w:fill="FFFFFF"/>
        <w:spacing w:after="0"/>
        <w:ind w:firstLine="709"/>
        <w:jc w:val="both"/>
        <w:rPr>
          <w:spacing w:val="-1"/>
          <w:sz w:val="24"/>
          <w:szCs w:val="24"/>
        </w:rPr>
      </w:pPr>
      <w:r w:rsidRPr="007459C2">
        <w:rPr>
          <w:spacing w:val="-1"/>
          <w:sz w:val="24"/>
          <w:szCs w:val="24"/>
        </w:rPr>
        <w:t xml:space="preserve">У каждой телеконференции есть свой собственный адрес в сети, организованный так же, как и обычный почтовый адрес пользователя, например: news.kids.ms. В этом адресе отсутствует лишь левая часть – персональное имя почтового ящика пользователя. Каждое слово в адресе телеконференции служит для уточнения содержания вопросов, обсуждаемых в телеконференции. Самое первое слово означает принадлежность конференции к определенному разделу в общепринятой иерархии телеконференций, обычно совпадающей с названием сети, где они проводятся. </w:t>
      </w:r>
    </w:p>
    <w:p w:rsidR="001428B5" w:rsidRPr="007459C2" w:rsidRDefault="001428B5" w:rsidP="00D028B2">
      <w:pPr>
        <w:shd w:val="clear" w:color="auto" w:fill="FFFFFF"/>
        <w:spacing w:after="0"/>
        <w:ind w:firstLine="709"/>
        <w:jc w:val="both"/>
        <w:rPr>
          <w:b/>
          <w:bCs/>
          <w:spacing w:val="-1"/>
          <w:sz w:val="24"/>
          <w:szCs w:val="24"/>
        </w:rPr>
      </w:pPr>
    </w:p>
    <w:p w:rsidR="001428B5" w:rsidRPr="007459C2" w:rsidRDefault="001428B5" w:rsidP="00D028B2">
      <w:pPr>
        <w:shd w:val="clear" w:color="auto" w:fill="FFFFFF"/>
        <w:spacing w:after="0"/>
        <w:ind w:firstLine="709"/>
        <w:jc w:val="both"/>
        <w:rPr>
          <w:spacing w:val="-1"/>
          <w:sz w:val="24"/>
          <w:szCs w:val="24"/>
        </w:rPr>
      </w:pPr>
      <w:r w:rsidRPr="007459C2">
        <w:rPr>
          <w:b/>
          <w:bCs/>
          <w:spacing w:val="-1"/>
          <w:sz w:val="24"/>
          <w:szCs w:val="24"/>
        </w:rPr>
        <w:t>Например:</w:t>
      </w:r>
      <w:r w:rsidRPr="007459C2">
        <w:rPr>
          <w:spacing w:val="-1"/>
          <w:sz w:val="24"/>
          <w:szCs w:val="24"/>
          <w:lang w:val="en-US"/>
        </w:rPr>
        <w:t>fido</w:t>
      </w:r>
      <w:r w:rsidRPr="007459C2">
        <w:rPr>
          <w:spacing w:val="-1"/>
          <w:sz w:val="24"/>
          <w:szCs w:val="24"/>
        </w:rPr>
        <w:t>7.</w:t>
      </w:r>
      <w:r w:rsidRPr="007459C2">
        <w:rPr>
          <w:spacing w:val="-1"/>
          <w:sz w:val="24"/>
          <w:szCs w:val="24"/>
          <w:lang w:val="en-US"/>
        </w:rPr>
        <w:t>ccmail</w:t>
      </w:r>
    </w:p>
    <w:p w:rsidR="001428B5" w:rsidRPr="007459C2" w:rsidRDefault="001428B5" w:rsidP="00D028B2">
      <w:pPr>
        <w:shd w:val="clear" w:color="auto" w:fill="FFFFFF"/>
        <w:spacing w:after="0"/>
        <w:ind w:left="1968" w:firstLine="24"/>
        <w:jc w:val="both"/>
        <w:rPr>
          <w:spacing w:val="-1"/>
          <w:sz w:val="24"/>
          <w:szCs w:val="24"/>
        </w:rPr>
      </w:pPr>
      <w:r w:rsidRPr="007459C2">
        <w:rPr>
          <w:spacing w:val="-1"/>
          <w:sz w:val="24"/>
          <w:szCs w:val="24"/>
          <w:lang w:val="en-US"/>
        </w:rPr>
        <w:t>relcom</w:t>
      </w:r>
      <w:r w:rsidRPr="007459C2">
        <w:rPr>
          <w:spacing w:val="-1"/>
          <w:sz w:val="24"/>
          <w:szCs w:val="24"/>
        </w:rPr>
        <w:t>.</w:t>
      </w:r>
      <w:r w:rsidRPr="007459C2">
        <w:rPr>
          <w:spacing w:val="-1"/>
          <w:sz w:val="24"/>
          <w:szCs w:val="24"/>
          <w:lang w:val="en-US"/>
        </w:rPr>
        <w:t>comp</w:t>
      </w:r>
      <w:r w:rsidRPr="007459C2">
        <w:rPr>
          <w:spacing w:val="-1"/>
          <w:sz w:val="24"/>
          <w:szCs w:val="24"/>
        </w:rPr>
        <w:t>.</w:t>
      </w:r>
      <w:r w:rsidRPr="007459C2">
        <w:rPr>
          <w:spacing w:val="-1"/>
          <w:sz w:val="24"/>
          <w:szCs w:val="24"/>
          <w:lang w:val="en-US"/>
        </w:rPr>
        <w:t>os</w:t>
      </w:r>
      <w:r w:rsidRPr="007459C2">
        <w:rPr>
          <w:spacing w:val="-1"/>
          <w:sz w:val="24"/>
          <w:szCs w:val="24"/>
        </w:rPr>
        <w:t>.</w:t>
      </w:r>
      <w:r w:rsidRPr="007459C2">
        <w:rPr>
          <w:spacing w:val="-1"/>
          <w:sz w:val="24"/>
          <w:szCs w:val="24"/>
          <w:lang w:val="en-US"/>
        </w:rPr>
        <w:t>windows</w:t>
      </w:r>
    </w:p>
    <w:p w:rsidR="001428B5" w:rsidRPr="007459C2" w:rsidRDefault="001428B5" w:rsidP="00D028B2">
      <w:pPr>
        <w:shd w:val="clear" w:color="auto" w:fill="FFFFFF"/>
        <w:spacing w:after="0"/>
        <w:ind w:left="1968" w:firstLine="24"/>
        <w:jc w:val="both"/>
        <w:rPr>
          <w:spacing w:val="-1"/>
          <w:sz w:val="24"/>
          <w:szCs w:val="24"/>
        </w:rPr>
      </w:pPr>
      <w:r w:rsidRPr="007459C2">
        <w:rPr>
          <w:spacing w:val="-1"/>
          <w:sz w:val="24"/>
          <w:szCs w:val="24"/>
          <w:lang w:val="en-US"/>
        </w:rPr>
        <w:t>glasnet</w:t>
      </w:r>
      <w:r w:rsidRPr="007459C2">
        <w:rPr>
          <w:spacing w:val="-1"/>
          <w:sz w:val="24"/>
          <w:szCs w:val="24"/>
        </w:rPr>
        <w:t>.</w:t>
      </w:r>
      <w:r w:rsidRPr="007459C2">
        <w:rPr>
          <w:spacing w:val="-1"/>
          <w:sz w:val="24"/>
          <w:szCs w:val="24"/>
          <w:lang w:val="en-US"/>
        </w:rPr>
        <w:t>news</w:t>
      </w:r>
      <w:r w:rsidRPr="007459C2">
        <w:rPr>
          <w:spacing w:val="-1"/>
          <w:sz w:val="24"/>
          <w:szCs w:val="24"/>
        </w:rPr>
        <w:t>.</w:t>
      </w:r>
      <w:r w:rsidRPr="007459C2">
        <w:rPr>
          <w:spacing w:val="-1"/>
          <w:sz w:val="24"/>
          <w:szCs w:val="24"/>
          <w:lang w:val="en-US"/>
        </w:rPr>
        <w:t>eng</w:t>
      </w:r>
    </w:p>
    <w:p w:rsidR="001428B5" w:rsidRPr="007459C2" w:rsidRDefault="001428B5" w:rsidP="00D028B2">
      <w:pPr>
        <w:shd w:val="clear" w:color="auto" w:fill="FFFFFF"/>
        <w:spacing w:after="0"/>
        <w:ind w:firstLine="709"/>
        <w:jc w:val="both"/>
        <w:rPr>
          <w:spacing w:val="-1"/>
          <w:sz w:val="24"/>
          <w:szCs w:val="24"/>
        </w:rPr>
      </w:pPr>
      <w:r w:rsidRPr="007459C2">
        <w:rPr>
          <w:spacing w:val="-1"/>
          <w:sz w:val="24"/>
          <w:szCs w:val="24"/>
        </w:rPr>
        <w:t>Помочь пользователю сориентироваться в тематике конференций могут некоторые общепринятые названия групп телеконференций, например:</w:t>
      </w:r>
    </w:p>
    <w:p w:rsidR="001428B5" w:rsidRPr="007459C2" w:rsidRDefault="001428B5" w:rsidP="00D028B2">
      <w:pPr>
        <w:shd w:val="clear" w:color="auto" w:fill="FFFFFF"/>
        <w:spacing w:after="0"/>
        <w:ind w:firstLine="709"/>
        <w:jc w:val="both"/>
        <w:rPr>
          <w:sz w:val="24"/>
          <w:szCs w:val="24"/>
        </w:rPr>
      </w:pPr>
      <w:r w:rsidRPr="007459C2">
        <w:rPr>
          <w:spacing w:val="8"/>
          <w:sz w:val="24"/>
          <w:szCs w:val="24"/>
        </w:rPr>
        <w:t>со</w:t>
      </w:r>
      <w:r w:rsidRPr="007459C2">
        <w:rPr>
          <w:spacing w:val="8"/>
          <w:sz w:val="24"/>
          <w:szCs w:val="24"/>
          <w:lang w:val="en-US"/>
        </w:rPr>
        <w:t>m</w:t>
      </w:r>
      <w:r w:rsidRPr="007459C2">
        <w:rPr>
          <w:spacing w:val="8"/>
          <w:sz w:val="24"/>
          <w:szCs w:val="24"/>
        </w:rPr>
        <w:t>р. – компьютерная техника;</w:t>
      </w:r>
    </w:p>
    <w:p w:rsidR="001428B5" w:rsidRPr="007459C2" w:rsidRDefault="001428B5" w:rsidP="00D028B2">
      <w:pPr>
        <w:shd w:val="clear" w:color="auto" w:fill="FFFFFF"/>
        <w:spacing w:after="0"/>
        <w:ind w:firstLine="709"/>
        <w:jc w:val="both"/>
        <w:rPr>
          <w:sz w:val="24"/>
          <w:szCs w:val="24"/>
        </w:rPr>
      </w:pPr>
      <w:r w:rsidRPr="007459C2">
        <w:rPr>
          <w:spacing w:val="5"/>
          <w:sz w:val="24"/>
          <w:szCs w:val="24"/>
          <w:lang w:val="en-US"/>
        </w:rPr>
        <w:t>humanities</w:t>
      </w:r>
      <w:r w:rsidRPr="007459C2">
        <w:rPr>
          <w:spacing w:val="5"/>
          <w:sz w:val="24"/>
          <w:szCs w:val="24"/>
        </w:rPr>
        <w:t>. – гуманитарные науки и искусство;</w:t>
      </w:r>
    </w:p>
    <w:p w:rsidR="001428B5" w:rsidRPr="007459C2" w:rsidRDefault="001428B5" w:rsidP="00D028B2">
      <w:pPr>
        <w:shd w:val="clear" w:color="auto" w:fill="FFFFFF"/>
        <w:spacing w:after="0"/>
        <w:ind w:firstLine="709"/>
        <w:jc w:val="both"/>
        <w:rPr>
          <w:sz w:val="24"/>
          <w:szCs w:val="24"/>
        </w:rPr>
      </w:pPr>
      <w:r w:rsidRPr="007459C2">
        <w:rPr>
          <w:spacing w:val="5"/>
          <w:sz w:val="24"/>
          <w:szCs w:val="24"/>
          <w:lang w:val="en-US"/>
        </w:rPr>
        <w:t>news</w:t>
      </w:r>
      <w:r w:rsidRPr="007459C2">
        <w:rPr>
          <w:spacing w:val="5"/>
          <w:sz w:val="24"/>
          <w:szCs w:val="24"/>
        </w:rPr>
        <w:t>. – сами телеконференции;</w:t>
      </w:r>
    </w:p>
    <w:p w:rsidR="001428B5" w:rsidRPr="007459C2" w:rsidRDefault="001428B5" w:rsidP="00D028B2">
      <w:pPr>
        <w:shd w:val="clear" w:color="auto" w:fill="FFFFFF"/>
        <w:spacing w:after="0"/>
        <w:ind w:firstLine="709"/>
        <w:jc w:val="both"/>
        <w:rPr>
          <w:sz w:val="24"/>
          <w:szCs w:val="24"/>
        </w:rPr>
      </w:pPr>
      <w:r w:rsidRPr="007459C2">
        <w:rPr>
          <w:spacing w:val="5"/>
          <w:sz w:val="24"/>
          <w:szCs w:val="24"/>
        </w:rPr>
        <w:t>гее. – хобби, отдых, развлечения;</w:t>
      </w:r>
    </w:p>
    <w:p w:rsidR="001428B5" w:rsidRPr="007459C2" w:rsidRDefault="001428B5" w:rsidP="00D028B2">
      <w:pPr>
        <w:shd w:val="clear" w:color="auto" w:fill="FFFFFF"/>
        <w:spacing w:after="0"/>
        <w:ind w:firstLine="709"/>
        <w:jc w:val="both"/>
        <w:rPr>
          <w:sz w:val="24"/>
          <w:szCs w:val="24"/>
        </w:rPr>
      </w:pPr>
      <w:r w:rsidRPr="007459C2">
        <w:rPr>
          <w:spacing w:val="4"/>
          <w:sz w:val="24"/>
          <w:szCs w:val="24"/>
          <w:lang w:val="en-US"/>
        </w:rPr>
        <w:t>sci</w:t>
      </w:r>
      <w:r w:rsidRPr="007459C2">
        <w:rPr>
          <w:spacing w:val="4"/>
          <w:sz w:val="24"/>
          <w:szCs w:val="24"/>
        </w:rPr>
        <w:t>. – наука;</w:t>
      </w:r>
    </w:p>
    <w:p w:rsidR="001428B5" w:rsidRPr="007459C2" w:rsidRDefault="001428B5" w:rsidP="00D028B2">
      <w:pPr>
        <w:shd w:val="clear" w:color="auto" w:fill="FFFFFF"/>
        <w:spacing w:after="0"/>
        <w:ind w:firstLine="709"/>
        <w:jc w:val="both"/>
        <w:rPr>
          <w:sz w:val="24"/>
          <w:szCs w:val="24"/>
        </w:rPr>
      </w:pPr>
      <w:r w:rsidRPr="007459C2">
        <w:rPr>
          <w:spacing w:val="4"/>
          <w:sz w:val="24"/>
          <w:szCs w:val="24"/>
          <w:lang w:val="en-US"/>
        </w:rPr>
        <w:t>soc</w:t>
      </w:r>
      <w:r w:rsidRPr="007459C2">
        <w:rPr>
          <w:spacing w:val="4"/>
          <w:sz w:val="24"/>
          <w:szCs w:val="24"/>
        </w:rPr>
        <w:t>. – социальные темы;</w:t>
      </w:r>
    </w:p>
    <w:p w:rsidR="001428B5" w:rsidRPr="007459C2" w:rsidRDefault="001428B5" w:rsidP="00D028B2">
      <w:pPr>
        <w:shd w:val="clear" w:color="auto" w:fill="FFFFFF"/>
        <w:spacing w:after="0"/>
        <w:ind w:firstLine="709"/>
        <w:jc w:val="both"/>
        <w:rPr>
          <w:sz w:val="24"/>
          <w:szCs w:val="24"/>
        </w:rPr>
      </w:pPr>
      <w:r w:rsidRPr="007459C2">
        <w:rPr>
          <w:spacing w:val="5"/>
          <w:sz w:val="24"/>
          <w:szCs w:val="24"/>
          <w:lang w:val="en-US"/>
        </w:rPr>
        <w:t>talk</w:t>
      </w:r>
      <w:r w:rsidRPr="007459C2">
        <w:rPr>
          <w:spacing w:val="5"/>
          <w:sz w:val="24"/>
          <w:szCs w:val="24"/>
        </w:rPr>
        <w:t>. – споры, болтовня на различные темы;</w:t>
      </w:r>
    </w:p>
    <w:p w:rsidR="001428B5" w:rsidRPr="007459C2" w:rsidRDefault="001428B5" w:rsidP="00D028B2">
      <w:pPr>
        <w:shd w:val="clear" w:color="auto" w:fill="FFFFFF"/>
        <w:spacing w:after="0"/>
        <w:ind w:firstLine="709"/>
        <w:jc w:val="both"/>
        <w:rPr>
          <w:sz w:val="24"/>
          <w:szCs w:val="24"/>
        </w:rPr>
      </w:pPr>
      <w:r w:rsidRPr="007459C2">
        <w:rPr>
          <w:spacing w:val="-6"/>
          <w:sz w:val="24"/>
          <w:szCs w:val="24"/>
          <w:lang w:val="en-US"/>
        </w:rPr>
        <w:t>misc</w:t>
      </w:r>
      <w:r w:rsidRPr="007459C2">
        <w:rPr>
          <w:spacing w:val="-6"/>
          <w:sz w:val="24"/>
          <w:szCs w:val="24"/>
        </w:rPr>
        <w:t>. – прочие темы, не поддающиеся классификации;</w:t>
      </w:r>
    </w:p>
    <w:p w:rsidR="001428B5" w:rsidRPr="007459C2" w:rsidRDefault="001428B5" w:rsidP="00D028B2">
      <w:pPr>
        <w:shd w:val="clear" w:color="auto" w:fill="FFFFFF"/>
        <w:spacing w:after="0"/>
        <w:ind w:firstLine="709"/>
        <w:jc w:val="both"/>
        <w:rPr>
          <w:sz w:val="24"/>
          <w:szCs w:val="24"/>
        </w:rPr>
      </w:pPr>
      <w:r w:rsidRPr="007459C2">
        <w:rPr>
          <w:spacing w:val="-2"/>
          <w:sz w:val="24"/>
          <w:szCs w:val="24"/>
          <w:lang w:val="en-US"/>
        </w:rPr>
        <w:t>alt</w:t>
      </w:r>
      <w:r w:rsidRPr="007459C2">
        <w:rPr>
          <w:spacing w:val="-2"/>
          <w:sz w:val="24"/>
          <w:szCs w:val="24"/>
        </w:rPr>
        <w:t>. – альтернативные (то есть отличные от общепри</w:t>
      </w:r>
      <w:r w:rsidRPr="007459C2">
        <w:rPr>
          <w:spacing w:val="-2"/>
          <w:sz w:val="24"/>
          <w:szCs w:val="24"/>
        </w:rPr>
        <w:softHyphen/>
      </w:r>
      <w:r w:rsidRPr="007459C2">
        <w:rPr>
          <w:spacing w:val="-1"/>
          <w:sz w:val="24"/>
          <w:szCs w:val="24"/>
        </w:rPr>
        <w:t>нятых) дискуссии;</w:t>
      </w:r>
    </w:p>
    <w:p w:rsidR="001428B5" w:rsidRPr="007459C2" w:rsidRDefault="001428B5" w:rsidP="00D028B2">
      <w:pPr>
        <w:shd w:val="clear" w:color="auto" w:fill="FFFFFF"/>
        <w:spacing w:after="0"/>
        <w:ind w:firstLine="709"/>
        <w:jc w:val="both"/>
        <w:rPr>
          <w:sz w:val="24"/>
          <w:szCs w:val="24"/>
        </w:rPr>
      </w:pPr>
      <w:r w:rsidRPr="007459C2">
        <w:rPr>
          <w:sz w:val="24"/>
          <w:szCs w:val="24"/>
          <w:lang w:val="en-US"/>
        </w:rPr>
        <w:t>bionet</w:t>
      </w:r>
      <w:r w:rsidRPr="007459C2">
        <w:rPr>
          <w:sz w:val="24"/>
          <w:szCs w:val="24"/>
        </w:rPr>
        <w:t>. – биологические исследования;</w:t>
      </w:r>
    </w:p>
    <w:p w:rsidR="001428B5" w:rsidRPr="007459C2" w:rsidRDefault="001428B5" w:rsidP="00D028B2">
      <w:pPr>
        <w:shd w:val="clear" w:color="auto" w:fill="FFFFFF"/>
        <w:spacing w:after="0"/>
        <w:ind w:firstLine="709"/>
        <w:jc w:val="both"/>
        <w:rPr>
          <w:sz w:val="24"/>
          <w:szCs w:val="24"/>
        </w:rPr>
      </w:pPr>
      <w:r w:rsidRPr="007459C2">
        <w:rPr>
          <w:spacing w:val="5"/>
          <w:sz w:val="24"/>
          <w:szCs w:val="24"/>
          <w:lang w:val="en-US"/>
        </w:rPr>
        <w:t>info</w:t>
      </w:r>
      <w:r w:rsidRPr="007459C2">
        <w:rPr>
          <w:spacing w:val="5"/>
          <w:sz w:val="24"/>
          <w:szCs w:val="24"/>
        </w:rPr>
        <w:t>. – информация различного характера;</w:t>
      </w:r>
    </w:p>
    <w:p w:rsidR="001428B5" w:rsidRPr="007459C2" w:rsidRDefault="001428B5" w:rsidP="00D028B2">
      <w:pPr>
        <w:shd w:val="clear" w:color="auto" w:fill="FFFFFF"/>
        <w:spacing w:after="0"/>
        <w:ind w:firstLine="709"/>
        <w:jc w:val="both"/>
        <w:rPr>
          <w:sz w:val="24"/>
          <w:szCs w:val="24"/>
        </w:rPr>
      </w:pPr>
      <w:r w:rsidRPr="007459C2">
        <w:rPr>
          <w:spacing w:val="5"/>
          <w:sz w:val="24"/>
          <w:szCs w:val="24"/>
          <w:lang w:val="en-US"/>
        </w:rPr>
        <w:t>biz</w:t>
      </w:r>
      <w:r w:rsidRPr="007459C2">
        <w:rPr>
          <w:spacing w:val="5"/>
          <w:sz w:val="24"/>
          <w:szCs w:val="24"/>
        </w:rPr>
        <w:t>. – деловая информация о товарах и услугах;</w:t>
      </w:r>
    </w:p>
    <w:p w:rsidR="001428B5" w:rsidRPr="007459C2" w:rsidRDefault="001428B5" w:rsidP="00D028B2">
      <w:pPr>
        <w:shd w:val="clear" w:color="auto" w:fill="FFFFFF"/>
        <w:spacing w:after="0"/>
        <w:ind w:firstLine="709"/>
        <w:jc w:val="both"/>
        <w:rPr>
          <w:sz w:val="24"/>
          <w:szCs w:val="24"/>
        </w:rPr>
      </w:pPr>
      <w:r w:rsidRPr="007459C2">
        <w:rPr>
          <w:spacing w:val="4"/>
          <w:sz w:val="24"/>
          <w:szCs w:val="24"/>
          <w:lang w:val="en-US"/>
        </w:rPr>
        <w:t>k</w:t>
      </w:r>
      <w:r w:rsidRPr="007459C2">
        <w:rPr>
          <w:spacing w:val="4"/>
          <w:sz w:val="24"/>
          <w:szCs w:val="24"/>
        </w:rPr>
        <w:t>!2. – школьные проекты;</w:t>
      </w:r>
    </w:p>
    <w:p w:rsidR="001428B5" w:rsidRPr="007459C2" w:rsidRDefault="001428B5" w:rsidP="00D028B2">
      <w:pPr>
        <w:shd w:val="clear" w:color="auto" w:fill="FFFFFF"/>
        <w:spacing w:after="0"/>
        <w:ind w:firstLine="709"/>
        <w:jc w:val="both"/>
        <w:rPr>
          <w:sz w:val="24"/>
          <w:szCs w:val="24"/>
        </w:rPr>
      </w:pPr>
      <w:r w:rsidRPr="007459C2">
        <w:rPr>
          <w:spacing w:val="5"/>
          <w:sz w:val="24"/>
          <w:szCs w:val="24"/>
          <w:lang w:val="en-US"/>
        </w:rPr>
        <w:t>schl</w:t>
      </w:r>
      <w:r w:rsidRPr="007459C2">
        <w:rPr>
          <w:spacing w:val="5"/>
          <w:sz w:val="24"/>
          <w:szCs w:val="24"/>
        </w:rPr>
        <w:t xml:space="preserve">. – конференции для </w:t>
      </w:r>
      <w:r w:rsidR="0004055B">
        <w:rPr>
          <w:spacing w:val="5"/>
          <w:sz w:val="24"/>
          <w:szCs w:val="24"/>
        </w:rPr>
        <w:t>учащихся</w:t>
      </w:r>
      <w:r w:rsidRPr="007459C2">
        <w:rPr>
          <w:spacing w:val="5"/>
          <w:sz w:val="24"/>
          <w:szCs w:val="24"/>
        </w:rPr>
        <w:t xml:space="preserve"> и школьников.</w:t>
      </w:r>
    </w:p>
    <w:p w:rsidR="001428B5" w:rsidRPr="007459C2" w:rsidRDefault="001428B5" w:rsidP="00D028B2">
      <w:pPr>
        <w:shd w:val="clear" w:color="auto" w:fill="FFFFFF"/>
        <w:spacing w:after="0"/>
        <w:ind w:firstLine="709"/>
        <w:jc w:val="both"/>
        <w:rPr>
          <w:sz w:val="24"/>
          <w:szCs w:val="24"/>
        </w:rPr>
      </w:pPr>
      <w:r w:rsidRPr="007459C2">
        <w:rPr>
          <w:spacing w:val="-2"/>
          <w:sz w:val="24"/>
          <w:szCs w:val="24"/>
        </w:rPr>
        <w:t>При отправке сообщений в телеконференции приня</w:t>
      </w:r>
      <w:r w:rsidRPr="007459C2">
        <w:rPr>
          <w:spacing w:val="-2"/>
          <w:sz w:val="24"/>
          <w:szCs w:val="24"/>
        </w:rPr>
        <w:softHyphen/>
      </w:r>
      <w:r w:rsidRPr="007459C2">
        <w:rPr>
          <w:sz w:val="24"/>
          <w:szCs w:val="24"/>
        </w:rPr>
        <w:t>то указывать свой адрес электронной почты для обрат</w:t>
      </w:r>
      <w:r w:rsidRPr="007459C2">
        <w:rPr>
          <w:sz w:val="24"/>
          <w:szCs w:val="24"/>
        </w:rPr>
        <w:softHyphen/>
        <w:t>ной связи. В тех случаях, когда есть угроза переполне</w:t>
      </w:r>
      <w:r w:rsidRPr="007459C2">
        <w:rPr>
          <w:sz w:val="24"/>
          <w:szCs w:val="24"/>
        </w:rPr>
        <w:softHyphen/>
      </w:r>
      <w:r w:rsidRPr="007459C2">
        <w:rPr>
          <w:spacing w:val="-4"/>
          <w:sz w:val="24"/>
          <w:szCs w:val="24"/>
        </w:rPr>
        <w:t xml:space="preserve">ния электронного "почтового ящика" корреспонденцией, </w:t>
      </w:r>
      <w:r w:rsidRPr="007459C2">
        <w:rPr>
          <w:spacing w:val="-3"/>
          <w:sz w:val="24"/>
          <w:szCs w:val="24"/>
        </w:rPr>
        <w:t xml:space="preserve">не относящейся непосредственно к производственной </w:t>
      </w:r>
      <w:r w:rsidRPr="007459C2">
        <w:rPr>
          <w:spacing w:val="-1"/>
          <w:sz w:val="24"/>
          <w:szCs w:val="24"/>
        </w:rPr>
        <w:t xml:space="preserve">деятельности, вместо основного адреса, используемого </w:t>
      </w:r>
      <w:r w:rsidRPr="007459C2">
        <w:rPr>
          <w:spacing w:val="-3"/>
          <w:sz w:val="24"/>
          <w:szCs w:val="24"/>
        </w:rPr>
        <w:t>для деловой переписки, указывают дополнительный ад</w:t>
      </w:r>
      <w:r w:rsidRPr="007459C2">
        <w:rPr>
          <w:spacing w:val="-3"/>
          <w:sz w:val="24"/>
          <w:szCs w:val="24"/>
        </w:rPr>
        <w:softHyphen/>
      </w:r>
      <w:r w:rsidRPr="007459C2">
        <w:rPr>
          <w:sz w:val="24"/>
          <w:szCs w:val="24"/>
        </w:rPr>
        <w:t>рес. Как правило, такой адрес арендуют на сервере од</w:t>
      </w:r>
      <w:r w:rsidRPr="007459C2">
        <w:rPr>
          <w:sz w:val="24"/>
          <w:szCs w:val="24"/>
        </w:rPr>
        <w:softHyphen/>
      </w:r>
      <w:r w:rsidRPr="007459C2">
        <w:rPr>
          <w:spacing w:val="-2"/>
          <w:sz w:val="24"/>
          <w:szCs w:val="24"/>
        </w:rPr>
        <w:t>ной из бесплатных анонимных почтовых служб, напри</w:t>
      </w:r>
      <w:r w:rsidRPr="007459C2">
        <w:rPr>
          <w:spacing w:val="-2"/>
          <w:sz w:val="24"/>
          <w:szCs w:val="24"/>
        </w:rPr>
        <w:softHyphen/>
      </w:r>
      <w:r w:rsidRPr="007459C2">
        <w:rPr>
          <w:spacing w:val="-1"/>
          <w:sz w:val="24"/>
          <w:szCs w:val="24"/>
        </w:rPr>
        <w:t xml:space="preserve">мер </w:t>
      </w:r>
      <w:r w:rsidRPr="007459C2">
        <w:rPr>
          <w:spacing w:val="-1"/>
          <w:sz w:val="24"/>
          <w:szCs w:val="24"/>
          <w:lang w:val="en-US"/>
        </w:rPr>
        <w:t>www</w:t>
      </w:r>
      <w:r w:rsidRPr="007459C2">
        <w:rPr>
          <w:spacing w:val="-1"/>
          <w:sz w:val="24"/>
          <w:szCs w:val="24"/>
        </w:rPr>
        <w:t>.</w:t>
      </w:r>
      <w:r w:rsidRPr="007459C2">
        <w:rPr>
          <w:spacing w:val="-1"/>
          <w:sz w:val="24"/>
          <w:szCs w:val="24"/>
          <w:lang w:val="en-US"/>
        </w:rPr>
        <w:t>hotmail</w:t>
      </w:r>
      <w:r w:rsidRPr="007459C2">
        <w:rPr>
          <w:spacing w:val="-1"/>
          <w:sz w:val="24"/>
          <w:szCs w:val="24"/>
        </w:rPr>
        <w:t>.</w:t>
      </w:r>
      <w:r w:rsidRPr="007459C2">
        <w:rPr>
          <w:spacing w:val="-1"/>
          <w:sz w:val="24"/>
          <w:szCs w:val="24"/>
          <w:lang w:val="en-US"/>
        </w:rPr>
        <w:t>com</w:t>
      </w:r>
      <w:r w:rsidRPr="007459C2">
        <w:rPr>
          <w:spacing w:val="-1"/>
          <w:sz w:val="24"/>
          <w:szCs w:val="24"/>
        </w:rPr>
        <w:t>.</w:t>
      </w:r>
    </w:p>
    <w:p w:rsidR="001428B5" w:rsidRPr="007459C2" w:rsidRDefault="001428B5" w:rsidP="00D028B2">
      <w:pPr>
        <w:shd w:val="clear" w:color="auto" w:fill="FFFFFF"/>
        <w:spacing w:after="0"/>
        <w:ind w:firstLine="709"/>
        <w:jc w:val="both"/>
        <w:rPr>
          <w:sz w:val="24"/>
          <w:szCs w:val="24"/>
        </w:rPr>
      </w:pPr>
      <w:r w:rsidRPr="007459C2">
        <w:rPr>
          <w:spacing w:val="-4"/>
          <w:sz w:val="24"/>
          <w:szCs w:val="24"/>
        </w:rPr>
        <w:t>Огромный объем сообщений в группах новостей зна</w:t>
      </w:r>
      <w:r w:rsidRPr="007459C2">
        <w:rPr>
          <w:spacing w:val="-4"/>
          <w:sz w:val="24"/>
          <w:szCs w:val="24"/>
        </w:rPr>
        <w:softHyphen/>
      </w:r>
      <w:r w:rsidRPr="007459C2">
        <w:rPr>
          <w:spacing w:val="-3"/>
          <w:sz w:val="24"/>
          <w:szCs w:val="24"/>
        </w:rPr>
        <w:t xml:space="preserve">чительно затрудняет их целенаправленный мониторинг, </w:t>
      </w:r>
      <w:r w:rsidRPr="007459C2">
        <w:rPr>
          <w:spacing w:val="1"/>
          <w:sz w:val="24"/>
          <w:szCs w:val="24"/>
        </w:rPr>
        <w:t>поэтому в некоторых группах производится предвари</w:t>
      </w:r>
      <w:r w:rsidRPr="007459C2">
        <w:rPr>
          <w:spacing w:val="1"/>
          <w:sz w:val="24"/>
          <w:szCs w:val="24"/>
        </w:rPr>
        <w:softHyphen/>
      </w:r>
      <w:r w:rsidRPr="007459C2">
        <w:rPr>
          <w:spacing w:val="-2"/>
          <w:sz w:val="24"/>
          <w:szCs w:val="24"/>
        </w:rPr>
        <w:t xml:space="preserve">тельный "отсев" бесполезной информации (в частности </w:t>
      </w:r>
      <w:r w:rsidRPr="007459C2">
        <w:rPr>
          <w:spacing w:val="-3"/>
          <w:sz w:val="24"/>
          <w:szCs w:val="24"/>
        </w:rPr>
        <w:t xml:space="preserve">рекламной), не относящейся к теме конференции. Такие </w:t>
      </w:r>
      <w:r w:rsidRPr="007459C2">
        <w:rPr>
          <w:spacing w:val="1"/>
          <w:sz w:val="24"/>
          <w:szCs w:val="24"/>
        </w:rPr>
        <w:t xml:space="preserve">конференции называют </w:t>
      </w:r>
      <w:r w:rsidRPr="007459C2">
        <w:rPr>
          <w:i/>
          <w:iCs/>
          <w:spacing w:val="1"/>
          <w:sz w:val="24"/>
          <w:szCs w:val="24"/>
        </w:rPr>
        <w:t xml:space="preserve">модерируемыми. </w:t>
      </w:r>
      <w:r w:rsidRPr="007459C2">
        <w:rPr>
          <w:spacing w:val="1"/>
          <w:sz w:val="24"/>
          <w:szCs w:val="24"/>
        </w:rPr>
        <w:t xml:space="preserve">В качестве </w:t>
      </w:r>
      <w:r w:rsidRPr="007459C2">
        <w:rPr>
          <w:i/>
          <w:iCs/>
          <w:spacing w:val="6"/>
          <w:sz w:val="24"/>
          <w:szCs w:val="24"/>
        </w:rPr>
        <w:t xml:space="preserve">модератора </w:t>
      </w:r>
      <w:r w:rsidRPr="007459C2">
        <w:rPr>
          <w:spacing w:val="6"/>
          <w:sz w:val="24"/>
          <w:szCs w:val="24"/>
        </w:rPr>
        <w:t xml:space="preserve">может выступать не </w:t>
      </w:r>
      <w:r w:rsidRPr="007459C2">
        <w:rPr>
          <w:spacing w:val="6"/>
          <w:sz w:val="24"/>
          <w:szCs w:val="24"/>
        </w:rPr>
        <w:lastRenderedPageBreak/>
        <w:t xml:space="preserve">только человек, но </w:t>
      </w:r>
      <w:r w:rsidRPr="007459C2">
        <w:rPr>
          <w:spacing w:val="5"/>
          <w:sz w:val="24"/>
          <w:szCs w:val="24"/>
        </w:rPr>
        <w:t>и программа, фильтрующая сообщения по определен</w:t>
      </w:r>
      <w:r w:rsidRPr="007459C2">
        <w:rPr>
          <w:spacing w:val="5"/>
          <w:sz w:val="24"/>
          <w:szCs w:val="24"/>
        </w:rPr>
        <w:softHyphen/>
      </w:r>
      <w:r w:rsidRPr="007459C2">
        <w:rPr>
          <w:spacing w:val="1"/>
          <w:sz w:val="24"/>
          <w:szCs w:val="24"/>
        </w:rPr>
        <w:t xml:space="preserve">ным ключевым словам. В последнем случае говорят </w:t>
      </w:r>
      <w:r w:rsidRPr="007459C2">
        <w:rPr>
          <w:iCs/>
          <w:spacing w:val="1"/>
          <w:sz w:val="24"/>
          <w:szCs w:val="24"/>
          <w:lang w:val="en-US"/>
        </w:rPr>
        <w:t>o</w:t>
      </w:r>
      <w:r w:rsidRPr="007459C2">
        <w:rPr>
          <w:iCs/>
          <w:spacing w:val="1"/>
          <w:sz w:val="24"/>
          <w:szCs w:val="24"/>
        </w:rPr>
        <w:t>б</w:t>
      </w:r>
      <w:r w:rsidRPr="007459C2">
        <w:rPr>
          <w:i/>
          <w:iCs/>
          <w:spacing w:val="4"/>
          <w:sz w:val="24"/>
          <w:szCs w:val="24"/>
        </w:rPr>
        <w:t>автоматической модерации.</w:t>
      </w:r>
    </w:p>
    <w:p w:rsidR="001428B5" w:rsidRPr="007459C2" w:rsidRDefault="001428B5" w:rsidP="00D028B2">
      <w:pPr>
        <w:shd w:val="clear" w:color="auto" w:fill="FFFFFF"/>
        <w:spacing w:after="0"/>
        <w:ind w:firstLine="709"/>
        <w:jc w:val="both"/>
        <w:rPr>
          <w:sz w:val="24"/>
          <w:szCs w:val="24"/>
        </w:rPr>
      </w:pPr>
      <w:r w:rsidRPr="007459C2">
        <w:rPr>
          <w:spacing w:val="2"/>
          <w:sz w:val="24"/>
          <w:szCs w:val="24"/>
        </w:rPr>
        <w:t>Для работы со службой телеконференций существу</w:t>
      </w:r>
      <w:r w:rsidRPr="007459C2">
        <w:rPr>
          <w:spacing w:val="2"/>
          <w:sz w:val="24"/>
          <w:szCs w:val="24"/>
        </w:rPr>
        <w:softHyphen/>
      </w:r>
      <w:r w:rsidRPr="007459C2">
        <w:rPr>
          <w:spacing w:val="1"/>
          <w:sz w:val="24"/>
          <w:szCs w:val="24"/>
        </w:rPr>
        <w:t xml:space="preserve">ют специальные клиентские программы. Так, например, </w:t>
      </w:r>
      <w:r w:rsidRPr="007459C2">
        <w:rPr>
          <w:spacing w:val="3"/>
          <w:sz w:val="24"/>
          <w:szCs w:val="24"/>
        </w:rPr>
        <w:t xml:space="preserve">приложение </w:t>
      </w:r>
      <w:r w:rsidRPr="007459C2">
        <w:rPr>
          <w:spacing w:val="3"/>
          <w:sz w:val="24"/>
          <w:szCs w:val="24"/>
          <w:lang w:val="en-US"/>
        </w:rPr>
        <w:t>MicrosoftOutlookExpress</w:t>
      </w:r>
      <w:r w:rsidRPr="007459C2">
        <w:rPr>
          <w:spacing w:val="3"/>
          <w:sz w:val="24"/>
          <w:szCs w:val="24"/>
        </w:rPr>
        <w:t xml:space="preserve">, указанное выше </w:t>
      </w:r>
      <w:r w:rsidRPr="007459C2">
        <w:rPr>
          <w:spacing w:val="5"/>
          <w:sz w:val="24"/>
          <w:szCs w:val="24"/>
        </w:rPr>
        <w:t xml:space="preserve">как почтовый клиент, позволяет работать также и со </w:t>
      </w:r>
      <w:r w:rsidRPr="007459C2">
        <w:rPr>
          <w:spacing w:val="1"/>
          <w:sz w:val="24"/>
          <w:szCs w:val="24"/>
        </w:rPr>
        <w:t>службой телеконференции. Для начала работы надо на</w:t>
      </w:r>
      <w:r w:rsidRPr="007459C2">
        <w:rPr>
          <w:spacing w:val="1"/>
          <w:sz w:val="24"/>
          <w:szCs w:val="24"/>
        </w:rPr>
        <w:softHyphen/>
        <w:t xml:space="preserve">строить программу на взаимодействие с сервером групп </w:t>
      </w:r>
      <w:r w:rsidRPr="007459C2">
        <w:rPr>
          <w:spacing w:val="3"/>
          <w:sz w:val="24"/>
          <w:szCs w:val="24"/>
        </w:rPr>
        <w:t>новостей, оформить "подписку" на определенные груп</w:t>
      </w:r>
      <w:r w:rsidRPr="007459C2">
        <w:rPr>
          <w:spacing w:val="3"/>
          <w:sz w:val="24"/>
          <w:szCs w:val="24"/>
        </w:rPr>
        <w:softHyphen/>
      </w:r>
      <w:r w:rsidRPr="007459C2">
        <w:rPr>
          <w:spacing w:val="2"/>
          <w:sz w:val="24"/>
          <w:szCs w:val="24"/>
        </w:rPr>
        <w:t xml:space="preserve">пы и периодически, как и электронную почту, получать </w:t>
      </w:r>
      <w:r w:rsidRPr="007459C2">
        <w:rPr>
          <w:spacing w:val="1"/>
          <w:sz w:val="24"/>
          <w:szCs w:val="24"/>
        </w:rPr>
        <w:t>все сообщения, проходящие по теме этой группы. В дан</w:t>
      </w:r>
      <w:r w:rsidRPr="007459C2">
        <w:rPr>
          <w:spacing w:val="1"/>
          <w:sz w:val="24"/>
          <w:szCs w:val="24"/>
        </w:rPr>
        <w:softHyphen/>
      </w:r>
      <w:r w:rsidRPr="007459C2">
        <w:rPr>
          <w:spacing w:val="3"/>
          <w:sz w:val="24"/>
          <w:szCs w:val="24"/>
        </w:rPr>
        <w:t>ном случае слово "подписка" не предполагает со сторо</w:t>
      </w:r>
      <w:r w:rsidRPr="007459C2">
        <w:rPr>
          <w:spacing w:val="3"/>
          <w:sz w:val="24"/>
          <w:szCs w:val="24"/>
        </w:rPr>
        <w:softHyphen/>
      </w:r>
      <w:r w:rsidRPr="007459C2">
        <w:rPr>
          <w:spacing w:val="5"/>
          <w:sz w:val="24"/>
          <w:szCs w:val="24"/>
        </w:rPr>
        <w:t xml:space="preserve">ны клиента никаких обязательств или платежей - это </w:t>
      </w:r>
      <w:r w:rsidRPr="007459C2">
        <w:rPr>
          <w:spacing w:val="1"/>
          <w:sz w:val="24"/>
          <w:szCs w:val="24"/>
        </w:rPr>
        <w:t>просто указание серверу о том, что сообщения по ука</w:t>
      </w:r>
      <w:r w:rsidRPr="007459C2">
        <w:rPr>
          <w:spacing w:val="1"/>
          <w:sz w:val="24"/>
          <w:szCs w:val="24"/>
        </w:rPr>
        <w:softHyphen/>
      </w:r>
      <w:r w:rsidRPr="007459C2">
        <w:rPr>
          <w:sz w:val="24"/>
          <w:szCs w:val="24"/>
        </w:rPr>
        <w:t>занным темам надо доставлять, а по прочим – нет. Отме</w:t>
      </w:r>
      <w:r w:rsidRPr="007459C2">
        <w:rPr>
          <w:sz w:val="24"/>
          <w:szCs w:val="24"/>
        </w:rPr>
        <w:softHyphen/>
        <w:t xml:space="preserve">нить подписку или изменить ее состав можно в любой </w:t>
      </w:r>
      <w:r w:rsidRPr="007459C2">
        <w:rPr>
          <w:spacing w:val="-1"/>
          <w:sz w:val="24"/>
          <w:szCs w:val="24"/>
        </w:rPr>
        <w:t>удобный момент.</w:t>
      </w:r>
    </w:p>
    <w:p w:rsidR="001428B5" w:rsidRPr="007459C2" w:rsidRDefault="001428B5" w:rsidP="00D028B2">
      <w:pPr>
        <w:shd w:val="clear" w:color="auto" w:fill="FFFFFF"/>
        <w:spacing w:after="0"/>
        <w:ind w:firstLine="48"/>
        <w:jc w:val="center"/>
        <w:rPr>
          <w:b/>
          <w:bCs/>
          <w:sz w:val="24"/>
          <w:szCs w:val="24"/>
        </w:rPr>
      </w:pPr>
      <w:r w:rsidRPr="007459C2">
        <w:rPr>
          <w:b/>
          <w:bCs/>
          <w:sz w:val="24"/>
          <w:szCs w:val="24"/>
        </w:rPr>
        <w:t>IRC</w:t>
      </w:r>
    </w:p>
    <w:p w:rsidR="001428B5" w:rsidRPr="007459C2" w:rsidRDefault="001428B5" w:rsidP="00D028B2">
      <w:pPr>
        <w:shd w:val="clear" w:color="auto" w:fill="FFFFFF"/>
        <w:spacing w:after="0"/>
        <w:ind w:firstLine="709"/>
        <w:jc w:val="both"/>
        <w:rPr>
          <w:sz w:val="24"/>
          <w:szCs w:val="24"/>
        </w:rPr>
      </w:pPr>
      <w:r w:rsidRPr="007459C2">
        <w:rPr>
          <w:spacing w:val="-6"/>
          <w:sz w:val="24"/>
          <w:szCs w:val="24"/>
        </w:rPr>
        <w:t xml:space="preserve">Служба </w:t>
      </w:r>
      <w:r w:rsidRPr="007459C2">
        <w:rPr>
          <w:i/>
          <w:iCs/>
          <w:spacing w:val="-6"/>
          <w:sz w:val="24"/>
          <w:szCs w:val="24"/>
          <w:lang w:val="en-US"/>
        </w:rPr>
        <w:t>IRC</w:t>
      </w:r>
      <w:r w:rsidRPr="007459C2">
        <w:rPr>
          <w:i/>
          <w:iCs/>
          <w:spacing w:val="-6"/>
          <w:sz w:val="24"/>
          <w:szCs w:val="24"/>
        </w:rPr>
        <w:t xml:space="preserve"> (</w:t>
      </w:r>
      <w:r w:rsidRPr="007459C2">
        <w:rPr>
          <w:i/>
          <w:iCs/>
          <w:spacing w:val="-6"/>
          <w:sz w:val="24"/>
          <w:szCs w:val="24"/>
          <w:lang w:val="en-US"/>
        </w:rPr>
        <w:t>InternetRelayChat</w:t>
      </w:r>
      <w:r w:rsidRPr="007459C2">
        <w:rPr>
          <w:i/>
          <w:iCs/>
          <w:spacing w:val="-6"/>
          <w:sz w:val="24"/>
          <w:szCs w:val="24"/>
        </w:rPr>
        <w:t xml:space="preserve">) </w:t>
      </w:r>
      <w:r w:rsidRPr="007459C2">
        <w:rPr>
          <w:spacing w:val="-6"/>
          <w:sz w:val="24"/>
          <w:szCs w:val="24"/>
        </w:rPr>
        <w:t xml:space="preserve">предназначена для </w:t>
      </w:r>
      <w:r w:rsidRPr="007459C2">
        <w:rPr>
          <w:spacing w:val="-9"/>
          <w:sz w:val="24"/>
          <w:szCs w:val="24"/>
        </w:rPr>
        <w:t>прямого общения нескольких человек в режиме реально</w:t>
      </w:r>
      <w:r w:rsidRPr="007459C2">
        <w:rPr>
          <w:spacing w:val="-9"/>
          <w:sz w:val="24"/>
          <w:szCs w:val="24"/>
        </w:rPr>
        <w:softHyphen/>
      </w:r>
      <w:r w:rsidRPr="007459C2">
        <w:rPr>
          <w:spacing w:val="-6"/>
          <w:sz w:val="24"/>
          <w:szCs w:val="24"/>
        </w:rPr>
        <w:t xml:space="preserve">го времени. Иногда службу </w:t>
      </w:r>
      <w:r w:rsidRPr="007459C2">
        <w:rPr>
          <w:spacing w:val="-6"/>
          <w:sz w:val="24"/>
          <w:szCs w:val="24"/>
          <w:lang w:val="en-US"/>
        </w:rPr>
        <w:t>IRC</w:t>
      </w:r>
      <w:r w:rsidRPr="007459C2">
        <w:rPr>
          <w:spacing w:val="-6"/>
          <w:sz w:val="24"/>
          <w:szCs w:val="24"/>
        </w:rPr>
        <w:t xml:space="preserve"> называют </w:t>
      </w:r>
      <w:r w:rsidRPr="007459C2">
        <w:rPr>
          <w:i/>
          <w:iCs/>
          <w:spacing w:val="-6"/>
          <w:sz w:val="24"/>
          <w:szCs w:val="24"/>
        </w:rPr>
        <w:t>чат-конфе</w:t>
      </w:r>
      <w:r w:rsidRPr="007459C2">
        <w:rPr>
          <w:i/>
          <w:iCs/>
          <w:spacing w:val="-6"/>
          <w:sz w:val="24"/>
          <w:szCs w:val="24"/>
        </w:rPr>
        <w:softHyphen/>
      </w:r>
      <w:r w:rsidRPr="007459C2">
        <w:rPr>
          <w:i/>
          <w:iCs/>
          <w:spacing w:val="-9"/>
          <w:sz w:val="24"/>
          <w:szCs w:val="24"/>
        </w:rPr>
        <w:t xml:space="preserve">ренциями, </w:t>
      </w:r>
      <w:r w:rsidRPr="007459C2">
        <w:rPr>
          <w:spacing w:val="-9"/>
          <w:sz w:val="24"/>
          <w:szCs w:val="24"/>
        </w:rPr>
        <w:t xml:space="preserve">или просто </w:t>
      </w:r>
      <w:r w:rsidRPr="007459C2">
        <w:rPr>
          <w:i/>
          <w:iCs/>
          <w:spacing w:val="-9"/>
          <w:sz w:val="24"/>
          <w:szCs w:val="24"/>
        </w:rPr>
        <w:t xml:space="preserve">чатом. </w:t>
      </w:r>
      <w:r w:rsidRPr="007459C2">
        <w:rPr>
          <w:spacing w:val="-9"/>
          <w:sz w:val="24"/>
          <w:szCs w:val="24"/>
        </w:rPr>
        <w:t xml:space="preserve">Тексты сообщений ваших </w:t>
      </w:r>
      <w:r w:rsidRPr="007459C2">
        <w:rPr>
          <w:spacing w:val="-8"/>
          <w:sz w:val="24"/>
          <w:szCs w:val="24"/>
        </w:rPr>
        <w:t xml:space="preserve">собеседников и ответы на них появятся на экране сразу, </w:t>
      </w:r>
      <w:r w:rsidRPr="007459C2">
        <w:rPr>
          <w:spacing w:val="-7"/>
          <w:sz w:val="24"/>
          <w:szCs w:val="24"/>
        </w:rPr>
        <w:t>как только они будут набраны на клавиатуре. По анало</w:t>
      </w:r>
      <w:r w:rsidRPr="007459C2">
        <w:rPr>
          <w:spacing w:val="-7"/>
          <w:sz w:val="24"/>
          <w:szCs w:val="24"/>
        </w:rPr>
        <w:softHyphen/>
      </w:r>
      <w:r w:rsidRPr="007459C2">
        <w:rPr>
          <w:spacing w:val="-9"/>
          <w:sz w:val="24"/>
          <w:szCs w:val="24"/>
        </w:rPr>
        <w:t>гии с телевидением это "круглый стол в прямом эфире".</w:t>
      </w:r>
    </w:p>
    <w:p w:rsidR="001428B5" w:rsidRPr="007459C2" w:rsidRDefault="001428B5" w:rsidP="00D028B2">
      <w:pPr>
        <w:shd w:val="clear" w:color="auto" w:fill="FFFFFF"/>
        <w:spacing w:after="0"/>
        <w:ind w:firstLine="709"/>
        <w:jc w:val="both"/>
        <w:rPr>
          <w:sz w:val="24"/>
          <w:szCs w:val="24"/>
        </w:rPr>
      </w:pPr>
      <w:r w:rsidRPr="007459C2">
        <w:rPr>
          <w:spacing w:val="-4"/>
          <w:sz w:val="24"/>
          <w:szCs w:val="24"/>
        </w:rPr>
        <w:t xml:space="preserve">Для обслуживания </w:t>
      </w:r>
      <w:r w:rsidRPr="007459C2">
        <w:rPr>
          <w:spacing w:val="-4"/>
          <w:sz w:val="24"/>
          <w:szCs w:val="24"/>
          <w:lang w:val="en-US"/>
        </w:rPr>
        <w:t>Chat</w:t>
      </w:r>
      <w:r w:rsidRPr="007459C2">
        <w:rPr>
          <w:spacing w:val="-4"/>
          <w:sz w:val="24"/>
          <w:szCs w:val="24"/>
        </w:rPr>
        <w:t xml:space="preserve">-конференций в Интернете существуют специальные </w:t>
      </w:r>
      <w:r w:rsidRPr="007459C2">
        <w:rPr>
          <w:spacing w:val="-4"/>
          <w:sz w:val="24"/>
          <w:szCs w:val="24"/>
          <w:lang w:val="en-US"/>
        </w:rPr>
        <w:t>IRC</w:t>
      </w:r>
      <w:r w:rsidRPr="007459C2">
        <w:rPr>
          <w:spacing w:val="-4"/>
          <w:sz w:val="24"/>
          <w:szCs w:val="24"/>
        </w:rPr>
        <w:t>-серверы (серверы груп</w:t>
      </w:r>
      <w:r w:rsidRPr="007459C2">
        <w:rPr>
          <w:spacing w:val="-4"/>
          <w:sz w:val="24"/>
          <w:szCs w:val="24"/>
        </w:rPr>
        <w:softHyphen/>
        <w:t xml:space="preserve">повых дискуссий). Как в телеконференциях новости </w:t>
      </w:r>
      <w:r w:rsidRPr="007459C2">
        <w:rPr>
          <w:spacing w:val="-6"/>
          <w:sz w:val="24"/>
          <w:szCs w:val="24"/>
        </w:rPr>
        <w:t xml:space="preserve">разбиты на группы по темам, так и собеседники в </w:t>
      </w:r>
      <w:r w:rsidRPr="007459C2">
        <w:rPr>
          <w:spacing w:val="-6"/>
          <w:sz w:val="24"/>
          <w:szCs w:val="24"/>
          <w:lang w:val="en-US"/>
        </w:rPr>
        <w:t>Chat</w:t>
      </w:r>
      <w:r w:rsidRPr="007459C2">
        <w:rPr>
          <w:spacing w:val="-6"/>
          <w:sz w:val="24"/>
          <w:szCs w:val="24"/>
        </w:rPr>
        <w:t>-</w:t>
      </w:r>
      <w:r w:rsidRPr="007459C2">
        <w:rPr>
          <w:spacing w:val="-5"/>
          <w:sz w:val="24"/>
          <w:szCs w:val="24"/>
        </w:rPr>
        <w:t>конференциях разделены на отдельные каналы. В про</w:t>
      </w:r>
      <w:r w:rsidRPr="007459C2">
        <w:rPr>
          <w:spacing w:val="-5"/>
          <w:sz w:val="24"/>
          <w:szCs w:val="24"/>
        </w:rPr>
        <w:softHyphen/>
      </w:r>
      <w:r w:rsidRPr="007459C2">
        <w:rPr>
          <w:spacing w:val="-6"/>
          <w:sz w:val="24"/>
          <w:szCs w:val="24"/>
        </w:rPr>
        <w:t xml:space="preserve">тивном случае все пытались бы разговаривать со всеми, </w:t>
      </w:r>
      <w:r w:rsidRPr="007459C2">
        <w:rPr>
          <w:spacing w:val="-5"/>
          <w:sz w:val="24"/>
          <w:szCs w:val="24"/>
        </w:rPr>
        <w:t>и беседа вряд ли состоялась.</w:t>
      </w:r>
    </w:p>
    <w:p w:rsidR="001428B5" w:rsidRPr="007459C2" w:rsidRDefault="001428B5" w:rsidP="00D028B2">
      <w:pPr>
        <w:shd w:val="clear" w:color="auto" w:fill="FFFFFF"/>
        <w:spacing w:after="0"/>
        <w:ind w:firstLine="709"/>
        <w:jc w:val="both"/>
        <w:rPr>
          <w:sz w:val="24"/>
          <w:szCs w:val="24"/>
        </w:rPr>
      </w:pPr>
      <w:r w:rsidRPr="007459C2">
        <w:rPr>
          <w:spacing w:val="-6"/>
          <w:sz w:val="24"/>
          <w:szCs w:val="24"/>
        </w:rPr>
        <w:t xml:space="preserve">Запустив у себя программу-клиент для </w:t>
      </w:r>
      <w:r w:rsidRPr="007459C2">
        <w:rPr>
          <w:spacing w:val="-6"/>
          <w:sz w:val="24"/>
          <w:szCs w:val="24"/>
          <w:lang w:val="en-US"/>
        </w:rPr>
        <w:t>Chat</w:t>
      </w:r>
      <w:r w:rsidRPr="007459C2">
        <w:rPr>
          <w:spacing w:val="-6"/>
          <w:sz w:val="24"/>
          <w:szCs w:val="24"/>
        </w:rPr>
        <w:t>-конфе</w:t>
      </w:r>
      <w:r w:rsidRPr="007459C2">
        <w:rPr>
          <w:spacing w:val="-6"/>
          <w:sz w:val="24"/>
          <w:szCs w:val="24"/>
        </w:rPr>
        <w:softHyphen/>
      </w:r>
      <w:r w:rsidRPr="007459C2">
        <w:rPr>
          <w:spacing w:val="-8"/>
          <w:sz w:val="24"/>
          <w:szCs w:val="24"/>
        </w:rPr>
        <w:t xml:space="preserve">ренций и соединившись с каким-либо </w:t>
      </w:r>
      <w:r w:rsidRPr="007459C2">
        <w:rPr>
          <w:spacing w:val="-8"/>
          <w:sz w:val="24"/>
          <w:szCs w:val="24"/>
          <w:lang w:val="en-US"/>
        </w:rPr>
        <w:t>IRC</w:t>
      </w:r>
      <w:r w:rsidRPr="007459C2">
        <w:rPr>
          <w:spacing w:val="-8"/>
          <w:sz w:val="24"/>
          <w:szCs w:val="24"/>
        </w:rPr>
        <w:t xml:space="preserve">-сервером, вы </w:t>
      </w:r>
      <w:r w:rsidRPr="007459C2">
        <w:rPr>
          <w:spacing w:val="-4"/>
          <w:sz w:val="24"/>
          <w:szCs w:val="24"/>
        </w:rPr>
        <w:t>можете познакомиться со списком открытых в настоя</w:t>
      </w:r>
      <w:r w:rsidRPr="007459C2">
        <w:rPr>
          <w:spacing w:val="-4"/>
          <w:sz w:val="24"/>
          <w:szCs w:val="24"/>
        </w:rPr>
        <w:softHyphen/>
      </w:r>
      <w:r w:rsidRPr="007459C2">
        <w:rPr>
          <w:spacing w:val="1"/>
          <w:sz w:val="24"/>
          <w:szCs w:val="24"/>
        </w:rPr>
        <w:t xml:space="preserve">щее время каналов, выбрать интересующую вас тему </w:t>
      </w:r>
      <w:r w:rsidRPr="007459C2">
        <w:rPr>
          <w:spacing w:val="-5"/>
          <w:sz w:val="24"/>
          <w:szCs w:val="24"/>
        </w:rPr>
        <w:t>и стать участником беседы.</w:t>
      </w:r>
    </w:p>
    <w:p w:rsidR="001428B5" w:rsidRPr="007459C2" w:rsidRDefault="001428B5" w:rsidP="00D028B2">
      <w:pPr>
        <w:shd w:val="clear" w:color="auto" w:fill="FFFFFF"/>
        <w:spacing w:after="0"/>
        <w:ind w:firstLine="48"/>
        <w:jc w:val="center"/>
        <w:rPr>
          <w:sz w:val="24"/>
          <w:szCs w:val="24"/>
        </w:rPr>
      </w:pPr>
      <w:r w:rsidRPr="007459C2">
        <w:rPr>
          <w:b/>
          <w:bCs/>
          <w:sz w:val="24"/>
          <w:szCs w:val="24"/>
        </w:rPr>
        <w:t>ICQ</w:t>
      </w:r>
    </w:p>
    <w:p w:rsidR="001428B5" w:rsidRPr="007459C2" w:rsidRDefault="001428B5" w:rsidP="00D028B2">
      <w:pPr>
        <w:shd w:val="clear" w:color="auto" w:fill="FFFFFF"/>
        <w:spacing w:after="0"/>
        <w:ind w:firstLine="709"/>
        <w:jc w:val="both"/>
        <w:rPr>
          <w:sz w:val="24"/>
          <w:szCs w:val="24"/>
        </w:rPr>
      </w:pPr>
      <w:r w:rsidRPr="007459C2">
        <w:rPr>
          <w:spacing w:val="1"/>
          <w:sz w:val="24"/>
          <w:szCs w:val="24"/>
        </w:rPr>
        <w:t xml:space="preserve">Эта служба предназначена для поиска сетевого </w:t>
      </w:r>
      <w:r w:rsidRPr="007459C2">
        <w:rPr>
          <w:spacing w:val="5"/>
          <w:sz w:val="24"/>
          <w:szCs w:val="24"/>
          <w:lang w:val="en-US"/>
        </w:rPr>
        <w:t>IP</w:t>
      </w:r>
      <w:r w:rsidRPr="007459C2">
        <w:rPr>
          <w:spacing w:val="5"/>
          <w:sz w:val="24"/>
          <w:szCs w:val="24"/>
        </w:rPr>
        <w:t xml:space="preserve">-адреса человека, подключенного в данный момент </w:t>
      </w:r>
      <w:r w:rsidRPr="007459C2">
        <w:rPr>
          <w:sz w:val="24"/>
          <w:szCs w:val="24"/>
        </w:rPr>
        <w:t xml:space="preserve">к Интернету. Необходимость в подобной услуге связана </w:t>
      </w:r>
      <w:r w:rsidRPr="007459C2">
        <w:rPr>
          <w:spacing w:val="-1"/>
          <w:sz w:val="24"/>
          <w:szCs w:val="24"/>
        </w:rPr>
        <w:t>с тем, что большинство пользователей не имеют посто</w:t>
      </w:r>
      <w:r w:rsidRPr="007459C2">
        <w:rPr>
          <w:spacing w:val="-1"/>
          <w:sz w:val="24"/>
          <w:szCs w:val="24"/>
        </w:rPr>
        <w:softHyphen/>
      </w:r>
      <w:r w:rsidRPr="007459C2">
        <w:rPr>
          <w:spacing w:val="5"/>
          <w:sz w:val="24"/>
          <w:szCs w:val="24"/>
        </w:rPr>
        <w:t xml:space="preserve">янного </w:t>
      </w:r>
      <w:r w:rsidRPr="007459C2">
        <w:rPr>
          <w:spacing w:val="5"/>
          <w:sz w:val="24"/>
          <w:szCs w:val="24"/>
          <w:lang w:val="en-US"/>
        </w:rPr>
        <w:t>IP</w:t>
      </w:r>
      <w:r w:rsidRPr="007459C2">
        <w:rPr>
          <w:spacing w:val="5"/>
          <w:sz w:val="24"/>
          <w:szCs w:val="24"/>
        </w:rPr>
        <w:t>-адреса. Название службы является акрони</w:t>
      </w:r>
      <w:r w:rsidRPr="007459C2">
        <w:rPr>
          <w:spacing w:val="5"/>
          <w:sz w:val="24"/>
          <w:szCs w:val="24"/>
        </w:rPr>
        <w:softHyphen/>
        <w:t xml:space="preserve">мом выражения / </w:t>
      </w:r>
      <w:r w:rsidRPr="007459C2">
        <w:rPr>
          <w:i/>
          <w:iCs/>
          <w:spacing w:val="5"/>
          <w:sz w:val="24"/>
          <w:szCs w:val="24"/>
          <w:lang w:val="en-US"/>
        </w:rPr>
        <w:t>seekyou</w:t>
      </w:r>
      <w:r w:rsidRPr="007459C2">
        <w:rPr>
          <w:i/>
          <w:iCs/>
          <w:spacing w:val="5"/>
          <w:sz w:val="24"/>
          <w:szCs w:val="24"/>
        </w:rPr>
        <w:t xml:space="preserve"> – я тебя ищу. </w:t>
      </w:r>
      <w:r w:rsidRPr="007459C2">
        <w:rPr>
          <w:spacing w:val="5"/>
          <w:sz w:val="24"/>
          <w:szCs w:val="24"/>
        </w:rPr>
        <w:t>Для пользо</w:t>
      </w:r>
      <w:r w:rsidRPr="007459C2">
        <w:rPr>
          <w:spacing w:val="5"/>
          <w:sz w:val="24"/>
          <w:szCs w:val="24"/>
        </w:rPr>
        <w:softHyphen/>
      </w:r>
      <w:r w:rsidRPr="007459C2">
        <w:rPr>
          <w:spacing w:val="9"/>
          <w:sz w:val="24"/>
          <w:szCs w:val="24"/>
        </w:rPr>
        <w:t xml:space="preserve">вания этой службой надо зарегистрироваться на ее </w:t>
      </w:r>
      <w:r w:rsidRPr="007459C2">
        <w:rPr>
          <w:spacing w:val="3"/>
          <w:sz w:val="24"/>
          <w:szCs w:val="24"/>
        </w:rPr>
        <w:t>центральном сервере (</w:t>
      </w:r>
      <w:r w:rsidRPr="007459C2">
        <w:rPr>
          <w:spacing w:val="3"/>
          <w:sz w:val="24"/>
          <w:szCs w:val="24"/>
          <w:lang w:val="en-US"/>
        </w:rPr>
        <w:t>http</w:t>
      </w:r>
      <w:r w:rsidRPr="007459C2">
        <w:rPr>
          <w:spacing w:val="3"/>
          <w:sz w:val="24"/>
          <w:szCs w:val="24"/>
        </w:rPr>
        <w:t>://</w:t>
      </w:r>
      <w:r w:rsidRPr="007459C2">
        <w:rPr>
          <w:spacing w:val="3"/>
          <w:sz w:val="24"/>
          <w:szCs w:val="24"/>
          <w:lang w:val="en-US"/>
        </w:rPr>
        <w:t>www</w:t>
      </w:r>
      <w:r w:rsidRPr="007459C2">
        <w:rPr>
          <w:spacing w:val="3"/>
          <w:sz w:val="24"/>
          <w:szCs w:val="24"/>
        </w:rPr>
        <w:t>.</w:t>
      </w:r>
      <w:r w:rsidRPr="007459C2">
        <w:rPr>
          <w:spacing w:val="3"/>
          <w:sz w:val="24"/>
          <w:szCs w:val="24"/>
          <w:lang w:val="en-US"/>
        </w:rPr>
        <w:t>icq</w:t>
      </w:r>
      <w:r w:rsidRPr="007459C2">
        <w:rPr>
          <w:spacing w:val="3"/>
          <w:sz w:val="24"/>
          <w:szCs w:val="24"/>
        </w:rPr>
        <w:t>.</w:t>
      </w:r>
      <w:r w:rsidRPr="007459C2">
        <w:rPr>
          <w:spacing w:val="3"/>
          <w:sz w:val="24"/>
          <w:szCs w:val="24"/>
          <w:lang w:val="en-US"/>
        </w:rPr>
        <w:t>com</w:t>
      </w:r>
      <w:r w:rsidRPr="007459C2">
        <w:rPr>
          <w:spacing w:val="3"/>
          <w:sz w:val="24"/>
          <w:szCs w:val="24"/>
        </w:rPr>
        <w:t xml:space="preserve">) и получить </w:t>
      </w:r>
      <w:r w:rsidRPr="007459C2">
        <w:rPr>
          <w:spacing w:val="5"/>
          <w:sz w:val="24"/>
          <w:szCs w:val="24"/>
        </w:rPr>
        <w:t xml:space="preserve">персональный идентификационный номер </w:t>
      </w:r>
      <w:r w:rsidRPr="007459C2">
        <w:rPr>
          <w:i/>
          <w:iCs/>
          <w:spacing w:val="5"/>
          <w:sz w:val="24"/>
          <w:szCs w:val="24"/>
          <w:lang w:val="en-US"/>
        </w:rPr>
        <w:t>UIN</w:t>
      </w:r>
      <w:r w:rsidRPr="007459C2">
        <w:rPr>
          <w:i/>
          <w:iCs/>
          <w:spacing w:val="5"/>
          <w:sz w:val="24"/>
          <w:szCs w:val="24"/>
        </w:rPr>
        <w:t xml:space="preserve"> (</w:t>
      </w:r>
      <w:r w:rsidRPr="007459C2">
        <w:rPr>
          <w:i/>
          <w:iCs/>
          <w:spacing w:val="5"/>
          <w:sz w:val="24"/>
          <w:szCs w:val="24"/>
          <w:lang w:val="en-US"/>
        </w:rPr>
        <w:t>Uni</w:t>
      </w:r>
      <w:r w:rsidRPr="007459C2">
        <w:rPr>
          <w:i/>
          <w:iCs/>
          <w:spacing w:val="5"/>
          <w:sz w:val="24"/>
          <w:szCs w:val="24"/>
        </w:rPr>
        <w:softHyphen/>
      </w:r>
      <w:r w:rsidRPr="007459C2">
        <w:rPr>
          <w:i/>
          <w:iCs/>
          <w:spacing w:val="10"/>
          <w:sz w:val="24"/>
          <w:szCs w:val="24"/>
          <w:lang w:val="en-US"/>
        </w:rPr>
        <w:t>versalInternetNumber</w:t>
      </w:r>
      <w:r w:rsidRPr="007459C2">
        <w:rPr>
          <w:i/>
          <w:iCs/>
          <w:spacing w:val="10"/>
          <w:sz w:val="24"/>
          <w:szCs w:val="24"/>
        </w:rPr>
        <w:t xml:space="preserve">). </w:t>
      </w:r>
      <w:r w:rsidRPr="007459C2">
        <w:rPr>
          <w:spacing w:val="10"/>
          <w:sz w:val="24"/>
          <w:szCs w:val="24"/>
        </w:rPr>
        <w:t>Данный номер можно сооб</w:t>
      </w:r>
      <w:r w:rsidRPr="007459C2">
        <w:rPr>
          <w:spacing w:val="10"/>
          <w:sz w:val="24"/>
          <w:szCs w:val="24"/>
        </w:rPr>
        <w:softHyphen/>
      </w:r>
      <w:r w:rsidRPr="007459C2">
        <w:rPr>
          <w:spacing w:val="-2"/>
          <w:sz w:val="24"/>
          <w:szCs w:val="24"/>
        </w:rPr>
        <w:t xml:space="preserve">щить партнерам по контактам, и тогда служба </w:t>
      </w:r>
      <w:r w:rsidRPr="007459C2">
        <w:rPr>
          <w:i/>
          <w:iCs/>
          <w:spacing w:val="-2"/>
          <w:sz w:val="24"/>
          <w:szCs w:val="24"/>
          <w:lang w:val="en-US"/>
        </w:rPr>
        <w:t>ICQ</w:t>
      </w:r>
      <w:r w:rsidRPr="007459C2">
        <w:rPr>
          <w:spacing w:val="-2"/>
          <w:sz w:val="24"/>
          <w:szCs w:val="24"/>
        </w:rPr>
        <w:t>при</w:t>
      </w:r>
      <w:r w:rsidRPr="007459C2">
        <w:rPr>
          <w:spacing w:val="-2"/>
          <w:sz w:val="24"/>
          <w:szCs w:val="24"/>
        </w:rPr>
        <w:softHyphen/>
      </w:r>
      <w:r w:rsidRPr="007459C2">
        <w:rPr>
          <w:sz w:val="24"/>
          <w:szCs w:val="24"/>
        </w:rPr>
        <w:t xml:space="preserve">обретает характер Интернет-пейджера. Зная номер </w:t>
      </w:r>
      <w:r w:rsidRPr="007459C2">
        <w:rPr>
          <w:sz w:val="24"/>
          <w:szCs w:val="24"/>
          <w:lang w:val="en-US"/>
        </w:rPr>
        <w:t>UIN</w:t>
      </w:r>
      <w:r w:rsidRPr="007459C2">
        <w:rPr>
          <w:spacing w:val="-2"/>
          <w:sz w:val="24"/>
          <w:szCs w:val="24"/>
        </w:rPr>
        <w:t xml:space="preserve">партнера, но не зная его текущий </w:t>
      </w:r>
      <w:r w:rsidRPr="007459C2">
        <w:rPr>
          <w:spacing w:val="-2"/>
          <w:sz w:val="24"/>
          <w:szCs w:val="24"/>
          <w:lang w:val="en-US"/>
        </w:rPr>
        <w:t>IP</w:t>
      </w:r>
      <w:r w:rsidRPr="007459C2">
        <w:rPr>
          <w:spacing w:val="-2"/>
          <w:sz w:val="24"/>
          <w:szCs w:val="24"/>
        </w:rPr>
        <w:t xml:space="preserve">-адрес, можно через </w:t>
      </w:r>
      <w:r w:rsidRPr="007459C2">
        <w:rPr>
          <w:sz w:val="24"/>
          <w:szCs w:val="24"/>
        </w:rPr>
        <w:t>центральный сервер службы отправить ему сообщение с предложением установить соединение.</w:t>
      </w:r>
    </w:p>
    <w:p w:rsidR="001428B5" w:rsidRPr="007459C2" w:rsidRDefault="001428B5" w:rsidP="00D028B2">
      <w:pPr>
        <w:shd w:val="clear" w:color="auto" w:fill="FFFFFF"/>
        <w:spacing w:after="0"/>
        <w:ind w:firstLine="709"/>
        <w:jc w:val="both"/>
        <w:rPr>
          <w:sz w:val="24"/>
          <w:szCs w:val="24"/>
        </w:rPr>
      </w:pPr>
      <w:r w:rsidRPr="007459C2">
        <w:rPr>
          <w:spacing w:val="-1"/>
          <w:sz w:val="24"/>
          <w:szCs w:val="24"/>
        </w:rPr>
        <w:t>Как было указано выше, каждый компьютер, под</w:t>
      </w:r>
      <w:r w:rsidRPr="007459C2">
        <w:rPr>
          <w:spacing w:val="-1"/>
          <w:sz w:val="24"/>
          <w:szCs w:val="24"/>
        </w:rPr>
        <w:softHyphen/>
      </w:r>
      <w:r w:rsidRPr="007459C2">
        <w:rPr>
          <w:spacing w:val="3"/>
          <w:sz w:val="24"/>
          <w:szCs w:val="24"/>
        </w:rPr>
        <w:t>ключенный к Интернету, должен иметь четырехзнач</w:t>
      </w:r>
      <w:r w:rsidRPr="007459C2">
        <w:rPr>
          <w:spacing w:val="3"/>
          <w:sz w:val="24"/>
          <w:szCs w:val="24"/>
        </w:rPr>
        <w:softHyphen/>
      </w:r>
      <w:r w:rsidRPr="007459C2">
        <w:rPr>
          <w:sz w:val="24"/>
          <w:szCs w:val="24"/>
        </w:rPr>
        <w:t xml:space="preserve">ный </w:t>
      </w:r>
      <w:r w:rsidRPr="007459C2">
        <w:rPr>
          <w:sz w:val="24"/>
          <w:szCs w:val="24"/>
          <w:lang w:val="en-US"/>
        </w:rPr>
        <w:t>IP</w:t>
      </w:r>
      <w:r w:rsidRPr="007459C2">
        <w:rPr>
          <w:sz w:val="24"/>
          <w:szCs w:val="24"/>
        </w:rPr>
        <w:t xml:space="preserve">-адрес. Этот адрес может быть </w:t>
      </w:r>
      <w:r w:rsidRPr="007459C2">
        <w:rPr>
          <w:i/>
          <w:iCs/>
          <w:sz w:val="24"/>
          <w:szCs w:val="24"/>
        </w:rPr>
        <w:t xml:space="preserve">постоянным </w:t>
      </w:r>
      <w:r w:rsidRPr="007459C2">
        <w:rPr>
          <w:sz w:val="24"/>
          <w:szCs w:val="24"/>
        </w:rPr>
        <w:t xml:space="preserve">или </w:t>
      </w:r>
      <w:r w:rsidRPr="007459C2">
        <w:rPr>
          <w:i/>
          <w:iCs/>
          <w:spacing w:val="-6"/>
          <w:sz w:val="24"/>
          <w:szCs w:val="24"/>
        </w:rPr>
        <w:t xml:space="preserve">динамически </w:t>
      </w:r>
      <w:r w:rsidRPr="007459C2">
        <w:rPr>
          <w:spacing w:val="-6"/>
          <w:sz w:val="24"/>
          <w:szCs w:val="24"/>
        </w:rPr>
        <w:t>временным. Те компьютеры, которые вклю</w:t>
      </w:r>
      <w:r w:rsidRPr="007459C2">
        <w:rPr>
          <w:spacing w:val="-6"/>
          <w:sz w:val="24"/>
          <w:szCs w:val="24"/>
        </w:rPr>
        <w:softHyphen/>
      </w:r>
      <w:r w:rsidRPr="007459C2">
        <w:rPr>
          <w:spacing w:val="-3"/>
          <w:sz w:val="24"/>
          <w:szCs w:val="24"/>
        </w:rPr>
        <w:t>чены в Интернет на постоянной основе, имеют постоян</w:t>
      </w:r>
      <w:r w:rsidRPr="007459C2">
        <w:rPr>
          <w:spacing w:val="-3"/>
          <w:sz w:val="24"/>
          <w:szCs w:val="24"/>
        </w:rPr>
        <w:softHyphen/>
      </w:r>
      <w:r w:rsidRPr="007459C2">
        <w:rPr>
          <w:sz w:val="24"/>
          <w:szCs w:val="24"/>
        </w:rPr>
        <w:t xml:space="preserve">ные </w:t>
      </w:r>
      <w:r w:rsidRPr="007459C2">
        <w:rPr>
          <w:sz w:val="24"/>
          <w:szCs w:val="24"/>
          <w:lang w:val="en-US"/>
        </w:rPr>
        <w:t>IP</w:t>
      </w:r>
      <w:r w:rsidRPr="007459C2">
        <w:rPr>
          <w:sz w:val="24"/>
          <w:szCs w:val="24"/>
        </w:rPr>
        <w:t>-адреса. Большинство же пользователей подклю</w:t>
      </w:r>
      <w:r w:rsidRPr="007459C2">
        <w:rPr>
          <w:sz w:val="24"/>
          <w:szCs w:val="24"/>
        </w:rPr>
        <w:softHyphen/>
      </w:r>
      <w:r w:rsidRPr="007459C2">
        <w:rPr>
          <w:spacing w:val="-2"/>
          <w:sz w:val="24"/>
          <w:szCs w:val="24"/>
        </w:rPr>
        <w:t xml:space="preserve">чаются к Интернету лишь на время сеанса. Им выдается </w:t>
      </w:r>
      <w:r w:rsidRPr="007459C2">
        <w:rPr>
          <w:spacing w:val="-4"/>
          <w:sz w:val="24"/>
          <w:szCs w:val="24"/>
        </w:rPr>
        <w:t xml:space="preserve">динамический </w:t>
      </w:r>
      <w:r w:rsidRPr="007459C2">
        <w:rPr>
          <w:spacing w:val="-4"/>
          <w:sz w:val="24"/>
          <w:szCs w:val="24"/>
          <w:lang w:val="en-US"/>
        </w:rPr>
        <w:t>IP</w:t>
      </w:r>
      <w:r w:rsidRPr="007459C2">
        <w:rPr>
          <w:spacing w:val="-4"/>
          <w:sz w:val="24"/>
          <w:szCs w:val="24"/>
        </w:rPr>
        <w:t xml:space="preserve">-адрес, действующий только в течение </w:t>
      </w:r>
      <w:r w:rsidRPr="007459C2">
        <w:rPr>
          <w:sz w:val="24"/>
          <w:szCs w:val="24"/>
        </w:rPr>
        <w:t>данного сеанса. Этот адрес выдает тот сервер, через ко</w:t>
      </w:r>
      <w:r w:rsidRPr="007459C2">
        <w:rPr>
          <w:sz w:val="24"/>
          <w:szCs w:val="24"/>
        </w:rPr>
        <w:softHyphen/>
        <w:t>торый происходит подключение. В разных сеансах ди</w:t>
      </w:r>
      <w:r w:rsidRPr="007459C2">
        <w:rPr>
          <w:sz w:val="24"/>
          <w:szCs w:val="24"/>
        </w:rPr>
        <w:softHyphen/>
      </w:r>
      <w:r w:rsidRPr="007459C2">
        <w:rPr>
          <w:spacing w:val="-4"/>
          <w:sz w:val="24"/>
          <w:szCs w:val="24"/>
        </w:rPr>
        <w:t xml:space="preserve">намический </w:t>
      </w:r>
      <w:r w:rsidRPr="007459C2">
        <w:rPr>
          <w:spacing w:val="-4"/>
          <w:sz w:val="24"/>
          <w:szCs w:val="24"/>
          <w:lang w:val="en-US"/>
        </w:rPr>
        <w:t>IP</w:t>
      </w:r>
      <w:r w:rsidRPr="007459C2">
        <w:rPr>
          <w:spacing w:val="-4"/>
          <w:sz w:val="24"/>
          <w:szCs w:val="24"/>
        </w:rPr>
        <w:t>-адрес может быть различным, причем за</w:t>
      </w:r>
      <w:r w:rsidRPr="007459C2">
        <w:rPr>
          <w:spacing w:val="-4"/>
          <w:sz w:val="24"/>
          <w:szCs w:val="24"/>
        </w:rPr>
        <w:softHyphen/>
      </w:r>
      <w:r w:rsidRPr="007459C2">
        <w:rPr>
          <w:spacing w:val="-1"/>
          <w:sz w:val="24"/>
          <w:szCs w:val="24"/>
        </w:rPr>
        <w:t>ранее неизвестно каким.</w:t>
      </w:r>
    </w:p>
    <w:p w:rsidR="001428B5" w:rsidRPr="007459C2" w:rsidRDefault="001428B5" w:rsidP="00D028B2">
      <w:pPr>
        <w:shd w:val="clear" w:color="auto" w:fill="FFFFFF"/>
        <w:spacing w:after="0"/>
        <w:ind w:firstLine="709"/>
        <w:jc w:val="both"/>
        <w:rPr>
          <w:spacing w:val="-2"/>
          <w:sz w:val="24"/>
          <w:szCs w:val="24"/>
        </w:rPr>
      </w:pPr>
      <w:r w:rsidRPr="007459C2">
        <w:rPr>
          <w:sz w:val="24"/>
          <w:szCs w:val="24"/>
        </w:rPr>
        <w:t xml:space="preserve">При каждом подключении к Интернету программа </w:t>
      </w:r>
      <w:r w:rsidRPr="007459C2">
        <w:rPr>
          <w:sz w:val="24"/>
          <w:szCs w:val="24"/>
          <w:lang w:val="en-US"/>
        </w:rPr>
        <w:t>ICQ</w:t>
      </w:r>
      <w:r w:rsidRPr="007459C2">
        <w:rPr>
          <w:sz w:val="24"/>
          <w:szCs w:val="24"/>
        </w:rPr>
        <w:t xml:space="preserve">, установленная на нашем компьютере, определяет текущий </w:t>
      </w:r>
      <w:r w:rsidRPr="007459C2">
        <w:rPr>
          <w:sz w:val="24"/>
          <w:szCs w:val="24"/>
          <w:lang w:val="en-US"/>
        </w:rPr>
        <w:t>IP</w:t>
      </w:r>
      <w:r w:rsidRPr="007459C2">
        <w:rPr>
          <w:sz w:val="24"/>
          <w:szCs w:val="24"/>
        </w:rPr>
        <w:t xml:space="preserve">-адрес и сообщает его центральной службе, </w:t>
      </w:r>
      <w:r w:rsidRPr="007459C2">
        <w:rPr>
          <w:spacing w:val="-5"/>
          <w:sz w:val="24"/>
          <w:szCs w:val="24"/>
        </w:rPr>
        <w:t xml:space="preserve">которая, в свою очередь, оповещает наших партнеров по </w:t>
      </w:r>
      <w:r w:rsidRPr="007459C2">
        <w:rPr>
          <w:spacing w:val="1"/>
          <w:sz w:val="24"/>
          <w:szCs w:val="24"/>
        </w:rPr>
        <w:t>контактам. Далее наши партнеры (если они тоже яв</w:t>
      </w:r>
      <w:r w:rsidRPr="007459C2">
        <w:rPr>
          <w:spacing w:val="1"/>
          <w:sz w:val="24"/>
          <w:szCs w:val="24"/>
        </w:rPr>
        <w:softHyphen/>
      </w:r>
      <w:r w:rsidRPr="007459C2">
        <w:rPr>
          <w:spacing w:val="3"/>
          <w:sz w:val="24"/>
          <w:szCs w:val="24"/>
        </w:rPr>
        <w:t>ляются клиентами данной службы) могут установить</w:t>
      </w:r>
      <w:r w:rsidRPr="007459C2">
        <w:rPr>
          <w:spacing w:val="1"/>
          <w:sz w:val="24"/>
          <w:szCs w:val="24"/>
        </w:rPr>
        <w:t>с нами прямую связь. Программа предоставляет воз</w:t>
      </w:r>
      <w:r w:rsidRPr="007459C2">
        <w:rPr>
          <w:spacing w:val="1"/>
          <w:sz w:val="24"/>
          <w:szCs w:val="24"/>
        </w:rPr>
        <w:softHyphen/>
      </w:r>
      <w:r w:rsidRPr="007459C2">
        <w:rPr>
          <w:sz w:val="24"/>
          <w:szCs w:val="24"/>
        </w:rPr>
        <w:t xml:space="preserve">можность выбора режима связи ("готов к контакту"; </w:t>
      </w:r>
      <w:r w:rsidRPr="007459C2">
        <w:rPr>
          <w:spacing w:val="-4"/>
          <w:sz w:val="24"/>
          <w:szCs w:val="24"/>
        </w:rPr>
        <w:t xml:space="preserve">"прошу не беспокоить, но </w:t>
      </w:r>
      <w:r w:rsidRPr="007459C2">
        <w:rPr>
          <w:spacing w:val="-4"/>
          <w:sz w:val="24"/>
          <w:szCs w:val="24"/>
        </w:rPr>
        <w:lastRenderedPageBreak/>
        <w:t>готов принять срочное сооб</w:t>
      </w:r>
      <w:r w:rsidRPr="007459C2">
        <w:rPr>
          <w:spacing w:val="-4"/>
          <w:sz w:val="24"/>
          <w:szCs w:val="24"/>
        </w:rPr>
        <w:softHyphen/>
      </w:r>
      <w:r w:rsidRPr="007459C2">
        <w:rPr>
          <w:sz w:val="24"/>
          <w:szCs w:val="24"/>
        </w:rPr>
        <w:t>щение"; "закрыт для контакта" и т.п.). После установ</w:t>
      </w:r>
      <w:r w:rsidRPr="007459C2">
        <w:rPr>
          <w:sz w:val="24"/>
          <w:szCs w:val="24"/>
        </w:rPr>
        <w:softHyphen/>
        <w:t>ления контакта связь происходит в режиме, аналогич</w:t>
      </w:r>
      <w:r w:rsidRPr="007459C2">
        <w:rPr>
          <w:sz w:val="24"/>
          <w:szCs w:val="24"/>
        </w:rPr>
        <w:softHyphen/>
      </w:r>
      <w:r w:rsidRPr="007459C2">
        <w:rPr>
          <w:spacing w:val="-2"/>
          <w:sz w:val="24"/>
          <w:szCs w:val="24"/>
        </w:rPr>
        <w:t xml:space="preserve">ном сервису </w:t>
      </w:r>
      <w:r w:rsidRPr="007459C2">
        <w:rPr>
          <w:spacing w:val="-2"/>
          <w:sz w:val="24"/>
          <w:szCs w:val="24"/>
          <w:lang w:val="en-US"/>
        </w:rPr>
        <w:t>IRC</w:t>
      </w:r>
      <w:r w:rsidRPr="007459C2">
        <w:rPr>
          <w:spacing w:val="-2"/>
          <w:sz w:val="24"/>
          <w:szCs w:val="24"/>
        </w:rPr>
        <w:t xml:space="preserve">. </w:t>
      </w:r>
    </w:p>
    <w:p w:rsidR="001428B5" w:rsidRPr="007459C2" w:rsidRDefault="001428B5" w:rsidP="00D028B2">
      <w:pPr>
        <w:shd w:val="clear" w:color="auto" w:fill="FFFFFF"/>
        <w:spacing w:after="0"/>
        <w:ind w:firstLine="709"/>
        <w:jc w:val="both"/>
        <w:rPr>
          <w:sz w:val="24"/>
          <w:szCs w:val="24"/>
        </w:rPr>
      </w:pPr>
    </w:p>
    <w:p w:rsidR="001428B5" w:rsidRPr="007459C2" w:rsidRDefault="001428B5" w:rsidP="00D028B2">
      <w:pPr>
        <w:shd w:val="clear" w:color="auto" w:fill="FFFFFF"/>
        <w:spacing w:after="0"/>
        <w:ind w:firstLine="709"/>
        <w:jc w:val="both"/>
        <w:rPr>
          <w:b/>
          <w:bCs/>
          <w:sz w:val="24"/>
          <w:szCs w:val="24"/>
        </w:rPr>
      </w:pPr>
      <w:r w:rsidRPr="007459C2">
        <w:rPr>
          <w:b/>
          <w:bCs/>
          <w:sz w:val="24"/>
          <w:szCs w:val="24"/>
        </w:rPr>
        <w:t>СЛУЖБА ПЕРЕДАЧИ ФАЙЛОВ (FTP)</w:t>
      </w:r>
    </w:p>
    <w:p w:rsidR="001428B5" w:rsidRPr="007459C2" w:rsidRDefault="001428B5" w:rsidP="00D028B2">
      <w:pPr>
        <w:shd w:val="clear" w:color="auto" w:fill="FFFFFF"/>
        <w:spacing w:after="0"/>
        <w:ind w:firstLine="709"/>
        <w:jc w:val="both"/>
        <w:rPr>
          <w:sz w:val="24"/>
          <w:szCs w:val="24"/>
        </w:rPr>
      </w:pPr>
      <w:r w:rsidRPr="007459C2">
        <w:rPr>
          <w:spacing w:val="-4"/>
          <w:sz w:val="24"/>
          <w:szCs w:val="24"/>
        </w:rPr>
        <w:t xml:space="preserve">Прием и передача файлов составляют значительный </w:t>
      </w:r>
      <w:r w:rsidRPr="007459C2">
        <w:rPr>
          <w:spacing w:val="-5"/>
          <w:sz w:val="24"/>
          <w:szCs w:val="24"/>
        </w:rPr>
        <w:t>процент от прочих Интернет-услуг. Необходимость в пе</w:t>
      </w:r>
      <w:r w:rsidRPr="007459C2">
        <w:rPr>
          <w:spacing w:val="-5"/>
          <w:sz w:val="24"/>
          <w:szCs w:val="24"/>
        </w:rPr>
        <w:softHyphen/>
      </w:r>
      <w:r w:rsidRPr="007459C2">
        <w:rPr>
          <w:spacing w:val="-4"/>
          <w:sz w:val="24"/>
          <w:szCs w:val="24"/>
        </w:rPr>
        <w:t xml:space="preserve">редаче файлов возникает, например, при приеме файлов </w:t>
      </w:r>
      <w:r w:rsidRPr="007459C2">
        <w:rPr>
          <w:spacing w:val="-5"/>
          <w:sz w:val="24"/>
          <w:szCs w:val="24"/>
        </w:rPr>
        <w:t>программ, при пересылке крупных документов (в част</w:t>
      </w:r>
      <w:r w:rsidRPr="007459C2">
        <w:rPr>
          <w:spacing w:val="-5"/>
          <w:sz w:val="24"/>
          <w:szCs w:val="24"/>
        </w:rPr>
        <w:softHyphen/>
      </w:r>
      <w:r w:rsidRPr="007459C2">
        <w:rPr>
          <w:spacing w:val="6"/>
          <w:sz w:val="24"/>
          <w:szCs w:val="24"/>
        </w:rPr>
        <w:t xml:space="preserve">ности книг), а также при передаче архивных файлов, </w:t>
      </w:r>
      <w:r w:rsidRPr="007459C2">
        <w:rPr>
          <w:sz w:val="24"/>
          <w:szCs w:val="24"/>
        </w:rPr>
        <w:t>в которых запакованы большие объемы информации.</w:t>
      </w:r>
    </w:p>
    <w:p w:rsidR="001428B5" w:rsidRPr="007459C2" w:rsidRDefault="001428B5" w:rsidP="00D028B2">
      <w:pPr>
        <w:shd w:val="clear" w:color="auto" w:fill="FFFFFF"/>
        <w:spacing w:after="0"/>
        <w:ind w:firstLine="709"/>
        <w:jc w:val="both"/>
        <w:rPr>
          <w:sz w:val="24"/>
          <w:szCs w:val="24"/>
        </w:rPr>
      </w:pPr>
      <w:r w:rsidRPr="007459C2">
        <w:rPr>
          <w:spacing w:val="-3"/>
          <w:sz w:val="24"/>
          <w:szCs w:val="24"/>
        </w:rPr>
        <w:t xml:space="preserve">Служба </w:t>
      </w:r>
      <w:r w:rsidRPr="007459C2">
        <w:rPr>
          <w:spacing w:val="-3"/>
          <w:sz w:val="24"/>
          <w:szCs w:val="24"/>
          <w:lang w:val="en-US"/>
        </w:rPr>
        <w:t>FTP</w:t>
      </w:r>
      <w:r w:rsidRPr="007459C2">
        <w:rPr>
          <w:spacing w:val="-3"/>
          <w:sz w:val="24"/>
          <w:szCs w:val="24"/>
        </w:rPr>
        <w:t xml:space="preserve"> имеет в мировой сети свои серверы, на </w:t>
      </w:r>
      <w:r w:rsidRPr="007459C2">
        <w:rPr>
          <w:sz w:val="24"/>
          <w:szCs w:val="24"/>
        </w:rPr>
        <w:t xml:space="preserve">которых хранятся архивы данных. Со стороны клиента для работы с серверами </w:t>
      </w:r>
      <w:r w:rsidRPr="007459C2">
        <w:rPr>
          <w:sz w:val="24"/>
          <w:szCs w:val="24"/>
          <w:lang w:val="en-US"/>
        </w:rPr>
        <w:t>FTP</w:t>
      </w:r>
      <w:r w:rsidRPr="007459C2">
        <w:rPr>
          <w:sz w:val="24"/>
          <w:szCs w:val="24"/>
        </w:rPr>
        <w:t xml:space="preserve"> может быть установлено </w:t>
      </w:r>
      <w:r w:rsidRPr="007459C2">
        <w:rPr>
          <w:spacing w:val="-4"/>
          <w:sz w:val="24"/>
          <w:szCs w:val="24"/>
        </w:rPr>
        <w:t>специальное программное обеспечение, хотя в большин</w:t>
      </w:r>
      <w:r w:rsidRPr="007459C2">
        <w:rPr>
          <w:spacing w:val="-4"/>
          <w:sz w:val="24"/>
          <w:szCs w:val="24"/>
        </w:rPr>
        <w:softHyphen/>
      </w:r>
      <w:r w:rsidRPr="007459C2">
        <w:rPr>
          <w:sz w:val="24"/>
          <w:szCs w:val="24"/>
        </w:rPr>
        <w:t xml:space="preserve">стве случаев </w:t>
      </w:r>
      <w:r w:rsidR="00066C87" w:rsidRPr="007459C2">
        <w:rPr>
          <w:sz w:val="24"/>
          <w:szCs w:val="24"/>
        </w:rPr>
        <w:t>браузеры</w:t>
      </w:r>
      <w:r w:rsidR="00066C87">
        <w:rPr>
          <w:sz w:val="24"/>
          <w:szCs w:val="24"/>
        </w:rPr>
        <w:t xml:space="preserve"> </w:t>
      </w:r>
      <w:r w:rsidRPr="007459C2">
        <w:rPr>
          <w:sz w:val="24"/>
          <w:szCs w:val="24"/>
          <w:lang w:val="en-US"/>
        </w:rPr>
        <w:t>WWW</w:t>
      </w:r>
      <w:r w:rsidRPr="007459C2">
        <w:rPr>
          <w:sz w:val="24"/>
          <w:szCs w:val="24"/>
        </w:rPr>
        <w:t xml:space="preserve"> обладают встроенными возможностями для работы и по протоколу </w:t>
      </w:r>
      <w:r w:rsidRPr="007459C2">
        <w:rPr>
          <w:sz w:val="24"/>
          <w:szCs w:val="24"/>
          <w:lang w:val="en-US"/>
        </w:rPr>
        <w:t>FTP</w:t>
      </w:r>
      <w:r w:rsidRPr="007459C2">
        <w:rPr>
          <w:sz w:val="24"/>
          <w:szCs w:val="24"/>
        </w:rPr>
        <w:t>.</w:t>
      </w:r>
    </w:p>
    <w:p w:rsidR="001428B5" w:rsidRPr="007459C2" w:rsidRDefault="001428B5" w:rsidP="00D028B2">
      <w:pPr>
        <w:shd w:val="clear" w:color="auto" w:fill="FFFFFF"/>
        <w:spacing w:after="0"/>
        <w:ind w:firstLine="709"/>
        <w:jc w:val="both"/>
        <w:rPr>
          <w:sz w:val="24"/>
          <w:szCs w:val="24"/>
        </w:rPr>
      </w:pPr>
      <w:r w:rsidRPr="007459C2">
        <w:rPr>
          <w:spacing w:val="-4"/>
          <w:sz w:val="24"/>
          <w:szCs w:val="24"/>
        </w:rPr>
        <w:t xml:space="preserve">Протокол </w:t>
      </w:r>
      <w:r w:rsidRPr="007459C2">
        <w:rPr>
          <w:spacing w:val="-4"/>
          <w:sz w:val="24"/>
          <w:szCs w:val="24"/>
          <w:lang w:val="en-US"/>
        </w:rPr>
        <w:t>FTP</w:t>
      </w:r>
      <w:r w:rsidRPr="007459C2">
        <w:rPr>
          <w:spacing w:val="-4"/>
          <w:sz w:val="24"/>
          <w:szCs w:val="24"/>
        </w:rPr>
        <w:t xml:space="preserve"> работает одновременно с двумя </w:t>
      </w:r>
      <w:r w:rsidRPr="007459C2">
        <w:rPr>
          <w:spacing w:val="-4"/>
          <w:sz w:val="24"/>
          <w:szCs w:val="24"/>
          <w:lang w:val="en-US"/>
        </w:rPr>
        <w:t>TCP</w:t>
      </w:r>
      <w:r w:rsidRPr="007459C2">
        <w:rPr>
          <w:spacing w:val="-4"/>
          <w:sz w:val="24"/>
          <w:szCs w:val="24"/>
        </w:rPr>
        <w:t xml:space="preserve">-соединениями между сервером и клиентом. По одному соединению идет передача данных, а второе соединение </w:t>
      </w:r>
      <w:r w:rsidRPr="007459C2">
        <w:rPr>
          <w:sz w:val="24"/>
          <w:szCs w:val="24"/>
        </w:rPr>
        <w:t xml:space="preserve">используется как управляющее. Протокол </w:t>
      </w:r>
      <w:r w:rsidRPr="007459C2">
        <w:rPr>
          <w:sz w:val="24"/>
          <w:szCs w:val="24"/>
          <w:lang w:val="en-US"/>
        </w:rPr>
        <w:t>FTP</w:t>
      </w:r>
      <w:r w:rsidRPr="007459C2">
        <w:rPr>
          <w:sz w:val="24"/>
          <w:szCs w:val="24"/>
        </w:rPr>
        <w:t xml:space="preserve"> также </w:t>
      </w:r>
      <w:r w:rsidRPr="007459C2">
        <w:rPr>
          <w:spacing w:val="-3"/>
          <w:sz w:val="24"/>
          <w:szCs w:val="24"/>
        </w:rPr>
        <w:t>предоставляет серверу средства для идентификации об</w:t>
      </w:r>
      <w:r w:rsidRPr="007459C2">
        <w:rPr>
          <w:spacing w:val="-3"/>
          <w:sz w:val="24"/>
          <w:szCs w:val="24"/>
        </w:rPr>
        <w:softHyphen/>
      </w:r>
      <w:r w:rsidRPr="007459C2">
        <w:rPr>
          <w:spacing w:val="-4"/>
          <w:sz w:val="24"/>
          <w:szCs w:val="24"/>
        </w:rPr>
        <w:t>ратившегося клиента. Этим часто пользуются коммер</w:t>
      </w:r>
      <w:r w:rsidRPr="007459C2">
        <w:rPr>
          <w:spacing w:val="-4"/>
          <w:sz w:val="24"/>
          <w:szCs w:val="24"/>
        </w:rPr>
        <w:softHyphen/>
      </w:r>
      <w:r w:rsidRPr="007459C2">
        <w:rPr>
          <w:sz w:val="24"/>
          <w:szCs w:val="24"/>
        </w:rPr>
        <w:t>ческие серверы и серверы ограниченного доступа, по</w:t>
      </w:r>
      <w:r w:rsidRPr="007459C2">
        <w:rPr>
          <w:sz w:val="24"/>
          <w:szCs w:val="24"/>
        </w:rPr>
        <w:softHyphen/>
        <w:t xml:space="preserve">ставляющие информацию только зарегистрированным </w:t>
      </w:r>
      <w:r w:rsidRPr="007459C2">
        <w:rPr>
          <w:spacing w:val="-1"/>
          <w:sz w:val="24"/>
          <w:szCs w:val="24"/>
        </w:rPr>
        <w:t>клиентам. Они выдают запрос на ввод имени пользова</w:t>
      </w:r>
      <w:r w:rsidRPr="007459C2">
        <w:rPr>
          <w:spacing w:val="-1"/>
          <w:sz w:val="24"/>
          <w:szCs w:val="24"/>
        </w:rPr>
        <w:softHyphen/>
      </w:r>
      <w:r w:rsidRPr="007459C2">
        <w:rPr>
          <w:spacing w:val="7"/>
          <w:sz w:val="24"/>
          <w:szCs w:val="24"/>
        </w:rPr>
        <w:t xml:space="preserve">теля и связанного с ним пароля. Однако существуют </w:t>
      </w:r>
      <w:r w:rsidRPr="007459C2">
        <w:rPr>
          <w:spacing w:val="1"/>
          <w:sz w:val="24"/>
          <w:szCs w:val="24"/>
        </w:rPr>
        <w:t xml:space="preserve">и десятки тысяч </w:t>
      </w:r>
      <w:r w:rsidRPr="007459C2">
        <w:rPr>
          <w:spacing w:val="1"/>
          <w:sz w:val="24"/>
          <w:szCs w:val="24"/>
          <w:lang w:val="en-US"/>
        </w:rPr>
        <w:t>FTP</w:t>
      </w:r>
      <w:r w:rsidRPr="007459C2">
        <w:rPr>
          <w:spacing w:val="1"/>
          <w:sz w:val="24"/>
          <w:szCs w:val="24"/>
        </w:rPr>
        <w:t xml:space="preserve">-серверов с </w:t>
      </w:r>
      <w:r w:rsidRPr="007459C2">
        <w:rPr>
          <w:i/>
          <w:iCs/>
          <w:spacing w:val="1"/>
          <w:sz w:val="24"/>
          <w:szCs w:val="24"/>
        </w:rPr>
        <w:t xml:space="preserve">анонимным доступом </w:t>
      </w:r>
      <w:r w:rsidRPr="007459C2">
        <w:rPr>
          <w:sz w:val="24"/>
          <w:szCs w:val="24"/>
        </w:rPr>
        <w:t xml:space="preserve">для всех желающих. В этом случае в качестве имени </w:t>
      </w:r>
      <w:r w:rsidRPr="007459C2">
        <w:rPr>
          <w:spacing w:val="-4"/>
          <w:sz w:val="24"/>
          <w:szCs w:val="24"/>
        </w:rPr>
        <w:t xml:space="preserve">пользователя надо ввести слово </w:t>
      </w:r>
      <w:r w:rsidRPr="007459C2">
        <w:rPr>
          <w:spacing w:val="-4"/>
          <w:sz w:val="24"/>
          <w:szCs w:val="24"/>
          <w:lang w:val="en-US"/>
        </w:rPr>
        <w:t>anonymous</w:t>
      </w:r>
      <w:r w:rsidRPr="007459C2">
        <w:rPr>
          <w:spacing w:val="-4"/>
          <w:sz w:val="24"/>
          <w:szCs w:val="24"/>
        </w:rPr>
        <w:t>, а в качестве</w:t>
      </w:r>
      <w:r w:rsidRPr="007459C2">
        <w:rPr>
          <w:spacing w:val="1"/>
          <w:sz w:val="24"/>
          <w:szCs w:val="24"/>
        </w:rPr>
        <w:t xml:space="preserve"> пароля задать адрес электронной почты. В большинстве случаев программы-клиенты </w:t>
      </w:r>
      <w:r w:rsidRPr="007459C2">
        <w:rPr>
          <w:spacing w:val="1"/>
          <w:sz w:val="24"/>
          <w:szCs w:val="24"/>
          <w:lang w:val="en-US"/>
        </w:rPr>
        <w:t>FTP</w:t>
      </w:r>
      <w:r w:rsidRPr="007459C2">
        <w:rPr>
          <w:spacing w:val="1"/>
          <w:sz w:val="24"/>
          <w:szCs w:val="24"/>
        </w:rPr>
        <w:t xml:space="preserve"> делают это автомати</w:t>
      </w:r>
      <w:r w:rsidRPr="007459C2">
        <w:rPr>
          <w:spacing w:val="1"/>
          <w:sz w:val="24"/>
          <w:szCs w:val="24"/>
        </w:rPr>
        <w:softHyphen/>
      </w:r>
      <w:r w:rsidRPr="007459C2">
        <w:rPr>
          <w:spacing w:val="-5"/>
          <w:sz w:val="24"/>
          <w:szCs w:val="24"/>
        </w:rPr>
        <w:t>чески.</w:t>
      </w:r>
    </w:p>
    <w:p w:rsidR="001428B5" w:rsidRPr="007459C2" w:rsidRDefault="001428B5" w:rsidP="00D028B2">
      <w:pPr>
        <w:shd w:val="clear" w:color="auto" w:fill="FFFFFF"/>
        <w:spacing w:after="0"/>
        <w:ind w:firstLine="709"/>
        <w:jc w:val="both"/>
        <w:rPr>
          <w:sz w:val="24"/>
          <w:szCs w:val="24"/>
        </w:rPr>
      </w:pPr>
    </w:p>
    <w:p w:rsidR="001428B5" w:rsidRPr="007459C2" w:rsidRDefault="001428B5" w:rsidP="00D028B2">
      <w:pPr>
        <w:spacing w:after="0"/>
        <w:jc w:val="center"/>
      </w:pPr>
    </w:p>
    <w:p w:rsidR="001428B5" w:rsidRPr="007459C2" w:rsidRDefault="001428B5" w:rsidP="00D028B2">
      <w:pPr>
        <w:spacing w:after="0"/>
        <w:jc w:val="center"/>
      </w:pPr>
    </w:p>
    <w:p w:rsidR="001428B5" w:rsidRPr="007459C2" w:rsidRDefault="001428B5" w:rsidP="00D028B2">
      <w:pPr>
        <w:spacing w:after="0"/>
        <w:jc w:val="center"/>
      </w:pPr>
    </w:p>
    <w:p w:rsidR="001428B5" w:rsidRPr="007459C2" w:rsidRDefault="001428B5" w:rsidP="00D028B2">
      <w:pPr>
        <w:spacing w:after="0"/>
        <w:jc w:val="center"/>
      </w:pPr>
    </w:p>
    <w:p w:rsidR="00B9586C" w:rsidRDefault="00B9586C" w:rsidP="00D028B2">
      <w:pPr>
        <w:spacing w:after="0"/>
        <w:jc w:val="center"/>
      </w:pPr>
    </w:p>
    <w:p w:rsidR="00B9586C" w:rsidRDefault="00B9586C" w:rsidP="00D028B2">
      <w:pPr>
        <w:spacing w:after="0"/>
        <w:jc w:val="center"/>
      </w:pPr>
    </w:p>
    <w:p w:rsidR="00B9586C" w:rsidRDefault="00B9586C" w:rsidP="00D028B2">
      <w:pPr>
        <w:spacing w:after="0"/>
        <w:jc w:val="center"/>
      </w:pPr>
    </w:p>
    <w:p w:rsidR="001428B5" w:rsidRPr="007459C2" w:rsidRDefault="0061397F" w:rsidP="00D66C0C">
      <w:pPr>
        <w:widowControl w:val="0"/>
        <w:spacing w:after="0"/>
      </w:pPr>
      <w:r>
        <w:rPr>
          <w:noProof/>
          <w:lang w:eastAsia="ru-RU"/>
        </w:rPr>
        <w:pict>
          <v:rect id="_x0000_s1058" style="position:absolute;margin-left:206.3pt;margin-top:52.3pt;width:60.55pt;height:39.65pt;z-index:251655680" stroked="f"/>
        </w:pict>
      </w:r>
      <w:r>
        <w:rPr>
          <w:noProof/>
          <w:lang w:eastAsia="ru-RU"/>
        </w:rPr>
        <w:pict>
          <v:rect id="_x0000_s1059" style="position:absolute;margin-left:220.1pt;margin-top:15.5pt;width:46.75pt;height:28.05pt;z-index:251654656" stroked="f"/>
        </w:pict>
      </w:r>
    </w:p>
    <w:sectPr w:rsidR="001428B5" w:rsidRPr="007459C2" w:rsidSect="001857AD">
      <w:headerReference w:type="default" r:id="rId52"/>
      <w:footerReference w:type="default" r:id="rId53"/>
      <w:pgSz w:w="11906" w:h="16838"/>
      <w:pgMar w:top="1134" w:right="707" w:bottom="1134" w:left="1134" w:header="709" w:footer="709" w:gutter="0"/>
      <w:pgNumType w:start="3"/>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7D3F" w:rsidRDefault="00C27D3F" w:rsidP="009E1ADC">
      <w:r>
        <w:separator/>
      </w:r>
    </w:p>
  </w:endnote>
  <w:endnote w:type="continuationSeparator" w:id="0">
    <w:p w:rsidR="00C27D3F" w:rsidRDefault="00C27D3F" w:rsidP="009E1A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nsolas">
    <w:panose1 w:val="020B0609020204030204"/>
    <w:charset w:val="CC"/>
    <w:family w:val="modern"/>
    <w:pitch w:val="fixed"/>
    <w:sig w:usb0="A00002EF" w:usb1="4000204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C5D" w:rsidRPr="00B70E0C" w:rsidRDefault="0061397F">
    <w:pPr>
      <w:pStyle w:val="aa"/>
      <w:jc w:val="center"/>
      <w:rPr>
        <w:sz w:val="20"/>
        <w:szCs w:val="20"/>
      </w:rPr>
    </w:pPr>
    <w:r w:rsidRPr="00B70E0C">
      <w:rPr>
        <w:sz w:val="20"/>
        <w:szCs w:val="20"/>
      </w:rPr>
      <w:fldChar w:fldCharType="begin"/>
    </w:r>
    <w:r w:rsidR="008C7C5D" w:rsidRPr="00B70E0C">
      <w:rPr>
        <w:sz w:val="20"/>
        <w:szCs w:val="20"/>
      </w:rPr>
      <w:instrText xml:space="preserve"> PAGE   \* MERGEFORMAT </w:instrText>
    </w:r>
    <w:r w:rsidRPr="00B70E0C">
      <w:rPr>
        <w:sz w:val="20"/>
        <w:szCs w:val="20"/>
      </w:rPr>
      <w:fldChar w:fldCharType="separate"/>
    </w:r>
    <w:r w:rsidR="00003005">
      <w:rPr>
        <w:noProof/>
        <w:sz w:val="20"/>
        <w:szCs w:val="20"/>
      </w:rPr>
      <w:t>2</w:t>
    </w:r>
    <w:r w:rsidRPr="00B70E0C">
      <w:rPr>
        <w:sz w:val="20"/>
        <w:szCs w:val="20"/>
      </w:rPr>
      <w:fldChar w:fldCharType="end"/>
    </w:r>
  </w:p>
  <w:p w:rsidR="008C7C5D" w:rsidRDefault="008C7C5D">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C5D" w:rsidRPr="00B70E0C" w:rsidRDefault="008C7C5D">
    <w:pPr>
      <w:pStyle w:val="aa"/>
      <w:jc w:val="center"/>
      <w:rPr>
        <w:sz w:val="20"/>
        <w:szCs w:val="20"/>
      </w:rPr>
    </w:pPr>
  </w:p>
  <w:p w:rsidR="008C7C5D" w:rsidRDefault="008C7C5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7D3F" w:rsidRDefault="00C27D3F" w:rsidP="009E1ADC">
      <w:r>
        <w:separator/>
      </w:r>
    </w:p>
  </w:footnote>
  <w:footnote w:type="continuationSeparator" w:id="0">
    <w:p w:rsidR="00C27D3F" w:rsidRDefault="00C27D3F" w:rsidP="009E1A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C5D" w:rsidRPr="009F6786" w:rsidRDefault="008C7C5D" w:rsidP="009F6786">
    <w:pPr>
      <w:pStyle w:val="a8"/>
      <w:rPr>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ECE06C8"/>
    <w:lvl w:ilvl="0">
      <w:numFmt w:val="decimal"/>
      <w:lvlText w:val="*"/>
      <w:lvlJc w:val="left"/>
      <w:rPr>
        <w:rFonts w:cs="Times New Roman"/>
      </w:rPr>
    </w:lvl>
  </w:abstractNum>
  <w:abstractNum w:abstractNumId="1">
    <w:nsid w:val="047367D3"/>
    <w:multiLevelType w:val="hybridMultilevel"/>
    <w:tmpl w:val="AE4E61DA"/>
    <w:lvl w:ilvl="0" w:tplc="B8064170">
      <w:start w:val="1"/>
      <w:numFmt w:val="russianLower"/>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4A017A1"/>
    <w:multiLevelType w:val="hybridMultilevel"/>
    <w:tmpl w:val="73E241CC"/>
    <w:lvl w:ilvl="0" w:tplc="BA6A2284">
      <w:start w:val="2"/>
      <w:numFmt w:val="bullet"/>
      <w:lvlText w:val="-"/>
      <w:lvlJc w:val="left"/>
      <w:pPr>
        <w:ind w:left="644" w:hanging="360"/>
      </w:pPr>
      <w:rPr>
        <w:rFonts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cs="Wingdings" w:hint="default"/>
      </w:rPr>
    </w:lvl>
    <w:lvl w:ilvl="3" w:tplc="04190001">
      <w:start w:val="1"/>
      <w:numFmt w:val="bullet"/>
      <w:lvlText w:val=""/>
      <w:lvlJc w:val="left"/>
      <w:pPr>
        <w:ind w:left="2804" w:hanging="360"/>
      </w:pPr>
      <w:rPr>
        <w:rFonts w:ascii="Symbol" w:hAnsi="Symbol" w:cs="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cs="Wingdings" w:hint="default"/>
      </w:rPr>
    </w:lvl>
    <w:lvl w:ilvl="6" w:tplc="04190001">
      <w:start w:val="1"/>
      <w:numFmt w:val="bullet"/>
      <w:lvlText w:val=""/>
      <w:lvlJc w:val="left"/>
      <w:pPr>
        <w:ind w:left="4964" w:hanging="360"/>
      </w:pPr>
      <w:rPr>
        <w:rFonts w:ascii="Symbol" w:hAnsi="Symbol" w:cs="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cs="Wingdings" w:hint="default"/>
      </w:rPr>
    </w:lvl>
  </w:abstractNum>
  <w:abstractNum w:abstractNumId="3">
    <w:nsid w:val="07BA14D0"/>
    <w:multiLevelType w:val="hybridMultilevel"/>
    <w:tmpl w:val="2466D656"/>
    <w:lvl w:ilvl="0" w:tplc="35F6AF40">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D0C3516"/>
    <w:multiLevelType w:val="hybridMultilevel"/>
    <w:tmpl w:val="9B44F744"/>
    <w:lvl w:ilvl="0" w:tplc="2ECE06C8">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3EA2DF3"/>
    <w:multiLevelType w:val="hybridMultilevel"/>
    <w:tmpl w:val="E6A87A8C"/>
    <w:lvl w:ilvl="0" w:tplc="BB3ED0C2">
      <w:start w:val="1"/>
      <w:numFmt w:val="russianLower"/>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17CE602A"/>
    <w:multiLevelType w:val="hybridMultilevel"/>
    <w:tmpl w:val="FEEC4A74"/>
    <w:lvl w:ilvl="0" w:tplc="BA6A2284">
      <w:start w:val="2"/>
      <w:numFmt w:val="bullet"/>
      <w:lvlText w:val="-"/>
      <w:lvlJc w:val="left"/>
      <w:pPr>
        <w:ind w:left="715" w:hanging="360"/>
      </w:pPr>
      <w:rPr>
        <w:rFonts w:hint="default"/>
      </w:rPr>
    </w:lvl>
    <w:lvl w:ilvl="1" w:tplc="04190003">
      <w:start w:val="1"/>
      <w:numFmt w:val="bullet"/>
      <w:lvlText w:val="o"/>
      <w:lvlJc w:val="left"/>
      <w:pPr>
        <w:ind w:left="1435" w:hanging="360"/>
      </w:pPr>
      <w:rPr>
        <w:rFonts w:ascii="Courier New" w:hAnsi="Courier New" w:cs="Courier New" w:hint="default"/>
      </w:rPr>
    </w:lvl>
    <w:lvl w:ilvl="2" w:tplc="04190005">
      <w:start w:val="1"/>
      <w:numFmt w:val="bullet"/>
      <w:lvlText w:val=""/>
      <w:lvlJc w:val="left"/>
      <w:pPr>
        <w:ind w:left="2155" w:hanging="360"/>
      </w:pPr>
      <w:rPr>
        <w:rFonts w:ascii="Wingdings" w:hAnsi="Wingdings" w:cs="Wingdings" w:hint="default"/>
      </w:rPr>
    </w:lvl>
    <w:lvl w:ilvl="3" w:tplc="04190001">
      <w:start w:val="1"/>
      <w:numFmt w:val="bullet"/>
      <w:lvlText w:val=""/>
      <w:lvlJc w:val="left"/>
      <w:pPr>
        <w:ind w:left="2875" w:hanging="360"/>
      </w:pPr>
      <w:rPr>
        <w:rFonts w:ascii="Symbol" w:hAnsi="Symbol" w:cs="Symbol" w:hint="default"/>
      </w:rPr>
    </w:lvl>
    <w:lvl w:ilvl="4" w:tplc="04190003">
      <w:start w:val="1"/>
      <w:numFmt w:val="bullet"/>
      <w:lvlText w:val="o"/>
      <w:lvlJc w:val="left"/>
      <w:pPr>
        <w:ind w:left="3595" w:hanging="360"/>
      </w:pPr>
      <w:rPr>
        <w:rFonts w:ascii="Courier New" w:hAnsi="Courier New" w:cs="Courier New" w:hint="default"/>
      </w:rPr>
    </w:lvl>
    <w:lvl w:ilvl="5" w:tplc="04190005">
      <w:start w:val="1"/>
      <w:numFmt w:val="bullet"/>
      <w:lvlText w:val=""/>
      <w:lvlJc w:val="left"/>
      <w:pPr>
        <w:ind w:left="4315" w:hanging="360"/>
      </w:pPr>
      <w:rPr>
        <w:rFonts w:ascii="Wingdings" w:hAnsi="Wingdings" w:cs="Wingdings" w:hint="default"/>
      </w:rPr>
    </w:lvl>
    <w:lvl w:ilvl="6" w:tplc="04190001">
      <w:start w:val="1"/>
      <w:numFmt w:val="bullet"/>
      <w:lvlText w:val=""/>
      <w:lvlJc w:val="left"/>
      <w:pPr>
        <w:ind w:left="5035" w:hanging="360"/>
      </w:pPr>
      <w:rPr>
        <w:rFonts w:ascii="Symbol" w:hAnsi="Symbol" w:cs="Symbol" w:hint="default"/>
      </w:rPr>
    </w:lvl>
    <w:lvl w:ilvl="7" w:tplc="04190003">
      <w:start w:val="1"/>
      <w:numFmt w:val="bullet"/>
      <w:lvlText w:val="o"/>
      <w:lvlJc w:val="left"/>
      <w:pPr>
        <w:ind w:left="5755" w:hanging="360"/>
      </w:pPr>
      <w:rPr>
        <w:rFonts w:ascii="Courier New" w:hAnsi="Courier New" w:cs="Courier New" w:hint="default"/>
      </w:rPr>
    </w:lvl>
    <w:lvl w:ilvl="8" w:tplc="04190005">
      <w:start w:val="1"/>
      <w:numFmt w:val="bullet"/>
      <w:lvlText w:val=""/>
      <w:lvlJc w:val="left"/>
      <w:pPr>
        <w:ind w:left="6475" w:hanging="360"/>
      </w:pPr>
      <w:rPr>
        <w:rFonts w:ascii="Wingdings" w:hAnsi="Wingdings" w:cs="Wingdings" w:hint="default"/>
      </w:rPr>
    </w:lvl>
  </w:abstractNum>
  <w:abstractNum w:abstractNumId="7">
    <w:nsid w:val="1B054183"/>
    <w:multiLevelType w:val="hybridMultilevel"/>
    <w:tmpl w:val="246E08A4"/>
    <w:lvl w:ilvl="0" w:tplc="7DDA83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0337AE6"/>
    <w:multiLevelType w:val="hybridMultilevel"/>
    <w:tmpl w:val="29ECC1CA"/>
    <w:lvl w:ilvl="0" w:tplc="EF809C2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nsid w:val="245D4242"/>
    <w:multiLevelType w:val="hybridMultilevel"/>
    <w:tmpl w:val="5BB4712C"/>
    <w:lvl w:ilvl="0" w:tplc="BB3ED0C2">
      <w:start w:val="1"/>
      <w:numFmt w:val="russianLower"/>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24F324F0"/>
    <w:multiLevelType w:val="hybridMultilevel"/>
    <w:tmpl w:val="6AB06208"/>
    <w:lvl w:ilvl="0" w:tplc="6A301AA6">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6827222"/>
    <w:multiLevelType w:val="hybridMultilevel"/>
    <w:tmpl w:val="BA94698E"/>
    <w:lvl w:ilvl="0" w:tplc="BB3ED0C2">
      <w:start w:val="1"/>
      <w:numFmt w:val="russianLower"/>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A525167"/>
    <w:multiLevelType w:val="hybridMultilevel"/>
    <w:tmpl w:val="28D005BC"/>
    <w:lvl w:ilvl="0" w:tplc="BA6A2284">
      <w:start w:val="2"/>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2AA66E5E"/>
    <w:multiLevelType w:val="hybridMultilevel"/>
    <w:tmpl w:val="C3A4F03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BEB14B2"/>
    <w:multiLevelType w:val="hybridMultilevel"/>
    <w:tmpl w:val="5B30B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FA74807"/>
    <w:multiLevelType w:val="hybridMultilevel"/>
    <w:tmpl w:val="135615D6"/>
    <w:lvl w:ilvl="0" w:tplc="35F6AF4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2F10C8E"/>
    <w:multiLevelType w:val="hybridMultilevel"/>
    <w:tmpl w:val="943C63C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42F20A2"/>
    <w:multiLevelType w:val="multilevel"/>
    <w:tmpl w:val="C2E43728"/>
    <w:lvl w:ilvl="0">
      <w:start w:val="1"/>
      <w:numFmt w:val="decimal"/>
      <w:lvlText w:val="%1)"/>
      <w:lvlJc w:val="left"/>
      <w:pPr>
        <w:ind w:left="360" w:hanging="360"/>
      </w:pPr>
      <w:rPr>
        <w:rFonts w:cs="Times New Roman"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8">
    <w:nsid w:val="36E523FA"/>
    <w:multiLevelType w:val="singleLevel"/>
    <w:tmpl w:val="ECB20528"/>
    <w:lvl w:ilvl="0">
      <w:start w:val="1"/>
      <w:numFmt w:val="decimal"/>
      <w:lvlText w:val="%1."/>
      <w:legacy w:legacy="1" w:legacySpace="0" w:legacyIndent="312"/>
      <w:lvlJc w:val="left"/>
      <w:rPr>
        <w:rFonts w:ascii="Times New Roman" w:hAnsi="Times New Roman" w:cs="Times New Roman" w:hint="default"/>
      </w:rPr>
    </w:lvl>
  </w:abstractNum>
  <w:abstractNum w:abstractNumId="19">
    <w:nsid w:val="3707482A"/>
    <w:multiLevelType w:val="hybridMultilevel"/>
    <w:tmpl w:val="8F4E4F30"/>
    <w:lvl w:ilvl="0" w:tplc="BA6A2284">
      <w:start w:val="2"/>
      <w:numFmt w:val="bullet"/>
      <w:lvlText w:val="-"/>
      <w:lvlJc w:val="left"/>
      <w:pPr>
        <w:ind w:left="672" w:hanging="360"/>
      </w:pPr>
      <w:rPr>
        <w:rFonts w:hint="default"/>
      </w:rPr>
    </w:lvl>
    <w:lvl w:ilvl="1" w:tplc="04190003">
      <w:start w:val="1"/>
      <w:numFmt w:val="bullet"/>
      <w:lvlText w:val="o"/>
      <w:lvlJc w:val="left"/>
      <w:pPr>
        <w:ind w:left="1392" w:hanging="360"/>
      </w:pPr>
      <w:rPr>
        <w:rFonts w:ascii="Courier New" w:hAnsi="Courier New" w:cs="Courier New" w:hint="default"/>
      </w:rPr>
    </w:lvl>
    <w:lvl w:ilvl="2" w:tplc="04190005">
      <w:start w:val="1"/>
      <w:numFmt w:val="bullet"/>
      <w:lvlText w:val=""/>
      <w:lvlJc w:val="left"/>
      <w:pPr>
        <w:ind w:left="2112" w:hanging="360"/>
      </w:pPr>
      <w:rPr>
        <w:rFonts w:ascii="Wingdings" w:hAnsi="Wingdings" w:cs="Wingdings" w:hint="default"/>
      </w:rPr>
    </w:lvl>
    <w:lvl w:ilvl="3" w:tplc="04190001">
      <w:start w:val="1"/>
      <w:numFmt w:val="bullet"/>
      <w:lvlText w:val=""/>
      <w:lvlJc w:val="left"/>
      <w:pPr>
        <w:ind w:left="2832" w:hanging="360"/>
      </w:pPr>
      <w:rPr>
        <w:rFonts w:ascii="Symbol" w:hAnsi="Symbol" w:cs="Symbol" w:hint="default"/>
      </w:rPr>
    </w:lvl>
    <w:lvl w:ilvl="4" w:tplc="04190003">
      <w:start w:val="1"/>
      <w:numFmt w:val="bullet"/>
      <w:lvlText w:val="o"/>
      <w:lvlJc w:val="left"/>
      <w:pPr>
        <w:ind w:left="3552" w:hanging="360"/>
      </w:pPr>
      <w:rPr>
        <w:rFonts w:ascii="Courier New" w:hAnsi="Courier New" w:cs="Courier New" w:hint="default"/>
      </w:rPr>
    </w:lvl>
    <w:lvl w:ilvl="5" w:tplc="04190005">
      <w:start w:val="1"/>
      <w:numFmt w:val="bullet"/>
      <w:lvlText w:val=""/>
      <w:lvlJc w:val="left"/>
      <w:pPr>
        <w:ind w:left="4272" w:hanging="360"/>
      </w:pPr>
      <w:rPr>
        <w:rFonts w:ascii="Wingdings" w:hAnsi="Wingdings" w:cs="Wingdings" w:hint="default"/>
      </w:rPr>
    </w:lvl>
    <w:lvl w:ilvl="6" w:tplc="04190001">
      <w:start w:val="1"/>
      <w:numFmt w:val="bullet"/>
      <w:lvlText w:val=""/>
      <w:lvlJc w:val="left"/>
      <w:pPr>
        <w:ind w:left="4992" w:hanging="360"/>
      </w:pPr>
      <w:rPr>
        <w:rFonts w:ascii="Symbol" w:hAnsi="Symbol" w:cs="Symbol" w:hint="default"/>
      </w:rPr>
    </w:lvl>
    <w:lvl w:ilvl="7" w:tplc="04190003">
      <w:start w:val="1"/>
      <w:numFmt w:val="bullet"/>
      <w:lvlText w:val="o"/>
      <w:lvlJc w:val="left"/>
      <w:pPr>
        <w:ind w:left="5712" w:hanging="360"/>
      </w:pPr>
      <w:rPr>
        <w:rFonts w:ascii="Courier New" w:hAnsi="Courier New" w:cs="Courier New" w:hint="default"/>
      </w:rPr>
    </w:lvl>
    <w:lvl w:ilvl="8" w:tplc="04190005">
      <w:start w:val="1"/>
      <w:numFmt w:val="bullet"/>
      <w:lvlText w:val=""/>
      <w:lvlJc w:val="left"/>
      <w:pPr>
        <w:ind w:left="6432" w:hanging="360"/>
      </w:pPr>
      <w:rPr>
        <w:rFonts w:ascii="Wingdings" w:hAnsi="Wingdings" w:cs="Wingdings" w:hint="default"/>
      </w:rPr>
    </w:lvl>
  </w:abstractNum>
  <w:abstractNum w:abstractNumId="20">
    <w:nsid w:val="3B707E44"/>
    <w:multiLevelType w:val="hybridMultilevel"/>
    <w:tmpl w:val="82F2E020"/>
    <w:lvl w:ilvl="0" w:tplc="04F0DF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970E4A"/>
    <w:multiLevelType w:val="hybridMultilevel"/>
    <w:tmpl w:val="A7E0E5CC"/>
    <w:lvl w:ilvl="0" w:tplc="8F30BDCE">
      <w:start w:val="65535"/>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nsid w:val="3EDD5F91"/>
    <w:multiLevelType w:val="hybridMultilevel"/>
    <w:tmpl w:val="0CB84B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3000DCA"/>
    <w:multiLevelType w:val="hybridMultilevel"/>
    <w:tmpl w:val="79F8BC6C"/>
    <w:lvl w:ilvl="0" w:tplc="7DDA83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535435A"/>
    <w:multiLevelType w:val="hybridMultilevel"/>
    <w:tmpl w:val="285EEFCA"/>
    <w:lvl w:ilvl="0" w:tplc="4E70AA54">
      <w:start w:val="1"/>
      <w:numFmt w:val="bullet"/>
      <w:lvlText w:val=""/>
      <w:lvlJc w:val="left"/>
      <w:pPr>
        <w:tabs>
          <w:tab w:val="num" w:pos="1429"/>
        </w:tabs>
        <w:ind w:left="1429" w:hanging="360"/>
      </w:pPr>
      <w:rPr>
        <w:rFonts w:ascii="Symbol" w:hAnsi="Symbol" w:hint="default"/>
        <w:b/>
        <w:i/>
        <w:color w:val="auto"/>
        <w:sz w:val="24"/>
        <w:effect w:val="none"/>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45E53440"/>
    <w:multiLevelType w:val="hybridMultilevel"/>
    <w:tmpl w:val="B8E232A2"/>
    <w:lvl w:ilvl="0" w:tplc="D2466A1E">
      <w:start w:val="1"/>
      <w:numFmt w:val="decimal"/>
      <w:lvlText w:val="%1."/>
      <w:lvlJc w:val="left"/>
      <w:pPr>
        <w:tabs>
          <w:tab w:val="num" w:pos="0"/>
        </w:tabs>
        <w:ind w:left="283" w:hanging="283"/>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8466CD8"/>
    <w:multiLevelType w:val="hybridMultilevel"/>
    <w:tmpl w:val="DA3269C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B512EEC"/>
    <w:multiLevelType w:val="hybridMultilevel"/>
    <w:tmpl w:val="438A85B8"/>
    <w:lvl w:ilvl="0" w:tplc="6882D17C">
      <w:start w:val="1"/>
      <w:numFmt w:val="decimal"/>
      <w:lvlText w:val="%1."/>
      <w:lvlJc w:val="left"/>
      <w:pPr>
        <w:ind w:left="2203" w:hanging="360"/>
      </w:pPr>
      <w:rPr>
        <w:rFonts w:hint="default"/>
      </w:rPr>
    </w:lvl>
    <w:lvl w:ilvl="1" w:tplc="04190019">
      <w:start w:val="1"/>
      <w:numFmt w:val="lowerLetter"/>
      <w:lvlText w:val="%2."/>
      <w:lvlJc w:val="left"/>
      <w:pPr>
        <w:ind w:left="2923" w:hanging="360"/>
      </w:pPr>
    </w:lvl>
    <w:lvl w:ilvl="2" w:tplc="0419001B" w:tentative="1">
      <w:start w:val="1"/>
      <w:numFmt w:val="lowerRoman"/>
      <w:lvlText w:val="%3."/>
      <w:lvlJc w:val="right"/>
      <w:pPr>
        <w:ind w:left="3643" w:hanging="180"/>
      </w:pPr>
    </w:lvl>
    <w:lvl w:ilvl="3" w:tplc="0419000F" w:tentative="1">
      <w:start w:val="1"/>
      <w:numFmt w:val="decimal"/>
      <w:lvlText w:val="%4."/>
      <w:lvlJc w:val="left"/>
      <w:pPr>
        <w:ind w:left="4363" w:hanging="360"/>
      </w:pPr>
    </w:lvl>
    <w:lvl w:ilvl="4" w:tplc="04190019" w:tentative="1">
      <w:start w:val="1"/>
      <w:numFmt w:val="lowerLetter"/>
      <w:lvlText w:val="%5."/>
      <w:lvlJc w:val="left"/>
      <w:pPr>
        <w:ind w:left="5083" w:hanging="360"/>
      </w:pPr>
    </w:lvl>
    <w:lvl w:ilvl="5" w:tplc="0419001B" w:tentative="1">
      <w:start w:val="1"/>
      <w:numFmt w:val="lowerRoman"/>
      <w:lvlText w:val="%6."/>
      <w:lvlJc w:val="right"/>
      <w:pPr>
        <w:ind w:left="5803" w:hanging="180"/>
      </w:pPr>
    </w:lvl>
    <w:lvl w:ilvl="6" w:tplc="0419000F" w:tentative="1">
      <w:start w:val="1"/>
      <w:numFmt w:val="decimal"/>
      <w:lvlText w:val="%7."/>
      <w:lvlJc w:val="left"/>
      <w:pPr>
        <w:ind w:left="6523" w:hanging="360"/>
      </w:pPr>
    </w:lvl>
    <w:lvl w:ilvl="7" w:tplc="04190019" w:tentative="1">
      <w:start w:val="1"/>
      <w:numFmt w:val="lowerLetter"/>
      <w:lvlText w:val="%8."/>
      <w:lvlJc w:val="left"/>
      <w:pPr>
        <w:ind w:left="7243" w:hanging="360"/>
      </w:pPr>
    </w:lvl>
    <w:lvl w:ilvl="8" w:tplc="0419001B" w:tentative="1">
      <w:start w:val="1"/>
      <w:numFmt w:val="lowerRoman"/>
      <w:lvlText w:val="%9."/>
      <w:lvlJc w:val="right"/>
      <w:pPr>
        <w:ind w:left="7963" w:hanging="180"/>
      </w:pPr>
    </w:lvl>
  </w:abstractNum>
  <w:abstractNum w:abstractNumId="28">
    <w:nsid w:val="4BA3628F"/>
    <w:multiLevelType w:val="hybridMultilevel"/>
    <w:tmpl w:val="9A1EEF34"/>
    <w:lvl w:ilvl="0" w:tplc="BB3ED0C2">
      <w:start w:val="1"/>
      <w:numFmt w:val="russianLower"/>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515332CB"/>
    <w:multiLevelType w:val="hybridMultilevel"/>
    <w:tmpl w:val="998654D6"/>
    <w:lvl w:ilvl="0" w:tplc="BA6A2284">
      <w:start w:val="2"/>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52357412"/>
    <w:multiLevelType w:val="hybridMultilevel"/>
    <w:tmpl w:val="2FC02B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2973EFD"/>
    <w:multiLevelType w:val="hybridMultilevel"/>
    <w:tmpl w:val="DA3269C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6004320B"/>
    <w:multiLevelType w:val="hybridMultilevel"/>
    <w:tmpl w:val="193C5C24"/>
    <w:lvl w:ilvl="0" w:tplc="8F30BDC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17800DB"/>
    <w:multiLevelType w:val="hybridMultilevel"/>
    <w:tmpl w:val="EDA0C4A8"/>
    <w:lvl w:ilvl="0" w:tplc="BB3ED0C2">
      <w:start w:val="1"/>
      <w:numFmt w:val="russianLower"/>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65234E23"/>
    <w:multiLevelType w:val="hybridMultilevel"/>
    <w:tmpl w:val="BB680238"/>
    <w:lvl w:ilvl="0" w:tplc="BB3ED0C2">
      <w:start w:val="1"/>
      <w:numFmt w:val="russianLower"/>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66895815"/>
    <w:multiLevelType w:val="hybridMultilevel"/>
    <w:tmpl w:val="DA3269C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DC6134B"/>
    <w:multiLevelType w:val="hybridMultilevel"/>
    <w:tmpl w:val="CDBC3442"/>
    <w:lvl w:ilvl="0" w:tplc="BA6A2284">
      <w:start w:val="2"/>
      <w:numFmt w:val="bullet"/>
      <w:lvlText w:val="-"/>
      <w:lvlJc w:val="left"/>
      <w:pPr>
        <w:ind w:left="672" w:hanging="360"/>
      </w:pPr>
      <w:rPr>
        <w:rFonts w:hint="default"/>
      </w:rPr>
    </w:lvl>
    <w:lvl w:ilvl="1" w:tplc="04190003">
      <w:start w:val="1"/>
      <w:numFmt w:val="bullet"/>
      <w:lvlText w:val="o"/>
      <w:lvlJc w:val="left"/>
      <w:pPr>
        <w:ind w:left="1392" w:hanging="360"/>
      </w:pPr>
      <w:rPr>
        <w:rFonts w:ascii="Courier New" w:hAnsi="Courier New" w:cs="Courier New" w:hint="default"/>
      </w:rPr>
    </w:lvl>
    <w:lvl w:ilvl="2" w:tplc="04190005">
      <w:start w:val="1"/>
      <w:numFmt w:val="bullet"/>
      <w:lvlText w:val=""/>
      <w:lvlJc w:val="left"/>
      <w:pPr>
        <w:ind w:left="2112" w:hanging="360"/>
      </w:pPr>
      <w:rPr>
        <w:rFonts w:ascii="Wingdings" w:hAnsi="Wingdings" w:cs="Wingdings" w:hint="default"/>
      </w:rPr>
    </w:lvl>
    <w:lvl w:ilvl="3" w:tplc="04190001">
      <w:start w:val="1"/>
      <w:numFmt w:val="bullet"/>
      <w:lvlText w:val=""/>
      <w:lvlJc w:val="left"/>
      <w:pPr>
        <w:ind w:left="2832" w:hanging="360"/>
      </w:pPr>
      <w:rPr>
        <w:rFonts w:ascii="Symbol" w:hAnsi="Symbol" w:cs="Symbol" w:hint="default"/>
      </w:rPr>
    </w:lvl>
    <w:lvl w:ilvl="4" w:tplc="04190003">
      <w:start w:val="1"/>
      <w:numFmt w:val="bullet"/>
      <w:lvlText w:val="o"/>
      <w:lvlJc w:val="left"/>
      <w:pPr>
        <w:ind w:left="3552" w:hanging="360"/>
      </w:pPr>
      <w:rPr>
        <w:rFonts w:ascii="Courier New" w:hAnsi="Courier New" w:cs="Courier New" w:hint="default"/>
      </w:rPr>
    </w:lvl>
    <w:lvl w:ilvl="5" w:tplc="04190005">
      <w:start w:val="1"/>
      <w:numFmt w:val="bullet"/>
      <w:lvlText w:val=""/>
      <w:lvlJc w:val="left"/>
      <w:pPr>
        <w:ind w:left="4272" w:hanging="360"/>
      </w:pPr>
      <w:rPr>
        <w:rFonts w:ascii="Wingdings" w:hAnsi="Wingdings" w:cs="Wingdings" w:hint="default"/>
      </w:rPr>
    </w:lvl>
    <w:lvl w:ilvl="6" w:tplc="04190001">
      <w:start w:val="1"/>
      <w:numFmt w:val="bullet"/>
      <w:lvlText w:val=""/>
      <w:lvlJc w:val="left"/>
      <w:pPr>
        <w:ind w:left="4992" w:hanging="360"/>
      </w:pPr>
      <w:rPr>
        <w:rFonts w:ascii="Symbol" w:hAnsi="Symbol" w:cs="Symbol" w:hint="default"/>
      </w:rPr>
    </w:lvl>
    <w:lvl w:ilvl="7" w:tplc="04190003">
      <w:start w:val="1"/>
      <w:numFmt w:val="bullet"/>
      <w:lvlText w:val="o"/>
      <w:lvlJc w:val="left"/>
      <w:pPr>
        <w:ind w:left="5712" w:hanging="360"/>
      </w:pPr>
      <w:rPr>
        <w:rFonts w:ascii="Courier New" w:hAnsi="Courier New" w:cs="Courier New" w:hint="default"/>
      </w:rPr>
    </w:lvl>
    <w:lvl w:ilvl="8" w:tplc="04190005">
      <w:start w:val="1"/>
      <w:numFmt w:val="bullet"/>
      <w:lvlText w:val=""/>
      <w:lvlJc w:val="left"/>
      <w:pPr>
        <w:ind w:left="6432" w:hanging="360"/>
      </w:pPr>
      <w:rPr>
        <w:rFonts w:ascii="Wingdings" w:hAnsi="Wingdings" w:cs="Wingdings" w:hint="default"/>
      </w:rPr>
    </w:lvl>
  </w:abstractNum>
  <w:abstractNum w:abstractNumId="37">
    <w:nsid w:val="6E2C5D56"/>
    <w:multiLevelType w:val="hybridMultilevel"/>
    <w:tmpl w:val="ED9ACDB0"/>
    <w:lvl w:ilvl="0" w:tplc="04F0DF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1CA3476"/>
    <w:multiLevelType w:val="hybridMultilevel"/>
    <w:tmpl w:val="BF303282"/>
    <w:lvl w:ilvl="0" w:tplc="BB3ED0C2">
      <w:start w:val="1"/>
      <w:numFmt w:val="russianLower"/>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768D5C6C"/>
    <w:multiLevelType w:val="hybridMultilevel"/>
    <w:tmpl w:val="C89EE9C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4"/>
  </w:num>
  <w:num w:numId="2">
    <w:abstractNumId w:val="8"/>
  </w:num>
  <w:num w:numId="3">
    <w:abstractNumId w:val="13"/>
  </w:num>
  <w:num w:numId="4">
    <w:abstractNumId w:val="16"/>
  </w:num>
  <w:num w:numId="5">
    <w:abstractNumId w:val="37"/>
  </w:num>
  <w:num w:numId="6">
    <w:abstractNumId w:val="15"/>
  </w:num>
  <w:num w:numId="7">
    <w:abstractNumId w:val="31"/>
  </w:num>
  <w:num w:numId="8">
    <w:abstractNumId w:val="1"/>
  </w:num>
  <w:num w:numId="9">
    <w:abstractNumId w:val="33"/>
  </w:num>
  <w:num w:numId="10">
    <w:abstractNumId w:val="9"/>
  </w:num>
  <w:num w:numId="11">
    <w:abstractNumId w:val="28"/>
  </w:num>
  <w:num w:numId="12">
    <w:abstractNumId w:val="5"/>
  </w:num>
  <w:num w:numId="13">
    <w:abstractNumId w:val="34"/>
  </w:num>
  <w:num w:numId="14">
    <w:abstractNumId w:val="11"/>
  </w:num>
  <w:num w:numId="15">
    <w:abstractNumId w:val="38"/>
  </w:num>
  <w:num w:numId="16">
    <w:abstractNumId w:val="35"/>
  </w:num>
  <w:num w:numId="17">
    <w:abstractNumId w:val="20"/>
  </w:num>
  <w:num w:numId="18">
    <w:abstractNumId w:val="26"/>
  </w:num>
  <w:num w:numId="19">
    <w:abstractNumId w:val="3"/>
  </w:num>
  <w:num w:numId="20">
    <w:abstractNumId w:val="0"/>
    <w:lvlOverride w:ilvl="0">
      <w:lvl w:ilvl="0">
        <w:numFmt w:val="bullet"/>
        <w:lvlText w:val="•"/>
        <w:legacy w:legacy="1" w:legacySpace="0" w:legacyIndent="216"/>
        <w:lvlJc w:val="left"/>
        <w:rPr>
          <w:rFonts w:ascii="Times New Roman" w:hAnsi="Times New Roman" w:hint="default"/>
        </w:rPr>
      </w:lvl>
    </w:lvlOverride>
  </w:num>
  <w:num w:numId="21">
    <w:abstractNumId w:val="0"/>
    <w:lvlOverride w:ilvl="0">
      <w:lvl w:ilvl="0">
        <w:numFmt w:val="bullet"/>
        <w:lvlText w:val="•"/>
        <w:legacy w:legacy="1" w:legacySpace="0" w:legacyIndent="221"/>
        <w:lvlJc w:val="left"/>
        <w:rPr>
          <w:rFonts w:ascii="Times New Roman" w:hAnsi="Times New Roman" w:hint="default"/>
        </w:rPr>
      </w:lvl>
    </w:lvlOverride>
  </w:num>
  <w:num w:numId="22">
    <w:abstractNumId w:val="18"/>
    <w:lvlOverride w:ilvl="0">
      <w:startOverride w:val="1"/>
    </w:lvlOverride>
  </w:num>
  <w:num w:numId="23">
    <w:abstractNumId w:val="17"/>
  </w:num>
  <w:num w:numId="24">
    <w:abstractNumId w:val="23"/>
  </w:num>
  <w:num w:numId="25">
    <w:abstractNumId w:val="7"/>
  </w:num>
  <w:num w:numId="26">
    <w:abstractNumId w:val="39"/>
  </w:num>
  <w:num w:numId="27">
    <w:abstractNumId w:val="14"/>
  </w:num>
  <w:num w:numId="28">
    <w:abstractNumId w:val="12"/>
  </w:num>
  <w:num w:numId="29">
    <w:abstractNumId w:val="36"/>
  </w:num>
  <w:num w:numId="30">
    <w:abstractNumId w:val="29"/>
  </w:num>
  <w:num w:numId="31">
    <w:abstractNumId w:val="6"/>
  </w:num>
  <w:num w:numId="32">
    <w:abstractNumId w:val="19"/>
  </w:num>
  <w:num w:numId="33">
    <w:abstractNumId w:val="2"/>
  </w:num>
  <w:num w:numId="34">
    <w:abstractNumId w:val="25"/>
  </w:num>
  <w:num w:numId="35">
    <w:abstractNumId w:val="10"/>
  </w:num>
  <w:num w:numId="36">
    <w:abstractNumId w:val="27"/>
  </w:num>
  <w:num w:numId="37">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38">
    <w:abstractNumId w:val="30"/>
  </w:num>
  <w:num w:numId="39">
    <w:abstractNumId w:val="4"/>
  </w:num>
  <w:num w:numId="40">
    <w:abstractNumId w:val="21"/>
  </w:num>
  <w:num w:numId="41">
    <w:abstractNumId w:val="32"/>
  </w:num>
  <w:num w:numId="42">
    <w:abstractNumId w:val="22"/>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351D61"/>
    <w:rsid w:val="00000C03"/>
    <w:rsid w:val="00001174"/>
    <w:rsid w:val="00003005"/>
    <w:rsid w:val="000132ED"/>
    <w:rsid w:val="0001381F"/>
    <w:rsid w:val="0001429F"/>
    <w:rsid w:val="00014669"/>
    <w:rsid w:val="00015B28"/>
    <w:rsid w:val="00017A39"/>
    <w:rsid w:val="00017AE1"/>
    <w:rsid w:val="0004055B"/>
    <w:rsid w:val="00042BA5"/>
    <w:rsid w:val="000543D8"/>
    <w:rsid w:val="0006263D"/>
    <w:rsid w:val="00062894"/>
    <w:rsid w:val="00066C87"/>
    <w:rsid w:val="00070BE6"/>
    <w:rsid w:val="00072617"/>
    <w:rsid w:val="00072EE9"/>
    <w:rsid w:val="000919ED"/>
    <w:rsid w:val="000963C7"/>
    <w:rsid w:val="000A4DE5"/>
    <w:rsid w:val="000B428A"/>
    <w:rsid w:val="000C3394"/>
    <w:rsid w:val="000D0645"/>
    <w:rsid w:val="000D4B32"/>
    <w:rsid w:val="000D7B3C"/>
    <w:rsid w:val="000E2632"/>
    <w:rsid w:val="000E4862"/>
    <w:rsid w:val="001079A6"/>
    <w:rsid w:val="00135AF9"/>
    <w:rsid w:val="0014202B"/>
    <w:rsid w:val="001428B5"/>
    <w:rsid w:val="00146AB9"/>
    <w:rsid w:val="00147CD9"/>
    <w:rsid w:val="001526B7"/>
    <w:rsid w:val="00155285"/>
    <w:rsid w:val="001561F6"/>
    <w:rsid w:val="00164703"/>
    <w:rsid w:val="001659C7"/>
    <w:rsid w:val="00173F26"/>
    <w:rsid w:val="001857AD"/>
    <w:rsid w:val="00191930"/>
    <w:rsid w:val="001926A8"/>
    <w:rsid w:val="0019663D"/>
    <w:rsid w:val="001A5521"/>
    <w:rsid w:val="001B1166"/>
    <w:rsid w:val="001E6A8C"/>
    <w:rsid w:val="00205E47"/>
    <w:rsid w:val="00205FE8"/>
    <w:rsid w:val="0021636D"/>
    <w:rsid w:val="002463AA"/>
    <w:rsid w:val="0025114A"/>
    <w:rsid w:val="00280617"/>
    <w:rsid w:val="00280F25"/>
    <w:rsid w:val="00281190"/>
    <w:rsid w:val="00296D02"/>
    <w:rsid w:val="00297513"/>
    <w:rsid w:val="002A0403"/>
    <w:rsid w:val="002A2756"/>
    <w:rsid w:val="002A3255"/>
    <w:rsid w:val="002A6A98"/>
    <w:rsid w:val="002A7522"/>
    <w:rsid w:val="002C0842"/>
    <w:rsid w:val="002C1E1A"/>
    <w:rsid w:val="002C2B0E"/>
    <w:rsid w:val="002D37EB"/>
    <w:rsid w:val="002D5DD4"/>
    <w:rsid w:val="002F060F"/>
    <w:rsid w:val="002F3C61"/>
    <w:rsid w:val="002F50D9"/>
    <w:rsid w:val="00315DF0"/>
    <w:rsid w:val="00320084"/>
    <w:rsid w:val="00323B09"/>
    <w:rsid w:val="003242A8"/>
    <w:rsid w:val="00326793"/>
    <w:rsid w:val="00334396"/>
    <w:rsid w:val="0034563D"/>
    <w:rsid w:val="00351D61"/>
    <w:rsid w:val="003558F1"/>
    <w:rsid w:val="00356A76"/>
    <w:rsid w:val="00366A09"/>
    <w:rsid w:val="00380D6A"/>
    <w:rsid w:val="00381175"/>
    <w:rsid w:val="003B5BCE"/>
    <w:rsid w:val="003D1DEB"/>
    <w:rsid w:val="003D5858"/>
    <w:rsid w:val="003E7999"/>
    <w:rsid w:val="003F3E78"/>
    <w:rsid w:val="0040574B"/>
    <w:rsid w:val="004264CE"/>
    <w:rsid w:val="00427C1B"/>
    <w:rsid w:val="004315B5"/>
    <w:rsid w:val="00435FDE"/>
    <w:rsid w:val="00442289"/>
    <w:rsid w:val="0044322A"/>
    <w:rsid w:val="0044394D"/>
    <w:rsid w:val="00463959"/>
    <w:rsid w:val="00481D1B"/>
    <w:rsid w:val="0048501E"/>
    <w:rsid w:val="00486D85"/>
    <w:rsid w:val="00487FE8"/>
    <w:rsid w:val="004A77C1"/>
    <w:rsid w:val="004B34D8"/>
    <w:rsid w:val="004C1DBB"/>
    <w:rsid w:val="004C27EF"/>
    <w:rsid w:val="004C2E3E"/>
    <w:rsid w:val="004F1F48"/>
    <w:rsid w:val="004F43C5"/>
    <w:rsid w:val="00501722"/>
    <w:rsid w:val="00506467"/>
    <w:rsid w:val="00510A3D"/>
    <w:rsid w:val="00510DCB"/>
    <w:rsid w:val="00515954"/>
    <w:rsid w:val="00523F7E"/>
    <w:rsid w:val="00527922"/>
    <w:rsid w:val="00531813"/>
    <w:rsid w:val="0053464C"/>
    <w:rsid w:val="0053782B"/>
    <w:rsid w:val="0055205C"/>
    <w:rsid w:val="00560F53"/>
    <w:rsid w:val="00561D83"/>
    <w:rsid w:val="0056748E"/>
    <w:rsid w:val="00570AE4"/>
    <w:rsid w:val="0057244E"/>
    <w:rsid w:val="005A1F93"/>
    <w:rsid w:val="005A4E9B"/>
    <w:rsid w:val="005A56FC"/>
    <w:rsid w:val="005A62BA"/>
    <w:rsid w:val="005B4A76"/>
    <w:rsid w:val="005C350A"/>
    <w:rsid w:val="005C5C60"/>
    <w:rsid w:val="006011BF"/>
    <w:rsid w:val="006117D5"/>
    <w:rsid w:val="00612742"/>
    <w:rsid w:val="0061397F"/>
    <w:rsid w:val="00615372"/>
    <w:rsid w:val="00626523"/>
    <w:rsid w:val="006265B6"/>
    <w:rsid w:val="006268C1"/>
    <w:rsid w:val="00634658"/>
    <w:rsid w:val="0063498A"/>
    <w:rsid w:val="00656A42"/>
    <w:rsid w:val="00656E54"/>
    <w:rsid w:val="006619EB"/>
    <w:rsid w:val="00666815"/>
    <w:rsid w:val="00672618"/>
    <w:rsid w:val="006A3207"/>
    <w:rsid w:val="006A60CD"/>
    <w:rsid w:val="006B1F4B"/>
    <w:rsid w:val="006B6079"/>
    <w:rsid w:val="006E38C1"/>
    <w:rsid w:val="006E3EA0"/>
    <w:rsid w:val="006F071C"/>
    <w:rsid w:val="006F5797"/>
    <w:rsid w:val="006F5D10"/>
    <w:rsid w:val="00703903"/>
    <w:rsid w:val="007078E0"/>
    <w:rsid w:val="00711A81"/>
    <w:rsid w:val="00713711"/>
    <w:rsid w:val="00722A98"/>
    <w:rsid w:val="00725429"/>
    <w:rsid w:val="007418BE"/>
    <w:rsid w:val="00741CA1"/>
    <w:rsid w:val="00745416"/>
    <w:rsid w:val="007459C2"/>
    <w:rsid w:val="007542F6"/>
    <w:rsid w:val="00754872"/>
    <w:rsid w:val="00755A21"/>
    <w:rsid w:val="00755C85"/>
    <w:rsid w:val="00756230"/>
    <w:rsid w:val="00762352"/>
    <w:rsid w:val="007737D2"/>
    <w:rsid w:val="00781A64"/>
    <w:rsid w:val="00793B2C"/>
    <w:rsid w:val="00796696"/>
    <w:rsid w:val="007A7E10"/>
    <w:rsid w:val="007B525F"/>
    <w:rsid w:val="007C3F42"/>
    <w:rsid w:val="007C543F"/>
    <w:rsid w:val="007D2B3A"/>
    <w:rsid w:val="007D4A6F"/>
    <w:rsid w:val="007F6BE1"/>
    <w:rsid w:val="00815BC5"/>
    <w:rsid w:val="00817B31"/>
    <w:rsid w:val="00822392"/>
    <w:rsid w:val="0082276A"/>
    <w:rsid w:val="00826FAC"/>
    <w:rsid w:val="008272E4"/>
    <w:rsid w:val="008341F3"/>
    <w:rsid w:val="00846AB0"/>
    <w:rsid w:val="00846F8F"/>
    <w:rsid w:val="008574D1"/>
    <w:rsid w:val="0086215C"/>
    <w:rsid w:val="00870356"/>
    <w:rsid w:val="00882016"/>
    <w:rsid w:val="008A03AC"/>
    <w:rsid w:val="008B50B2"/>
    <w:rsid w:val="008B6B82"/>
    <w:rsid w:val="008C7C5D"/>
    <w:rsid w:val="008D0257"/>
    <w:rsid w:val="008E2810"/>
    <w:rsid w:val="008E31FB"/>
    <w:rsid w:val="008E4B75"/>
    <w:rsid w:val="00903540"/>
    <w:rsid w:val="0092452F"/>
    <w:rsid w:val="00926DF1"/>
    <w:rsid w:val="009377F7"/>
    <w:rsid w:val="00947978"/>
    <w:rsid w:val="00951C5F"/>
    <w:rsid w:val="0095345C"/>
    <w:rsid w:val="009625E4"/>
    <w:rsid w:val="0097101D"/>
    <w:rsid w:val="009810AE"/>
    <w:rsid w:val="0098423A"/>
    <w:rsid w:val="00994E5E"/>
    <w:rsid w:val="009B2325"/>
    <w:rsid w:val="009E1ADC"/>
    <w:rsid w:val="009E3E04"/>
    <w:rsid w:val="009F100B"/>
    <w:rsid w:val="009F6786"/>
    <w:rsid w:val="009F6C67"/>
    <w:rsid w:val="00A06759"/>
    <w:rsid w:val="00A17E93"/>
    <w:rsid w:val="00A20E43"/>
    <w:rsid w:val="00A34AC9"/>
    <w:rsid w:val="00A406C1"/>
    <w:rsid w:val="00A454DD"/>
    <w:rsid w:val="00A470E8"/>
    <w:rsid w:val="00A50E31"/>
    <w:rsid w:val="00A653C0"/>
    <w:rsid w:val="00A70A6F"/>
    <w:rsid w:val="00A849FD"/>
    <w:rsid w:val="00A92807"/>
    <w:rsid w:val="00AA433B"/>
    <w:rsid w:val="00AB6AA5"/>
    <w:rsid w:val="00AC4E74"/>
    <w:rsid w:val="00AC5260"/>
    <w:rsid w:val="00AE3B13"/>
    <w:rsid w:val="00B021C5"/>
    <w:rsid w:val="00B03AE7"/>
    <w:rsid w:val="00B04904"/>
    <w:rsid w:val="00B11BAA"/>
    <w:rsid w:val="00B14556"/>
    <w:rsid w:val="00B251D3"/>
    <w:rsid w:val="00B3453A"/>
    <w:rsid w:val="00B41E64"/>
    <w:rsid w:val="00B46F3F"/>
    <w:rsid w:val="00B51089"/>
    <w:rsid w:val="00B53721"/>
    <w:rsid w:val="00B55A2F"/>
    <w:rsid w:val="00B62A56"/>
    <w:rsid w:val="00B70E0C"/>
    <w:rsid w:val="00B83069"/>
    <w:rsid w:val="00B9217A"/>
    <w:rsid w:val="00B9586C"/>
    <w:rsid w:val="00B96EC1"/>
    <w:rsid w:val="00BA4841"/>
    <w:rsid w:val="00BA63A1"/>
    <w:rsid w:val="00BB7A37"/>
    <w:rsid w:val="00BD3ED0"/>
    <w:rsid w:val="00BE37B0"/>
    <w:rsid w:val="00C05182"/>
    <w:rsid w:val="00C10F3B"/>
    <w:rsid w:val="00C27D3F"/>
    <w:rsid w:val="00C31A4B"/>
    <w:rsid w:val="00C32CB0"/>
    <w:rsid w:val="00C40281"/>
    <w:rsid w:val="00C40B09"/>
    <w:rsid w:val="00C43829"/>
    <w:rsid w:val="00C457F1"/>
    <w:rsid w:val="00C45BFC"/>
    <w:rsid w:val="00C53F23"/>
    <w:rsid w:val="00C57AB5"/>
    <w:rsid w:val="00C67C93"/>
    <w:rsid w:val="00C71934"/>
    <w:rsid w:val="00C759F4"/>
    <w:rsid w:val="00C80245"/>
    <w:rsid w:val="00C86887"/>
    <w:rsid w:val="00CA3BA0"/>
    <w:rsid w:val="00CB0D85"/>
    <w:rsid w:val="00CB23B8"/>
    <w:rsid w:val="00CB62D3"/>
    <w:rsid w:val="00CC00D4"/>
    <w:rsid w:val="00CC0C13"/>
    <w:rsid w:val="00CC6947"/>
    <w:rsid w:val="00CD1AC0"/>
    <w:rsid w:val="00CD4E08"/>
    <w:rsid w:val="00CE1DE2"/>
    <w:rsid w:val="00CE77EB"/>
    <w:rsid w:val="00D019F2"/>
    <w:rsid w:val="00D028B2"/>
    <w:rsid w:val="00D03F52"/>
    <w:rsid w:val="00D12F58"/>
    <w:rsid w:val="00D3593A"/>
    <w:rsid w:val="00D37EEC"/>
    <w:rsid w:val="00D432B0"/>
    <w:rsid w:val="00D46D68"/>
    <w:rsid w:val="00D60BEB"/>
    <w:rsid w:val="00D66C0C"/>
    <w:rsid w:val="00D874C0"/>
    <w:rsid w:val="00D90BC8"/>
    <w:rsid w:val="00D9217F"/>
    <w:rsid w:val="00DD0A6F"/>
    <w:rsid w:val="00DD1D70"/>
    <w:rsid w:val="00DD5277"/>
    <w:rsid w:val="00DD5B8B"/>
    <w:rsid w:val="00DF0801"/>
    <w:rsid w:val="00E02ACB"/>
    <w:rsid w:val="00E14B11"/>
    <w:rsid w:val="00E21838"/>
    <w:rsid w:val="00E23161"/>
    <w:rsid w:val="00E32A0A"/>
    <w:rsid w:val="00E45A0D"/>
    <w:rsid w:val="00E617A2"/>
    <w:rsid w:val="00E73F47"/>
    <w:rsid w:val="00E769B9"/>
    <w:rsid w:val="00EA3126"/>
    <w:rsid w:val="00EA49BF"/>
    <w:rsid w:val="00EA4AA4"/>
    <w:rsid w:val="00EA4E4A"/>
    <w:rsid w:val="00EA6405"/>
    <w:rsid w:val="00EC78C3"/>
    <w:rsid w:val="00ED4E5C"/>
    <w:rsid w:val="00ED6CC6"/>
    <w:rsid w:val="00EE5C02"/>
    <w:rsid w:val="00EE60FB"/>
    <w:rsid w:val="00F06760"/>
    <w:rsid w:val="00F111AB"/>
    <w:rsid w:val="00F21E52"/>
    <w:rsid w:val="00F22189"/>
    <w:rsid w:val="00F266A2"/>
    <w:rsid w:val="00F42009"/>
    <w:rsid w:val="00F51C6F"/>
    <w:rsid w:val="00F53DD4"/>
    <w:rsid w:val="00F63D17"/>
    <w:rsid w:val="00F727F0"/>
    <w:rsid w:val="00F87536"/>
    <w:rsid w:val="00F87745"/>
    <w:rsid w:val="00FB62AF"/>
    <w:rsid w:val="00FE576A"/>
    <w:rsid w:val="00FF3919"/>
    <w:rsid w:val="00FF7D40"/>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locked="1" w:uiPriority="0"/>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351D61"/>
    <w:pPr>
      <w:spacing w:after="200" w:line="276" w:lineRule="auto"/>
    </w:pPr>
    <w:rPr>
      <w:rFonts w:ascii="Times New Roman" w:hAnsi="Times New Roman"/>
      <w:sz w:val="28"/>
      <w:szCs w:val="28"/>
      <w:lang w:eastAsia="en-US"/>
    </w:rPr>
  </w:style>
  <w:style w:type="paragraph" w:styleId="1">
    <w:name w:val="heading 1"/>
    <w:basedOn w:val="a"/>
    <w:next w:val="a"/>
    <w:link w:val="10"/>
    <w:uiPriority w:val="99"/>
    <w:qFormat/>
    <w:rsid w:val="00351D61"/>
    <w:pPr>
      <w:keepNext/>
      <w:keepLines/>
      <w:spacing w:before="480" w:after="0"/>
      <w:outlineLvl w:val="0"/>
    </w:pPr>
    <w:rPr>
      <w:rFonts w:ascii="Cambria" w:eastAsia="Times New Roman" w:hAnsi="Cambria"/>
      <w:b/>
      <w:bCs/>
      <w:color w:val="365F91"/>
    </w:rPr>
  </w:style>
  <w:style w:type="paragraph" w:styleId="2">
    <w:name w:val="heading 2"/>
    <w:basedOn w:val="a"/>
    <w:next w:val="a"/>
    <w:link w:val="20"/>
    <w:uiPriority w:val="99"/>
    <w:qFormat/>
    <w:rsid w:val="00351D61"/>
    <w:pPr>
      <w:keepNext/>
      <w:spacing w:after="0" w:line="480" w:lineRule="auto"/>
      <w:ind w:firstLine="5245"/>
      <w:jc w:val="center"/>
      <w:outlineLvl w:val="1"/>
    </w:pPr>
    <w:rPr>
      <w:rFonts w:eastAsia="Times New Roman"/>
      <w:sz w:val="24"/>
      <w:szCs w:val="20"/>
      <w:lang w:eastAsia="ru-RU"/>
    </w:rPr>
  </w:style>
  <w:style w:type="paragraph" w:styleId="3">
    <w:name w:val="heading 3"/>
    <w:basedOn w:val="a"/>
    <w:next w:val="a"/>
    <w:link w:val="30"/>
    <w:uiPriority w:val="99"/>
    <w:qFormat/>
    <w:rsid w:val="00351D61"/>
    <w:pPr>
      <w:keepNext/>
      <w:keepLines/>
      <w:spacing w:before="200" w:after="0" w:line="240" w:lineRule="auto"/>
      <w:outlineLvl w:val="2"/>
    </w:pPr>
    <w:rPr>
      <w:rFonts w:ascii="Cambria" w:eastAsia="Times New Roman" w:hAnsi="Cambria"/>
      <w:b/>
      <w:bCs/>
      <w:color w:val="4F81BD"/>
      <w:sz w:val="24"/>
      <w:szCs w:val="24"/>
      <w:lang w:eastAsia="ru-RU"/>
    </w:rPr>
  </w:style>
  <w:style w:type="paragraph" w:styleId="4">
    <w:name w:val="heading 4"/>
    <w:basedOn w:val="a"/>
    <w:next w:val="a"/>
    <w:link w:val="40"/>
    <w:uiPriority w:val="99"/>
    <w:qFormat/>
    <w:rsid w:val="00351D61"/>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uiPriority w:val="99"/>
    <w:qFormat/>
    <w:rsid w:val="00351D61"/>
    <w:pPr>
      <w:keepNext/>
      <w:keepLines/>
      <w:spacing w:before="200" w:after="0"/>
      <w:outlineLvl w:val="4"/>
    </w:pPr>
    <w:rPr>
      <w:rFonts w:ascii="Cambria" w:eastAsia="Times New Roman" w:hAnsi="Cambria"/>
      <w:color w:val="243F60"/>
    </w:rPr>
  </w:style>
  <w:style w:type="paragraph" w:styleId="6">
    <w:name w:val="heading 6"/>
    <w:basedOn w:val="a"/>
    <w:next w:val="a"/>
    <w:link w:val="60"/>
    <w:unhideWhenUsed/>
    <w:qFormat/>
    <w:locked/>
    <w:rsid w:val="00CC694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9"/>
    <w:qFormat/>
    <w:rsid w:val="00351D61"/>
    <w:pPr>
      <w:keepNext/>
      <w:keepLines/>
      <w:spacing w:before="200" w:after="0"/>
      <w:outlineLvl w:val="6"/>
    </w:pPr>
    <w:rPr>
      <w:rFonts w:ascii="Cambria" w:eastAsia="Times New Roman" w:hAnsi="Cambria"/>
      <w:i/>
      <w:iCs/>
      <w:color w:val="404040"/>
    </w:rPr>
  </w:style>
  <w:style w:type="paragraph" w:styleId="8">
    <w:name w:val="heading 8"/>
    <w:basedOn w:val="a"/>
    <w:next w:val="a"/>
    <w:link w:val="80"/>
    <w:unhideWhenUsed/>
    <w:qFormat/>
    <w:locked/>
    <w:rsid w:val="00882016"/>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51D61"/>
    <w:rPr>
      <w:rFonts w:ascii="Cambria" w:hAnsi="Cambria" w:cs="Times New Roman"/>
      <w:b/>
      <w:bCs/>
      <w:color w:val="365F91"/>
      <w:sz w:val="28"/>
      <w:szCs w:val="28"/>
    </w:rPr>
  </w:style>
  <w:style w:type="character" w:customStyle="1" w:styleId="20">
    <w:name w:val="Заголовок 2 Знак"/>
    <w:basedOn w:val="a0"/>
    <w:link w:val="2"/>
    <w:uiPriority w:val="99"/>
    <w:locked/>
    <w:rsid w:val="00351D61"/>
    <w:rPr>
      <w:rFonts w:ascii="Times New Roman" w:hAnsi="Times New Roman" w:cs="Times New Roman"/>
      <w:sz w:val="20"/>
      <w:szCs w:val="20"/>
      <w:lang w:eastAsia="ru-RU"/>
    </w:rPr>
  </w:style>
  <w:style w:type="character" w:customStyle="1" w:styleId="30">
    <w:name w:val="Заголовок 3 Знак"/>
    <w:basedOn w:val="a0"/>
    <w:link w:val="3"/>
    <w:uiPriority w:val="99"/>
    <w:locked/>
    <w:rsid w:val="00351D61"/>
    <w:rPr>
      <w:rFonts w:ascii="Cambria" w:hAnsi="Cambria" w:cs="Times New Roman"/>
      <w:b/>
      <w:bCs/>
      <w:color w:val="4F81BD"/>
      <w:sz w:val="24"/>
      <w:szCs w:val="24"/>
      <w:lang w:eastAsia="ru-RU"/>
    </w:rPr>
  </w:style>
  <w:style w:type="character" w:customStyle="1" w:styleId="40">
    <w:name w:val="Заголовок 4 Знак"/>
    <w:basedOn w:val="a0"/>
    <w:link w:val="4"/>
    <w:uiPriority w:val="99"/>
    <w:semiHidden/>
    <w:locked/>
    <w:rsid w:val="00351D61"/>
    <w:rPr>
      <w:rFonts w:ascii="Cambria" w:hAnsi="Cambria" w:cs="Times New Roman"/>
      <w:b/>
      <w:bCs/>
      <w:i/>
      <w:iCs/>
      <w:color w:val="4F81BD"/>
      <w:sz w:val="28"/>
      <w:szCs w:val="28"/>
    </w:rPr>
  </w:style>
  <w:style w:type="character" w:customStyle="1" w:styleId="50">
    <w:name w:val="Заголовок 5 Знак"/>
    <w:basedOn w:val="a0"/>
    <w:link w:val="5"/>
    <w:uiPriority w:val="99"/>
    <w:semiHidden/>
    <w:locked/>
    <w:rsid w:val="00351D61"/>
    <w:rPr>
      <w:rFonts w:ascii="Cambria" w:hAnsi="Cambria" w:cs="Times New Roman"/>
      <w:color w:val="243F60"/>
      <w:sz w:val="28"/>
      <w:szCs w:val="28"/>
    </w:rPr>
  </w:style>
  <w:style w:type="character" w:customStyle="1" w:styleId="70">
    <w:name w:val="Заголовок 7 Знак"/>
    <w:basedOn w:val="a0"/>
    <w:link w:val="7"/>
    <w:uiPriority w:val="99"/>
    <w:semiHidden/>
    <w:locked/>
    <w:rsid w:val="00351D61"/>
    <w:rPr>
      <w:rFonts w:ascii="Cambria" w:hAnsi="Cambria" w:cs="Times New Roman"/>
      <w:i/>
      <w:iCs/>
      <w:color w:val="404040"/>
      <w:sz w:val="28"/>
      <w:szCs w:val="28"/>
    </w:rPr>
  </w:style>
  <w:style w:type="character" w:styleId="a3">
    <w:name w:val="Hyperlink"/>
    <w:basedOn w:val="a0"/>
    <w:uiPriority w:val="99"/>
    <w:rsid w:val="00351D61"/>
    <w:rPr>
      <w:rFonts w:cs="Times New Roman"/>
      <w:color w:val="0000FF"/>
      <w:u w:val="single"/>
    </w:rPr>
  </w:style>
  <w:style w:type="paragraph" w:styleId="21">
    <w:name w:val="List 2"/>
    <w:basedOn w:val="a"/>
    <w:uiPriority w:val="99"/>
    <w:rsid w:val="00351D61"/>
    <w:pPr>
      <w:spacing w:after="0" w:line="240" w:lineRule="auto"/>
      <w:ind w:left="566" w:hanging="283"/>
    </w:pPr>
    <w:rPr>
      <w:rFonts w:eastAsia="Times New Roman"/>
      <w:sz w:val="24"/>
      <w:szCs w:val="24"/>
      <w:lang w:eastAsia="ru-RU"/>
    </w:rPr>
  </w:style>
  <w:style w:type="paragraph" w:styleId="a4">
    <w:name w:val="List"/>
    <w:basedOn w:val="a"/>
    <w:uiPriority w:val="99"/>
    <w:rsid w:val="00351D61"/>
    <w:pPr>
      <w:spacing w:after="0" w:line="240" w:lineRule="auto"/>
      <w:ind w:left="283" w:hanging="283"/>
      <w:contextualSpacing/>
    </w:pPr>
    <w:rPr>
      <w:rFonts w:eastAsia="Times New Roman"/>
      <w:sz w:val="24"/>
      <w:szCs w:val="24"/>
      <w:lang w:eastAsia="ru-RU"/>
    </w:rPr>
  </w:style>
  <w:style w:type="paragraph" w:styleId="a5">
    <w:name w:val="List Paragraph"/>
    <w:basedOn w:val="a"/>
    <w:uiPriority w:val="34"/>
    <w:qFormat/>
    <w:rsid w:val="00351D61"/>
    <w:pPr>
      <w:ind w:left="720"/>
      <w:contextualSpacing/>
    </w:pPr>
  </w:style>
  <w:style w:type="table" w:styleId="a6">
    <w:name w:val="Table Grid"/>
    <w:basedOn w:val="a1"/>
    <w:rsid w:val="00351D61"/>
    <w:rPr>
      <w:rFonts w:ascii="Times New Roman" w:hAnsi="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2">
    <w:name w:val="Body Text 2"/>
    <w:basedOn w:val="a"/>
    <w:link w:val="23"/>
    <w:uiPriority w:val="99"/>
    <w:rsid w:val="00351D61"/>
    <w:pPr>
      <w:tabs>
        <w:tab w:val="left" w:pos="708"/>
      </w:tabs>
      <w:spacing w:after="120" w:line="480" w:lineRule="auto"/>
    </w:pPr>
    <w:rPr>
      <w:rFonts w:ascii="Arial" w:eastAsia="Times New Roman" w:hAnsi="Arial" w:cs="Wingdings"/>
      <w:sz w:val="24"/>
      <w:lang w:eastAsia="ar-SA"/>
    </w:rPr>
  </w:style>
  <w:style w:type="character" w:customStyle="1" w:styleId="23">
    <w:name w:val="Основной текст 2 Знак"/>
    <w:basedOn w:val="a0"/>
    <w:link w:val="22"/>
    <w:uiPriority w:val="99"/>
    <w:locked/>
    <w:rsid w:val="00351D61"/>
    <w:rPr>
      <w:rFonts w:ascii="Arial" w:hAnsi="Arial" w:cs="Wingdings"/>
      <w:sz w:val="28"/>
      <w:szCs w:val="28"/>
      <w:lang w:eastAsia="ar-SA" w:bidi="ar-SA"/>
    </w:rPr>
  </w:style>
  <w:style w:type="paragraph" w:styleId="a7">
    <w:name w:val="Normal (Web)"/>
    <w:basedOn w:val="a"/>
    <w:rsid w:val="00351D61"/>
    <w:pPr>
      <w:spacing w:before="100" w:beforeAutospacing="1" w:after="100" w:afterAutospacing="1" w:line="240" w:lineRule="auto"/>
    </w:pPr>
    <w:rPr>
      <w:rFonts w:eastAsia="Times New Roman"/>
      <w:sz w:val="24"/>
      <w:szCs w:val="24"/>
      <w:lang w:eastAsia="ru-RU"/>
    </w:rPr>
  </w:style>
  <w:style w:type="paragraph" w:styleId="a8">
    <w:name w:val="header"/>
    <w:basedOn w:val="a"/>
    <w:link w:val="a9"/>
    <w:uiPriority w:val="99"/>
    <w:rsid w:val="00351D61"/>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351D61"/>
    <w:rPr>
      <w:rFonts w:ascii="Times New Roman" w:hAnsi="Times New Roman" w:cs="Times New Roman"/>
      <w:sz w:val="28"/>
      <w:szCs w:val="28"/>
    </w:rPr>
  </w:style>
  <w:style w:type="paragraph" w:styleId="aa">
    <w:name w:val="footer"/>
    <w:basedOn w:val="a"/>
    <w:link w:val="ab"/>
    <w:uiPriority w:val="99"/>
    <w:rsid w:val="00351D61"/>
    <w:pPr>
      <w:tabs>
        <w:tab w:val="center" w:pos="4677"/>
        <w:tab w:val="right" w:pos="9355"/>
      </w:tabs>
      <w:spacing w:after="0" w:line="240" w:lineRule="auto"/>
    </w:pPr>
  </w:style>
  <w:style w:type="character" w:customStyle="1" w:styleId="ab">
    <w:name w:val="Нижний колонтитул Знак"/>
    <w:basedOn w:val="a0"/>
    <w:link w:val="aa"/>
    <w:uiPriority w:val="99"/>
    <w:locked/>
    <w:rsid w:val="00351D61"/>
    <w:rPr>
      <w:rFonts w:ascii="Times New Roman" w:hAnsi="Times New Roman" w:cs="Times New Roman"/>
      <w:sz w:val="28"/>
      <w:szCs w:val="28"/>
    </w:rPr>
  </w:style>
  <w:style w:type="paragraph" w:styleId="ac">
    <w:name w:val="Balloon Text"/>
    <w:basedOn w:val="a"/>
    <w:link w:val="ad"/>
    <w:uiPriority w:val="99"/>
    <w:semiHidden/>
    <w:rsid w:val="00351D6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351D61"/>
    <w:rPr>
      <w:rFonts w:ascii="Tahoma" w:hAnsi="Tahoma" w:cs="Tahoma"/>
      <w:sz w:val="16"/>
      <w:szCs w:val="16"/>
    </w:rPr>
  </w:style>
  <w:style w:type="paragraph" w:styleId="ae">
    <w:name w:val="caption"/>
    <w:basedOn w:val="a"/>
    <w:next w:val="a"/>
    <w:uiPriority w:val="99"/>
    <w:qFormat/>
    <w:rsid w:val="00351D61"/>
    <w:pPr>
      <w:spacing w:after="0" w:line="240" w:lineRule="auto"/>
    </w:pPr>
    <w:rPr>
      <w:rFonts w:eastAsia="Times New Roman"/>
      <w:b/>
      <w:bCs/>
      <w:sz w:val="20"/>
      <w:szCs w:val="20"/>
      <w:lang w:eastAsia="ru-RU"/>
    </w:rPr>
  </w:style>
  <w:style w:type="character" w:customStyle="1" w:styleId="apple-converted-space">
    <w:name w:val="apple-converted-space"/>
    <w:basedOn w:val="a0"/>
    <w:rsid w:val="00351D61"/>
    <w:rPr>
      <w:rFonts w:cs="Times New Roman"/>
    </w:rPr>
  </w:style>
  <w:style w:type="paragraph" w:styleId="af">
    <w:name w:val="Plain Text"/>
    <w:basedOn w:val="a"/>
    <w:link w:val="af0"/>
    <w:rsid w:val="00351D61"/>
    <w:pPr>
      <w:spacing w:after="0" w:line="240" w:lineRule="auto"/>
    </w:pPr>
    <w:rPr>
      <w:rFonts w:ascii="Consolas" w:hAnsi="Consolas"/>
      <w:sz w:val="21"/>
      <w:szCs w:val="21"/>
    </w:rPr>
  </w:style>
  <w:style w:type="character" w:customStyle="1" w:styleId="af0">
    <w:name w:val="Текст Знак"/>
    <w:basedOn w:val="a0"/>
    <w:link w:val="af"/>
    <w:locked/>
    <w:rsid w:val="00351D61"/>
    <w:rPr>
      <w:rFonts w:ascii="Consolas" w:eastAsia="Times New Roman" w:hAnsi="Consolas" w:cs="Times New Roman"/>
      <w:sz w:val="21"/>
      <w:szCs w:val="21"/>
    </w:rPr>
  </w:style>
  <w:style w:type="paragraph" w:styleId="af1">
    <w:name w:val="Body Text Indent"/>
    <w:basedOn w:val="a"/>
    <w:link w:val="af2"/>
    <w:uiPriority w:val="99"/>
    <w:rsid w:val="00351D61"/>
    <w:pPr>
      <w:widowControl w:val="0"/>
      <w:autoSpaceDE w:val="0"/>
      <w:autoSpaceDN w:val="0"/>
      <w:adjustRightInd w:val="0"/>
      <w:spacing w:after="120" w:line="240" w:lineRule="auto"/>
      <w:ind w:left="283"/>
    </w:pPr>
    <w:rPr>
      <w:rFonts w:eastAsia="Times New Roman"/>
      <w:sz w:val="20"/>
      <w:szCs w:val="20"/>
      <w:lang w:eastAsia="ru-RU"/>
    </w:rPr>
  </w:style>
  <w:style w:type="character" w:customStyle="1" w:styleId="af2">
    <w:name w:val="Основной текст с отступом Знак"/>
    <w:basedOn w:val="a0"/>
    <w:link w:val="af1"/>
    <w:uiPriority w:val="99"/>
    <w:locked/>
    <w:rsid w:val="00351D61"/>
    <w:rPr>
      <w:rFonts w:ascii="Times New Roman" w:hAnsi="Times New Roman" w:cs="Times New Roman"/>
      <w:sz w:val="20"/>
      <w:szCs w:val="20"/>
      <w:lang w:eastAsia="ru-RU"/>
    </w:rPr>
  </w:style>
  <w:style w:type="paragraph" w:styleId="af3">
    <w:name w:val="Block Text"/>
    <w:basedOn w:val="a"/>
    <w:uiPriority w:val="99"/>
    <w:rsid w:val="00351D61"/>
    <w:pPr>
      <w:widowControl w:val="0"/>
      <w:shd w:val="clear" w:color="auto" w:fill="FFFFFF"/>
      <w:autoSpaceDE w:val="0"/>
      <w:autoSpaceDN w:val="0"/>
      <w:adjustRightInd w:val="0"/>
      <w:spacing w:before="223" w:after="0" w:line="367" w:lineRule="exact"/>
      <w:ind w:left="122" w:right="662"/>
    </w:pPr>
    <w:rPr>
      <w:rFonts w:ascii="Arial" w:eastAsia="Times New Roman" w:hAnsi="Arial" w:cs="Arial"/>
      <w:b/>
      <w:bCs/>
      <w:color w:val="000000"/>
      <w:spacing w:val="2"/>
      <w:w w:val="87"/>
      <w:sz w:val="31"/>
      <w:szCs w:val="31"/>
      <w:lang w:eastAsia="ru-RU"/>
    </w:rPr>
  </w:style>
  <w:style w:type="character" w:styleId="af4">
    <w:name w:val="page number"/>
    <w:basedOn w:val="a0"/>
    <w:uiPriority w:val="99"/>
    <w:rsid w:val="00351D61"/>
    <w:rPr>
      <w:rFonts w:cs="Times New Roman"/>
    </w:rPr>
  </w:style>
  <w:style w:type="paragraph" w:customStyle="1" w:styleId="Default">
    <w:name w:val="Default"/>
    <w:uiPriority w:val="99"/>
    <w:rsid w:val="00351D61"/>
    <w:pPr>
      <w:autoSpaceDE w:val="0"/>
      <w:autoSpaceDN w:val="0"/>
      <w:adjustRightInd w:val="0"/>
    </w:pPr>
    <w:rPr>
      <w:rFonts w:ascii="Times New Roman" w:hAnsi="Times New Roman"/>
      <w:color w:val="000000"/>
      <w:sz w:val="24"/>
      <w:szCs w:val="24"/>
      <w:lang w:eastAsia="en-US"/>
    </w:rPr>
  </w:style>
  <w:style w:type="character" w:styleId="af5">
    <w:name w:val="Strong"/>
    <w:basedOn w:val="a0"/>
    <w:uiPriority w:val="99"/>
    <w:qFormat/>
    <w:rsid w:val="00351D61"/>
    <w:rPr>
      <w:rFonts w:cs="Times New Roman"/>
      <w:b/>
      <w:bCs/>
    </w:rPr>
  </w:style>
  <w:style w:type="paragraph" w:customStyle="1" w:styleId="11">
    <w:name w:val="Туз1"/>
    <w:basedOn w:val="a"/>
    <w:uiPriority w:val="99"/>
    <w:rsid w:val="00351D61"/>
    <w:pPr>
      <w:spacing w:after="0" w:line="240" w:lineRule="auto"/>
    </w:pPr>
    <w:rPr>
      <w:rFonts w:eastAsia="Times New Roman"/>
      <w:sz w:val="24"/>
      <w:szCs w:val="24"/>
      <w:lang w:eastAsia="ru-RU"/>
    </w:rPr>
  </w:style>
  <w:style w:type="paragraph" w:styleId="af6">
    <w:name w:val="Body Text"/>
    <w:basedOn w:val="a"/>
    <w:link w:val="af7"/>
    <w:uiPriority w:val="99"/>
    <w:semiHidden/>
    <w:rsid w:val="00351D61"/>
    <w:pPr>
      <w:spacing w:after="120"/>
    </w:pPr>
  </w:style>
  <w:style w:type="character" w:customStyle="1" w:styleId="af7">
    <w:name w:val="Основной текст Знак"/>
    <w:basedOn w:val="a0"/>
    <w:link w:val="af6"/>
    <w:uiPriority w:val="99"/>
    <w:semiHidden/>
    <w:locked/>
    <w:rsid w:val="00351D61"/>
    <w:rPr>
      <w:rFonts w:ascii="Times New Roman" w:hAnsi="Times New Roman" w:cs="Times New Roman"/>
      <w:sz w:val="28"/>
      <w:szCs w:val="28"/>
    </w:rPr>
  </w:style>
  <w:style w:type="paragraph" w:styleId="24">
    <w:name w:val="Body Text Indent 2"/>
    <w:basedOn w:val="a"/>
    <w:link w:val="25"/>
    <w:uiPriority w:val="99"/>
    <w:rsid w:val="00351D61"/>
    <w:pPr>
      <w:spacing w:after="120" w:line="480" w:lineRule="auto"/>
      <w:ind w:left="283"/>
    </w:pPr>
    <w:rPr>
      <w:rFonts w:eastAsia="Times New Roman"/>
      <w:sz w:val="20"/>
      <w:szCs w:val="20"/>
      <w:lang w:eastAsia="ru-RU"/>
    </w:rPr>
  </w:style>
  <w:style w:type="character" w:customStyle="1" w:styleId="25">
    <w:name w:val="Основной текст с отступом 2 Знак"/>
    <w:basedOn w:val="a0"/>
    <w:link w:val="24"/>
    <w:uiPriority w:val="99"/>
    <w:locked/>
    <w:rsid w:val="00351D61"/>
    <w:rPr>
      <w:rFonts w:ascii="Times New Roman" w:hAnsi="Times New Roman" w:cs="Times New Roman"/>
      <w:sz w:val="20"/>
      <w:szCs w:val="20"/>
      <w:lang w:eastAsia="ru-RU"/>
    </w:rPr>
  </w:style>
  <w:style w:type="paragraph" w:customStyle="1" w:styleId="12">
    <w:name w:val="заголовок 1"/>
    <w:basedOn w:val="a"/>
    <w:next w:val="a"/>
    <w:uiPriority w:val="99"/>
    <w:rsid w:val="00351D61"/>
    <w:pPr>
      <w:keepNext/>
      <w:spacing w:after="0" w:line="240" w:lineRule="auto"/>
      <w:ind w:firstLine="426"/>
      <w:jc w:val="right"/>
    </w:pPr>
    <w:rPr>
      <w:rFonts w:eastAsia="Times New Roman"/>
      <w:b/>
      <w:sz w:val="22"/>
      <w:szCs w:val="20"/>
      <w:u w:val="single"/>
      <w:lang w:eastAsia="ru-RU"/>
    </w:rPr>
  </w:style>
  <w:style w:type="paragraph" w:customStyle="1" w:styleId="210">
    <w:name w:val="Основной текст 21"/>
    <w:basedOn w:val="a"/>
    <w:uiPriority w:val="99"/>
    <w:rsid w:val="00351D61"/>
    <w:pPr>
      <w:spacing w:after="0" w:line="240" w:lineRule="auto"/>
      <w:ind w:firstLine="426"/>
      <w:jc w:val="both"/>
    </w:pPr>
    <w:rPr>
      <w:rFonts w:eastAsia="Times New Roman"/>
      <w:sz w:val="22"/>
      <w:szCs w:val="20"/>
      <w:lang w:eastAsia="ru-RU"/>
    </w:rPr>
  </w:style>
  <w:style w:type="paragraph" w:styleId="13">
    <w:name w:val="toc 1"/>
    <w:basedOn w:val="a"/>
    <w:next w:val="a"/>
    <w:autoRedefine/>
    <w:uiPriority w:val="39"/>
    <w:rsid w:val="00B03AE7"/>
    <w:pPr>
      <w:tabs>
        <w:tab w:val="right" w:leader="dot" w:pos="9345"/>
      </w:tabs>
      <w:spacing w:after="100"/>
    </w:pPr>
  </w:style>
  <w:style w:type="paragraph" w:styleId="26">
    <w:name w:val="toc 2"/>
    <w:basedOn w:val="a"/>
    <w:next w:val="a"/>
    <w:autoRedefine/>
    <w:uiPriority w:val="39"/>
    <w:rsid w:val="00B03AE7"/>
    <w:pPr>
      <w:tabs>
        <w:tab w:val="right" w:pos="9345"/>
      </w:tabs>
      <w:spacing w:after="100"/>
      <w:ind w:left="280"/>
    </w:pPr>
    <w:rPr>
      <w:noProof/>
    </w:rPr>
  </w:style>
  <w:style w:type="paragraph" w:styleId="31">
    <w:name w:val="toc 3"/>
    <w:basedOn w:val="a"/>
    <w:next w:val="a"/>
    <w:autoRedefine/>
    <w:uiPriority w:val="39"/>
    <w:rsid w:val="00D60BEB"/>
    <w:pPr>
      <w:tabs>
        <w:tab w:val="right" w:pos="9343"/>
      </w:tabs>
      <w:spacing w:after="100"/>
      <w:ind w:left="284"/>
    </w:pPr>
  </w:style>
  <w:style w:type="paragraph" w:styleId="af8">
    <w:name w:val="TOC Heading"/>
    <w:basedOn w:val="1"/>
    <w:next w:val="a"/>
    <w:link w:val="af9"/>
    <w:uiPriority w:val="39"/>
    <w:qFormat/>
    <w:rsid w:val="00762352"/>
    <w:pPr>
      <w:outlineLvl w:val="9"/>
    </w:pPr>
  </w:style>
  <w:style w:type="character" w:styleId="afa">
    <w:name w:val="FollowedHyperlink"/>
    <w:basedOn w:val="a0"/>
    <w:uiPriority w:val="99"/>
    <w:semiHidden/>
    <w:rsid w:val="00815BC5"/>
    <w:rPr>
      <w:rFonts w:cs="Times New Roman"/>
      <w:color w:val="800080"/>
      <w:u w:val="single"/>
    </w:rPr>
  </w:style>
  <w:style w:type="character" w:customStyle="1" w:styleId="mw-headline">
    <w:name w:val="mw-headline"/>
    <w:basedOn w:val="a0"/>
    <w:uiPriority w:val="99"/>
    <w:rsid w:val="008E31FB"/>
    <w:rPr>
      <w:rFonts w:cs="Times New Roman"/>
    </w:rPr>
  </w:style>
  <w:style w:type="character" w:styleId="afb">
    <w:name w:val="annotation reference"/>
    <w:basedOn w:val="a0"/>
    <w:uiPriority w:val="99"/>
    <w:semiHidden/>
    <w:rsid w:val="00510A3D"/>
    <w:rPr>
      <w:rFonts w:cs="Times New Roman"/>
      <w:sz w:val="16"/>
      <w:szCs w:val="16"/>
    </w:rPr>
  </w:style>
  <w:style w:type="paragraph" w:styleId="afc">
    <w:name w:val="annotation text"/>
    <w:basedOn w:val="a"/>
    <w:link w:val="afd"/>
    <w:uiPriority w:val="99"/>
    <w:semiHidden/>
    <w:rsid w:val="00510A3D"/>
    <w:pPr>
      <w:spacing w:line="240" w:lineRule="auto"/>
    </w:pPr>
    <w:rPr>
      <w:sz w:val="20"/>
      <w:szCs w:val="20"/>
    </w:rPr>
  </w:style>
  <w:style w:type="character" w:customStyle="1" w:styleId="afd">
    <w:name w:val="Текст примечания Знак"/>
    <w:basedOn w:val="a0"/>
    <w:link w:val="afc"/>
    <w:uiPriority w:val="99"/>
    <w:semiHidden/>
    <w:locked/>
    <w:rsid w:val="00510A3D"/>
    <w:rPr>
      <w:rFonts w:ascii="Times New Roman" w:hAnsi="Times New Roman" w:cs="Times New Roman"/>
      <w:sz w:val="20"/>
      <w:szCs w:val="20"/>
    </w:rPr>
  </w:style>
  <w:style w:type="paragraph" w:styleId="afe">
    <w:name w:val="annotation subject"/>
    <w:basedOn w:val="afc"/>
    <w:next w:val="afc"/>
    <w:link w:val="aff"/>
    <w:uiPriority w:val="99"/>
    <w:semiHidden/>
    <w:rsid w:val="00510A3D"/>
    <w:rPr>
      <w:b/>
      <w:bCs/>
    </w:rPr>
  </w:style>
  <w:style w:type="character" w:customStyle="1" w:styleId="aff">
    <w:name w:val="Тема примечания Знак"/>
    <w:basedOn w:val="afd"/>
    <w:link w:val="afe"/>
    <w:uiPriority w:val="99"/>
    <w:semiHidden/>
    <w:locked/>
    <w:rsid w:val="00510A3D"/>
    <w:rPr>
      <w:rFonts w:ascii="Times New Roman" w:hAnsi="Times New Roman" w:cs="Times New Roman"/>
      <w:b/>
      <w:bCs/>
      <w:sz w:val="20"/>
      <w:szCs w:val="20"/>
    </w:rPr>
  </w:style>
  <w:style w:type="paragraph" w:styleId="aff0">
    <w:name w:val="footnote text"/>
    <w:basedOn w:val="a"/>
    <w:link w:val="aff1"/>
    <w:uiPriority w:val="99"/>
    <w:semiHidden/>
    <w:unhideWhenUsed/>
    <w:rsid w:val="007A7E10"/>
    <w:rPr>
      <w:sz w:val="20"/>
      <w:szCs w:val="20"/>
    </w:rPr>
  </w:style>
  <w:style w:type="character" w:customStyle="1" w:styleId="aff1">
    <w:name w:val="Текст сноски Знак"/>
    <w:basedOn w:val="a0"/>
    <w:link w:val="aff0"/>
    <w:uiPriority w:val="99"/>
    <w:semiHidden/>
    <w:rsid w:val="007A7E10"/>
    <w:rPr>
      <w:rFonts w:ascii="Times New Roman" w:hAnsi="Times New Roman"/>
      <w:sz w:val="20"/>
      <w:szCs w:val="20"/>
      <w:lang w:eastAsia="en-US"/>
    </w:rPr>
  </w:style>
  <w:style w:type="character" w:styleId="aff2">
    <w:name w:val="footnote reference"/>
    <w:basedOn w:val="a0"/>
    <w:uiPriority w:val="99"/>
    <w:semiHidden/>
    <w:unhideWhenUsed/>
    <w:rsid w:val="007A7E10"/>
    <w:rPr>
      <w:vertAlign w:val="superscript"/>
    </w:rPr>
  </w:style>
  <w:style w:type="character" w:styleId="aff3">
    <w:name w:val="Emphasis"/>
    <w:basedOn w:val="a0"/>
    <w:qFormat/>
    <w:locked/>
    <w:rsid w:val="00173F26"/>
    <w:rPr>
      <w:i/>
      <w:iCs/>
    </w:rPr>
  </w:style>
  <w:style w:type="paragraph" w:customStyle="1" w:styleId="NumberList">
    <w:name w:val="Number List"/>
    <w:rsid w:val="00173F26"/>
    <w:pPr>
      <w:widowControl w:val="0"/>
      <w:ind w:left="720"/>
    </w:pPr>
    <w:rPr>
      <w:rFonts w:ascii="Times New Roman" w:eastAsia="Times New Roman" w:hAnsi="Times New Roman"/>
      <w:color w:val="000080"/>
      <w:sz w:val="20"/>
      <w:szCs w:val="20"/>
    </w:rPr>
  </w:style>
  <w:style w:type="character" w:customStyle="1" w:styleId="60">
    <w:name w:val="Заголовок 6 Знак"/>
    <w:basedOn w:val="a0"/>
    <w:link w:val="6"/>
    <w:rsid w:val="00CC6947"/>
    <w:rPr>
      <w:rFonts w:asciiTheme="majorHAnsi" w:eastAsiaTheme="majorEastAsia" w:hAnsiTheme="majorHAnsi" w:cstheme="majorBidi"/>
      <w:i/>
      <w:iCs/>
      <w:color w:val="243F60" w:themeColor="accent1" w:themeShade="7F"/>
      <w:sz w:val="28"/>
      <w:szCs w:val="28"/>
      <w:lang w:eastAsia="en-US"/>
    </w:rPr>
  </w:style>
  <w:style w:type="character" w:customStyle="1" w:styleId="80">
    <w:name w:val="Заголовок 8 Знак"/>
    <w:basedOn w:val="a0"/>
    <w:link w:val="8"/>
    <w:rsid w:val="00882016"/>
    <w:rPr>
      <w:rFonts w:asciiTheme="majorHAnsi" w:eastAsiaTheme="majorEastAsia" w:hAnsiTheme="majorHAnsi" w:cstheme="majorBidi"/>
      <w:color w:val="404040" w:themeColor="text1" w:themeTint="BF"/>
      <w:sz w:val="20"/>
      <w:szCs w:val="20"/>
      <w:lang w:eastAsia="en-US"/>
    </w:rPr>
  </w:style>
  <w:style w:type="paragraph" w:customStyle="1" w:styleId="14">
    <w:name w:val="Стиль1"/>
    <w:basedOn w:val="af8"/>
    <w:link w:val="15"/>
    <w:qFormat/>
    <w:rsid w:val="00882016"/>
  </w:style>
  <w:style w:type="character" w:customStyle="1" w:styleId="af9">
    <w:name w:val="Заголовок оглавления Знак"/>
    <w:basedOn w:val="10"/>
    <w:link w:val="af8"/>
    <w:uiPriority w:val="39"/>
    <w:rsid w:val="00882016"/>
    <w:rPr>
      <w:rFonts w:ascii="Cambria" w:eastAsia="Times New Roman" w:hAnsi="Cambria" w:cs="Times New Roman"/>
      <w:b/>
      <w:bCs/>
      <w:color w:val="365F91"/>
      <w:sz w:val="28"/>
      <w:szCs w:val="28"/>
      <w:lang w:eastAsia="en-US"/>
    </w:rPr>
  </w:style>
  <w:style w:type="character" w:customStyle="1" w:styleId="15">
    <w:name w:val="Стиль1 Знак"/>
    <w:basedOn w:val="af9"/>
    <w:link w:val="14"/>
    <w:rsid w:val="00882016"/>
    <w:rPr>
      <w:rFonts w:ascii="Cambria" w:eastAsia="Times New Roman" w:hAnsi="Cambria" w:cs="Times New Roman"/>
      <w:b/>
      <w:bCs/>
      <w:color w:val="365F91"/>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4632173">
      <w:bodyDiv w:val="1"/>
      <w:marLeft w:val="0"/>
      <w:marRight w:val="0"/>
      <w:marTop w:val="0"/>
      <w:marBottom w:val="0"/>
      <w:divBdr>
        <w:top w:val="none" w:sz="0" w:space="0" w:color="auto"/>
        <w:left w:val="none" w:sz="0" w:space="0" w:color="auto"/>
        <w:bottom w:val="none" w:sz="0" w:space="0" w:color="auto"/>
        <w:right w:val="none" w:sz="0" w:space="0" w:color="auto"/>
      </w:divBdr>
    </w:div>
    <w:div w:id="722407567">
      <w:marLeft w:val="0"/>
      <w:marRight w:val="0"/>
      <w:marTop w:val="0"/>
      <w:marBottom w:val="0"/>
      <w:divBdr>
        <w:top w:val="none" w:sz="0" w:space="0" w:color="auto"/>
        <w:left w:val="none" w:sz="0" w:space="0" w:color="auto"/>
        <w:bottom w:val="none" w:sz="0" w:space="0" w:color="auto"/>
        <w:right w:val="none" w:sz="0" w:space="0" w:color="auto"/>
      </w:divBdr>
    </w:div>
    <w:div w:id="722407568">
      <w:marLeft w:val="0"/>
      <w:marRight w:val="0"/>
      <w:marTop w:val="0"/>
      <w:marBottom w:val="0"/>
      <w:divBdr>
        <w:top w:val="none" w:sz="0" w:space="0" w:color="auto"/>
        <w:left w:val="none" w:sz="0" w:space="0" w:color="auto"/>
        <w:bottom w:val="none" w:sz="0" w:space="0" w:color="auto"/>
        <w:right w:val="none" w:sz="0" w:space="0" w:color="auto"/>
      </w:divBdr>
    </w:div>
    <w:div w:id="722407569">
      <w:marLeft w:val="0"/>
      <w:marRight w:val="0"/>
      <w:marTop w:val="0"/>
      <w:marBottom w:val="0"/>
      <w:divBdr>
        <w:top w:val="none" w:sz="0" w:space="0" w:color="auto"/>
        <w:left w:val="none" w:sz="0" w:space="0" w:color="auto"/>
        <w:bottom w:val="none" w:sz="0" w:space="0" w:color="auto"/>
        <w:right w:val="none" w:sz="0" w:space="0" w:color="auto"/>
      </w:divBdr>
      <w:divsChild>
        <w:div w:id="722407571">
          <w:marLeft w:val="0"/>
          <w:marRight w:val="0"/>
          <w:marTop w:val="0"/>
          <w:marBottom w:val="0"/>
          <w:divBdr>
            <w:top w:val="none" w:sz="0" w:space="0" w:color="auto"/>
            <w:left w:val="none" w:sz="0" w:space="0" w:color="auto"/>
            <w:bottom w:val="none" w:sz="0" w:space="0" w:color="auto"/>
            <w:right w:val="none" w:sz="0" w:space="0" w:color="auto"/>
          </w:divBdr>
        </w:div>
      </w:divsChild>
    </w:div>
    <w:div w:id="722407572">
      <w:marLeft w:val="0"/>
      <w:marRight w:val="0"/>
      <w:marTop w:val="0"/>
      <w:marBottom w:val="0"/>
      <w:divBdr>
        <w:top w:val="none" w:sz="0" w:space="0" w:color="auto"/>
        <w:left w:val="none" w:sz="0" w:space="0" w:color="auto"/>
        <w:bottom w:val="none" w:sz="0" w:space="0" w:color="auto"/>
        <w:right w:val="none" w:sz="0" w:space="0" w:color="auto"/>
      </w:divBdr>
    </w:div>
    <w:div w:id="722407573">
      <w:marLeft w:val="0"/>
      <w:marRight w:val="0"/>
      <w:marTop w:val="0"/>
      <w:marBottom w:val="0"/>
      <w:divBdr>
        <w:top w:val="none" w:sz="0" w:space="0" w:color="auto"/>
        <w:left w:val="none" w:sz="0" w:space="0" w:color="auto"/>
        <w:bottom w:val="none" w:sz="0" w:space="0" w:color="auto"/>
        <w:right w:val="none" w:sz="0" w:space="0" w:color="auto"/>
      </w:divBdr>
      <w:divsChild>
        <w:div w:id="722407601">
          <w:marLeft w:val="0"/>
          <w:marRight w:val="0"/>
          <w:marTop w:val="0"/>
          <w:marBottom w:val="0"/>
          <w:divBdr>
            <w:top w:val="none" w:sz="0" w:space="0" w:color="auto"/>
            <w:left w:val="none" w:sz="0" w:space="0" w:color="auto"/>
            <w:bottom w:val="none" w:sz="0" w:space="0" w:color="auto"/>
            <w:right w:val="none" w:sz="0" w:space="0" w:color="auto"/>
          </w:divBdr>
        </w:div>
      </w:divsChild>
    </w:div>
    <w:div w:id="722407574">
      <w:marLeft w:val="0"/>
      <w:marRight w:val="0"/>
      <w:marTop w:val="0"/>
      <w:marBottom w:val="0"/>
      <w:divBdr>
        <w:top w:val="none" w:sz="0" w:space="0" w:color="auto"/>
        <w:left w:val="none" w:sz="0" w:space="0" w:color="auto"/>
        <w:bottom w:val="none" w:sz="0" w:space="0" w:color="auto"/>
        <w:right w:val="none" w:sz="0" w:space="0" w:color="auto"/>
      </w:divBdr>
    </w:div>
    <w:div w:id="722407577">
      <w:marLeft w:val="0"/>
      <w:marRight w:val="0"/>
      <w:marTop w:val="0"/>
      <w:marBottom w:val="0"/>
      <w:divBdr>
        <w:top w:val="none" w:sz="0" w:space="0" w:color="auto"/>
        <w:left w:val="none" w:sz="0" w:space="0" w:color="auto"/>
        <w:bottom w:val="none" w:sz="0" w:space="0" w:color="auto"/>
        <w:right w:val="none" w:sz="0" w:space="0" w:color="auto"/>
      </w:divBdr>
    </w:div>
    <w:div w:id="722407578">
      <w:marLeft w:val="0"/>
      <w:marRight w:val="0"/>
      <w:marTop w:val="0"/>
      <w:marBottom w:val="0"/>
      <w:divBdr>
        <w:top w:val="none" w:sz="0" w:space="0" w:color="auto"/>
        <w:left w:val="none" w:sz="0" w:space="0" w:color="auto"/>
        <w:bottom w:val="none" w:sz="0" w:space="0" w:color="auto"/>
        <w:right w:val="none" w:sz="0" w:space="0" w:color="auto"/>
      </w:divBdr>
    </w:div>
    <w:div w:id="722407580">
      <w:marLeft w:val="0"/>
      <w:marRight w:val="0"/>
      <w:marTop w:val="0"/>
      <w:marBottom w:val="0"/>
      <w:divBdr>
        <w:top w:val="none" w:sz="0" w:space="0" w:color="auto"/>
        <w:left w:val="none" w:sz="0" w:space="0" w:color="auto"/>
        <w:bottom w:val="none" w:sz="0" w:space="0" w:color="auto"/>
        <w:right w:val="none" w:sz="0" w:space="0" w:color="auto"/>
      </w:divBdr>
    </w:div>
    <w:div w:id="722407582">
      <w:marLeft w:val="0"/>
      <w:marRight w:val="0"/>
      <w:marTop w:val="0"/>
      <w:marBottom w:val="0"/>
      <w:divBdr>
        <w:top w:val="none" w:sz="0" w:space="0" w:color="auto"/>
        <w:left w:val="none" w:sz="0" w:space="0" w:color="auto"/>
        <w:bottom w:val="none" w:sz="0" w:space="0" w:color="auto"/>
        <w:right w:val="none" w:sz="0" w:space="0" w:color="auto"/>
      </w:divBdr>
    </w:div>
    <w:div w:id="722407583">
      <w:marLeft w:val="0"/>
      <w:marRight w:val="0"/>
      <w:marTop w:val="0"/>
      <w:marBottom w:val="0"/>
      <w:divBdr>
        <w:top w:val="none" w:sz="0" w:space="0" w:color="auto"/>
        <w:left w:val="none" w:sz="0" w:space="0" w:color="auto"/>
        <w:bottom w:val="none" w:sz="0" w:space="0" w:color="auto"/>
        <w:right w:val="none" w:sz="0" w:space="0" w:color="auto"/>
      </w:divBdr>
    </w:div>
    <w:div w:id="722407584">
      <w:marLeft w:val="0"/>
      <w:marRight w:val="0"/>
      <w:marTop w:val="0"/>
      <w:marBottom w:val="0"/>
      <w:divBdr>
        <w:top w:val="none" w:sz="0" w:space="0" w:color="auto"/>
        <w:left w:val="none" w:sz="0" w:space="0" w:color="auto"/>
        <w:bottom w:val="none" w:sz="0" w:space="0" w:color="auto"/>
        <w:right w:val="none" w:sz="0" w:space="0" w:color="auto"/>
      </w:divBdr>
      <w:divsChild>
        <w:div w:id="722407581">
          <w:marLeft w:val="0"/>
          <w:marRight w:val="0"/>
          <w:marTop w:val="0"/>
          <w:marBottom w:val="0"/>
          <w:divBdr>
            <w:top w:val="none" w:sz="0" w:space="0" w:color="auto"/>
            <w:left w:val="none" w:sz="0" w:space="0" w:color="auto"/>
            <w:bottom w:val="none" w:sz="0" w:space="0" w:color="auto"/>
            <w:right w:val="none" w:sz="0" w:space="0" w:color="auto"/>
          </w:divBdr>
        </w:div>
      </w:divsChild>
    </w:div>
    <w:div w:id="722407585">
      <w:marLeft w:val="0"/>
      <w:marRight w:val="0"/>
      <w:marTop w:val="0"/>
      <w:marBottom w:val="0"/>
      <w:divBdr>
        <w:top w:val="none" w:sz="0" w:space="0" w:color="auto"/>
        <w:left w:val="none" w:sz="0" w:space="0" w:color="auto"/>
        <w:bottom w:val="none" w:sz="0" w:space="0" w:color="auto"/>
        <w:right w:val="none" w:sz="0" w:space="0" w:color="auto"/>
      </w:divBdr>
      <w:divsChild>
        <w:div w:id="722407594">
          <w:marLeft w:val="0"/>
          <w:marRight w:val="0"/>
          <w:marTop w:val="0"/>
          <w:marBottom w:val="0"/>
          <w:divBdr>
            <w:top w:val="none" w:sz="0" w:space="0" w:color="auto"/>
            <w:left w:val="none" w:sz="0" w:space="0" w:color="auto"/>
            <w:bottom w:val="none" w:sz="0" w:space="0" w:color="auto"/>
            <w:right w:val="none" w:sz="0" w:space="0" w:color="auto"/>
          </w:divBdr>
        </w:div>
      </w:divsChild>
    </w:div>
    <w:div w:id="722407586">
      <w:marLeft w:val="0"/>
      <w:marRight w:val="0"/>
      <w:marTop w:val="0"/>
      <w:marBottom w:val="0"/>
      <w:divBdr>
        <w:top w:val="none" w:sz="0" w:space="0" w:color="auto"/>
        <w:left w:val="none" w:sz="0" w:space="0" w:color="auto"/>
        <w:bottom w:val="none" w:sz="0" w:space="0" w:color="auto"/>
        <w:right w:val="none" w:sz="0" w:space="0" w:color="auto"/>
      </w:divBdr>
      <w:divsChild>
        <w:div w:id="722407589">
          <w:marLeft w:val="0"/>
          <w:marRight w:val="0"/>
          <w:marTop w:val="0"/>
          <w:marBottom w:val="0"/>
          <w:divBdr>
            <w:top w:val="none" w:sz="0" w:space="0" w:color="auto"/>
            <w:left w:val="none" w:sz="0" w:space="0" w:color="auto"/>
            <w:bottom w:val="none" w:sz="0" w:space="0" w:color="auto"/>
            <w:right w:val="none" w:sz="0" w:space="0" w:color="auto"/>
          </w:divBdr>
        </w:div>
      </w:divsChild>
    </w:div>
    <w:div w:id="722407588">
      <w:marLeft w:val="0"/>
      <w:marRight w:val="0"/>
      <w:marTop w:val="0"/>
      <w:marBottom w:val="0"/>
      <w:divBdr>
        <w:top w:val="none" w:sz="0" w:space="0" w:color="auto"/>
        <w:left w:val="none" w:sz="0" w:space="0" w:color="auto"/>
        <w:bottom w:val="none" w:sz="0" w:space="0" w:color="auto"/>
        <w:right w:val="none" w:sz="0" w:space="0" w:color="auto"/>
      </w:divBdr>
      <w:divsChild>
        <w:div w:id="722407576">
          <w:marLeft w:val="0"/>
          <w:marRight w:val="0"/>
          <w:marTop w:val="0"/>
          <w:marBottom w:val="0"/>
          <w:divBdr>
            <w:top w:val="none" w:sz="0" w:space="0" w:color="auto"/>
            <w:left w:val="none" w:sz="0" w:space="0" w:color="auto"/>
            <w:bottom w:val="none" w:sz="0" w:space="0" w:color="auto"/>
            <w:right w:val="none" w:sz="0" w:space="0" w:color="auto"/>
          </w:divBdr>
        </w:div>
      </w:divsChild>
    </w:div>
    <w:div w:id="722407590">
      <w:marLeft w:val="0"/>
      <w:marRight w:val="0"/>
      <w:marTop w:val="0"/>
      <w:marBottom w:val="0"/>
      <w:divBdr>
        <w:top w:val="none" w:sz="0" w:space="0" w:color="auto"/>
        <w:left w:val="none" w:sz="0" w:space="0" w:color="auto"/>
        <w:bottom w:val="none" w:sz="0" w:space="0" w:color="auto"/>
        <w:right w:val="none" w:sz="0" w:space="0" w:color="auto"/>
      </w:divBdr>
      <w:divsChild>
        <w:div w:id="722407570">
          <w:marLeft w:val="0"/>
          <w:marRight w:val="0"/>
          <w:marTop w:val="0"/>
          <w:marBottom w:val="0"/>
          <w:divBdr>
            <w:top w:val="none" w:sz="0" w:space="0" w:color="auto"/>
            <w:left w:val="none" w:sz="0" w:space="0" w:color="auto"/>
            <w:bottom w:val="none" w:sz="0" w:space="0" w:color="auto"/>
            <w:right w:val="none" w:sz="0" w:space="0" w:color="auto"/>
          </w:divBdr>
        </w:div>
      </w:divsChild>
    </w:div>
    <w:div w:id="722407591">
      <w:marLeft w:val="0"/>
      <w:marRight w:val="0"/>
      <w:marTop w:val="0"/>
      <w:marBottom w:val="0"/>
      <w:divBdr>
        <w:top w:val="none" w:sz="0" w:space="0" w:color="auto"/>
        <w:left w:val="none" w:sz="0" w:space="0" w:color="auto"/>
        <w:bottom w:val="none" w:sz="0" w:space="0" w:color="auto"/>
        <w:right w:val="none" w:sz="0" w:space="0" w:color="auto"/>
      </w:divBdr>
    </w:div>
    <w:div w:id="722407592">
      <w:marLeft w:val="0"/>
      <w:marRight w:val="0"/>
      <w:marTop w:val="0"/>
      <w:marBottom w:val="0"/>
      <w:divBdr>
        <w:top w:val="none" w:sz="0" w:space="0" w:color="auto"/>
        <w:left w:val="none" w:sz="0" w:space="0" w:color="auto"/>
        <w:bottom w:val="none" w:sz="0" w:space="0" w:color="auto"/>
        <w:right w:val="none" w:sz="0" w:space="0" w:color="auto"/>
      </w:divBdr>
    </w:div>
    <w:div w:id="722407593">
      <w:marLeft w:val="0"/>
      <w:marRight w:val="0"/>
      <w:marTop w:val="0"/>
      <w:marBottom w:val="0"/>
      <w:divBdr>
        <w:top w:val="none" w:sz="0" w:space="0" w:color="auto"/>
        <w:left w:val="none" w:sz="0" w:space="0" w:color="auto"/>
        <w:bottom w:val="none" w:sz="0" w:space="0" w:color="auto"/>
        <w:right w:val="none" w:sz="0" w:space="0" w:color="auto"/>
      </w:divBdr>
    </w:div>
    <w:div w:id="722407595">
      <w:marLeft w:val="0"/>
      <w:marRight w:val="0"/>
      <w:marTop w:val="0"/>
      <w:marBottom w:val="0"/>
      <w:divBdr>
        <w:top w:val="none" w:sz="0" w:space="0" w:color="auto"/>
        <w:left w:val="none" w:sz="0" w:space="0" w:color="auto"/>
        <w:bottom w:val="none" w:sz="0" w:space="0" w:color="auto"/>
        <w:right w:val="none" w:sz="0" w:space="0" w:color="auto"/>
      </w:divBdr>
      <w:divsChild>
        <w:div w:id="722407587">
          <w:marLeft w:val="0"/>
          <w:marRight w:val="0"/>
          <w:marTop w:val="0"/>
          <w:marBottom w:val="0"/>
          <w:divBdr>
            <w:top w:val="none" w:sz="0" w:space="0" w:color="auto"/>
            <w:left w:val="none" w:sz="0" w:space="0" w:color="auto"/>
            <w:bottom w:val="none" w:sz="0" w:space="0" w:color="auto"/>
            <w:right w:val="none" w:sz="0" w:space="0" w:color="auto"/>
          </w:divBdr>
        </w:div>
      </w:divsChild>
    </w:div>
    <w:div w:id="722407596">
      <w:marLeft w:val="0"/>
      <w:marRight w:val="0"/>
      <w:marTop w:val="0"/>
      <w:marBottom w:val="0"/>
      <w:divBdr>
        <w:top w:val="none" w:sz="0" w:space="0" w:color="auto"/>
        <w:left w:val="none" w:sz="0" w:space="0" w:color="auto"/>
        <w:bottom w:val="none" w:sz="0" w:space="0" w:color="auto"/>
        <w:right w:val="none" w:sz="0" w:space="0" w:color="auto"/>
      </w:divBdr>
    </w:div>
    <w:div w:id="722407597">
      <w:marLeft w:val="0"/>
      <w:marRight w:val="0"/>
      <w:marTop w:val="0"/>
      <w:marBottom w:val="0"/>
      <w:divBdr>
        <w:top w:val="none" w:sz="0" w:space="0" w:color="auto"/>
        <w:left w:val="none" w:sz="0" w:space="0" w:color="auto"/>
        <w:bottom w:val="none" w:sz="0" w:space="0" w:color="auto"/>
        <w:right w:val="none" w:sz="0" w:space="0" w:color="auto"/>
      </w:divBdr>
      <w:divsChild>
        <w:div w:id="722407579">
          <w:marLeft w:val="0"/>
          <w:marRight w:val="0"/>
          <w:marTop w:val="0"/>
          <w:marBottom w:val="0"/>
          <w:divBdr>
            <w:top w:val="none" w:sz="0" w:space="0" w:color="auto"/>
            <w:left w:val="none" w:sz="0" w:space="0" w:color="auto"/>
            <w:bottom w:val="none" w:sz="0" w:space="0" w:color="auto"/>
            <w:right w:val="none" w:sz="0" w:space="0" w:color="auto"/>
          </w:divBdr>
        </w:div>
      </w:divsChild>
    </w:div>
    <w:div w:id="722407598">
      <w:marLeft w:val="0"/>
      <w:marRight w:val="0"/>
      <w:marTop w:val="0"/>
      <w:marBottom w:val="0"/>
      <w:divBdr>
        <w:top w:val="none" w:sz="0" w:space="0" w:color="auto"/>
        <w:left w:val="none" w:sz="0" w:space="0" w:color="auto"/>
        <w:bottom w:val="none" w:sz="0" w:space="0" w:color="auto"/>
        <w:right w:val="none" w:sz="0" w:space="0" w:color="auto"/>
      </w:divBdr>
    </w:div>
    <w:div w:id="722407599">
      <w:marLeft w:val="0"/>
      <w:marRight w:val="0"/>
      <w:marTop w:val="0"/>
      <w:marBottom w:val="0"/>
      <w:divBdr>
        <w:top w:val="none" w:sz="0" w:space="0" w:color="auto"/>
        <w:left w:val="none" w:sz="0" w:space="0" w:color="auto"/>
        <w:bottom w:val="none" w:sz="0" w:space="0" w:color="auto"/>
        <w:right w:val="none" w:sz="0" w:space="0" w:color="auto"/>
      </w:divBdr>
      <w:divsChild>
        <w:div w:id="722407575">
          <w:marLeft w:val="0"/>
          <w:marRight w:val="0"/>
          <w:marTop w:val="0"/>
          <w:marBottom w:val="0"/>
          <w:divBdr>
            <w:top w:val="none" w:sz="0" w:space="0" w:color="auto"/>
            <w:left w:val="none" w:sz="0" w:space="0" w:color="auto"/>
            <w:bottom w:val="none" w:sz="0" w:space="0" w:color="auto"/>
            <w:right w:val="none" w:sz="0" w:space="0" w:color="auto"/>
          </w:divBdr>
        </w:div>
      </w:divsChild>
    </w:div>
    <w:div w:id="7224076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do.bseu.by/dl1/hardware/h1_3.htm" TargetMode="External"/><Relationship Id="rId18" Type="http://schemas.openxmlformats.org/officeDocument/2006/relationships/hyperlink" Target="http://sissch.76202s006.edusite.ru/p25aa1.html" TargetMode="External"/><Relationship Id="rId26" Type="http://schemas.openxmlformats.org/officeDocument/2006/relationships/image" Target="media/image6.wmf"/><Relationship Id="rId39" Type="http://schemas.openxmlformats.org/officeDocument/2006/relationships/image" Target="media/image12.wmf"/><Relationship Id="rId21" Type="http://schemas.openxmlformats.org/officeDocument/2006/relationships/image" Target="media/image3.png"/><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16.wmf"/><Relationship Id="rId50" Type="http://schemas.openxmlformats.org/officeDocument/2006/relationships/hyperlink" Target="http://inf.e-alekseev.ru/"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do.bseu.by/dl1/hardware/h1_1.htm" TargetMode="External"/><Relationship Id="rId17" Type="http://schemas.openxmlformats.org/officeDocument/2006/relationships/hyperlink" Target="http://inf.e-alekseev.ru/text/Schisl_perevod.html" TargetMode="External"/><Relationship Id="rId25" Type="http://schemas.openxmlformats.org/officeDocument/2006/relationships/oleObject" Target="embeddings/oleObject2.bin"/><Relationship Id="rId33" Type="http://schemas.openxmlformats.org/officeDocument/2006/relationships/image" Target="media/image9.wmf"/><Relationship Id="rId38" Type="http://schemas.openxmlformats.org/officeDocument/2006/relationships/oleObject" Target="embeddings/oleObject8.bin"/><Relationship Id="rId46"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hyperlink" Target="http://slbazhenova.narod.ru/ss/texts/ls2.html" TargetMode="External"/><Relationship Id="rId20" Type="http://schemas.openxmlformats.org/officeDocument/2006/relationships/image" Target="media/image2.png"/><Relationship Id="rId29" Type="http://schemas.openxmlformats.org/officeDocument/2006/relationships/image" Target="media/image7.wmf"/><Relationship Id="rId41" Type="http://schemas.openxmlformats.org/officeDocument/2006/relationships/image" Target="media/image13.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1048;&#1089;&#1090;&#1086;&#1088;&#1080;&#1103;_&#1074;&#1099;&#1095;&#1080;&#1089;&#1083;&#1080;&#1090;&#1077;&#1083;&#1100;&#1085;&#1086;&#1081;_&#1090;&#1077;&#1093;&#1085;&#1080;&#1082;&#1080;" TargetMode="External"/><Relationship Id="rId24" Type="http://schemas.openxmlformats.org/officeDocument/2006/relationships/image" Target="media/image5.wmf"/><Relationship Id="rId32" Type="http://schemas.openxmlformats.org/officeDocument/2006/relationships/oleObject" Target="embeddings/oleObject5.bin"/><Relationship Id="rId37" Type="http://schemas.openxmlformats.org/officeDocument/2006/relationships/image" Target="media/image11.wmf"/><Relationship Id="rId40" Type="http://schemas.openxmlformats.org/officeDocument/2006/relationships/oleObject" Target="embeddings/oleObject9.bin"/><Relationship Id="rId45" Type="http://schemas.openxmlformats.org/officeDocument/2006/relationships/image" Target="media/image15.wmf"/><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khpi-iip.mipk.kharkiv.edu/library/datastr/book_sod/structura/chapter1.htm" TargetMode="External"/><Relationship Id="rId23" Type="http://schemas.openxmlformats.org/officeDocument/2006/relationships/oleObject" Target="embeddings/oleObject1.bin"/><Relationship Id="rId28" Type="http://schemas.openxmlformats.org/officeDocument/2006/relationships/hyperlink" Target="http://ru.wikipedia.org/wiki/%D0%9A%D0%BB%D0%B8%D0%B5%D0%BD%D1%82-%D1%81%D0%B5%D1%80%D0%B2%D0%B5%D1%80%D0%BD%D0%B0%D1%8F_%D0%A1%D0%A3%D0%91%D0%94" TargetMode="External"/><Relationship Id="rId36" Type="http://schemas.openxmlformats.org/officeDocument/2006/relationships/oleObject" Target="embeddings/oleObject7.bin"/><Relationship Id="rId49" Type="http://schemas.openxmlformats.org/officeDocument/2006/relationships/hyperlink" Target="http://ru.wikipedia.org/wiki/%D0%97%D0%B0%D0%B3%D0%BB%D0%B0%D0%B2%D0%BD%D0%B0%D1%8F_%D1%81%D1%82%D1%80%D0%B0%D0%BD%D0%B8%D1%86%D0%B0" TargetMode="External"/><Relationship Id="rId57" Type="http://schemas.microsoft.com/office/2007/relationships/stylesWithEffects" Target="stylesWithEffects.xml"/><Relationship Id="rId10" Type="http://schemas.openxmlformats.org/officeDocument/2006/relationships/hyperlink" Target="http://sdo.uspi.ru/mathem&amp;inform/lek9/lek_9.htm" TargetMode="External"/><Relationship Id="rId19" Type="http://schemas.openxmlformats.org/officeDocument/2006/relationships/image" Target="media/image1.png"/><Relationship Id="rId31" Type="http://schemas.openxmlformats.org/officeDocument/2006/relationships/image" Target="media/image8.wmf"/><Relationship Id="rId44" Type="http://schemas.openxmlformats.org/officeDocument/2006/relationships/oleObject" Target="embeddings/oleObject11.bin"/><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ru.wikipedia.org/wiki/&#1048;&#1089;&#1090;&#1086;&#1088;&#1080;&#1103;_&#1074;&#1099;&#1095;&#1080;&#1089;&#1083;&#1080;&#1090;&#1077;&#1083;&#1100;&#1085;&#1086;&#1081;_&#1090;&#1077;&#1093;&#1085;&#1080;&#1082;&#1080;" TargetMode="External"/><Relationship Id="rId14" Type="http://schemas.openxmlformats.org/officeDocument/2006/relationships/hyperlink" Target="http://cdo.bseu.by/dl1/hardware/h1_4.htm" TargetMode="External"/><Relationship Id="rId22" Type="http://schemas.openxmlformats.org/officeDocument/2006/relationships/image" Target="media/image4.wmf"/><Relationship Id="rId27" Type="http://schemas.openxmlformats.org/officeDocument/2006/relationships/oleObject" Target="embeddings/oleObject3.bin"/><Relationship Id="rId30" Type="http://schemas.openxmlformats.org/officeDocument/2006/relationships/oleObject" Target="embeddings/oleObject4.bin"/><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oleObject" Target="embeddings/oleObject13.bin"/><Relationship Id="rId8" Type="http://schemas.openxmlformats.org/officeDocument/2006/relationships/footer" Target="footer1.xml"/><Relationship Id="rId51" Type="http://schemas.openxmlformats.org/officeDocument/2006/relationships/image" Target="media/image1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1D30A-B22B-4140-98EA-57278A584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15394</Words>
  <Characters>87748</Characters>
  <Application>Microsoft Office Word</Application>
  <DocSecurity>0</DocSecurity>
  <Lines>731</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p:lastModifiedBy>
  <cp:revision>2</cp:revision>
  <dcterms:created xsi:type="dcterms:W3CDTF">2015-12-15T04:09:00Z</dcterms:created>
  <dcterms:modified xsi:type="dcterms:W3CDTF">2015-12-15T04:09:00Z</dcterms:modified>
</cp:coreProperties>
</file>