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1"/>
        <w:gridCol w:w="4172"/>
        <w:gridCol w:w="1950"/>
        <w:gridCol w:w="4877"/>
      </w:tblGrid>
      <w:tr w:rsidR="002634F0" w:rsidRPr="00C77493" w:rsidTr="00BD7A5E">
        <w:tc>
          <w:tcPr>
            <w:tcW w:w="9123" w:type="dxa"/>
            <w:gridSpan w:val="3"/>
          </w:tcPr>
          <w:p w:rsidR="002634F0" w:rsidRPr="00C77493" w:rsidRDefault="002634F0" w:rsidP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</w:tc>
        <w:tc>
          <w:tcPr>
            <w:tcW w:w="4877" w:type="dxa"/>
          </w:tcPr>
          <w:p w:rsidR="002634F0" w:rsidRPr="00C77493" w:rsidRDefault="002634F0" w:rsidP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72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172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«Школа 2100»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72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Продуктивное чтение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Приемы технологий </w:t>
            </w:r>
          </w:p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активно-продуктивного чтения;</w:t>
            </w:r>
          </w:p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развития критического мышления</w:t>
            </w: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rPr>
          <w:trHeight w:val="66"/>
        </w:trPr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172" w:type="dxa"/>
          </w:tcPr>
          <w:p w:rsidR="00947218" w:rsidRPr="00C77493" w:rsidRDefault="00947218" w:rsidP="0094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Оснащение: мультимедийный проектор,</w:t>
            </w:r>
          </w:p>
          <w:p w:rsidR="002634F0" w:rsidRPr="00C77493" w:rsidRDefault="00947218" w:rsidP="00D4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экран, компьютер, презентация в 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rPr>
          <w:trHeight w:val="66"/>
        </w:trPr>
        <w:tc>
          <w:tcPr>
            <w:tcW w:w="3001" w:type="dxa"/>
          </w:tcPr>
          <w:p w:rsidR="002634F0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C4454F" w:rsidRPr="00C77493" w:rsidRDefault="00C4454F" w:rsidP="00C4454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C4454F" w:rsidRPr="00C77493" w:rsidRDefault="00C4454F" w:rsidP="00C4454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172" w:type="dxa"/>
          </w:tcPr>
          <w:p w:rsidR="002634F0" w:rsidRDefault="00BD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Бунее Р.Н.,Бунеева Е.В.Литературное чтение. 2-й класс(«Маленькая дверьв большой мир»). – М.: Баласс;,2013.</w:t>
            </w:r>
          </w:p>
          <w:p w:rsidR="00BD7A5E" w:rsidRPr="00C77493" w:rsidRDefault="00BD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Бунеева Е.В., Чиндилова О.В.,Яковлева М.А.Уроки литературного чтения во 2-м классе. Методические рекомендации для учителя. - М.: Баласс, 2014.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rPr>
          <w:trHeight w:val="66"/>
        </w:trPr>
        <w:tc>
          <w:tcPr>
            <w:tcW w:w="3001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72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950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72" w:type="dxa"/>
          </w:tcPr>
          <w:p w:rsidR="002634F0" w:rsidRPr="00C77493" w:rsidRDefault="002A1C8A" w:rsidP="002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color w:val="101417"/>
                <w:sz w:val="24"/>
                <w:szCs w:val="24"/>
              </w:rPr>
              <w:t>формирование культурного читателя, проявляющего нравственные эстетические чувст</w:t>
            </w:r>
            <w:r w:rsidR="001F4470" w:rsidRPr="00C77493">
              <w:rPr>
                <w:rFonts w:ascii="Times New Roman" w:hAnsi="Times New Roman" w:cs="Times New Roman"/>
                <w:color w:val="101417"/>
                <w:sz w:val="24"/>
                <w:szCs w:val="24"/>
              </w:rPr>
              <w:t>ва и творческую активность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72" w:type="dxa"/>
          </w:tcPr>
          <w:p w:rsidR="00947218" w:rsidRPr="00C77493" w:rsidRDefault="00947218" w:rsidP="002A1C8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ф</w:t>
            </w:r>
            <w:r w:rsidR="0013673E" w:rsidRPr="00C77493">
              <w:rPr>
                <w:color w:val="101417"/>
              </w:rPr>
              <w:t>ормировать читательские умения учащихся, необходимые</w:t>
            </w:r>
            <w:r w:rsidR="00B6089B">
              <w:rPr>
                <w:color w:val="101417"/>
              </w:rPr>
              <w:t xml:space="preserve"> </w:t>
            </w:r>
            <w:r w:rsidRPr="00C77493">
              <w:rPr>
                <w:color w:val="101417"/>
              </w:rPr>
              <w:t>для освоения л</w:t>
            </w:r>
            <w:r w:rsidR="002A1C8A" w:rsidRPr="00C77493">
              <w:rPr>
                <w:color w:val="101417"/>
              </w:rPr>
              <w:t xml:space="preserve">итературы как искусства </w:t>
            </w:r>
            <w:r w:rsidR="002A1C8A" w:rsidRPr="00C77493">
              <w:rPr>
                <w:color w:val="101417"/>
              </w:rPr>
              <w:lastRenderedPageBreak/>
              <w:t xml:space="preserve">слова и </w:t>
            </w:r>
            <w:r w:rsidR="00BD7A5E" w:rsidRPr="00C77493">
              <w:rPr>
                <w:color w:val="101417"/>
              </w:rPr>
              <w:t>обеспечивающие полноценное</w:t>
            </w:r>
            <w:r w:rsidRPr="00C77493">
              <w:rPr>
                <w:color w:val="101417"/>
              </w:rPr>
              <w:t xml:space="preserve"> восп</w:t>
            </w:r>
            <w:r w:rsidR="002A1C8A" w:rsidRPr="00C77493">
              <w:rPr>
                <w:color w:val="101417"/>
              </w:rPr>
              <w:t>риятие и понимание произведений;</w:t>
            </w:r>
          </w:p>
          <w:p w:rsidR="001F4470" w:rsidRPr="00C77493" w:rsidRDefault="001F4470" w:rsidP="002A1C8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воспитывать культуру поведения при фронтальной и групповой работе;</w:t>
            </w:r>
          </w:p>
          <w:p w:rsidR="00947218" w:rsidRPr="00C77493" w:rsidRDefault="00947218" w:rsidP="002A1C8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способствовать развитию эмоциональной отзывчивости, воссоздающего воображения, критического мышления и творческой активности младшего школьника;</w:t>
            </w:r>
          </w:p>
          <w:p w:rsidR="002634F0" w:rsidRPr="00C77493" w:rsidRDefault="00947218" w:rsidP="002A1C8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акцентировать внимание на правилах построения отношений в обществе.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4172" w:type="dxa"/>
          </w:tcPr>
          <w:p w:rsidR="00C4454F" w:rsidRPr="00C77493" w:rsidRDefault="00C4454F" w:rsidP="00C4454F">
            <w:pPr>
              <w:pStyle w:val="a5"/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Совместно договариваться о правилах общения в группе и следовать им</w:t>
            </w:r>
          </w:p>
        </w:tc>
        <w:tc>
          <w:tcPr>
            <w:tcW w:w="1950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172" w:type="dxa"/>
          </w:tcPr>
          <w:p w:rsidR="00C4454F" w:rsidRPr="00C77493" w:rsidRDefault="00C4454F" w:rsidP="00C4454F">
            <w:pPr>
              <w:pStyle w:val="a5"/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 xml:space="preserve"> художественный текст, жанр, гуманность, </w:t>
            </w:r>
          </w:p>
        </w:tc>
        <w:tc>
          <w:tcPr>
            <w:tcW w:w="1950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4172" w:type="dxa"/>
          </w:tcPr>
          <w:p w:rsidR="00C4454F" w:rsidRPr="00C77493" w:rsidRDefault="00C4454F" w:rsidP="00C4454F">
            <w:pPr>
              <w:pStyle w:val="a5"/>
              <w:spacing w:before="0" w:beforeAutospacing="0" w:after="0" w:afterAutospacing="0"/>
              <w:rPr>
                <w:color w:val="101417"/>
              </w:rPr>
            </w:pPr>
            <w:r w:rsidRPr="00C77493">
              <w:rPr>
                <w:color w:val="101417"/>
              </w:rPr>
              <w:t>Окружающий мир, музыка, изобразительное искусство</w:t>
            </w:r>
          </w:p>
        </w:tc>
        <w:tc>
          <w:tcPr>
            <w:tcW w:w="1950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C4454F" w:rsidRPr="00C77493" w:rsidRDefault="00C4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F0" w:rsidRPr="00C77493" w:rsidTr="00BD7A5E">
        <w:tc>
          <w:tcPr>
            <w:tcW w:w="9123" w:type="dxa"/>
            <w:gridSpan w:val="3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A1C8A" w:rsidP="002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172" w:type="dxa"/>
          </w:tcPr>
          <w:p w:rsidR="002634F0" w:rsidRDefault="002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Default="002A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F" w:rsidRPr="003B689C" w:rsidRDefault="002A62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2634F0" w:rsidRPr="00C77493" w:rsidRDefault="002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Мотивация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, активизация субъективного опыта учащихся</w:t>
            </w:r>
          </w:p>
        </w:tc>
        <w:tc>
          <w:tcPr>
            <w:tcW w:w="4172" w:type="dxa"/>
          </w:tcPr>
          <w:p w:rsidR="0013673E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6089B">
              <w:rPr>
                <w:rFonts w:ascii="Times New Roman" w:hAnsi="Times New Roman" w:cs="Times New Roman"/>
                <w:sz w:val="24"/>
                <w:szCs w:val="24"/>
              </w:rPr>
              <w:t xml:space="preserve">(до начала урока дается инд. </w:t>
            </w:r>
            <w:r w:rsidR="00B6089B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 энтомологу</w:t>
            </w:r>
            <w:r w:rsidR="00B6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планшете) </w:t>
            </w:r>
            <w:r w:rsidR="00B6089B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089B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расскажите, как из гусеницы появляется бабочка, используйте слова-опоры и фотографии на слайде</w:t>
            </w:r>
            <w:r w:rsidR="00B60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22B8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назначается </w:t>
            </w:r>
            <w:r w:rsidR="00AE22B8" w:rsidRPr="00AE22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</w:t>
            </w:r>
            <w:r w:rsidR="00AE22B8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7A5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выбираю</w:t>
            </w:r>
            <w:r w:rsidR="00AE22B8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детей, садятся за 1 парту</w:t>
            </w:r>
            <w:r w:rsidR="00AE2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22B8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(карточки энтомолог, литературовед, надевают шляпы ученых)</w:t>
            </w:r>
          </w:p>
          <w:p w:rsidR="0013673E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На уроке </w:t>
            </w:r>
            <w:r w:rsidR="00FA7F71" w:rsidRPr="00C77493">
              <w:rPr>
                <w:rFonts w:ascii="Times New Roman" w:hAnsi="Times New Roman" w:cs="Times New Roman"/>
                <w:sz w:val="24"/>
                <w:szCs w:val="24"/>
              </w:rPr>
              <w:t>мы отправимся в таинственный мир. Здесь нужно так слушать, чтобы услышать, так смотреть, чтобы увидеть… Слушайте и смотрите.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Видео: </w:t>
            </w:r>
            <w:r w:rsidR="00FA7F7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звуки насекомых, потом видим их</w:t>
            </w:r>
            <w:r w:rsidR="00FA7F7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A7F71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F71" w:rsidRPr="00C77493">
              <w:rPr>
                <w:rFonts w:ascii="Times New Roman" w:hAnsi="Times New Roman" w:cs="Times New Roman"/>
                <w:sz w:val="24"/>
                <w:szCs w:val="24"/>
              </w:rPr>
              <w:t>В чей мир мы попали? (</w:t>
            </w:r>
            <w:r w:rsidR="00FA7F7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насекомых</w:t>
            </w:r>
            <w:r w:rsidR="00FA7F7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A7F71" w:rsidRPr="00C77493" w:rsidRDefault="00FA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Чтобы ничего не нарушить в это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чудесно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, давайте включим фантазию и умень</w:t>
            </w:r>
            <w:r w:rsidR="00B6089B">
              <w:rPr>
                <w:rFonts w:ascii="Times New Roman" w:hAnsi="Times New Roman" w:cs="Times New Roman"/>
                <w:sz w:val="24"/>
                <w:szCs w:val="24"/>
              </w:rPr>
              <w:t>шимся до размеров обычной пчелы. Настроимся на дружную работу!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СЛАЙД пчела)</w:t>
            </w:r>
          </w:p>
          <w:p w:rsidR="002634F0" w:rsidRPr="00C77493" w:rsidRDefault="002A1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тренинг:</w:t>
            </w:r>
          </w:p>
          <w:p w:rsidR="002A1C8A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ДРУГ!</w:t>
            </w: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ТУТ?</w:t>
            </w: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БЫЛ?</w:t>
            </w: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СКУЧАЛ!</w:t>
            </w: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ПРИШЕЛ!</w:t>
            </w:r>
          </w:p>
          <w:p w:rsidR="0013673E" w:rsidRPr="00C77493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ХОРОШО!</w:t>
            </w:r>
          </w:p>
          <w:p w:rsidR="00555251" w:rsidRPr="00C77493" w:rsidRDefault="0055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субъективного опыта учащихся.</w:t>
            </w:r>
          </w:p>
          <w:p w:rsidR="00555251" w:rsidRPr="00C77493" w:rsidRDefault="0013673E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525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кто это ползет по листку подорожника?</w:t>
            </w:r>
            <w:r w:rsidR="0055525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0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гусеница </w:t>
            </w:r>
            <w:r w:rsidR="0055525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55525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слайде</w:t>
            </w:r>
            <w:r w:rsidR="00555251" w:rsidRPr="00C774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5251" w:rsidRPr="00C77493" w:rsidRDefault="00846FE7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 Что почувствовали, увидев это насекомое?</w:t>
            </w:r>
            <w:r w:rsidR="00B6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4615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r w:rsidR="00B44615" w:rsidRPr="00C774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кластера</w:t>
            </w:r>
            <w:r w:rsidR="00B60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</w:t>
            </w:r>
            <w:r w:rsidR="00B44615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: гусеница – неприятная, противная…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251" w:rsidRPr="00C77493" w:rsidRDefault="00B6089B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Ассоциации гусеница-…</w:t>
            </w:r>
          </w:p>
          <w:p w:rsidR="00846FE7" w:rsidRPr="00C77493" w:rsidRDefault="00B6089B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нами вместе путешествует ученый-энтомолог (изучает насекомых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>). Ему</w:t>
            </w:r>
            <w:r w:rsidR="00AE22B8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846FE7" w:rsidRPr="00C77493" w:rsidRDefault="00846FE7" w:rsidP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E162E">
              <w:rPr>
                <w:rFonts w:ascii="Times New Roman" w:hAnsi="Times New Roman" w:cs="Times New Roman"/>
                <w:i/>
                <w:sz w:val="24"/>
                <w:szCs w:val="24"/>
              </w:rPr>
              <w:t>Доклад ученого-энтомолога</w:t>
            </w:r>
          </w:p>
          <w:p w:rsidR="0013673E" w:rsidRPr="00C77493" w:rsidRDefault="0013673E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Словарная работа: </w:t>
            </w:r>
            <w:r w:rsidRPr="00AE2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кокон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46FE7" w:rsidRPr="00C77493" w:rsidRDefault="0013673E" w:rsidP="005552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1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коллекци</w:t>
            </w:r>
            <w:r w:rsidR="001E1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62E" w:rsidRDefault="00846FE7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</w:p>
          <w:p w:rsidR="0013673E" w:rsidRPr="00C77493" w:rsidRDefault="0013673E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я нашла на поляне? </w:t>
            </w:r>
          </w:p>
          <w:p w:rsidR="0013673E" w:rsidRPr="00C77493" w:rsidRDefault="00846FE7" w:rsidP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отсроченная отгадка </w:t>
            </w:r>
            <w:r w:rsidR="00F62F5F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F5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достаю </w:t>
            </w:r>
            <w:r w:rsidR="00F62F5F" w:rsidRPr="00AE2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зеркало</w:t>
            </w:r>
            <w:r w:rsidR="00F62F5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62F5F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F5F" w:rsidRPr="00C77493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оно здесь оказалось</w:t>
            </w:r>
            <w:r w:rsidR="00F62F5F" w:rsidRPr="00C774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6FE7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предположения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62F5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Узнаем в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дальнейшем.</w:t>
            </w:r>
          </w:p>
        </w:tc>
        <w:tc>
          <w:tcPr>
            <w:tcW w:w="1950" w:type="dxa"/>
          </w:tcPr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 с заданием энтомолога</w:t>
            </w: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F0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Повторяют слова и движения</w:t>
            </w: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B" w:rsidRDefault="00B6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55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1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5251" w:rsidRPr="00C77493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 Работа до чтения</w:t>
            </w:r>
          </w:p>
        </w:tc>
        <w:tc>
          <w:tcPr>
            <w:tcW w:w="4172" w:type="dxa"/>
          </w:tcPr>
          <w:p w:rsidR="00B44615" w:rsidRPr="00C77493" w:rsidRDefault="0013673E" w:rsidP="0013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 </w:t>
            </w:r>
            <w:r w:rsidR="00B44615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Антиципация</w:t>
            </w:r>
          </w:p>
          <w:p w:rsidR="00B44615" w:rsidRPr="00C77493" w:rsidRDefault="0013673E" w:rsidP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нам встретилась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гусениц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а? </w:t>
            </w:r>
          </w:p>
          <w:p w:rsidR="00846FE7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Кто расскажет про гусеницу?</w:t>
            </w:r>
          </w:p>
          <w:p w:rsidR="00846FE7" w:rsidRPr="00C77493" w:rsidRDefault="00846FE7" w:rsidP="0013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«Игра метод исключений»</w:t>
            </w:r>
          </w:p>
          <w:p w:rsidR="00846FE7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Посмотрите вокруг. Что видите? (фамилии писателей)</w:t>
            </w:r>
          </w:p>
          <w:p w:rsidR="00846FE7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Это писатель не зарубежный. Кого исключаем? (</w:t>
            </w:r>
            <w:r w:rsidR="00846FE7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А.Милн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73E" w:rsidRPr="00C77493" w:rsidRDefault="001E162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Он не писал сказы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6FE7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П.Бажов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E162E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Кто же автор?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Слайд В.Берестов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6FE7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Что о нем знаете? Какой он человек судя по </w:t>
            </w:r>
            <w:r w:rsidR="00846FE7" w:rsidRPr="00AE22B8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73E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  <w:p w:rsidR="00B44615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с. 128.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Познакомьтесь с произведением.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К каким выводам пришли?</w:t>
            </w:r>
          </w:p>
          <w:p w:rsidR="0013673E" w:rsidRPr="00C77493" w:rsidRDefault="00B44615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темы,</w:t>
            </w:r>
          </w:p>
          <w:p w:rsidR="0013673E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В. Берестов «Честное гусеничное»</w:t>
            </w:r>
          </w:p>
          <w:p w:rsidR="00B44615" w:rsidRPr="00C77493" w:rsidRDefault="00B44615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 урока:</w:t>
            </w:r>
          </w:p>
          <w:p w:rsidR="00B44615" w:rsidRPr="00C77493" w:rsidRDefault="00846FE7" w:rsidP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Мы читали это произведение?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задачи урока, используя необходимые опоры. </w:t>
            </w:r>
          </w:p>
          <w:p w:rsidR="00B44615" w:rsidRPr="00C77493" w:rsidRDefault="00B44615" w:rsidP="00B44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Познакомимся с произведение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</w:p>
          <w:p w:rsidR="00B44615" w:rsidRPr="00C77493" w:rsidRDefault="00B44615" w:rsidP="00B446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Будем вести диалог с автором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4615" w:rsidRPr="00C77493" w:rsidRDefault="00B44615" w:rsidP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Продолжим учиться работать в группе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673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опоры на доске)</w:t>
            </w:r>
          </w:p>
          <w:p w:rsidR="00B44615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>Что еще узнали до чтения текста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73E" w:rsidRPr="00C77493" w:rsidRDefault="00B44615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заглавием.</w:t>
            </w:r>
          </w:p>
          <w:p w:rsidR="00AE22B8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>Какое слово хочется добавить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название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? (честное гусеничное </w:t>
            </w:r>
            <w:r w:rsidR="00B44615" w:rsidRPr="001E162E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 w:rsidR="00B44615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. Чем необычно название? </w:t>
            </w:r>
          </w:p>
          <w:p w:rsidR="00AE22B8" w:rsidRDefault="00AE22B8" w:rsidP="00AE2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слово:</w:t>
            </w:r>
          </w:p>
          <w:p w:rsidR="00AE22B8" w:rsidRPr="00C77493" w:rsidRDefault="00AE22B8" w:rsidP="00AE2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насекомых:</w:t>
            </w:r>
          </w:p>
          <w:p w:rsidR="00AE22B8" w:rsidRPr="00C77493" w:rsidRDefault="00AE22B8" w:rsidP="00AE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Листок подорожника - кроватка</w:t>
            </w:r>
          </w:p>
          <w:p w:rsidR="00AE22B8" w:rsidRPr="00C77493" w:rsidRDefault="00AE22B8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Капля росы - …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зеркало</w:t>
            </w:r>
          </w:p>
          <w:p w:rsidR="0013673E" w:rsidRPr="00C77493" w:rsidRDefault="0013673E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Жанр.</w:t>
            </w:r>
          </w:p>
          <w:p w:rsidR="008278AE" w:rsidRPr="00C77493" w:rsidRDefault="0013673E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Герои.</w:t>
            </w:r>
          </w:p>
          <w:p w:rsidR="0013673E" w:rsidRPr="00C77493" w:rsidRDefault="0013673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Куда попали? Кого встретим?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Где же гусеница на рисунке? (по названию и иллюстрации)</w:t>
            </w:r>
          </w:p>
          <w:p w:rsidR="0013673E" w:rsidRPr="00C77493" w:rsidRDefault="008278AE" w:rsidP="0013673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содержания:</w:t>
            </w:r>
          </w:p>
          <w:p w:rsidR="008278AE" w:rsidRPr="001E162E" w:rsidRDefault="0013673E" w:rsidP="001E1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Предположите, о чем будет текст.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2E" w:rsidRDefault="001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</w:p>
          <w:p w:rsidR="008278AE" w:rsidRPr="00C77493" w:rsidRDefault="00B4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Постановка задач урока</w:t>
            </w: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Антиципация текста</w:t>
            </w: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E" w:rsidRPr="00C77493" w:rsidRDefault="008278AE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15" w:rsidRPr="00C77493" w:rsidRDefault="00B44615" w:rsidP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Первичное восприятие текста</w:t>
            </w:r>
          </w:p>
        </w:tc>
        <w:tc>
          <w:tcPr>
            <w:tcW w:w="4172" w:type="dxa"/>
          </w:tcPr>
          <w:p w:rsidR="0013673E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2634F0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Читаем текст, ведем диалог с автором.</w:t>
            </w:r>
          </w:p>
          <w:p w:rsidR="008278AE" w:rsidRPr="00C77493" w:rsidRDefault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учитель, хорошо читающие дети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8AE" w:rsidRPr="00C77493" w:rsidRDefault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 абзац</w:t>
            </w:r>
          </w:p>
          <w:p w:rsidR="0013673E" w:rsidRPr="00C77493" w:rsidRDefault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абзац (…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полоски.</w:t>
            </w:r>
          </w:p>
          <w:p w:rsidR="008278AE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Представили? Вам кажется красивой?</w:t>
            </w:r>
          </w:p>
          <w:p w:rsidR="0013673E" w:rsidRPr="00C77493" w:rsidRDefault="0082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3 абзац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Но однажды ей повезло.</w:t>
            </w:r>
          </w:p>
          <w:p w:rsidR="008278AE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8AE" w:rsidRPr="00C77493">
              <w:rPr>
                <w:rFonts w:ascii="Times New Roman" w:hAnsi="Times New Roman" w:cs="Times New Roman"/>
                <w:sz w:val="24"/>
                <w:szCs w:val="24"/>
              </w:rPr>
              <w:t>Какой вопрос к автору появился? Что могло случиться однажды? Как ответите?</w:t>
            </w:r>
            <w:r w:rsidR="001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A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По лугу ходила девочка и собирала цветы.</w:t>
            </w:r>
            <w:r w:rsidR="001E1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8BC" w:rsidRPr="00C77493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 w:rsidR="00B838BC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838BC" w:rsidRPr="00C77493">
              <w:rPr>
                <w:rFonts w:ascii="Times New Roman" w:hAnsi="Times New Roman" w:cs="Times New Roman"/>
                <w:sz w:val="24"/>
                <w:szCs w:val="24"/>
              </w:rPr>
              <w:t>Девочка заметит ее красоту.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Что могла сказать девочка?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4 абзац 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предположения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5 абзац (Рома читает)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6 абзац (</w:t>
            </w:r>
            <w:r w:rsidR="00470C76" w:rsidRPr="00C7749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 абзац (Аня Иванова)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8 – 10 абзац (Лосев Саша)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11 абзац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Проснулась она оттого, что у нее ужасно чесалась </w:t>
            </w:r>
            <w:r w:rsidR="00BD7A5E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спина.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3673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Догадались, что происходит с гусеницей?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Падала не вниз, а вверх.</w:t>
            </w:r>
          </w:p>
          <w:p w:rsidR="00B838BC" w:rsidRPr="00C77493" w:rsidRDefault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8BC" w:rsidRPr="00C77493">
              <w:rPr>
                <w:rFonts w:ascii="Times New Roman" w:hAnsi="Times New Roman" w:cs="Times New Roman"/>
                <w:sz w:val="24"/>
                <w:szCs w:val="24"/>
              </w:rPr>
              <w:t>Почему…?</w:t>
            </w:r>
          </w:p>
          <w:p w:rsidR="00B838BC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Дочитайте текст до конца, не забывайте вести диалог с автором.</w:t>
            </w:r>
          </w:p>
          <w:p w:rsidR="00846FE7" w:rsidRPr="00C77493" w:rsidRDefault="00B8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97E08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Чем хотите поделиться? Предположения оправдались?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>Какие вопросы автору задавали? Нашли ли ответы?</w:t>
            </w:r>
          </w:p>
          <w:p w:rsidR="000E637F" w:rsidRPr="00C77493" w:rsidRDefault="000E637F" w:rsidP="00C06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 </w:t>
            </w:r>
            <w:r w:rsidR="00BD7A5E" w:rsidRPr="00C06BB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произведения?</w:t>
            </w:r>
            <w:r w:rsidR="00BD7A5E" w:rsidRPr="00C77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F9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 Перечитывание текста</w:t>
            </w:r>
          </w:p>
        </w:tc>
        <w:tc>
          <w:tcPr>
            <w:tcW w:w="4172" w:type="dxa"/>
          </w:tcPr>
          <w:p w:rsidR="002634F0" w:rsidRPr="00C77493" w:rsidRDefault="00BD7A5E" w:rsidP="001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Выборочное</w:t>
            </w:r>
            <w:r w:rsidR="000E637F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и беседа по содержанию:</w:t>
            </w:r>
          </w:p>
          <w:p w:rsidR="0013673E" w:rsidRPr="00C77493" w:rsidRDefault="00846FE7" w:rsidP="000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0CE1" w:rsidRPr="00C77493" w:rsidRDefault="0013673E" w:rsidP="000E6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FE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притаимся за ромашкой и 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понаблюдаем за гусеницей. </w:t>
            </w:r>
          </w:p>
          <w:p w:rsidR="000E637F" w:rsidRDefault="00D50CE1" w:rsidP="000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BD7A5E">
              <w:rPr>
                <w:rFonts w:ascii="Times New Roman" w:hAnsi="Times New Roman" w:cs="Times New Roman"/>
                <w:sz w:val="24"/>
                <w:szCs w:val="24"/>
              </w:rPr>
              <w:t xml:space="preserve">выглядела 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="00C0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была 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в начале? </w:t>
            </w:r>
          </w:p>
          <w:p w:rsidR="00AE22B8" w:rsidRPr="00C77493" w:rsidRDefault="00AE22B8" w:rsidP="000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B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(маски, зеркало)</w:t>
            </w:r>
          </w:p>
          <w:p w:rsidR="00AF1C2F" w:rsidRPr="00C77493" w:rsidRDefault="00D50CE1" w:rsidP="000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Произнесите слова гусеницы, глядя в каплю росы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(зеркало). Какие качества гусеницы открываются?</w:t>
            </w:r>
            <w:r w:rsidR="00C0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0E637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схема гусеница </w:t>
            </w:r>
            <w:r w:rsidR="000E637F" w:rsidRPr="00AE2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самоуверенная</w:t>
            </w:r>
            <w:r w:rsidR="000E637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F1C2F" w:rsidRPr="00C77493" w:rsidRDefault="00D50CE1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Что сказала девочка? (прочитай)</w:t>
            </w:r>
          </w:p>
          <w:p w:rsidR="00D50CE1" w:rsidRPr="00C77493" w:rsidRDefault="00AF1C2F" w:rsidP="00AF1C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Какие качества отсутствуют у девочки? (</w:t>
            </w:r>
            <w:r w:rsidR="00D50CE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 w:rsidR="00EF6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деликатность</w:t>
            </w:r>
            <w:r w:rsidR="00D50CE1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AF1C2F" w:rsidRPr="00C77493" w:rsidRDefault="00D50CE1" w:rsidP="00AF1C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Литературовед найдите значение этого слова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2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(вежливость в обращении с другими), уважение, доброта).</w:t>
            </w:r>
          </w:p>
          <w:p w:rsidR="00AF1C2F" w:rsidRPr="00C77493" w:rsidRDefault="00AF1C2F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 Что бы почувствовали, если бы вам так сказали?</w:t>
            </w:r>
          </w:p>
          <w:p w:rsidR="00AF1C2F" w:rsidRDefault="00D50CE1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А гусеница что почувствовала и сделала?</w:t>
            </w:r>
          </w:p>
          <w:p w:rsidR="00EF68F1" w:rsidRPr="00C77493" w:rsidRDefault="00EF68F1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22B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прочитай клятву от имени гусеницы.</w:t>
            </w:r>
            <w:r w:rsidR="00AE22B8">
              <w:rPr>
                <w:rFonts w:ascii="Times New Roman" w:hAnsi="Times New Roman" w:cs="Times New Roman"/>
                <w:sz w:val="24"/>
                <w:szCs w:val="24"/>
              </w:rPr>
              <w:t xml:space="preserve"> Каким голосом будешь читать? </w:t>
            </w:r>
          </w:p>
          <w:p w:rsidR="00AF1C2F" w:rsidRPr="00C77493" w:rsidRDefault="00AF1C2F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Какой она предстает перед нами?</w:t>
            </w:r>
          </w:p>
          <w:p w:rsidR="000E637F" w:rsidRPr="00AE22B8" w:rsidRDefault="00AF1C2F" w:rsidP="000E63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, расс</w:t>
            </w:r>
            <w:r w:rsidR="00AE22B8">
              <w:rPr>
                <w:rFonts w:ascii="Times New Roman" w:hAnsi="Times New Roman" w:cs="Times New Roman"/>
                <w:i/>
                <w:sz w:val="24"/>
                <w:szCs w:val="24"/>
              </w:rPr>
              <w:t>ерженная</w:t>
            </w:r>
            <w:r w:rsidR="000E637F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C2F" w:rsidRPr="00C77493" w:rsidRDefault="00D50CE1" w:rsidP="000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Гусеница, а знает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жизни людей. Какой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 w:rsidR="00EF6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1C2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дал слово- держи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8F1" w:rsidRPr="00AE22B8">
              <w:rPr>
                <w:rFonts w:ascii="Times New Roman" w:hAnsi="Times New Roman" w:cs="Times New Roman"/>
                <w:b/>
                <w:sz w:val="24"/>
                <w:szCs w:val="24"/>
              </w:rPr>
              <w:t>Мудрый жук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запишет их в книгу мудрости.</w:t>
            </w:r>
          </w:p>
          <w:p w:rsidR="00EF68F1" w:rsidRDefault="00D50CE1" w:rsidP="00EF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4DE2" w:rsidRPr="00C77493">
              <w:rPr>
                <w:rFonts w:ascii="Times New Roman" w:hAnsi="Times New Roman" w:cs="Times New Roman"/>
                <w:sz w:val="24"/>
                <w:szCs w:val="24"/>
              </w:rPr>
              <w:t>Замоталась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r w:rsidR="00564DE2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>слов) Прочитайте</w:t>
            </w:r>
            <w:r w:rsidR="00564DE2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это предложение, какое значение слова здесь? (устала и замоталась ниткой)</w:t>
            </w:r>
          </w:p>
          <w:p w:rsidR="00294080" w:rsidRDefault="00294080" w:rsidP="00EF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ПОДУМАЛА ГУСЕНИЦА, КОГДА 2 РАЗ ВСТРЕТИЛА ДЕВОЧКУ? Какое Качество проявилось? (</w:t>
            </w:r>
            <w:r w:rsidRPr="00294080">
              <w:rPr>
                <w:rFonts w:ascii="Times New Roman" w:hAnsi="Times New Roman" w:cs="Times New Roman"/>
                <w:b/>
                <w:sz w:val="24"/>
                <w:szCs w:val="24"/>
              </w:rPr>
              <w:t>самокритичность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DE2" w:rsidRPr="00EF68F1" w:rsidRDefault="00EF68F1" w:rsidP="00EF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64DE2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девочка восхищалась гусеницей в конце сказки? 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>Прочитайте,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акой гусеница стала? </w:t>
            </w:r>
            <w:r>
              <w:rPr>
                <w:rFonts w:ascii="Times New Roman" w:hAnsi="Times New Roman" w:cs="Times New Roman"/>
                <w:szCs w:val="24"/>
              </w:rPr>
              <w:t>(слайд бабочка)</w:t>
            </w:r>
            <w:r w:rsidR="00294080">
              <w:rPr>
                <w:rFonts w:ascii="Times New Roman" w:hAnsi="Times New Roman" w:cs="Times New Roman"/>
                <w:szCs w:val="24"/>
              </w:rPr>
              <w:t xml:space="preserve"> + инсценировка-пантомима.</w:t>
            </w:r>
            <w:r>
              <w:rPr>
                <w:rFonts w:ascii="Times New Roman" w:hAnsi="Times New Roman" w:cs="Times New Roman"/>
                <w:szCs w:val="24"/>
              </w:rPr>
              <w:t xml:space="preserve"> Может она стала </w:t>
            </w:r>
            <w:r w:rsidR="00BD7A5E">
              <w:rPr>
                <w:rFonts w:ascii="Times New Roman" w:hAnsi="Times New Roman" w:cs="Times New Roman"/>
                <w:szCs w:val="24"/>
              </w:rPr>
              <w:t>такой? (</w:t>
            </w:r>
            <w:r w:rsidR="00294080">
              <w:rPr>
                <w:rFonts w:ascii="Times New Roman" w:hAnsi="Times New Roman" w:cs="Times New Roman"/>
                <w:szCs w:val="24"/>
              </w:rPr>
              <w:t>слайд)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50CE1" w:rsidRPr="00C77493" w:rsidRDefault="00042445" w:rsidP="005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564DE2" w:rsidRPr="00C77493" w:rsidRDefault="00D50CE1" w:rsidP="005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445" w:rsidRPr="00C77493">
              <w:rPr>
                <w:rFonts w:ascii="Times New Roman" w:hAnsi="Times New Roman" w:cs="Times New Roman"/>
                <w:sz w:val="24"/>
                <w:szCs w:val="24"/>
              </w:rPr>
              <w:t>Прочитайте друг другу выразительно последние слова бабочки.</w:t>
            </w:r>
          </w:p>
          <w:p w:rsidR="000E637F" w:rsidRPr="00C77493" w:rsidRDefault="00D5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Прочитаем вслух, глядя в зеркало-каплю.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Все в природе –чудо.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AF1C2F" w:rsidRPr="00C77493" w:rsidRDefault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AF1C2F" w:rsidRPr="00C77493" w:rsidRDefault="00AF1C2F" w:rsidP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«гуляем по лугу» </w:t>
            </w:r>
          </w:p>
          <w:p w:rsidR="00AF1C2F" w:rsidRPr="00C77493" w:rsidRDefault="00AF1C2F" w:rsidP="0029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(превращение). Мы – </w:t>
            </w:r>
            <w:r w:rsidR="00294080"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AF1C2F" w:rsidRPr="00C77493" w:rsidRDefault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AF1C2F" w:rsidRPr="00C77493" w:rsidRDefault="00AF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04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Работа с текстом после чтения.</w:t>
            </w:r>
          </w:p>
        </w:tc>
        <w:tc>
          <w:tcPr>
            <w:tcW w:w="4172" w:type="dxa"/>
          </w:tcPr>
          <w:p w:rsidR="0091497C" w:rsidRPr="00C77493" w:rsidRDefault="00BD7A5E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Концептуальная</w:t>
            </w:r>
            <w:r w:rsidR="0091497C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</w:p>
          <w:p w:rsidR="00AF1C2F" w:rsidRPr="00C77493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Что несет пчела? (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F1C2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кубик Блума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Прием «Кубик Блума»</w:t>
            </w:r>
            <w:r w:rsidR="00AF1C2F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Назови… (автора, произведение)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Почему … (гусеница не сдержала слово?)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Объясни… (какое открытие сделали для себя?)</w:t>
            </w:r>
          </w:p>
          <w:p w:rsidR="0091497C" w:rsidRPr="00C77493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97C" w:rsidRPr="00294080">
              <w:rPr>
                <w:rFonts w:ascii="Times New Roman" w:hAnsi="Times New Roman" w:cs="Times New Roman"/>
                <w:sz w:val="24"/>
                <w:szCs w:val="24"/>
              </w:rPr>
              <w:t>Кроме превращения гусеницы в бабочку, что узнали о жизни</w:t>
            </w:r>
            <w:r w:rsidRPr="00294080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="0091497C" w:rsidRPr="002940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1497C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AF1C2F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Мудрый «Жук-носорог» записывает в книгу жизни:</w:t>
            </w:r>
            <w:r w:rsidR="00EF6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497C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надо держать, </w:t>
            </w:r>
            <w:r w:rsidR="00294080">
              <w:rPr>
                <w:rFonts w:ascii="Times New Roman" w:hAnsi="Times New Roman" w:cs="Times New Roman"/>
                <w:i/>
                <w:sz w:val="24"/>
                <w:szCs w:val="24"/>
              </w:rPr>
              <w:t>все на земле</w:t>
            </w:r>
            <w:r w:rsidR="0091497C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тоже чудо, нужно быть деликатным ко всем</w:t>
            </w:r>
            <w:r w:rsidR="0091497C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34F0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Вывод: природа способна творить чудеса, надо быть внимательным. Берестов не просто напоминает нам об этом, но и хочет донести простые, но мудрые мысли: будьте гуманны ко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всем, кто живет на нашей планете.</w:t>
            </w:r>
            <w:r w:rsidR="00EF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7D6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827ED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7ED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быть настоящими людьми.</w:t>
            </w:r>
          </w:p>
          <w:p w:rsidR="00021C44" w:rsidRPr="00C77493" w:rsidRDefault="0091497C" w:rsidP="00021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в группах.</w:t>
            </w:r>
            <w:r w:rsidR="00021C44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44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>Кузнечик приглашает нас в театр. Поможем ему показать театр-экспромт.</w:t>
            </w:r>
          </w:p>
          <w:p w:rsidR="00D50CE1" w:rsidRPr="00C77493" w:rsidRDefault="00AF1C2F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Однажды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на лугу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случилась совершенно другая история. Помогите ее рассказать. </w:t>
            </w:r>
          </w:p>
          <w:p w:rsidR="00D12D4A" w:rsidRPr="00021C44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C2F" w:rsidRPr="00C77493">
              <w:rPr>
                <w:rFonts w:ascii="Times New Roman" w:hAnsi="Times New Roman" w:cs="Times New Roman"/>
                <w:sz w:val="24"/>
                <w:szCs w:val="24"/>
              </w:rPr>
              <w:t>Работаем в группах.</w:t>
            </w:r>
            <w:r w:rsidR="00021C44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работы</w:t>
            </w:r>
            <w:r w:rsidR="0002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C44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C44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доске опора </w:t>
            </w:r>
            <w:r w:rsidR="0002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6 человек). </w:t>
            </w:r>
            <w:r w:rsidR="00021C44" w:rsidRPr="00021C44">
              <w:rPr>
                <w:rFonts w:ascii="Times New Roman" w:hAnsi="Times New Roman" w:cs="Times New Roman"/>
                <w:sz w:val="24"/>
                <w:szCs w:val="24"/>
              </w:rPr>
              <w:t>Займите свои места.</w:t>
            </w:r>
          </w:p>
          <w:p w:rsidR="0091497C" w:rsidRPr="00C77493" w:rsidRDefault="0091497C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Напомните </w:t>
            </w: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называют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97C" w:rsidRPr="00C77493" w:rsidRDefault="00550947" w:rsidP="00914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91497C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Достаньте бейдж с </w:t>
            </w:r>
            <w:bookmarkStart w:id="0" w:name="_GoBack"/>
            <w:bookmarkEnd w:id="0"/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именем. </w:t>
            </w:r>
          </w:p>
          <w:p w:rsidR="00D12D4A" w:rsidRPr="00C77493" w:rsidRDefault="00550947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работы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проговорите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  <w:r w:rsidR="00D12D4A" w:rsidRPr="00C77493">
              <w:rPr>
                <w:rFonts w:ascii="Times New Roman" w:hAnsi="Times New Roman" w:cs="Times New Roman"/>
                <w:sz w:val="24"/>
                <w:szCs w:val="24"/>
              </w:rPr>
              <w:t>, используя опоры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2D4A"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97C" w:rsidRPr="00EF5FBF" w:rsidRDefault="00D12D4A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900" w:rsidRPr="00EF5FBF">
              <w:rPr>
                <w:rFonts w:ascii="Times New Roman" w:hAnsi="Times New Roman" w:cs="Times New Roman"/>
                <w:sz w:val="24"/>
                <w:szCs w:val="24"/>
              </w:rPr>
              <w:t>рочита</w:t>
            </w:r>
            <w:r w:rsidRPr="00EF5F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6900" w:rsidRPr="00EF5FB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F5FB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D50CE1" w:rsidRPr="00EF5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900" w:rsidRPr="00EF5FBF">
              <w:rPr>
                <w:rFonts w:ascii="Times New Roman" w:hAnsi="Times New Roman" w:cs="Times New Roman"/>
                <w:sz w:val="24"/>
                <w:szCs w:val="24"/>
              </w:rPr>
              <w:t>распределите роли,</w:t>
            </w:r>
            <w:r w:rsidR="0091497C" w:rsidRPr="00EF5FB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работу.</w:t>
            </w:r>
          </w:p>
          <w:p w:rsidR="00021C44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94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У вас 5 минут, обращайте внимание </w:t>
            </w:r>
            <w:r w:rsidR="00470C76" w:rsidRPr="00C774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0947" w:rsidRPr="00C77493">
              <w:rPr>
                <w:rFonts w:ascii="Times New Roman" w:hAnsi="Times New Roman" w:cs="Times New Roman"/>
                <w:sz w:val="24"/>
                <w:szCs w:val="24"/>
              </w:rPr>
              <w:t>а песочные часы.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900" w:rsidRPr="00C77493" w:rsidRDefault="00D50CE1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D4A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Проверим. </w:t>
            </w:r>
            <w:r w:rsidR="0036695F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представляют свою работу, вы слушаете, смотрите и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думаете, </w:t>
            </w:r>
            <w:r w:rsidR="0036695F" w:rsidRPr="00C77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947" w:rsidRPr="00C77493">
              <w:rPr>
                <w:rFonts w:ascii="Times New Roman" w:hAnsi="Times New Roman" w:cs="Times New Roman"/>
                <w:sz w:val="24"/>
                <w:szCs w:val="24"/>
              </w:rPr>
              <w:t>цени</w:t>
            </w:r>
            <w:r w:rsidR="0036695F" w:rsidRPr="00C77493">
              <w:rPr>
                <w:rFonts w:ascii="Times New Roman" w:hAnsi="Times New Roman" w:cs="Times New Roman"/>
                <w:sz w:val="24"/>
                <w:szCs w:val="24"/>
              </w:rPr>
              <w:t>вае</w:t>
            </w:r>
            <w:r w:rsidR="00550947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те работу </w:t>
            </w:r>
            <w:r w:rsidR="0036695F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0947" w:rsidRPr="00C77493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36695F" w:rsidRPr="00C77493">
              <w:rPr>
                <w:rFonts w:ascii="Times New Roman" w:hAnsi="Times New Roman" w:cs="Times New Roman"/>
                <w:sz w:val="24"/>
                <w:szCs w:val="24"/>
              </w:rPr>
              <w:t>лодисментами и словами).</w:t>
            </w:r>
          </w:p>
          <w:p w:rsidR="007D6900" w:rsidRPr="00C77493" w:rsidRDefault="007D6900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ED" w:rsidRPr="00C77493" w:rsidRDefault="008827ED" w:rsidP="009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Кубик «Предложи…»</w:t>
            </w:r>
          </w:p>
          <w:p w:rsidR="0091497C" w:rsidRDefault="00E85E42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D4A" w:rsidRPr="00C77493">
              <w:rPr>
                <w:rFonts w:ascii="Times New Roman" w:hAnsi="Times New Roman" w:cs="Times New Roman"/>
                <w:sz w:val="24"/>
                <w:szCs w:val="24"/>
              </w:rPr>
              <w:t>Открой файл с муз.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4A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произведениями, прослушай, выбери то, что подходит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>к спектаклю</w:t>
            </w:r>
            <w:r w:rsidR="00D50CE1"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C44" w:rsidRPr="00C77493" w:rsidRDefault="00021C44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07"/>
              <w:gridCol w:w="1051"/>
              <w:gridCol w:w="968"/>
            </w:tblGrid>
            <w:tr w:rsidR="00640FD1" w:rsidRPr="00C77493" w:rsidTr="0054172E">
              <w:tc>
                <w:tcPr>
                  <w:tcW w:w="1444" w:type="dxa"/>
                </w:tcPr>
                <w:p w:rsidR="00F62F5F" w:rsidRPr="00C77493" w:rsidRDefault="00F62F5F" w:rsidP="00F62F5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событие</w:t>
                  </w:r>
                </w:p>
              </w:tc>
              <w:tc>
                <w:tcPr>
                  <w:tcW w:w="994" w:type="dxa"/>
                </w:tcPr>
                <w:p w:rsidR="00F62F5F" w:rsidRPr="00C77493" w:rsidRDefault="00F62F5F" w:rsidP="0054172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Чувство </w:t>
                  </w:r>
                  <w:r w:rsidR="0054172E" w:rsidRPr="00C7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912" w:type="dxa"/>
                </w:tcPr>
                <w:p w:rsidR="00F62F5F" w:rsidRPr="00C77493" w:rsidRDefault="0054172E" w:rsidP="00F62F5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640FD1" w:rsidRPr="00C77493" w:rsidTr="00F62F5F">
              <w:tc>
                <w:tcPr>
                  <w:tcW w:w="1331" w:type="dxa"/>
                </w:tcPr>
                <w:p w:rsidR="0054172E" w:rsidRPr="00C77493" w:rsidRDefault="0054172E" w:rsidP="00021C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девочка </w:t>
                  </w:r>
                  <w:r w:rsidR="00021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увидела красивую бабочку</w:t>
                  </w:r>
                </w:p>
              </w:tc>
              <w:tc>
                <w:tcPr>
                  <w:tcW w:w="1331" w:type="dxa"/>
                </w:tcPr>
                <w:p w:rsidR="00F62F5F" w:rsidRPr="00C77493" w:rsidRDefault="00F62F5F" w:rsidP="00F62F5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F62F5F" w:rsidRPr="00C77493" w:rsidRDefault="00F62F5F" w:rsidP="00F62F5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F5F" w:rsidRPr="00C77493" w:rsidRDefault="008827ED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Кубик «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>Поделись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21C44" w:rsidRDefault="00E85E42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>Проинсценируй отрывок, где девочка встречается с бабочкой. (с. 130)</w:t>
            </w:r>
          </w:p>
          <w:p w:rsidR="008827ED" w:rsidRPr="00C77493" w:rsidRDefault="00D12D4A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>Кубик «Придумай…»</w:t>
            </w:r>
          </w:p>
          <w:p w:rsidR="00E85E42" w:rsidRPr="00C77493" w:rsidRDefault="00D12D4A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3.Придумай продолжение сказки: диалог 2 героев положительного </w:t>
            </w:r>
            <w:r w:rsidR="00021C44">
              <w:rPr>
                <w:rFonts w:ascii="Times New Roman" w:hAnsi="Times New Roman" w:cs="Times New Roman"/>
                <w:sz w:val="24"/>
                <w:szCs w:val="24"/>
              </w:rPr>
              <w:t xml:space="preserve">лягушонка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и отрицательного паука о красоте бабочки (помни, в сказках русских добро побеждает зло) </w:t>
            </w:r>
          </w:p>
          <w:p w:rsidR="00E85E42" w:rsidRPr="00C77493" w:rsidRDefault="00E85E42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Кубик «Поделись…»</w:t>
            </w:r>
          </w:p>
          <w:p w:rsidR="00E85E42" w:rsidRPr="00C77493" w:rsidRDefault="00E85E42" w:rsidP="00E8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4. Выполни из подручных средств цветок и подари его отрицательному герою</w:t>
            </w:r>
            <w:r w:rsidR="0059667E">
              <w:rPr>
                <w:rFonts w:ascii="Times New Roman" w:hAnsi="Times New Roman" w:cs="Times New Roman"/>
                <w:sz w:val="24"/>
                <w:szCs w:val="24"/>
              </w:rPr>
              <w:t xml:space="preserve">-пауку, </w:t>
            </w:r>
            <w:r w:rsidR="00021E43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="0059667E">
              <w:rPr>
                <w:rFonts w:ascii="Times New Roman" w:hAnsi="Times New Roman" w:cs="Times New Roman"/>
                <w:sz w:val="24"/>
                <w:szCs w:val="24"/>
              </w:rPr>
              <w:t>не умеет видеть красоту</w:t>
            </w:r>
            <w:r w:rsidR="0002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667E">
              <w:rPr>
                <w:rFonts w:ascii="Times New Roman" w:hAnsi="Times New Roman" w:cs="Times New Roman"/>
                <w:sz w:val="24"/>
                <w:szCs w:val="24"/>
              </w:rPr>
              <w:t>обратись к нему со словами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97C" w:rsidRPr="00C77493" w:rsidRDefault="00E85E42" w:rsidP="0059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5.Индивидуально (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Рефлексия.</w:t>
            </w:r>
          </w:p>
        </w:tc>
        <w:tc>
          <w:tcPr>
            <w:tcW w:w="4172" w:type="dxa"/>
          </w:tcPr>
          <w:p w:rsidR="002634F0" w:rsidRPr="00C77493" w:rsidRDefault="00E85E42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Помните в начале урока </w:t>
            </w:r>
            <w:r w:rsidR="003A38B4" w:rsidRPr="00C774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 гусеницу. И подумали (</w:t>
            </w:r>
            <w:r w:rsidR="003A38B4"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слов с слайда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>о чем в</w:t>
            </w:r>
            <w:r w:rsidR="003A38B4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ы сейчас подумаете, увидев ее? </w:t>
            </w:r>
          </w:p>
          <w:p w:rsidR="00472483" w:rsidRPr="00C77493" w:rsidRDefault="00E85E42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Гусеница увидела свою красоту в капле росы, а </w:t>
            </w:r>
            <w:r w:rsidR="001647D6" w:rsidRPr="00C774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увидеть красоту</w:t>
            </w:r>
            <w:r w:rsidR="003A38B4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в зеркале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3A38B4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Игра «У тебя красивые</w:t>
            </w:r>
            <w:r w:rsidR="00BD7A5E" w:rsidRPr="00C77493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  <w:r w:rsidR="00BD7A5E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чем красив человек.</w:t>
            </w:r>
            <w:r w:rsidR="003A38B4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>Это внешняя красота. Какую красоту глазами не увидеть?</w:t>
            </w:r>
            <w:r w:rsidR="003A38B4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(внутреннюю)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Помните слова </w:t>
            </w:r>
            <w:r w:rsidR="00472483"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Маленького принца Самого главного глазами не увидишь, зорко одно лишь сердце.</w:t>
            </w:r>
          </w:p>
          <w:p w:rsidR="003A38B4" w:rsidRPr="00C77493" w:rsidRDefault="003A38B4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Заметили ли вы внутр. красоту тех, кто рядом с вами? </w:t>
            </w:r>
            <w:r w:rsidR="00E85E42" w:rsidRPr="00C77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493">
              <w:rPr>
                <w:rFonts w:ascii="Times New Roman" w:hAnsi="Times New Roman" w:cs="Times New Roman"/>
                <w:i/>
                <w:sz w:val="24"/>
                <w:szCs w:val="24"/>
              </w:rPr>
              <w:t>Я начинаю…дети продолжают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E42" w:rsidRPr="00C77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8B4" w:rsidRPr="00C77493" w:rsidRDefault="003A38B4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Как многому научил</w:t>
            </w:r>
            <w:r w:rsidR="00E85E42" w:rsidRPr="00C77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 w:rsidR="00E85E42" w:rsidRPr="00C7749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42" w:rsidRDefault="00294080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Обращение к автору(интервью)</w:t>
            </w:r>
          </w:p>
          <w:p w:rsidR="00294080" w:rsidRPr="00C77493" w:rsidRDefault="00294080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 вы хотели спросить у В. Берестова?</w:t>
            </w:r>
          </w:p>
          <w:p w:rsidR="003A38B4" w:rsidRPr="00C77493" w:rsidRDefault="0059667E" w:rsidP="0047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2 ладони.</w:t>
            </w:r>
          </w:p>
          <w:p w:rsidR="00FC3712" w:rsidRPr="00C77493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Ничтожных в мире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нет существ,</w:t>
            </w:r>
          </w:p>
          <w:p w:rsidR="00FC3712" w:rsidRPr="00C77493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 труд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познанья сладок.</w:t>
            </w:r>
          </w:p>
          <w:p w:rsidR="00640FD1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Везде и всюду –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волшебство</w:t>
            </w:r>
          </w:p>
          <w:p w:rsidR="00FC3712" w:rsidRPr="00C77493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тайный скрыт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порядок.</w:t>
            </w:r>
          </w:p>
          <w:p w:rsidR="00FC3712" w:rsidRPr="00C77493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еле видной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тли до звёзд</w:t>
            </w:r>
          </w:p>
          <w:p w:rsidR="00FC3712" w:rsidRPr="00C77493" w:rsidRDefault="00640FD1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 мир </w:t>
            </w:r>
            <w:r w:rsidR="00FC3712" w:rsidRPr="00C77493"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</w:p>
          <w:p w:rsidR="003A38B4" w:rsidRPr="00C77493" w:rsidRDefault="00FC3712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   К. Фриш (перевод В.Левик)</w:t>
            </w:r>
          </w:p>
          <w:p w:rsidR="00E85E42" w:rsidRPr="00C77493" w:rsidRDefault="00E85E42" w:rsidP="00FC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«Капелька дождя»</w:t>
            </w: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D1" w:rsidRPr="00C77493" w:rsidTr="00BD7A5E">
        <w:tc>
          <w:tcPr>
            <w:tcW w:w="3001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2634F0" w:rsidRPr="00BD7A5E" w:rsidRDefault="002634F0" w:rsidP="00640FD1">
            <w:pPr>
              <w:spacing w:after="172" w:line="3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634F0" w:rsidRPr="00C77493" w:rsidRDefault="002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A5E" w:rsidRDefault="00BD7A5E" w:rsidP="00640F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5E" w:rsidRPr="00BD7A5E" w:rsidRDefault="00BD7A5E" w:rsidP="00BD7A5E">
      <w:pPr>
        <w:rPr>
          <w:rFonts w:ascii="Times New Roman" w:hAnsi="Times New Roman" w:cs="Times New Roman"/>
          <w:sz w:val="24"/>
          <w:szCs w:val="24"/>
        </w:rPr>
      </w:pPr>
    </w:p>
    <w:p w:rsidR="00BD7A5E" w:rsidRPr="00BD7A5E" w:rsidRDefault="00BD7A5E" w:rsidP="00BD7A5E">
      <w:pPr>
        <w:rPr>
          <w:rFonts w:ascii="Times New Roman" w:hAnsi="Times New Roman" w:cs="Times New Roman"/>
          <w:sz w:val="24"/>
          <w:szCs w:val="24"/>
        </w:rPr>
      </w:pPr>
    </w:p>
    <w:p w:rsidR="00BD7A5E" w:rsidRDefault="00BD7A5E" w:rsidP="00BD7A5E">
      <w:pPr>
        <w:rPr>
          <w:rFonts w:ascii="Times New Roman" w:hAnsi="Times New Roman" w:cs="Times New Roman"/>
          <w:sz w:val="24"/>
          <w:szCs w:val="24"/>
        </w:rPr>
      </w:pPr>
    </w:p>
    <w:p w:rsidR="00D7417B" w:rsidRPr="00BD7A5E" w:rsidRDefault="00BD7A5E" w:rsidP="00BD7A5E">
      <w:pPr>
        <w:tabs>
          <w:tab w:val="left" w:pos="11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417B" w:rsidRPr="00BD7A5E" w:rsidSect="00BD7A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1A" w:rsidRDefault="00016D1A" w:rsidP="0054172E">
      <w:pPr>
        <w:spacing w:after="0" w:line="240" w:lineRule="auto"/>
      </w:pPr>
      <w:r>
        <w:separator/>
      </w:r>
    </w:p>
  </w:endnote>
  <w:endnote w:type="continuationSeparator" w:id="0">
    <w:p w:rsidR="00016D1A" w:rsidRDefault="00016D1A" w:rsidP="005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1A" w:rsidRDefault="00016D1A" w:rsidP="0054172E">
      <w:pPr>
        <w:spacing w:after="0" w:line="240" w:lineRule="auto"/>
      </w:pPr>
      <w:r>
        <w:separator/>
      </w:r>
    </w:p>
  </w:footnote>
  <w:footnote w:type="continuationSeparator" w:id="0">
    <w:p w:rsidR="00016D1A" w:rsidRDefault="00016D1A" w:rsidP="0054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027"/>
    <w:multiLevelType w:val="hybridMultilevel"/>
    <w:tmpl w:val="782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FE1"/>
    <w:multiLevelType w:val="hybridMultilevel"/>
    <w:tmpl w:val="9E36E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DD2"/>
    <w:multiLevelType w:val="hybridMultilevel"/>
    <w:tmpl w:val="ADB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1E0"/>
    <w:multiLevelType w:val="hybridMultilevel"/>
    <w:tmpl w:val="AF3C1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21FB"/>
    <w:multiLevelType w:val="hybridMultilevel"/>
    <w:tmpl w:val="265E6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7ED9"/>
    <w:multiLevelType w:val="hybridMultilevel"/>
    <w:tmpl w:val="915A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232"/>
    <w:multiLevelType w:val="hybridMultilevel"/>
    <w:tmpl w:val="8E5CE5A8"/>
    <w:lvl w:ilvl="0" w:tplc="437699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0045"/>
    <w:multiLevelType w:val="hybridMultilevel"/>
    <w:tmpl w:val="E8D60B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A1D58"/>
    <w:multiLevelType w:val="hybridMultilevel"/>
    <w:tmpl w:val="05E81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5B31"/>
    <w:multiLevelType w:val="hybridMultilevel"/>
    <w:tmpl w:val="EA8CA89C"/>
    <w:lvl w:ilvl="0" w:tplc="73089E1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275B"/>
    <w:multiLevelType w:val="hybridMultilevel"/>
    <w:tmpl w:val="173C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F5C2A"/>
    <w:multiLevelType w:val="hybridMultilevel"/>
    <w:tmpl w:val="7632C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30A87"/>
    <w:multiLevelType w:val="hybridMultilevel"/>
    <w:tmpl w:val="1F960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5EC"/>
    <w:rsid w:val="00016D1A"/>
    <w:rsid w:val="00021C44"/>
    <w:rsid w:val="00021E43"/>
    <w:rsid w:val="000340E2"/>
    <w:rsid w:val="00042445"/>
    <w:rsid w:val="000E637F"/>
    <w:rsid w:val="0013673E"/>
    <w:rsid w:val="001647D6"/>
    <w:rsid w:val="001858DD"/>
    <w:rsid w:val="001E162E"/>
    <w:rsid w:val="001F4470"/>
    <w:rsid w:val="002634F0"/>
    <w:rsid w:val="00294080"/>
    <w:rsid w:val="002A1C8A"/>
    <w:rsid w:val="002A62AF"/>
    <w:rsid w:val="002D4DCB"/>
    <w:rsid w:val="0036695F"/>
    <w:rsid w:val="003A38B4"/>
    <w:rsid w:val="003B689C"/>
    <w:rsid w:val="00470C76"/>
    <w:rsid w:val="00472483"/>
    <w:rsid w:val="0054172E"/>
    <w:rsid w:val="00550947"/>
    <w:rsid w:val="00555251"/>
    <w:rsid w:val="00564DE2"/>
    <w:rsid w:val="0059667E"/>
    <w:rsid w:val="00616BAF"/>
    <w:rsid w:val="00640FD1"/>
    <w:rsid w:val="006904BA"/>
    <w:rsid w:val="006E46CB"/>
    <w:rsid w:val="00741682"/>
    <w:rsid w:val="007D6900"/>
    <w:rsid w:val="008278AE"/>
    <w:rsid w:val="00846FE7"/>
    <w:rsid w:val="0087151B"/>
    <w:rsid w:val="008827ED"/>
    <w:rsid w:val="008B6D8F"/>
    <w:rsid w:val="0091497C"/>
    <w:rsid w:val="00947218"/>
    <w:rsid w:val="00AB45EC"/>
    <w:rsid w:val="00AE22B8"/>
    <w:rsid w:val="00AF1C2F"/>
    <w:rsid w:val="00AF5068"/>
    <w:rsid w:val="00B44615"/>
    <w:rsid w:val="00B6089B"/>
    <w:rsid w:val="00B821E6"/>
    <w:rsid w:val="00B838BC"/>
    <w:rsid w:val="00BD7A5E"/>
    <w:rsid w:val="00BF6D4C"/>
    <w:rsid w:val="00C06BB3"/>
    <w:rsid w:val="00C4454F"/>
    <w:rsid w:val="00C77493"/>
    <w:rsid w:val="00D12D4A"/>
    <w:rsid w:val="00D474D3"/>
    <w:rsid w:val="00D50CE1"/>
    <w:rsid w:val="00D7417B"/>
    <w:rsid w:val="00E85E42"/>
    <w:rsid w:val="00EF5FBF"/>
    <w:rsid w:val="00EF68F1"/>
    <w:rsid w:val="00F62F5F"/>
    <w:rsid w:val="00F97E08"/>
    <w:rsid w:val="00FA7F71"/>
    <w:rsid w:val="00FC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F9B1-48C7-4D91-A9F9-3F044C6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4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72E"/>
  </w:style>
  <w:style w:type="paragraph" w:styleId="a8">
    <w:name w:val="footer"/>
    <w:basedOn w:val="a"/>
    <w:link w:val="a9"/>
    <w:uiPriority w:val="99"/>
    <w:unhideWhenUsed/>
    <w:rsid w:val="005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72E"/>
  </w:style>
  <w:style w:type="paragraph" w:styleId="aa">
    <w:name w:val="Balloon Text"/>
    <w:basedOn w:val="a"/>
    <w:link w:val="ab"/>
    <w:uiPriority w:val="99"/>
    <w:semiHidden/>
    <w:unhideWhenUsed/>
    <w:rsid w:val="00C7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28</cp:revision>
  <cp:lastPrinted>2015-11-12T11:08:00Z</cp:lastPrinted>
  <dcterms:created xsi:type="dcterms:W3CDTF">2015-11-09T17:14:00Z</dcterms:created>
  <dcterms:modified xsi:type="dcterms:W3CDTF">2015-12-23T19:08:00Z</dcterms:modified>
</cp:coreProperties>
</file>