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>Планета Земля – наш общий дом, каждый человек, живущий в нём, должен заботливо и бережно относиться к нему, сохраняя все его ценности и богатства.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 xml:space="preserve">Детский сад сегодня - это образовательное учреждение, обеспечивающее физкультурно-оздоровительное, познавательно - речевое, художественно </w:t>
      </w:r>
      <w:proofErr w:type="gramStart"/>
      <w:r w:rsidRPr="004D332C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4D332C">
        <w:rPr>
          <w:rFonts w:ascii="Times New Roman" w:hAnsi="Times New Roman" w:cs="Times New Roman"/>
          <w:sz w:val="28"/>
          <w:szCs w:val="28"/>
        </w:rPr>
        <w:t xml:space="preserve">стетическое, социально-личностное развитие детей. </w:t>
      </w:r>
      <w:proofErr w:type="spellStart"/>
      <w:r w:rsidRPr="004D332C">
        <w:rPr>
          <w:rFonts w:ascii="Times New Roman" w:hAnsi="Times New Roman" w:cs="Times New Roman"/>
          <w:sz w:val="28"/>
          <w:szCs w:val="28"/>
        </w:rPr>
        <w:t>Экологоориентрованное</w:t>
      </w:r>
      <w:proofErr w:type="spellEnd"/>
      <w:r w:rsidRPr="004D332C">
        <w:rPr>
          <w:rFonts w:ascii="Times New Roman" w:hAnsi="Times New Roman" w:cs="Times New Roman"/>
          <w:sz w:val="28"/>
          <w:szCs w:val="28"/>
        </w:rPr>
        <w:t xml:space="preserve"> направление можно выделить отдельно, и в тоже время оно интегрировано входит в каждое из вышеперечисленных направлений, так как имеет огромное влияние на интеллектуальное, творческое и нравственное </w:t>
      </w:r>
      <w:proofErr w:type="gramStart"/>
      <w:r w:rsidRPr="004D332C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4D332C">
        <w:rPr>
          <w:rFonts w:ascii="Times New Roman" w:hAnsi="Times New Roman" w:cs="Times New Roman"/>
          <w:sz w:val="28"/>
          <w:szCs w:val="28"/>
        </w:rPr>
        <w:t xml:space="preserve"> формирующее современную образованную личность. Наиболее эффективный способ реализации задач экологического образования - это организация проектной деятельности. Участие в экологических акциях, субботниках, озеленении, работа по природоохранным проектам - уникальная возможность для детей и родителей проявить себя, принести пользу окружающей природе родного края.</w:t>
      </w:r>
      <w:r w:rsidRPr="004D332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D332C">
        <w:rPr>
          <w:rFonts w:ascii="Times New Roman" w:hAnsi="Times New Roman" w:cs="Times New Roman"/>
          <w:sz w:val="28"/>
          <w:szCs w:val="28"/>
        </w:rPr>
        <w:t>Анализируя представления детей об экологической культуре  человека был</w:t>
      </w:r>
      <w:proofErr w:type="gramEnd"/>
      <w:r w:rsidRPr="004D332C">
        <w:rPr>
          <w:rFonts w:ascii="Times New Roman" w:hAnsi="Times New Roman" w:cs="Times New Roman"/>
          <w:sz w:val="28"/>
          <w:szCs w:val="28"/>
        </w:rPr>
        <w:t xml:space="preserve"> сделан вывод;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 xml:space="preserve"> Экологическое самосознание детей сформировано недостаточно; в большей степени превалирует потребительское отношение к природе; дети с трудом выделяют себя из окружающей среды, преодолевая в своём мироощущении расстояние от "Я - природа" до " Я и природа". Все вышеприведенные данные позволили сформировать цель проекта и его задачи.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b/>
          <w:color w:val="FF0000"/>
          <w:sz w:val="28"/>
          <w:szCs w:val="28"/>
        </w:rPr>
        <w:t>Цель проекта</w:t>
      </w:r>
      <w:r w:rsidRPr="004D332C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4D332C">
        <w:rPr>
          <w:rFonts w:ascii="Times New Roman" w:hAnsi="Times New Roman" w:cs="Times New Roman"/>
          <w:sz w:val="28"/>
          <w:szCs w:val="28"/>
        </w:rPr>
        <w:t xml:space="preserve"> формирование у детей и родителей чувства сопричастности ко всему живому, гуманное отношение к окружающей среде и стремление проявлять заботу о сохранении природы.</w:t>
      </w:r>
    </w:p>
    <w:p w:rsidR="00A16D24" w:rsidRPr="004D332C" w:rsidRDefault="00A16D24" w:rsidP="00A16D2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D332C">
        <w:rPr>
          <w:rFonts w:ascii="Times New Roman" w:hAnsi="Times New Roman" w:cs="Times New Roman"/>
          <w:color w:val="FF0000"/>
          <w:sz w:val="28"/>
          <w:szCs w:val="28"/>
        </w:rPr>
        <w:t>Задачи проекта: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 xml:space="preserve">Формировать знания об </w:t>
      </w:r>
      <w:proofErr w:type="spellStart"/>
      <w:r w:rsidRPr="004D332C">
        <w:rPr>
          <w:rFonts w:ascii="Times New Roman" w:hAnsi="Times New Roman" w:cs="Times New Roman"/>
          <w:sz w:val="28"/>
          <w:szCs w:val="28"/>
        </w:rPr>
        <w:t>экосистемной</w:t>
      </w:r>
      <w:proofErr w:type="spellEnd"/>
      <w:r w:rsidRPr="004D332C">
        <w:rPr>
          <w:rFonts w:ascii="Times New Roman" w:hAnsi="Times New Roman" w:cs="Times New Roman"/>
          <w:sz w:val="28"/>
          <w:szCs w:val="28"/>
        </w:rPr>
        <w:t xml:space="preserve"> организации природы Земли в границах обитания человека;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>Развивать познавательные умения детей и родителей при овладении исследовательскими методами познания природы;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>Организовать практическую природоохранную деятельность детей и родителей;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lastRenderedPageBreak/>
        <w:t>Реализовать одну из форм работы с родителями проектно-исследовательской деятельности «Экологическая тропа моей семьи»;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>Развивать взаимопонимание и взаимопомощь между детьми, педагогами, родителями, потребность в постоянном саморазвитии экологической культуры;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>Развивать первоначальные географические представления, знакомство с простейшими способами ориентирования на местности;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>Воспитывать у детей внимательное, разумное, бережное отношение к окружающей природе своего края.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 xml:space="preserve"> Проект позволяет детям и родителям заниматься любимым делом и одновременно приносит пользу окружающему миру.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>Сроки реализации проекта: три месяца</w:t>
      </w:r>
      <w:proofErr w:type="gramStart"/>
      <w:r w:rsidRPr="004D332C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4D332C">
        <w:rPr>
          <w:rFonts w:ascii="Times New Roman" w:hAnsi="Times New Roman" w:cs="Times New Roman"/>
          <w:sz w:val="28"/>
          <w:szCs w:val="28"/>
        </w:rPr>
        <w:t>октябрь,ноябрь,декабрь</w:t>
      </w:r>
      <w:proofErr w:type="spellEnd"/>
      <w:r w:rsidRPr="004D332C">
        <w:rPr>
          <w:rFonts w:ascii="Times New Roman" w:hAnsi="Times New Roman" w:cs="Times New Roman"/>
          <w:sz w:val="28"/>
          <w:szCs w:val="28"/>
        </w:rPr>
        <w:t>)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>Участники, партнеры проекта: воспитатель, дети,  и их родители.</w:t>
      </w:r>
    </w:p>
    <w:p w:rsidR="00A16D24" w:rsidRPr="004D332C" w:rsidRDefault="00A16D24" w:rsidP="00A16D2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D332C">
        <w:rPr>
          <w:rFonts w:ascii="Times New Roman" w:hAnsi="Times New Roman" w:cs="Times New Roman"/>
          <w:color w:val="FF0000"/>
          <w:sz w:val="28"/>
          <w:szCs w:val="28"/>
        </w:rPr>
        <w:t>Этапы реализации проекта:</w:t>
      </w:r>
    </w:p>
    <w:p w:rsidR="00A16D24" w:rsidRPr="004D332C" w:rsidRDefault="00A16D24" w:rsidP="00A16D24">
      <w:pPr>
        <w:rPr>
          <w:rFonts w:ascii="Times New Roman" w:hAnsi="Times New Roman" w:cs="Times New Roman"/>
          <w:b/>
          <w:sz w:val="28"/>
          <w:szCs w:val="28"/>
        </w:rPr>
      </w:pPr>
      <w:r w:rsidRPr="004D332C">
        <w:rPr>
          <w:rFonts w:ascii="Times New Roman" w:hAnsi="Times New Roman" w:cs="Times New Roman"/>
          <w:b/>
          <w:sz w:val="28"/>
          <w:szCs w:val="28"/>
        </w:rPr>
        <w:t xml:space="preserve">1 этап - аналитический 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>Задача этапа: анализ ситуации; определение основных его целей: формирование экологического сознания, экологической культуры, добра и милосердия как базисных качеств личности.</w:t>
      </w:r>
    </w:p>
    <w:p w:rsidR="00A16D24" w:rsidRPr="004D332C" w:rsidRDefault="00A16D24" w:rsidP="00A16D24">
      <w:pPr>
        <w:rPr>
          <w:rFonts w:ascii="Times New Roman" w:hAnsi="Times New Roman" w:cs="Times New Roman"/>
          <w:b/>
          <w:sz w:val="28"/>
          <w:szCs w:val="28"/>
        </w:rPr>
      </w:pPr>
      <w:r w:rsidRPr="004D332C">
        <w:rPr>
          <w:rFonts w:ascii="Times New Roman" w:hAnsi="Times New Roman" w:cs="Times New Roman"/>
          <w:b/>
          <w:sz w:val="28"/>
          <w:szCs w:val="28"/>
        </w:rPr>
        <w:t>2 этап - организационный (октябрь)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 xml:space="preserve">Задачи этапа: </w:t>
      </w:r>
      <w:proofErr w:type="spellStart"/>
      <w:r w:rsidRPr="004D332C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4D332C">
        <w:rPr>
          <w:rFonts w:ascii="Times New Roman" w:hAnsi="Times New Roman" w:cs="Times New Roman"/>
          <w:sz w:val="28"/>
          <w:szCs w:val="28"/>
        </w:rPr>
        <w:t xml:space="preserve"> всех разделов</w:t>
      </w:r>
      <w:proofErr w:type="gramStart"/>
      <w:r w:rsidRPr="004D33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332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D33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332C">
        <w:rPr>
          <w:rFonts w:ascii="Times New Roman" w:hAnsi="Times New Roman" w:cs="Times New Roman"/>
          <w:sz w:val="28"/>
          <w:szCs w:val="28"/>
        </w:rPr>
        <w:t>рограммы воспитания и обучения дошкольников; создание экологической среды в группе, привлечение родителей к предстоящей творческой работе в инновационном режиме; разработка планов работы с детьми и родителями по формированию экологического образования через проведения экологических акций.</w:t>
      </w:r>
    </w:p>
    <w:p w:rsidR="00A16D24" w:rsidRPr="004D332C" w:rsidRDefault="00A16D24" w:rsidP="00A16D24">
      <w:pPr>
        <w:rPr>
          <w:rFonts w:ascii="Times New Roman" w:hAnsi="Times New Roman" w:cs="Times New Roman"/>
          <w:b/>
          <w:sz w:val="28"/>
          <w:szCs w:val="28"/>
        </w:rPr>
      </w:pPr>
      <w:r w:rsidRPr="004D332C">
        <w:rPr>
          <w:rFonts w:ascii="Times New Roman" w:hAnsi="Times New Roman" w:cs="Times New Roman"/>
          <w:b/>
          <w:sz w:val="28"/>
          <w:szCs w:val="28"/>
        </w:rPr>
        <w:t>3 этап - практическая деятельность (</w:t>
      </w:r>
      <w:proofErr w:type="spellStart"/>
      <w:r w:rsidRPr="004D332C">
        <w:rPr>
          <w:rFonts w:ascii="Times New Roman" w:hAnsi="Times New Roman" w:cs="Times New Roman"/>
          <w:b/>
          <w:sz w:val="28"/>
          <w:szCs w:val="28"/>
        </w:rPr>
        <w:t>ноябрь</w:t>
      </w:r>
      <w:proofErr w:type="gramStart"/>
      <w:r w:rsidRPr="004D332C">
        <w:rPr>
          <w:rFonts w:ascii="Times New Roman" w:hAnsi="Times New Roman" w:cs="Times New Roman"/>
          <w:b/>
          <w:sz w:val="28"/>
          <w:szCs w:val="28"/>
        </w:rPr>
        <w:t>,д</w:t>
      </w:r>
      <w:proofErr w:type="gramEnd"/>
      <w:r w:rsidRPr="004D332C">
        <w:rPr>
          <w:rFonts w:ascii="Times New Roman" w:hAnsi="Times New Roman" w:cs="Times New Roman"/>
          <w:b/>
          <w:sz w:val="28"/>
          <w:szCs w:val="28"/>
        </w:rPr>
        <w:t>екабрь</w:t>
      </w:r>
      <w:proofErr w:type="spellEnd"/>
      <w:r w:rsidRPr="004D332C">
        <w:rPr>
          <w:rFonts w:ascii="Times New Roman" w:hAnsi="Times New Roman" w:cs="Times New Roman"/>
          <w:b/>
          <w:sz w:val="28"/>
          <w:szCs w:val="28"/>
        </w:rPr>
        <w:t>)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>Задачи этапа: формирование элементарных экологических знаний и представлений детей и родителей, а также начала, основы экологического образования через проведения экологических акций.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>.</w:t>
      </w:r>
    </w:p>
    <w:p w:rsidR="00A16D24" w:rsidRPr="004D332C" w:rsidRDefault="00A16D24" w:rsidP="00A16D24">
      <w:pPr>
        <w:rPr>
          <w:rFonts w:ascii="Times New Roman" w:hAnsi="Times New Roman" w:cs="Times New Roman"/>
          <w:b/>
          <w:sz w:val="28"/>
          <w:szCs w:val="28"/>
        </w:rPr>
      </w:pPr>
      <w:r w:rsidRPr="004D332C">
        <w:rPr>
          <w:rFonts w:ascii="Times New Roman" w:hAnsi="Times New Roman" w:cs="Times New Roman"/>
          <w:b/>
          <w:sz w:val="28"/>
          <w:szCs w:val="28"/>
        </w:rPr>
        <w:t>Ожидаемые результаты проекта: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>Повышение уровня знаний по экологии у детей;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>Совершенствование уровня знаний, экологической компетентности родителей по теме проекта;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>Формы работы по реализации проекта: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>наблюдения и экологические экскурсии на экологической тропе;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>Познавательное чтение;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>«Уроки доброты»; КВН;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>Лаборатория (опыты и эксперименты);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>Выпуск экологический газеты;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>Инсценировки и театрализации;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>Экологические, подвижные, дидактические, имитационные игры, игры-путешествия.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332C">
        <w:rPr>
          <w:rFonts w:ascii="Times New Roman" w:hAnsi="Times New Roman" w:cs="Times New Roman"/>
          <w:sz w:val="28"/>
          <w:szCs w:val="28"/>
        </w:rPr>
        <w:t>Эколого-познавательное</w:t>
      </w:r>
      <w:proofErr w:type="gramEnd"/>
      <w:r w:rsidRPr="004D332C">
        <w:rPr>
          <w:rFonts w:ascii="Times New Roman" w:hAnsi="Times New Roman" w:cs="Times New Roman"/>
          <w:sz w:val="28"/>
          <w:szCs w:val="28"/>
        </w:rPr>
        <w:t xml:space="preserve"> развлечения.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</w:p>
    <w:p w:rsidR="00A16D24" w:rsidRPr="004D332C" w:rsidRDefault="00A16D24" w:rsidP="00A16D2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proofErr w:type="gramStart"/>
      <w:r w:rsidRPr="004D332C">
        <w:rPr>
          <w:rFonts w:ascii="Times New Roman" w:hAnsi="Times New Roman" w:cs="Times New Roman"/>
          <w:b/>
          <w:color w:val="002060"/>
          <w:sz w:val="28"/>
          <w:szCs w:val="28"/>
        </w:rPr>
        <w:t>План-карта</w:t>
      </w:r>
      <w:proofErr w:type="spellEnd"/>
      <w:proofErr w:type="gramEnd"/>
      <w:r w:rsidRPr="004D332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действий по реализации проекта для детей 5-6 лет.</w:t>
      </w:r>
    </w:p>
    <w:p w:rsidR="00A16D24" w:rsidRPr="004D332C" w:rsidRDefault="00A16D24" w:rsidP="00A16D24">
      <w:pPr>
        <w:ind w:left="-510"/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b/>
          <w:color w:val="FF0000"/>
          <w:sz w:val="28"/>
          <w:szCs w:val="28"/>
        </w:rPr>
        <w:t>Акция: «Интересно, что у нас под ногами?» (октябрь).</w:t>
      </w:r>
      <w:r w:rsidRPr="004D332C">
        <w:rPr>
          <w:rFonts w:ascii="Times New Roman" w:hAnsi="Times New Roman" w:cs="Times New Roman"/>
          <w:sz w:val="28"/>
          <w:szCs w:val="28"/>
        </w:rPr>
        <w:t xml:space="preserve">                                          Цель: обучение детей основам поддержания чистоты в различных местах: дома, в детском саду, на природе.</w:t>
      </w:r>
    </w:p>
    <w:tbl>
      <w:tblPr>
        <w:tblW w:w="9600" w:type="dxa"/>
        <w:tblCellSpacing w:w="0" w:type="dxa"/>
        <w:tblInd w:w="-51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25"/>
        <w:gridCol w:w="2333"/>
        <w:gridCol w:w="3461"/>
        <w:gridCol w:w="2881"/>
      </w:tblGrid>
      <w:tr w:rsidR="00A16D24" w:rsidRPr="004D332C" w:rsidTr="00A14480">
        <w:trPr>
          <w:tblCellSpacing w:w="0" w:type="dxa"/>
        </w:trPr>
        <w:tc>
          <w:tcPr>
            <w:tcW w:w="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Этапы акции</w:t>
            </w:r>
          </w:p>
        </w:tc>
        <w:tc>
          <w:tcPr>
            <w:tcW w:w="3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семьёй</w:t>
            </w:r>
          </w:p>
        </w:tc>
      </w:tr>
      <w:tr w:rsidR="00A16D24" w:rsidRPr="004D332C" w:rsidTr="00A14480">
        <w:trPr>
          <w:tblCellSpacing w:w="0" w:type="dxa"/>
        </w:trPr>
        <w:tc>
          <w:tcPr>
            <w:tcW w:w="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тревога: загрязнённый </w:t>
            </w:r>
            <w:r w:rsidRPr="004D3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участок.</w:t>
            </w:r>
          </w:p>
        </w:tc>
        <w:tc>
          <w:tcPr>
            <w:tcW w:w="3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в поход (беседа, наблюдение, труд)</w:t>
            </w:r>
          </w:p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О.Солопова «Приключение кота Леопольда и его друзей во дворе»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Трудовой десант «Посадка саженцев деревьев в чистом </w:t>
            </w:r>
            <w:r w:rsidRPr="004D3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дворе»</w:t>
            </w:r>
          </w:p>
        </w:tc>
      </w:tr>
      <w:tr w:rsidR="00A16D24" w:rsidRPr="004D332C" w:rsidTr="00A14480">
        <w:trPr>
          <w:tblCellSpacing w:w="0" w:type="dxa"/>
        </w:trPr>
        <w:tc>
          <w:tcPr>
            <w:tcW w:w="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Экологические знаки</w:t>
            </w:r>
          </w:p>
        </w:tc>
        <w:tc>
          <w:tcPr>
            <w:tcW w:w="3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Распределение знаков на участке детского сада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Изготовление знака «Не сорите»</w:t>
            </w:r>
          </w:p>
        </w:tc>
      </w:tr>
      <w:tr w:rsidR="00A16D24" w:rsidRPr="004D332C" w:rsidTr="00A14480">
        <w:trPr>
          <w:tblCellSpacing w:w="0" w:type="dxa"/>
        </w:trPr>
        <w:tc>
          <w:tcPr>
            <w:tcW w:w="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Экологическая тропа</w:t>
            </w:r>
          </w:p>
        </w:tc>
        <w:tc>
          <w:tcPr>
            <w:tcW w:w="3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Игра-путешествие «Собери и положи».</w:t>
            </w:r>
          </w:p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Игра-любование на участке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Составление карты-схемы экологической тропы моей семьи</w:t>
            </w:r>
          </w:p>
        </w:tc>
      </w:tr>
      <w:tr w:rsidR="00A16D24" w:rsidRPr="004D332C" w:rsidTr="00A14480">
        <w:trPr>
          <w:tblCellSpacing w:w="0" w:type="dxa"/>
        </w:trPr>
        <w:tc>
          <w:tcPr>
            <w:tcW w:w="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Экологическая газета</w:t>
            </w:r>
          </w:p>
        </w:tc>
        <w:tc>
          <w:tcPr>
            <w:tcW w:w="3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Раскрашивание листовок «Чистый двор» для составления газеты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Изготовление газеты «А у нас во дворе», «</w:t>
            </w:r>
            <w:proofErr w:type="gramStart"/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Фото газета</w:t>
            </w:r>
            <w:proofErr w:type="gramEnd"/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16D24" w:rsidRPr="004D332C" w:rsidRDefault="00A16D24" w:rsidP="00A16D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33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Акция: «Птичье меню» (октябрь-ноябрь).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>Цель: воспитывать чуткое отношение к птицам, желание помочь им зимой.</w:t>
      </w:r>
    </w:p>
    <w:tbl>
      <w:tblPr>
        <w:tblW w:w="9600" w:type="dxa"/>
        <w:tblCellSpacing w:w="0" w:type="dxa"/>
        <w:tblInd w:w="-51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2230"/>
        <w:gridCol w:w="3844"/>
        <w:gridCol w:w="2973"/>
      </w:tblGrid>
      <w:tr w:rsidR="00A16D24" w:rsidRPr="004D332C" w:rsidTr="00A14480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Этапы акции</w:t>
            </w:r>
          </w:p>
        </w:tc>
        <w:tc>
          <w:tcPr>
            <w:tcW w:w="3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семьёй</w:t>
            </w:r>
          </w:p>
        </w:tc>
      </w:tr>
      <w:tr w:rsidR="00A16D24" w:rsidRPr="004D332C" w:rsidTr="00A14480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Экологическая тревога</w:t>
            </w:r>
          </w:p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Птицам нет еды</w:t>
            </w:r>
          </w:p>
        </w:tc>
        <w:tc>
          <w:tcPr>
            <w:tcW w:w="3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Наблюдение, беседа.</w:t>
            </w:r>
          </w:p>
        </w:tc>
        <w:tc>
          <w:tcPr>
            <w:tcW w:w="2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Оформление коробки для корма птиц</w:t>
            </w:r>
          </w:p>
        </w:tc>
      </w:tr>
      <w:tr w:rsidR="00A16D24" w:rsidRPr="004D332C" w:rsidTr="00A14480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Экологические знаки</w:t>
            </w:r>
          </w:p>
        </w:tc>
        <w:tc>
          <w:tcPr>
            <w:tcW w:w="3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Аппликация «Птички в кормушке»</w:t>
            </w:r>
          </w:p>
        </w:tc>
        <w:tc>
          <w:tcPr>
            <w:tcW w:w="2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Составление слайдов, что едят птички</w:t>
            </w:r>
          </w:p>
        </w:tc>
      </w:tr>
      <w:tr w:rsidR="00A16D24" w:rsidRPr="004D332C" w:rsidTr="00A14480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Экологическая тропа</w:t>
            </w:r>
          </w:p>
        </w:tc>
        <w:tc>
          <w:tcPr>
            <w:tcW w:w="3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Экскурсии, </w:t>
            </w:r>
            <w:proofErr w:type="spellStart"/>
            <w:proofErr w:type="gramStart"/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D332C">
              <w:rPr>
                <w:rFonts w:ascii="Times New Roman" w:hAnsi="Times New Roman" w:cs="Times New Roman"/>
                <w:sz w:val="28"/>
                <w:szCs w:val="28"/>
              </w:rPr>
              <w:t xml:space="preserve">/и, </w:t>
            </w:r>
            <w:proofErr w:type="spellStart"/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Раскладывание корма в кормушки.</w:t>
            </w:r>
          </w:p>
        </w:tc>
        <w:tc>
          <w:tcPr>
            <w:tcW w:w="2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Изготовление птичьих кормушек, развешивание по экологической тропе</w:t>
            </w:r>
          </w:p>
        </w:tc>
      </w:tr>
      <w:tr w:rsidR="00A16D24" w:rsidRPr="004D332C" w:rsidTr="00A14480">
        <w:trPr>
          <w:tblCellSpacing w:w="0" w:type="dxa"/>
        </w:trPr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Экологическая газета</w:t>
            </w:r>
          </w:p>
        </w:tc>
        <w:tc>
          <w:tcPr>
            <w:tcW w:w="3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Разучивание стихов о птицах</w:t>
            </w:r>
          </w:p>
        </w:tc>
        <w:tc>
          <w:tcPr>
            <w:tcW w:w="2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 xml:space="preserve">«Покормите птиц зимой» </w:t>
            </w:r>
            <w:proofErr w:type="gramStart"/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лакат экологической направленности.</w:t>
            </w:r>
          </w:p>
        </w:tc>
      </w:tr>
    </w:tbl>
    <w:p w:rsidR="00A16D24" w:rsidRPr="004D332C" w:rsidRDefault="00A16D24" w:rsidP="00A16D2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D332C">
        <w:rPr>
          <w:rFonts w:ascii="Times New Roman" w:hAnsi="Times New Roman" w:cs="Times New Roman"/>
          <w:color w:val="FF0000"/>
          <w:sz w:val="28"/>
          <w:szCs w:val="28"/>
        </w:rPr>
        <w:t>Акция: «Ёлочка-краса» (декабрь).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lastRenderedPageBreak/>
        <w:t>Цель: обучение общению с природой, бережному отношению к елям.</w:t>
      </w:r>
    </w:p>
    <w:tbl>
      <w:tblPr>
        <w:tblW w:w="9600" w:type="dxa"/>
        <w:tblCellSpacing w:w="0" w:type="dxa"/>
        <w:tblInd w:w="-51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97"/>
        <w:gridCol w:w="2512"/>
        <w:gridCol w:w="3685"/>
        <w:gridCol w:w="2806"/>
      </w:tblGrid>
      <w:tr w:rsidR="00A16D24" w:rsidRPr="004D332C" w:rsidTr="00A14480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Этапы акции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семьёй</w:t>
            </w:r>
          </w:p>
        </w:tc>
      </w:tr>
      <w:tr w:rsidR="00A16D24" w:rsidRPr="004D332C" w:rsidTr="00A14480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Экологическая тревога</w:t>
            </w:r>
          </w:p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Вырубка елей к новогоднему празднику.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Инсценировка: «Встреча с ёлочкой»</w:t>
            </w:r>
          </w:p>
        </w:tc>
        <w:tc>
          <w:tcPr>
            <w:tcW w:w="2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Выпуск плакатов и развешивание плакатов в микрорайоне</w:t>
            </w:r>
          </w:p>
        </w:tc>
      </w:tr>
      <w:tr w:rsidR="00A16D24" w:rsidRPr="004D332C" w:rsidTr="00A14480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Экологические знаки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Изготовление альбома «Спасём ёлочку»</w:t>
            </w:r>
          </w:p>
        </w:tc>
        <w:tc>
          <w:tcPr>
            <w:tcW w:w="2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Изготовление табличек знаков «Не рубите ели»</w:t>
            </w:r>
          </w:p>
        </w:tc>
      </w:tr>
      <w:tr w:rsidR="00A16D24" w:rsidRPr="004D332C" w:rsidTr="00A14480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Экологическая тропа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Цикл наблюдений за елью. Укрыть ёлочку снегом.</w:t>
            </w:r>
          </w:p>
        </w:tc>
        <w:tc>
          <w:tcPr>
            <w:tcW w:w="2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Установка знаков по экологической тропе.</w:t>
            </w:r>
          </w:p>
        </w:tc>
      </w:tr>
      <w:tr w:rsidR="00A16D24" w:rsidRPr="004D332C" w:rsidTr="00A14480">
        <w:trPr>
          <w:tblCellSpacing w:w="0" w:type="dxa"/>
        </w:trPr>
        <w:tc>
          <w:tcPr>
            <w:tcW w:w="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Экологическая газета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«Кто дружит с елью?»</w:t>
            </w:r>
          </w:p>
        </w:tc>
        <w:tc>
          <w:tcPr>
            <w:tcW w:w="2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стенгазеты о пословицах и </w:t>
            </w:r>
            <w:proofErr w:type="gramStart"/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поговорках</w:t>
            </w:r>
            <w:proofErr w:type="gramEnd"/>
            <w:r w:rsidRPr="004D332C">
              <w:rPr>
                <w:rFonts w:ascii="Times New Roman" w:hAnsi="Times New Roman" w:cs="Times New Roman"/>
                <w:sz w:val="28"/>
                <w:szCs w:val="28"/>
              </w:rPr>
              <w:t xml:space="preserve"> о сохранение ели.</w:t>
            </w:r>
          </w:p>
          <w:p w:rsidR="00A16D24" w:rsidRPr="004D332C" w:rsidRDefault="00A16D24" w:rsidP="00A1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C">
              <w:rPr>
                <w:rFonts w:ascii="Times New Roman" w:hAnsi="Times New Roman" w:cs="Times New Roman"/>
                <w:sz w:val="28"/>
                <w:szCs w:val="28"/>
              </w:rPr>
              <w:t>Фотовыставка новогодней ели на своей экологической тропе.</w:t>
            </w:r>
          </w:p>
        </w:tc>
      </w:tr>
    </w:tbl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>Итоговый результат проекта для детей 5-6 лет и родителей - развлечение (декабрь).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>Посвящение в юных защитников природы с вручением почётного значка.</w:t>
      </w:r>
    </w:p>
    <w:p w:rsidR="00A16D24" w:rsidRPr="004D332C" w:rsidRDefault="00A16D24" w:rsidP="00A16D24">
      <w:pPr>
        <w:rPr>
          <w:rFonts w:ascii="Times New Roman" w:hAnsi="Times New Roman" w:cs="Times New Roman"/>
          <w:sz w:val="28"/>
          <w:szCs w:val="28"/>
        </w:rPr>
      </w:pPr>
      <w:r w:rsidRPr="004D332C">
        <w:rPr>
          <w:rFonts w:ascii="Times New Roman" w:hAnsi="Times New Roman" w:cs="Times New Roman"/>
          <w:sz w:val="28"/>
          <w:szCs w:val="28"/>
        </w:rPr>
        <w:t>Итоговый результат проекта для детей 5-6 лет и родителей - развлечение (декабрь.)</w:t>
      </w:r>
    </w:p>
    <w:p w:rsidR="00AD27D5" w:rsidRDefault="00AD27D5"/>
    <w:sectPr w:rsidR="00AD27D5" w:rsidSect="00AD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D24"/>
    <w:rsid w:val="00A16D24"/>
    <w:rsid w:val="00AD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5588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2015-12-23T16:24:00Z</dcterms:created>
  <dcterms:modified xsi:type="dcterms:W3CDTF">2015-12-23T16:24:00Z</dcterms:modified>
</cp:coreProperties>
</file>